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DBE" w:rsidRPr="00DF28E7" w:rsidRDefault="00370DBE" w:rsidP="00BE7C18">
      <w:pPr>
        <w:pBdr>
          <w:bottom w:val="single" w:sz="4" w:space="0" w:color="AAAAAA"/>
        </w:pBdr>
        <w:spacing w:after="60" w:line="240" w:lineRule="auto"/>
        <w:outlineLvl w:val="0"/>
        <w:rPr>
          <w:rFonts w:eastAsia="Times New Roman" w:cs="Times New Roman"/>
          <w:color w:val="000000"/>
          <w:kern w:val="36"/>
          <w:sz w:val="20"/>
          <w:szCs w:val="20"/>
          <w:lang w:eastAsia="en-IN"/>
        </w:rPr>
      </w:pPr>
    </w:p>
    <w:p w:rsidR="00370DBE" w:rsidRPr="00DF28E7" w:rsidRDefault="00E40B8D" w:rsidP="00BE7C18">
      <w:pPr>
        <w:pBdr>
          <w:bottom w:val="single" w:sz="4" w:space="0" w:color="AAAAAA"/>
        </w:pBdr>
        <w:spacing w:after="60" w:line="240" w:lineRule="auto"/>
        <w:outlineLvl w:val="0"/>
        <w:rPr>
          <w:rFonts w:eastAsia="Times New Roman" w:cs="Times New Roman"/>
          <w:b/>
          <w:color w:val="000000"/>
          <w:kern w:val="36"/>
          <w:sz w:val="20"/>
          <w:szCs w:val="20"/>
          <w:lang w:eastAsia="en-IN"/>
        </w:rPr>
      </w:pPr>
      <w:r w:rsidRPr="00DF28E7">
        <w:rPr>
          <w:rFonts w:eastAsia="Times New Roman" w:cs="Times New Roman"/>
          <w:b/>
          <w:color w:val="000000"/>
          <w:kern w:val="36"/>
          <w:sz w:val="20"/>
          <w:szCs w:val="20"/>
          <w:lang w:eastAsia="en-IN"/>
        </w:rPr>
        <w:t>Why?</w:t>
      </w:r>
      <w:r w:rsidR="00FB62B8" w:rsidRPr="00DF28E7">
        <w:rPr>
          <w:rFonts w:eastAsia="Times New Roman" w:cs="Times New Roman"/>
          <w:b/>
          <w:color w:val="000000"/>
          <w:kern w:val="36"/>
          <w:sz w:val="20"/>
          <w:szCs w:val="20"/>
          <w:lang w:eastAsia="en-IN"/>
        </w:rPr>
        <w:t xml:space="preserve"> Probl</w:t>
      </w:r>
      <w:r w:rsidR="00DF28E7" w:rsidRPr="00DF28E7">
        <w:rPr>
          <w:rFonts w:eastAsia="Times New Roman" w:cs="Times New Roman"/>
          <w:b/>
          <w:color w:val="000000"/>
          <w:kern w:val="36"/>
          <w:sz w:val="20"/>
          <w:szCs w:val="20"/>
          <w:lang w:eastAsia="en-IN"/>
        </w:rPr>
        <w:t>e</w:t>
      </w:r>
      <w:r w:rsidR="00FB62B8" w:rsidRPr="00DF28E7">
        <w:rPr>
          <w:rFonts w:eastAsia="Times New Roman" w:cs="Times New Roman"/>
          <w:b/>
          <w:color w:val="000000"/>
          <w:kern w:val="36"/>
          <w:sz w:val="20"/>
          <w:szCs w:val="20"/>
          <w:lang w:eastAsia="en-IN"/>
        </w:rPr>
        <w:t>m</w:t>
      </w:r>
      <w:r w:rsidR="00823D05" w:rsidRPr="00DF28E7">
        <w:rPr>
          <w:rFonts w:eastAsia="Times New Roman" w:cs="Times New Roman"/>
          <w:b/>
          <w:color w:val="000000"/>
          <w:kern w:val="36"/>
          <w:sz w:val="20"/>
          <w:szCs w:val="20"/>
          <w:lang w:eastAsia="en-IN"/>
        </w:rPr>
        <w:t>?</w:t>
      </w:r>
    </w:p>
    <w:p w:rsidR="0061144C" w:rsidRDefault="00E40B8D" w:rsidP="00BE7C18">
      <w:pPr>
        <w:pBdr>
          <w:bottom w:val="single" w:sz="4" w:space="0" w:color="AAAAAA"/>
        </w:pBdr>
        <w:spacing w:after="60" w:line="240" w:lineRule="auto"/>
        <w:outlineLvl w:val="0"/>
        <w:rPr>
          <w:rFonts w:eastAsia="Times New Roman" w:cs="Arial"/>
          <w:color w:val="252525"/>
          <w:sz w:val="20"/>
          <w:szCs w:val="20"/>
          <w:lang w:eastAsia="en-IN"/>
        </w:rPr>
      </w:pPr>
      <w:r w:rsidRPr="00DF28E7">
        <w:rPr>
          <w:rFonts w:eastAsia="Times New Roman" w:cs="Arial"/>
          <w:color w:val="252525"/>
          <w:sz w:val="20"/>
          <w:szCs w:val="20"/>
          <w:lang w:eastAsia="en-IN"/>
        </w:rPr>
        <w:t xml:space="preserve">What is need of the Lambda </w:t>
      </w:r>
      <w:r w:rsidR="00DF28E7" w:rsidRPr="00DF28E7">
        <w:rPr>
          <w:rFonts w:eastAsia="Times New Roman" w:cs="Arial"/>
          <w:color w:val="252525"/>
          <w:sz w:val="20"/>
          <w:szCs w:val="20"/>
          <w:lang w:eastAsia="en-IN"/>
        </w:rPr>
        <w:t>architecture?</w:t>
      </w:r>
      <w:r w:rsidR="00611F49" w:rsidRPr="00DF28E7">
        <w:rPr>
          <w:rFonts w:eastAsia="Times New Roman" w:cs="Arial"/>
          <w:color w:val="252525"/>
          <w:sz w:val="20"/>
          <w:szCs w:val="20"/>
          <w:lang w:eastAsia="en-IN"/>
        </w:rPr>
        <w:t xml:space="preserve"> </w:t>
      </w:r>
    </w:p>
    <w:p w:rsidR="00E40B8D" w:rsidRPr="00DF28E7" w:rsidRDefault="00611F49" w:rsidP="00BE7C18">
      <w:pPr>
        <w:pBdr>
          <w:bottom w:val="single" w:sz="4" w:space="0" w:color="AAAAAA"/>
        </w:pBdr>
        <w:spacing w:after="60" w:line="240" w:lineRule="auto"/>
        <w:outlineLvl w:val="0"/>
        <w:rPr>
          <w:rFonts w:eastAsia="Times New Roman" w:cs="Times New Roman"/>
          <w:color w:val="000000"/>
          <w:kern w:val="36"/>
          <w:sz w:val="20"/>
          <w:szCs w:val="20"/>
          <w:lang w:eastAsia="en-IN"/>
        </w:rPr>
      </w:pPr>
      <w:r w:rsidRPr="00DF28E7">
        <w:rPr>
          <w:rFonts w:eastAsia="Times New Roman" w:cs="Arial"/>
          <w:color w:val="252525"/>
          <w:sz w:val="20"/>
          <w:szCs w:val="20"/>
          <w:lang w:eastAsia="en-IN"/>
        </w:rPr>
        <w:t>Need to process batch data and real time data the same time.</w:t>
      </w:r>
      <w:r w:rsidR="00E40B8D" w:rsidRPr="00BE7C18">
        <w:rPr>
          <w:rFonts w:eastAsia="Times New Roman" w:cs="Arial"/>
          <w:color w:val="252525"/>
          <w:sz w:val="20"/>
          <w:szCs w:val="20"/>
          <w:lang w:eastAsia="en-IN"/>
        </w:rPr>
        <w:t xml:space="preserve"> </w:t>
      </w:r>
    </w:p>
    <w:p w:rsidR="00E40B8D" w:rsidRDefault="00E40B8D" w:rsidP="00BE7C18">
      <w:pPr>
        <w:pBdr>
          <w:bottom w:val="single" w:sz="4" w:space="0" w:color="AAAAAA"/>
        </w:pBdr>
        <w:spacing w:after="60" w:line="240" w:lineRule="auto"/>
        <w:outlineLvl w:val="0"/>
        <w:rPr>
          <w:rFonts w:eastAsia="Times New Roman" w:cs="Times New Roman"/>
          <w:color w:val="000000"/>
          <w:kern w:val="36"/>
          <w:sz w:val="20"/>
          <w:szCs w:val="20"/>
          <w:lang w:eastAsia="en-IN"/>
        </w:rPr>
      </w:pPr>
    </w:p>
    <w:p w:rsidR="00511325" w:rsidRPr="00DF28E7" w:rsidRDefault="00511325" w:rsidP="00BE7C18">
      <w:pPr>
        <w:pBdr>
          <w:bottom w:val="single" w:sz="4" w:space="0" w:color="AAAAAA"/>
        </w:pBdr>
        <w:spacing w:after="60" w:line="240" w:lineRule="auto"/>
        <w:outlineLvl w:val="0"/>
        <w:rPr>
          <w:rFonts w:eastAsia="Times New Roman" w:cs="Times New Roman"/>
          <w:color w:val="000000"/>
          <w:kern w:val="36"/>
          <w:sz w:val="20"/>
          <w:szCs w:val="20"/>
          <w:lang w:eastAsia="en-IN"/>
        </w:rPr>
      </w:pPr>
      <w:r>
        <w:rPr>
          <w:rFonts w:eastAsia="Times New Roman" w:cs="Times New Roman"/>
          <w:noProof/>
          <w:color w:val="000000"/>
          <w:kern w:val="36"/>
          <w:sz w:val="20"/>
          <w:szCs w:val="20"/>
          <w:lang w:eastAsia="en-IN"/>
        </w:rPr>
        <w:drawing>
          <wp:inline distT="0" distB="0" distL="0" distR="0">
            <wp:extent cx="5035753" cy="2873410"/>
            <wp:effectExtent l="19050" t="0" r="0" b="0"/>
            <wp:docPr id="9" name="Picture 9" descr="C:\Users\dattatray.shinde\Desktop\Lambda Architecture\Images\la-overview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ttatray.shinde\Desktop\Lambda Architecture\Images\la-overview_small.png"/>
                    <pic:cNvPicPr>
                      <a:picLocks noChangeAspect="1" noChangeArrowheads="1"/>
                    </pic:cNvPicPr>
                  </pic:nvPicPr>
                  <pic:blipFill>
                    <a:blip r:embed="rId5" cstate="print"/>
                    <a:srcRect/>
                    <a:stretch>
                      <a:fillRect/>
                    </a:stretch>
                  </pic:blipFill>
                  <pic:spPr bwMode="auto">
                    <a:xfrm>
                      <a:off x="0" y="0"/>
                      <a:ext cx="5035180" cy="2873083"/>
                    </a:xfrm>
                    <a:prstGeom prst="rect">
                      <a:avLst/>
                    </a:prstGeom>
                    <a:noFill/>
                    <a:ln w="9525">
                      <a:noFill/>
                      <a:miter lim="800000"/>
                      <a:headEnd/>
                      <a:tailEnd/>
                    </a:ln>
                  </pic:spPr>
                </pic:pic>
              </a:graphicData>
            </a:graphic>
          </wp:inline>
        </w:drawing>
      </w:r>
    </w:p>
    <w:p w:rsidR="00AD3989" w:rsidRDefault="00AD3989" w:rsidP="00BE7C18">
      <w:pPr>
        <w:pBdr>
          <w:bottom w:val="single" w:sz="4" w:space="0" w:color="AAAAAA"/>
        </w:pBdr>
        <w:spacing w:after="60" w:line="240" w:lineRule="auto"/>
        <w:outlineLvl w:val="0"/>
        <w:rPr>
          <w:rFonts w:eastAsia="Times New Roman" w:cs="Times New Roman"/>
          <w:b/>
          <w:color w:val="000000"/>
          <w:kern w:val="36"/>
          <w:sz w:val="20"/>
          <w:szCs w:val="20"/>
          <w:lang w:eastAsia="en-IN"/>
        </w:rPr>
      </w:pPr>
    </w:p>
    <w:p w:rsidR="00AD3989" w:rsidRPr="00AD3989" w:rsidRDefault="00AD3989" w:rsidP="00AD398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16"/>
          <w:szCs w:val="16"/>
          <w:lang w:eastAsia="en-IN"/>
        </w:rPr>
      </w:pPr>
      <w:r w:rsidRPr="00AD3989">
        <w:rPr>
          <w:rFonts w:ascii="Helvetica" w:eastAsia="Times New Roman" w:hAnsi="Helvetica" w:cs="Helvetica"/>
          <w:color w:val="333333"/>
          <w:sz w:val="16"/>
          <w:szCs w:val="16"/>
          <w:lang w:eastAsia="en-IN"/>
        </w:rPr>
        <w:t>All</w:t>
      </w:r>
      <w:r w:rsidRPr="00AD3989">
        <w:rPr>
          <w:rFonts w:ascii="Helvetica" w:eastAsia="Times New Roman" w:hAnsi="Helvetica" w:cs="Helvetica"/>
          <w:color w:val="333333"/>
          <w:sz w:val="16"/>
          <w:lang w:eastAsia="en-IN"/>
        </w:rPr>
        <w:t> </w:t>
      </w:r>
      <w:r w:rsidRPr="00AD3989">
        <w:rPr>
          <w:rFonts w:ascii="Helvetica" w:eastAsia="Times New Roman" w:hAnsi="Helvetica" w:cs="Helvetica"/>
          <w:b/>
          <w:bCs/>
          <w:color w:val="333333"/>
          <w:sz w:val="16"/>
          <w:szCs w:val="16"/>
          <w:lang w:eastAsia="en-IN"/>
        </w:rPr>
        <w:t>data</w:t>
      </w:r>
      <w:r w:rsidRPr="00AD3989">
        <w:rPr>
          <w:rFonts w:ascii="Helvetica" w:eastAsia="Times New Roman" w:hAnsi="Helvetica" w:cs="Helvetica"/>
          <w:color w:val="333333"/>
          <w:sz w:val="16"/>
          <w:lang w:eastAsia="en-IN"/>
        </w:rPr>
        <w:t> </w:t>
      </w:r>
      <w:r w:rsidRPr="00AD3989">
        <w:rPr>
          <w:rFonts w:ascii="Helvetica" w:eastAsia="Times New Roman" w:hAnsi="Helvetica" w:cs="Helvetica"/>
          <w:color w:val="333333"/>
          <w:sz w:val="16"/>
          <w:szCs w:val="16"/>
          <w:lang w:eastAsia="en-IN"/>
        </w:rPr>
        <w:t>entering the system is dispatched to both the batch layer and the speed layer for processing.</w:t>
      </w:r>
    </w:p>
    <w:p w:rsidR="00AD3989" w:rsidRPr="00AD3989" w:rsidRDefault="00AD3989" w:rsidP="00AD398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16"/>
          <w:szCs w:val="16"/>
          <w:lang w:eastAsia="en-IN"/>
        </w:rPr>
      </w:pPr>
      <w:r w:rsidRPr="00AD3989">
        <w:rPr>
          <w:rFonts w:ascii="Helvetica" w:eastAsia="Times New Roman" w:hAnsi="Helvetica" w:cs="Helvetica"/>
          <w:color w:val="333333"/>
          <w:sz w:val="16"/>
          <w:szCs w:val="16"/>
          <w:lang w:eastAsia="en-IN"/>
        </w:rPr>
        <w:t>The</w:t>
      </w:r>
      <w:r w:rsidRPr="00AD3989">
        <w:rPr>
          <w:rFonts w:ascii="Helvetica" w:eastAsia="Times New Roman" w:hAnsi="Helvetica" w:cs="Helvetica"/>
          <w:color w:val="333333"/>
          <w:sz w:val="16"/>
          <w:lang w:eastAsia="en-IN"/>
        </w:rPr>
        <w:t> </w:t>
      </w:r>
      <w:r w:rsidRPr="00AD3989">
        <w:rPr>
          <w:rFonts w:ascii="Helvetica" w:eastAsia="Times New Roman" w:hAnsi="Helvetica" w:cs="Helvetica"/>
          <w:b/>
          <w:bCs/>
          <w:color w:val="333333"/>
          <w:sz w:val="16"/>
          <w:szCs w:val="16"/>
          <w:lang w:eastAsia="en-IN"/>
        </w:rPr>
        <w:t>batch layer</w:t>
      </w:r>
      <w:r w:rsidRPr="00AD3989">
        <w:rPr>
          <w:rFonts w:ascii="Helvetica" w:eastAsia="Times New Roman" w:hAnsi="Helvetica" w:cs="Helvetica"/>
          <w:color w:val="333333"/>
          <w:sz w:val="16"/>
          <w:lang w:eastAsia="en-IN"/>
        </w:rPr>
        <w:t> </w:t>
      </w:r>
      <w:r w:rsidRPr="00AD3989">
        <w:rPr>
          <w:rFonts w:ascii="Helvetica" w:eastAsia="Times New Roman" w:hAnsi="Helvetica" w:cs="Helvetica"/>
          <w:color w:val="333333"/>
          <w:sz w:val="16"/>
          <w:szCs w:val="16"/>
          <w:lang w:eastAsia="en-IN"/>
        </w:rPr>
        <w:t>has two functions: (</w:t>
      </w:r>
      <w:proofErr w:type="spellStart"/>
      <w:r w:rsidRPr="00AD3989">
        <w:rPr>
          <w:rFonts w:ascii="Helvetica" w:eastAsia="Times New Roman" w:hAnsi="Helvetica" w:cs="Helvetica"/>
          <w:color w:val="333333"/>
          <w:sz w:val="16"/>
          <w:szCs w:val="16"/>
          <w:lang w:eastAsia="en-IN"/>
        </w:rPr>
        <w:t>i</w:t>
      </w:r>
      <w:proofErr w:type="spellEnd"/>
      <w:r w:rsidRPr="00AD3989">
        <w:rPr>
          <w:rFonts w:ascii="Helvetica" w:eastAsia="Times New Roman" w:hAnsi="Helvetica" w:cs="Helvetica"/>
          <w:color w:val="333333"/>
          <w:sz w:val="16"/>
          <w:szCs w:val="16"/>
          <w:lang w:eastAsia="en-IN"/>
        </w:rPr>
        <w:t>) managing the master dataset (an immutable, append-only set of raw data), and (ii) to pre-compute the batch views.</w:t>
      </w:r>
    </w:p>
    <w:p w:rsidR="00AD3989" w:rsidRPr="00AD3989" w:rsidRDefault="00AD3989" w:rsidP="00AD398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16"/>
          <w:szCs w:val="16"/>
          <w:lang w:eastAsia="en-IN"/>
        </w:rPr>
      </w:pPr>
      <w:r w:rsidRPr="00AD3989">
        <w:rPr>
          <w:rFonts w:ascii="Helvetica" w:eastAsia="Times New Roman" w:hAnsi="Helvetica" w:cs="Helvetica"/>
          <w:color w:val="333333"/>
          <w:sz w:val="16"/>
          <w:szCs w:val="16"/>
          <w:lang w:eastAsia="en-IN"/>
        </w:rPr>
        <w:t>The</w:t>
      </w:r>
      <w:r w:rsidRPr="00AD3989">
        <w:rPr>
          <w:rFonts w:ascii="Helvetica" w:eastAsia="Times New Roman" w:hAnsi="Helvetica" w:cs="Helvetica"/>
          <w:color w:val="333333"/>
          <w:sz w:val="16"/>
          <w:lang w:eastAsia="en-IN"/>
        </w:rPr>
        <w:t> </w:t>
      </w:r>
      <w:r w:rsidRPr="00AD3989">
        <w:rPr>
          <w:rFonts w:ascii="Helvetica" w:eastAsia="Times New Roman" w:hAnsi="Helvetica" w:cs="Helvetica"/>
          <w:b/>
          <w:bCs/>
          <w:color w:val="333333"/>
          <w:sz w:val="16"/>
          <w:szCs w:val="16"/>
          <w:lang w:eastAsia="en-IN"/>
        </w:rPr>
        <w:t>serving layer</w:t>
      </w:r>
      <w:r w:rsidRPr="00AD3989">
        <w:rPr>
          <w:rFonts w:ascii="Helvetica" w:eastAsia="Times New Roman" w:hAnsi="Helvetica" w:cs="Helvetica"/>
          <w:color w:val="333333"/>
          <w:sz w:val="16"/>
          <w:lang w:eastAsia="en-IN"/>
        </w:rPr>
        <w:t> </w:t>
      </w:r>
      <w:r w:rsidRPr="00AD3989">
        <w:rPr>
          <w:rFonts w:ascii="Helvetica" w:eastAsia="Times New Roman" w:hAnsi="Helvetica" w:cs="Helvetica"/>
          <w:color w:val="333333"/>
          <w:sz w:val="16"/>
          <w:szCs w:val="16"/>
          <w:lang w:eastAsia="en-IN"/>
        </w:rPr>
        <w:t>indexes the batch views so that they can be queried in low-latency, ad-hoc way.</w:t>
      </w:r>
    </w:p>
    <w:p w:rsidR="00AD3989" w:rsidRPr="00AD3989" w:rsidRDefault="00AD3989" w:rsidP="00AD398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16"/>
          <w:szCs w:val="16"/>
          <w:lang w:eastAsia="en-IN"/>
        </w:rPr>
      </w:pPr>
      <w:r w:rsidRPr="00AD3989">
        <w:rPr>
          <w:rFonts w:ascii="Helvetica" w:eastAsia="Times New Roman" w:hAnsi="Helvetica" w:cs="Helvetica"/>
          <w:color w:val="333333"/>
          <w:sz w:val="16"/>
          <w:szCs w:val="16"/>
          <w:lang w:eastAsia="en-IN"/>
        </w:rPr>
        <w:t>The</w:t>
      </w:r>
      <w:r w:rsidRPr="00AD3989">
        <w:rPr>
          <w:rFonts w:ascii="Helvetica" w:eastAsia="Times New Roman" w:hAnsi="Helvetica" w:cs="Helvetica"/>
          <w:color w:val="333333"/>
          <w:sz w:val="16"/>
          <w:lang w:eastAsia="en-IN"/>
        </w:rPr>
        <w:t> </w:t>
      </w:r>
      <w:r w:rsidRPr="00AD3989">
        <w:rPr>
          <w:rFonts w:ascii="Helvetica" w:eastAsia="Times New Roman" w:hAnsi="Helvetica" w:cs="Helvetica"/>
          <w:b/>
          <w:bCs/>
          <w:color w:val="333333"/>
          <w:sz w:val="16"/>
          <w:szCs w:val="16"/>
          <w:lang w:eastAsia="en-IN"/>
        </w:rPr>
        <w:t>speed layer</w:t>
      </w:r>
      <w:r w:rsidRPr="00AD3989">
        <w:rPr>
          <w:rFonts w:ascii="Helvetica" w:eastAsia="Times New Roman" w:hAnsi="Helvetica" w:cs="Helvetica"/>
          <w:color w:val="333333"/>
          <w:sz w:val="16"/>
          <w:lang w:eastAsia="en-IN"/>
        </w:rPr>
        <w:t> </w:t>
      </w:r>
      <w:r w:rsidRPr="00AD3989">
        <w:rPr>
          <w:rFonts w:ascii="Helvetica" w:eastAsia="Times New Roman" w:hAnsi="Helvetica" w:cs="Helvetica"/>
          <w:color w:val="333333"/>
          <w:sz w:val="16"/>
          <w:szCs w:val="16"/>
          <w:lang w:eastAsia="en-IN"/>
        </w:rPr>
        <w:t>compensates for the high latency of updates to the serving layer and deals with recent data only.</w:t>
      </w:r>
    </w:p>
    <w:p w:rsidR="00AD3989" w:rsidRPr="00AD3989" w:rsidRDefault="00AD3989" w:rsidP="00AD398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16"/>
          <w:szCs w:val="16"/>
          <w:lang w:eastAsia="en-IN"/>
        </w:rPr>
      </w:pPr>
      <w:r w:rsidRPr="00AD3989">
        <w:rPr>
          <w:rFonts w:ascii="Helvetica" w:eastAsia="Times New Roman" w:hAnsi="Helvetica" w:cs="Helvetica"/>
          <w:color w:val="333333"/>
          <w:sz w:val="16"/>
          <w:szCs w:val="16"/>
          <w:lang w:eastAsia="en-IN"/>
        </w:rPr>
        <w:t>Any incoming</w:t>
      </w:r>
      <w:r w:rsidRPr="00AD3989">
        <w:rPr>
          <w:rFonts w:ascii="Helvetica" w:eastAsia="Times New Roman" w:hAnsi="Helvetica" w:cs="Helvetica"/>
          <w:color w:val="333333"/>
          <w:sz w:val="16"/>
          <w:lang w:eastAsia="en-IN"/>
        </w:rPr>
        <w:t> </w:t>
      </w:r>
      <w:r w:rsidRPr="00AD3989">
        <w:rPr>
          <w:rFonts w:ascii="Helvetica" w:eastAsia="Times New Roman" w:hAnsi="Helvetica" w:cs="Helvetica"/>
          <w:b/>
          <w:bCs/>
          <w:color w:val="333333"/>
          <w:sz w:val="16"/>
          <w:szCs w:val="16"/>
          <w:lang w:eastAsia="en-IN"/>
        </w:rPr>
        <w:t>query</w:t>
      </w:r>
      <w:r w:rsidRPr="00AD3989">
        <w:rPr>
          <w:rFonts w:ascii="Helvetica" w:eastAsia="Times New Roman" w:hAnsi="Helvetica" w:cs="Helvetica"/>
          <w:color w:val="333333"/>
          <w:sz w:val="16"/>
          <w:lang w:eastAsia="en-IN"/>
        </w:rPr>
        <w:t> </w:t>
      </w:r>
      <w:r w:rsidRPr="00AD3989">
        <w:rPr>
          <w:rFonts w:ascii="Helvetica" w:eastAsia="Times New Roman" w:hAnsi="Helvetica" w:cs="Helvetica"/>
          <w:color w:val="333333"/>
          <w:sz w:val="16"/>
          <w:szCs w:val="16"/>
          <w:lang w:eastAsia="en-IN"/>
        </w:rPr>
        <w:t>can be answered by merging results from batch views and real-time views.</w:t>
      </w:r>
    </w:p>
    <w:p w:rsidR="00BE7C18" w:rsidRPr="00BE7C18" w:rsidRDefault="00BE7C18" w:rsidP="00BE7C18">
      <w:pPr>
        <w:pBdr>
          <w:bottom w:val="single" w:sz="4" w:space="0" w:color="AAAAAA"/>
        </w:pBdr>
        <w:spacing w:after="60" w:line="240" w:lineRule="auto"/>
        <w:outlineLvl w:val="0"/>
        <w:rPr>
          <w:rFonts w:eastAsia="Times New Roman" w:cs="Times New Roman"/>
          <w:b/>
          <w:color w:val="000000"/>
          <w:kern w:val="36"/>
          <w:sz w:val="20"/>
          <w:szCs w:val="20"/>
          <w:lang w:eastAsia="en-IN"/>
        </w:rPr>
      </w:pPr>
      <w:r w:rsidRPr="00BE7C18">
        <w:rPr>
          <w:rFonts w:eastAsia="Times New Roman" w:cs="Times New Roman"/>
          <w:b/>
          <w:color w:val="000000"/>
          <w:kern w:val="36"/>
          <w:sz w:val="20"/>
          <w:szCs w:val="20"/>
          <w:lang w:eastAsia="en-IN"/>
        </w:rPr>
        <w:t>Lambda architecture</w:t>
      </w:r>
    </w:p>
    <w:p w:rsidR="00BE7C18" w:rsidRP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b/>
          <w:bCs/>
          <w:color w:val="252525"/>
          <w:sz w:val="20"/>
          <w:szCs w:val="20"/>
          <w:lang w:eastAsia="en-IN"/>
        </w:rPr>
        <w:t>Lambda architecture</w:t>
      </w:r>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is a</w:t>
      </w:r>
      <w:r w:rsidRPr="00DF28E7">
        <w:rPr>
          <w:rFonts w:eastAsia="Times New Roman" w:cs="Arial"/>
          <w:color w:val="252525"/>
          <w:sz w:val="20"/>
          <w:szCs w:val="20"/>
          <w:lang w:eastAsia="en-IN"/>
        </w:rPr>
        <w:t> </w:t>
      </w:r>
      <w:hyperlink r:id="rId6" w:tooltip="Data processing" w:history="1">
        <w:r w:rsidRPr="00DF28E7">
          <w:rPr>
            <w:rFonts w:eastAsia="Times New Roman" w:cs="Arial"/>
            <w:color w:val="0B0080"/>
            <w:sz w:val="20"/>
            <w:szCs w:val="20"/>
            <w:u w:val="single"/>
            <w:lang w:eastAsia="en-IN"/>
          </w:rPr>
          <w:t>data-processing</w:t>
        </w:r>
      </w:hyperlink>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architecture designed to handle massive quantities of data by taking advantage of both</w:t>
      </w:r>
      <w:r w:rsidRPr="00DF28E7">
        <w:rPr>
          <w:rFonts w:eastAsia="Times New Roman" w:cs="Arial"/>
          <w:color w:val="252525"/>
          <w:sz w:val="20"/>
          <w:szCs w:val="20"/>
          <w:lang w:eastAsia="en-IN"/>
        </w:rPr>
        <w:t> </w:t>
      </w:r>
      <w:hyperlink r:id="rId7" w:tooltip="Batch processing" w:history="1">
        <w:r w:rsidRPr="00DF28E7">
          <w:rPr>
            <w:rFonts w:eastAsia="Times New Roman" w:cs="Arial"/>
            <w:color w:val="0B0080"/>
            <w:sz w:val="20"/>
            <w:szCs w:val="20"/>
            <w:u w:val="single"/>
            <w:lang w:eastAsia="en-IN"/>
          </w:rPr>
          <w:t>batch</w:t>
        </w:r>
      </w:hyperlink>
      <w:r w:rsidRPr="00BE7C18">
        <w:rPr>
          <w:rFonts w:eastAsia="Times New Roman" w:cs="Arial"/>
          <w:color w:val="252525"/>
          <w:sz w:val="20"/>
          <w:szCs w:val="20"/>
          <w:lang w:eastAsia="en-IN"/>
        </w:rPr>
        <w:t>- and</w:t>
      </w:r>
      <w:r w:rsidRPr="00DF28E7">
        <w:rPr>
          <w:rFonts w:eastAsia="Times New Roman" w:cs="Arial"/>
          <w:color w:val="252525"/>
          <w:sz w:val="20"/>
          <w:szCs w:val="20"/>
          <w:lang w:eastAsia="en-IN"/>
        </w:rPr>
        <w:t> </w:t>
      </w:r>
      <w:hyperlink r:id="rId8" w:tooltip="Stream processing" w:history="1">
        <w:r w:rsidRPr="00DF28E7">
          <w:rPr>
            <w:rFonts w:eastAsia="Times New Roman" w:cs="Arial"/>
            <w:color w:val="0B0080"/>
            <w:sz w:val="20"/>
            <w:szCs w:val="20"/>
            <w:u w:val="single"/>
            <w:lang w:eastAsia="en-IN"/>
          </w:rPr>
          <w:t>stream-processing</w:t>
        </w:r>
      </w:hyperlink>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methods. This approach to architecture attempts to balance</w:t>
      </w:r>
      <w:r w:rsidRPr="00DF28E7">
        <w:rPr>
          <w:rFonts w:eastAsia="Times New Roman" w:cs="Arial"/>
          <w:color w:val="252525"/>
          <w:sz w:val="20"/>
          <w:szCs w:val="20"/>
          <w:lang w:eastAsia="en-IN"/>
        </w:rPr>
        <w:t> </w:t>
      </w:r>
      <w:hyperlink r:id="rId9" w:tooltip="Latency (engineering)" w:history="1">
        <w:r w:rsidRPr="00DF28E7">
          <w:rPr>
            <w:rFonts w:eastAsia="Times New Roman" w:cs="Arial"/>
            <w:color w:val="0B0080"/>
            <w:sz w:val="20"/>
            <w:szCs w:val="20"/>
            <w:u w:val="single"/>
            <w:lang w:eastAsia="en-IN"/>
          </w:rPr>
          <w:t>latency</w:t>
        </w:r>
      </w:hyperlink>
      <w:r w:rsidRPr="00BE7C18">
        <w:rPr>
          <w:rFonts w:eastAsia="Times New Roman" w:cs="Arial"/>
          <w:color w:val="252525"/>
          <w:sz w:val="20"/>
          <w:szCs w:val="20"/>
          <w:lang w:eastAsia="en-IN"/>
        </w:rPr>
        <w:t>,</w:t>
      </w:r>
      <w:r w:rsidRPr="00DF28E7">
        <w:rPr>
          <w:rFonts w:eastAsia="Times New Roman" w:cs="Arial"/>
          <w:color w:val="252525"/>
          <w:sz w:val="20"/>
          <w:szCs w:val="20"/>
          <w:lang w:eastAsia="en-IN"/>
        </w:rPr>
        <w:t> </w:t>
      </w:r>
      <w:hyperlink r:id="rId10" w:tooltip="Throughput" w:history="1">
        <w:r w:rsidRPr="00DF28E7">
          <w:rPr>
            <w:rFonts w:eastAsia="Times New Roman" w:cs="Arial"/>
            <w:color w:val="0B0080"/>
            <w:sz w:val="20"/>
            <w:szCs w:val="20"/>
            <w:u w:val="single"/>
            <w:lang w:eastAsia="en-IN"/>
          </w:rPr>
          <w:t>throughput</w:t>
        </w:r>
      </w:hyperlink>
      <w:r w:rsidRPr="00BE7C18">
        <w:rPr>
          <w:rFonts w:eastAsia="Times New Roman" w:cs="Arial"/>
          <w:color w:val="252525"/>
          <w:sz w:val="20"/>
          <w:szCs w:val="20"/>
          <w:lang w:eastAsia="en-IN"/>
        </w:rPr>
        <w:t>, and</w:t>
      </w:r>
      <w:r w:rsidRPr="00DF28E7">
        <w:rPr>
          <w:rFonts w:eastAsia="Times New Roman" w:cs="Arial"/>
          <w:color w:val="252525"/>
          <w:sz w:val="20"/>
          <w:szCs w:val="20"/>
          <w:lang w:eastAsia="en-IN"/>
        </w:rPr>
        <w:t> </w:t>
      </w:r>
      <w:hyperlink r:id="rId11" w:tooltip="Fault-tolerance" w:history="1">
        <w:r w:rsidRPr="00DF28E7">
          <w:rPr>
            <w:rFonts w:eastAsia="Times New Roman" w:cs="Arial"/>
            <w:color w:val="0B0080"/>
            <w:sz w:val="20"/>
            <w:szCs w:val="20"/>
            <w:u w:val="single"/>
            <w:lang w:eastAsia="en-IN"/>
          </w:rPr>
          <w:t>fault-tolerance</w:t>
        </w:r>
      </w:hyperlink>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by using batch processing to provide comprehensive and accurate views of batch data, while simultaneously using real-time stream processing to provide views of online data. The two view outputs may be joined before presentation. The rise of lambda architecture is correlated with the growth of</w:t>
      </w:r>
      <w:r w:rsidRPr="00DF28E7">
        <w:rPr>
          <w:rFonts w:eastAsia="Times New Roman" w:cs="Arial"/>
          <w:color w:val="252525"/>
          <w:sz w:val="20"/>
          <w:szCs w:val="20"/>
          <w:lang w:eastAsia="en-IN"/>
        </w:rPr>
        <w:t> </w:t>
      </w:r>
      <w:hyperlink r:id="rId12" w:tooltip="Big data" w:history="1">
        <w:r w:rsidRPr="00DF28E7">
          <w:rPr>
            <w:rFonts w:eastAsia="Times New Roman" w:cs="Arial"/>
            <w:color w:val="0B0080"/>
            <w:sz w:val="20"/>
            <w:szCs w:val="20"/>
            <w:u w:val="single"/>
            <w:lang w:eastAsia="en-IN"/>
          </w:rPr>
          <w:t>big data</w:t>
        </w:r>
      </w:hyperlink>
      <w:r w:rsidRPr="00BE7C18">
        <w:rPr>
          <w:rFonts w:eastAsia="Times New Roman" w:cs="Arial"/>
          <w:color w:val="252525"/>
          <w:sz w:val="20"/>
          <w:szCs w:val="20"/>
          <w:lang w:eastAsia="en-IN"/>
        </w:rPr>
        <w:t>, real-time analytics, and the drive to mitigate the latencies of</w:t>
      </w:r>
      <w:r w:rsidRPr="00DF28E7">
        <w:rPr>
          <w:rFonts w:eastAsia="Times New Roman" w:cs="Arial"/>
          <w:color w:val="252525"/>
          <w:sz w:val="20"/>
          <w:szCs w:val="20"/>
          <w:lang w:eastAsia="en-IN"/>
        </w:rPr>
        <w:t> </w:t>
      </w:r>
      <w:hyperlink r:id="rId13" w:tooltip="Map-reduce" w:history="1">
        <w:r w:rsidRPr="00DF28E7">
          <w:rPr>
            <w:rFonts w:eastAsia="Times New Roman" w:cs="Arial"/>
            <w:color w:val="0B0080"/>
            <w:sz w:val="20"/>
            <w:szCs w:val="20"/>
            <w:u w:val="single"/>
            <w:lang w:eastAsia="en-IN"/>
          </w:rPr>
          <w:t>map-reduce</w:t>
        </w:r>
      </w:hyperlink>
      <w:r w:rsidRPr="00BE7C18">
        <w:rPr>
          <w:rFonts w:eastAsia="Times New Roman" w:cs="Arial"/>
          <w:color w:val="252525"/>
          <w:sz w:val="20"/>
          <w:szCs w:val="20"/>
          <w:lang w:eastAsia="en-IN"/>
        </w:rPr>
        <w:t>.</w:t>
      </w:r>
    </w:p>
    <w:p w:rsidR="00BE7C18" w:rsidRP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color w:val="252525"/>
          <w:sz w:val="20"/>
          <w:szCs w:val="20"/>
          <w:lang w:eastAsia="en-IN"/>
        </w:rPr>
        <w:t>Lambda architecture depends on a data model with an append-only, immutable data source that serves as a system of record.</w:t>
      </w:r>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 xml:space="preserve">It is intended for ingesting and processing </w:t>
      </w:r>
      <w:proofErr w:type="spellStart"/>
      <w:r w:rsidRPr="00BE7C18">
        <w:rPr>
          <w:rFonts w:eastAsia="Times New Roman" w:cs="Arial"/>
          <w:color w:val="252525"/>
          <w:sz w:val="20"/>
          <w:szCs w:val="20"/>
          <w:lang w:eastAsia="en-IN"/>
        </w:rPr>
        <w:t>timestamped</w:t>
      </w:r>
      <w:proofErr w:type="spellEnd"/>
      <w:r w:rsidRPr="00BE7C18">
        <w:rPr>
          <w:rFonts w:eastAsia="Times New Roman" w:cs="Arial"/>
          <w:color w:val="252525"/>
          <w:sz w:val="20"/>
          <w:szCs w:val="20"/>
          <w:lang w:eastAsia="en-IN"/>
        </w:rPr>
        <w:t xml:space="preserve"> events that are appended to existing events rather than overwriting them. State is determined from the natural time-based ordering of the data.</w:t>
      </w:r>
    </w:p>
    <w:p w:rsidR="00BE7C18" w:rsidRPr="00BE7C18" w:rsidRDefault="00BE7C18" w:rsidP="00BE7C18">
      <w:pPr>
        <w:pBdr>
          <w:bottom w:val="single" w:sz="4" w:space="0" w:color="AAAAAA"/>
        </w:pBdr>
        <w:spacing w:before="240" w:after="60" w:line="240" w:lineRule="auto"/>
        <w:outlineLvl w:val="1"/>
        <w:rPr>
          <w:rFonts w:eastAsia="Times New Roman" w:cs="Arial"/>
          <w:b/>
          <w:color w:val="000000"/>
          <w:sz w:val="20"/>
          <w:szCs w:val="20"/>
          <w:lang w:eastAsia="en-IN"/>
        </w:rPr>
      </w:pPr>
      <w:r w:rsidRPr="00532907">
        <w:rPr>
          <w:rFonts w:eastAsia="Times New Roman" w:cs="Arial"/>
          <w:b/>
          <w:color w:val="000000"/>
          <w:sz w:val="20"/>
          <w:szCs w:val="20"/>
          <w:lang w:eastAsia="en-IN"/>
        </w:rPr>
        <w:t>Overview</w:t>
      </w:r>
    </w:p>
    <w:p w:rsidR="00BE7C18" w:rsidRP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color w:val="252525"/>
          <w:sz w:val="20"/>
          <w:szCs w:val="20"/>
          <w:lang w:eastAsia="en-IN"/>
        </w:rPr>
        <w:t>Lambda architecture describes a system consisting of three layers: batch processing, speed (or real-time) processing, and a serving layer for responding to queries.</w:t>
      </w:r>
      <w:hyperlink r:id="rId14" w:anchor="cite_note-big-data-3" w:history="1">
        <w:r w:rsidRPr="00DF28E7">
          <w:rPr>
            <w:rFonts w:eastAsia="Times New Roman" w:cs="Arial"/>
            <w:color w:val="0B0080"/>
            <w:sz w:val="20"/>
            <w:szCs w:val="20"/>
            <w:u w:val="single"/>
            <w:vertAlign w:val="superscript"/>
            <w:lang w:eastAsia="en-IN"/>
          </w:rPr>
          <w:t>[3]</w:t>
        </w:r>
      </w:hyperlink>
      <w:r w:rsidRPr="00BE7C18">
        <w:rPr>
          <w:rFonts w:eastAsia="Times New Roman" w:cs="Arial"/>
          <w:color w:val="252525"/>
          <w:sz w:val="20"/>
          <w:szCs w:val="20"/>
          <w:vertAlign w:val="superscript"/>
          <w:lang w:eastAsia="en-IN"/>
        </w:rPr>
        <w:t>:13</w:t>
      </w:r>
      <w:r w:rsidRPr="00DF28E7">
        <w:rPr>
          <w:rFonts w:eastAsia="Times New Roman" w:cs="Arial"/>
          <w:color w:val="252525"/>
          <w:sz w:val="20"/>
          <w:szCs w:val="20"/>
          <w:lang w:eastAsia="en-IN"/>
        </w:rPr>
        <w:t> </w:t>
      </w:r>
      <w:proofErr w:type="gramStart"/>
      <w:r w:rsidRPr="00BE7C18">
        <w:rPr>
          <w:rFonts w:eastAsia="Times New Roman" w:cs="Arial"/>
          <w:color w:val="252525"/>
          <w:sz w:val="20"/>
          <w:szCs w:val="20"/>
          <w:lang w:eastAsia="en-IN"/>
        </w:rPr>
        <w:t>The</w:t>
      </w:r>
      <w:proofErr w:type="gramEnd"/>
      <w:r w:rsidRPr="00BE7C18">
        <w:rPr>
          <w:rFonts w:eastAsia="Times New Roman" w:cs="Arial"/>
          <w:color w:val="252525"/>
          <w:sz w:val="20"/>
          <w:szCs w:val="20"/>
          <w:lang w:eastAsia="en-IN"/>
        </w:rPr>
        <w:t xml:space="preserve"> processing layers ingest from an immutable master copy of the entire data set.</w:t>
      </w:r>
    </w:p>
    <w:p w:rsidR="00BE7C18" w:rsidRPr="00BE7C18" w:rsidRDefault="00BE7C18" w:rsidP="00BE7C18">
      <w:pPr>
        <w:spacing w:before="72" w:after="0" w:line="240" w:lineRule="auto"/>
        <w:outlineLvl w:val="2"/>
        <w:rPr>
          <w:rFonts w:eastAsia="Times New Roman" w:cs="Arial"/>
          <w:b/>
          <w:bCs/>
          <w:color w:val="000000"/>
          <w:sz w:val="20"/>
          <w:szCs w:val="20"/>
          <w:lang w:eastAsia="en-IN"/>
        </w:rPr>
      </w:pPr>
      <w:r w:rsidRPr="00DF28E7">
        <w:rPr>
          <w:rFonts w:eastAsia="Times New Roman" w:cs="Arial"/>
          <w:b/>
          <w:bCs/>
          <w:color w:val="000000"/>
          <w:sz w:val="20"/>
          <w:szCs w:val="20"/>
          <w:lang w:eastAsia="en-IN"/>
        </w:rPr>
        <w:t>Batch layer</w:t>
      </w:r>
    </w:p>
    <w:p w:rsidR="00BE7C18" w:rsidRP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color w:val="252525"/>
          <w:sz w:val="20"/>
          <w:szCs w:val="20"/>
          <w:lang w:eastAsia="en-IN"/>
        </w:rPr>
        <w:t xml:space="preserve">The batch layer </w:t>
      </w:r>
      <w:proofErr w:type="spellStart"/>
      <w:r w:rsidRPr="00BE7C18">
        <w:rPr>
          <w:rFonts w:eastAsia="Times New Roman" w:cs="Arial"/>
          <w:color w:val="252525"/>
          <w:sz w:val="20"/>
          <w:szCs w:val="20"/>
          <w:lang w:eastAsia="en-IN"/>
        </w:rPr>
        <w:t>precomputes</w:t>
      </w:r>
      <w:proofErr w:type="spellEnd"/>
      <w:r w:rsidRPr="00BE7C18">
        <w:rPr>
          <w:rFonts w:eastAsia="Times New Roman" w:cs="Arial"/>
          <w:color w:val="252525"/>
          <w:sz w:val="20"/>
          <w:szCs w:val="20"/>
          <w:lang w:eastAsia="en-IN"/>
        </w:rPr>
        <w:t xml:space="preserve"> results using a distributed processing system that can handle very large quantities of data. The batch layer aims at perfect accuracy by being able to process</w:t>
      </w:r>
      <w:r w:rsidRPr="00DF28E7">
        <w:rPr>
          <w:rFonts w:eastAsia="Times New Roman" w:cs="Arial"/>
          <w:color w:val="252525"/>
          <w:sz w:val="20"/>
          <w:szCs w:val="20"/>
          <w:lang w:eastAsia="en-IN"/>
        </w:rPr>
        <w:t> </w:t>
      </w:r>
      <w:r w:rsidRPr="00BE7C18">
        <w:rPr>
          <w:rFonts w:eastAsia="Times New Roman" w:cs="Arial"/>
          <w:i/>
          <w:iCs/>
          <w:color w:val="252525"/>
          <w:sz w:val="20"/>
          <w:szCs w:val="20"/>
          <w:lang w:eastAsia="en-IN"/>
        </w:rPr>
        <w:t>all</w:t>
      </w:r>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 xml:space="preserve">available data when generating views. This means it can fix any errors by </w:t>
      </w:r>
      <w:proofErr w:type="spellStart"/>
      <w:r w:rsidRPr="00BE7C18">
        <w:rPr>
          <w:rFonts w:eastAsia="Times New Roman" w:cs="Arial"/>
          <w:color w:val="252525"/>
          <w:sz w:val="20"/>
          <w:szCs w:val="20"/>
          <w:lang w:eastAsia="en-IN"/>
        </w:rPr>
        <w:t>recomputing</w:t>
      </w:r>
      <w:proofErr w:type="spellEnd"/>
      <w:r w:rsidRPr="00BE7C18">
        <w:rPr>
          <w:rFonts w:eastAsia="Times New Roman" w:cs="Arial"/>
          <w:color w:val="252525"/>
          <w:sz w:val="20"/>
          <w:szCs w:val="20"/>
          <w:lang w:eastAsia="en-IN"/>
        </w:rPr>
        <w:t xml:space="preserve"> based on the complete data set, then </w:t>
      </w:r>
      <w:r w:rsidRPr="00BE7C18">
        <w:rPr>
          <w:rFonts w:eastAsia="Times New Roman" w:cs="Arial"/>
          <w:color w:val="252525"/>
          <w:sz w:val="20"/>
          <w:szCs w:val="20"/>
          <w:lang w:eastAsia="en-IN"/>
        </w:rPr>
        <w:lastRenderedPageBreak/>
        <w:t xml:space="preserve">updating existing views. Output is typically stored in a read-only database, with updates completely replacing existing </w:t>
      </w:r>
      <w:proofErr w:type="spellStart"/>
      <w:r w:rsidRPr="00BE7C18">
        <w:rPr>
          <w:rFonts w:eastAsia="Times New Roman" w:cs="Arial"/>
          <w:color w:val="252525"/>
          <w:sz w:val="20"/>
          <w:szCs w:val="20"/>
          <w:lang w:eastAsia="en-IN"/>
        </w:rPr>
        <w:t>precomputed</w:t>
      </w:r>
      <w:proofErr w:type="spellEnd"/>
      <w:r w:rsidRPr="00BE7C18">
        <w:rPr>
          <w:rFonts w:eastAsia="Times New Roman" w:cs="Arial"/>
          <w:color w:val="252525"/>
          <w:sz w:val="20"/>
          <w:szCs w:val="20"/>
          <w:lang w:eastAsia="en-IN"/>
        </w:rPr>
        <w:t xml:space="preserve"> views.</w:t>
      </w:r>
    </w:p>
    <w:p w:rsidR="00BE7C18" w:rsidRPr="00BE7C18" w:rsidRDefault="00675EB5" w:rsidP="00BE7C18">
      <w:pPr>
        <w:spacing w:before="120" w:after="120" w:line="240" w:lineRule="auto"/>
        <w:rPr>
          <w:rFonts w:eastAsia="Times New Roman" w:cs="Arial"/>
          <w:color w:val="252525"/>
          <w:sz w:val="20"/>
          <w:szCs w:val="20"/>
          <w:lang w:eastAsia="en-IN"/>
        </w:rPr>
      </w:pPr>
      <w:hyperlink r:id="rId15" w:tooltip="Hadoop" w:history="1">
        <w:r w:rsidR="00BE7C18" w:rsidRPr="00DF28E7">
          <w:rPr>
            <w:rFonts w:eastAsia="Times New Roman" w:cs="Arial"/>
            <w:color w:val="0B0080"/>
            <w:sz w:val="20"/>
            <w:szCs w:val="20"/>
            <w:u w:val="single"/>
            <w:lang w:eastAsia="en-IN"/>
          </w:rPr>
          <w:t>Apache Hadoop</w:t>
        </w:r>
      </w:hyperlink>
      <w:r w:rsidR="00BE7C18" w:rsidRPr="00DF28E7">
        <w:rPr>
          <w:rFonts w:eastAsia="Times New Roman" w:cs="Arial"/>
          <w:color w:val="252525"/>
          <w:sz w:val="20"/>
          <w:szCs w:val="20"/>
          <w:lang w:eastAsia="en-IN"/>
        </w:rPr>
        <w:t> </w:t>
      </w:r>
      <w:r w:rsidR="00BE7C18" w:rsidRPr="00BE7C18">
        <w:rPr>
          <w:rFonts w:eastAsia="Times New Roman" w:cs="Arial"/>
          <w:color w:val="252525"/>
          <w:sz w:val="20"/>
          <w:szCs w:val="20"/>
          <w:lang w:eastAsia="en-IN"/>
        </w:rPr>
        <w:t>is the de facto standard batch-processing system used in most high-throughput architectures.</w:t>
      </w:r>
      <w:r w:rsidR="00532907" w:rsidRPr="00BE7C18">
        <w:rPr>
          <w:rFonts w:eastAsia="Times New Roman" w:cs="Arial"/>
          <w:color w:val="252525"/>
          <w:sz w:val="20"/>
          <w:szCs w:val="20"/>
          <w:lang w:eastAsia="en-IN"/>
        </w:rPr>
        <w:t xml:space="preserve"> </w:t>
      </w:r>
    </w:p>
    <w:p w:rsidR="00BE7C18" w:rsidRPr="00BE7C18" w:rsidRDefault="00BE7C18" w:rsidP="00BE7C18">
      <w:pPr>
        <w:spacing w:before="72" w:after="0" w:line="240" w:lineRule="auto"/>
        <w:outlineLvl w:val="2"/>
        <w:rPr>
          <w:rFonts w:eastAsia="Times New Roman" w:cs="Arial"/>
          <w:b/>
          <w:bCs/>
          <w:color w:val="000000"/>
          <w:sz w:val="20"/>
          <w:szCs w:val="20"/>
          <w:lang w:eastAsia="en-IN"/>
        </w:rPr>
      </w:pPr>
      <w:r w:rsidRPr="00DF28E7">
        <w:rPr>
          <w:rFonts w:eastAsia="Times New Roman" w:cs="Arial"/>
          <w:b/>
          <w:bCs/>
          <w:color w:val="000000"/>
          <w:sz w:val="20"/>
          <w:szCs w:val="20"/>
          <w:lang w:eastAsia="en-IN"/>
        </w:rPr>
        <w:t>Speed layer</w:t>
      </w:r>
    </w:p>
    <w:p w:rsidR="00BE7C18" w:rsidRPr="00BE7C18" w:rsidRDefault="00BE7C18" w:rsidP="00BE7C18">
      <w:pPr>
        <w:shd w:val="clear" w:color="auto" w:fill="F8F9FA"/>
        <w:spacing w:after="0" w:line="240" w:lineRule="auto"/>
        <w:jc w:val="center"/>
        <w:rPr>
          <w:rFonts w:eastAsia="Times New Roman" w:cs="Arial"/>
          <w:color w:val="252525"/>
          <w:sz w:val="20"/>
          <w:szCs w:val="20"/>
          <w:lang w:eastAsia="en-IN"/>
        </w:rPr>
      </w:pPr>
    </w:p>
    <w:p w:rsidR="00BE7C18" w:rsidRP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color w:val="252525"/>
          <w:sz w:val="20"/>
          <w:szCs w:val="20"/>
          <w:lang w:eastAsia="en-IN"/>
        </w:rPr>
        <w:t>The speed layer processes data streams in real time and without the requirements of fix-ups or completeness. This layer sacrifices throughput as it aims to minimize latency by providing real-time views into the most recent data. Essentially, the speed layer is responsible for filling the "gap" caused by the batch layer's lag in providing views based on the most recent data. This layer's views may not be as accurate or complete as the ones eventually produced by the batch layer, but they are available almost immediately after data is received, and can be replaced when the batch layer's views for the same data become available.</w:t>
      </w:r>
    </w:p>
    <w:p w:rsidR="00BE7C18" w:rsidRP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color w:val="252525"/>
          <w:sz w:val="20"/>
          <w:szCs w:val="20"/>
          <w:lang w:eastAsia="en-IN"/>
        </w:rPr>
        <w:t>Stream-processing technologies typically used in this layer include</w:t>
      </w:r>
      <w:r w:rsidRPr="00DF28E7">
        <w:rPr>
          <w:rFonts w:eastAsia="Times New Roman" w:cs="Arial"/>
          <w:color w:val="252525"/>
          <w:sz w:val="20"/>
          <w:szCs w:val="20"/>
          <w:lang w:eastAsia="en-IN"/>
        </w:rPr>
        <w:t> </w:t>
      </w:r>
      <w:hyperlink r:id="rId16" w:tooltip="Storm (event processor)" w:history="1">
        <w:r w:rsidRPr="00DF28E7">
          <w:rPr>
            <w:rFonts w:eastAsia="Times New Roman" w:cs="Arial"/>
            <w:color w:val="0B0080"/>
            <w:sz w:val="20"/>
            <w:szCs w:val="20"/>
            <w:u w:val="single"/>
            <w:lang w:eastAsia="en-IN"/>
          </w:rPr>
          <w:t>Apache Storm</w:t>
        </w:r>
      </w:hyperlink>
      <w:r w:rsidRPr="00BE7C18">
        <w:rPr>
          <w:rFonts w:eastAsia="Times New Roman" w:cs="Arial"/>
          <w:color w:val="252525"/>
          <w:sz w:val="20"/>
          <w:szCs w:val="20"/>
          <w:lang w:eastAsia="en-IN"/>
        </w:rPr>
        <w:t>,</w:t>
      </w:r>
      <w:r w:rsidRPr="00DF28E7">
        <w:rPr>
          <w:rFonts w:eastAsia="Times New Roman" w:cs="Arial"/>
          <w:color w:val="252525"/>
          <w:sz w:val="20"/>
          <w:szCs w:val="20"/>
          <w:lang w:eastAsia="en-IN"/>
        </w:rPr>
        <w:t> </w:t>
      </w:r>
      <w:proofErr w:type="spellStart"/>
      <w:r w:rsidR="00675EB5" w:rsidRPr="00BE7C18">
        <w:rPr>
          <w:rFonts w:eastAsia="Times New Roman" w:cs="Arial"/>
          <w:color w:val="252525"/>
          <w:sz w:val="20"/>
          <w:szCs w:val="20"/>
          <w:lang w:eastAsia="en-IN"/>
        </w:rPr>
        <w:fldChar w:fldCharType="begin"/>
      </w:r>
      <w:r w:rsidRPr="00BE7C18">
        <w:rPr>
          <w:rFonts w:eastAsia="Times New Roman" w:cs="Arial"/>
          <w:color w:val="252525"/>
          <w:sz w:val="20"/>
          <w:szCs w:val="20"/>
          <w:lang w:eastAsia="en-IN"/>
        </w:rPr>
        <w:instrText xml:space="preserve"> HYPERLINK "https://en.wikipedia.org/wiki/Sqlstream" \o "Sqlstream" </w:instrText>
      </w:r>
      <w:r w:rsidR="00675EB5" w:rsidRPr="00BE7C18">
        <w:rPr>
          <w:rFonts w:eastAsia="Times New Roman" w:cs="Arial"/>
          <w:color w:val="252525"/>
          <w:sz w:val="20"/>
          <w:szCs w:val="20"/>
          <w:lang w:eastAsia="en-IN"/>
        </w:rPr>
        <w:fldChar w:fldCharType="separate"/>
      </w:r>
      <w:r w:rsidRPr="00DF28E7">
        <w:rPr>
          <w:rFonts w:eastAsia="Times New Roman" w:cs="Arial"/>
          <w:color w:val="0B0080"/>
          <w:sz w:val="20"/>
          <w:szCs w:val="20"/>
          <w:u w:val="single"/>
          <w:lang w:eastAsia="en-IN"/>
        </w:rPr>
        <w:t>SQLstream</w:t>
      </w:r>
      <w:proofErr w:type="spellEnd"/>
      <w:r w:rsidR="00675EB5" w:rsidRPr="00BE7C18">
        <w:rPr>
          <w:rFonts w:eastAsia="Times New Roman" w:cs="Arial"/>
          <w:color w:val="252525"/>
          <w:sz w:val="20"/>
          <w:szCs w:val="20"/>
          <w:lang w:eastAsia="en-IN"/>
        </w:rPr>
        <w:fldChar w:fldCharType="end"/>
      </w:r>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and</w:t>
      </w:r>
      <w:r w:rsidRPr="00DF28E7">
        <w:rPr>
          <w:rFonts w:eastAsia="Times New Roman" w:cs="Arial"/>
          <w:color w:val="252525"/>
          <w:sz w:val="20"/>
          <w:szCs w:val="20"/>
          <w:lang w:eastAsia="en-IN"/>
        </w:rPr>
        <w:t> </w:t>
      </w:r>
      <w:hyperlink r:id="rId17" w:tooltip="Apache Spark" w:history="1">
        <w:r w:rsidRPr="00DF28E7">
          <w:rPr>
            <w:rFonts w:eastAsia="Times New Roman" w:cs="Arial"/>
            <w:color w:val="0B0080"/>
            <w:sz w:val="20"/>
            <w:szCs w:val="20"/>
            <w:u w:val="single"/>
            <w:lang w:eastAsia="en-IN"/>
          </w:rPr>
          <w:t>Apache Spark</w:t>
        </w:r>
      </w:hyperlink>
      <w:r w:rsidRPr="00BE7C18">
        <w:rPr>
          <w:rFonts w:eastAsia="Times New Roman" w:cs="Arial"/>
          <w:color w:val="252525"/>
          <w:sz w:val="20"/>
          <w:szCs w:val="20"/>
          <w:lang w:eastAsia="en-IN"/>
        </w:rPr>
        <w:t xml:space="preserve">. Output is typically stored on fast </w:t>
      </w:r>
      <w:proofErr w:type="spellStart"/>
      <w:r w:rsidRPr="00BE7C18">
        <w:rPr>
          <w:rFonts w:eastAsia="Times New Roman" w:cs="Arial"/>
          <w:color w:val="252525"/>
          <w:sz w:val="20"/>
          <w:szCs w:val="20"/>
          <w:lang w:eastAsia="en-IN"/>
        </w:rPr>
        <w:t>NoSQL</w:t>
      </w:r>
      <w:proofErr w:type="spellEnd"/>
      <w:r w:rsidRPr="00BE7C18">
        <w:rPr>
          <w:rFonts w:eastAsia="Times New Roman" w:cs="Arial"/>
          <w:color w:val="252525"/>
          <w:sz w:val="20"/>
          <w:szCs w:val="20"/>
          <w:lang w:eastAsia="en-IN"/>
        </w:rPr>
        <w:t xml:space="preserve"> databases.</w:t>
      </w:r>
      <w:r w:rsidR="004123E9" w:rsidRPr="00BE7C18">
        <w:rPr>
          <w:rFonts w:eastAsia="Times New Roman" w:cs="Arial"/>
          <w:color w:val="252525"/>
          <w:sz w:val="20"/>
          <w:szCs w:val="20"/>
          <w:lang w:eastAsia="en-IN"/>
        </w:rPr>
        <w:t xml:space="preserve"> </w:t>
      </w:r>
    </w:p>
    <w:p w:rsidR="00BE7C18" w:rsidRPr="00BE7C18" w:rsidRDefault="00BE7C18" w:rsidP="00BE7C18">
      <w:pPr>
        <w:spacing w:before="72" w:after="0" w:line="240" w:lineRule="auto"/>
        <w:outlineLvl w:val="2"/>
        <w:rPr>
          <w:rFonts w:eastAsia="Times New Roman" w:cs="Arial"/>
          <w:b/>
          <w:bCs/>
          <w:color w:val="000000"/>
          <w:sz w:val="20"/>
          <w:szCs w:val="20"/>
          <w:lang w:eastAsia="en-IN"/>
        </w:rPr>
      </w:pPr>
      <w:r w:rsidRPr="00DF28E7">
        <w:rPr>
          <w:rFonts w:eastAsia="Times New Roman" w:cs="Arial"/>
          <w:b/>
          <w:bCs/>
          <w:color w:val="000000"/>
          <w:sz w:val="20"/>
          <w:szCs w:val="20"/>
          <w:lang w:eastAsia="en-IN"/>
        </w:rPr>
        <w:t>Serving layer</w:t>
      </w:r>
      <w:hyperlink r:id="rId18" w:tooltip="Edit section: Serving layer" w:history="1"/>
      <w:r w:rsidRPr="00DF28E7">
        <w:rPr>
          <w:rFonts w:eastAsia="Times New Roman" w:cs="Arial"/>
          <w:color w:val="555555"/>
          <w:sz w:val="20"/>
          <w:szCs w:val="20"/>
          <w:lang w:eastAsia="en-IN"/>
        </w:rPr>
        <w:t>]</w:t>
      </w:r>
    </w:p>
    <w:p w:rsidR="00BE7C18" w:rsidRP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color w:val="252525"/>
          <w:sz w:val="20"/>
          <w:szCs w:val="20"/>
          <w:lang w:eastAsia="en-IN"/>
        </w:rPr>
        <w:t xml:space="preserve">Output from the batch and speed layers are stored in the serving layer, which responds to ad-hoc queries by returning </w:t>
      </w:r>
      <w:proofErr w:type="spellStart"/>
      <w:r w:rsidRPr="00BE7C18">
        <w:rPr>
          <w:rFonts w:eastAsia="Times New Roman" w:cs="Arial"/>
          <w:color w:val="252525"/>
          <w:sz w:val="20"/>
          <w:szCs w:val="20"/>
          <w:lang w:eastAsia="en-IN"/>
        </w:rPr>
        <w:t>precomputed</w:t>
      </w:r>
      <w:proofErr w:type="spellEnd"/>
      <w:r w:rsidRPr="00BE7C18">
        <w:rPr>
          <w:rFonts w:eastAsia="Times New Roman" w:cs="Arial"/>
          <w:color w:val="252525"/>
          <w:sz w:val="20"/>
          <w:szCs w:val="20"/>
          <w:lang w:eastAsia="en-IN"/>
        </w:rPr>
        <w:t xml:space="preserve"> views or building views from the processed data.</w:t>
      </w:r>
    </w:p>
    <w:p w:rsidR="00BE7C18" w:rsidRP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color w:val="252525"/>
          <w:sz w:val="20"/>
          <w:szCs w:val="20"/>
          <w:lang w:eastAsia="en-IN"/>
        </w:rPr>
        <w:t>Examples of technologies used in the serving layer include</w:t>
      </w:r>
      <w:r w:rsidRPr="00DF28E7">
        <w:rPr>
          <w:rFonts w:eastAsia="Times New Roman" w:cs="Arial"/>
          <w:color w:val="252525"/>
          <w:sz w:val="20"/>
          <w:szCs w:val="20"/>
          <w:lang w:eastAsia="en-IN"/>
        </w:rPr>
        <w:t> </w:t>
      </w:r>
      <w:hyperlink r:id="rId19" w:tooltip="Druid (open-source data store)" w:history="1">
        <w:r w:rsidRPr="00DF28E7">
          <w:rPr>
            <w:rFonts w:eastAsia="Times New Roman" w:cs="Arial"/>
            <w:color w:val="0B0080"/>
            <w:sz w:val="20"/>
            <w:szCs w:val="20"/>
            <w:u w:val="single"/>
            <w:lang w:eastAsia="en-IN"/>
          </w:rPr>
          <w:t>Druid</w:t>
        </w:r>
      </w:hyperlink>
      <w:r w:rsidRPr="00BE7C18">
        <w:rPr>
          <w:rFonts w:eastAsia="Times New Roman" w:cs="Arial"/>
          <w:color w:val="252525"/>
          <w:sz w:val="20"/>
          <w:szCs w:val="20"/>
          <w:lang w:eastAsia="en-IN"/>
        </w:rPr>
        <w:t>, which provides a single cluster to handle output from both layers.</w:t>
      </w:r>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Dedicated stores used in the serving layer include</w:t>
      </w:r>
      <w:r w:rsidRPr="00DF28E7">
        <w:rPr>
          <w:rFonts w:eastAsia="Times New Roman" w:cs="Arial"/>
          <w:color w:val="252525"/>
          <w:sz w:val="20"/>
          <w:szCs w:val="20"/>
          <w:lang w:eastAsia="en-IN"/>
        </w:rPr>
        <w:t> </w:t>
      </w:r>
      <w:hyperlink r:id="rId20" w:tooltip="Apache Cassandra" w:history="1">
        <w:r w:rsidRPr="00DF28E7">
          <w:rPr>
            <w:rFonts w:eastAsia="Times New Roman" w:cs="Arial"/>
            <w:color w:val="0B0080"/>
            <w:sz w:val="20"/>
            <w:szCs w:val="20"/>
            <w:u w:val="single"/>
            <w:lang w:eastAsia="en-IN"/>
          </w:rPr>
          <w:t>Apache Cassandra</w:t>
        </w:r>
      </w:hyperlink>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or</w:t>
      </w:r>
      <w:r w:rsidRPr="00DF28E7">
        <w:rPr>
          <w:rFonts w:eastAsia="Times New Roman" w:cs="Arial"/>
          <w:color w:val="252525"/>
          <w:sz w:val="20"/>
          <w:szCs w:val="20"/>
          <w:lang w:eastAsia="en-IN"/>
        </w:rPr>
        <w:t> </w:t>
      </w:r>
      <w:hyperlink r:id="rId21" w:tooltip="Apache HBase" w:history="1">
        <w:r w:rsidRPr="00DF28E7">
          <w:rPr>
            <w:rFonts w:eastAsia="Times New Roman" w:cs="Arial"/>
            <w:color w:val="0B0080"/>
            <w:sz w:val="20"/>
            <w:szCs w:val="20"/>
            <w:u w:val="single"/>
            <w:lang w:eastAsia="en-IN"/>
          </w:rPr>
          <w:t xml:space="preserve">Apache </w:t>
        </w:r>
        <w:proofErr w:type="spellStart"/>
        <w:r w:rsidRPr="00DF28E7">
          <w:rPr>
            <w:rFonts w:eastAsia="Times New Roman" w:cs="Arial"/>
            <w:color w:val="0B0080"/>
            <w:sz w:val="20"/>
            <w:szCs w:val="20"/>
            <w:u w:val="single"/>
            <w:lang w:eastAsia="en-IN"/>
          </w:rPr>
          <w:t>HBase</w:t>
        </w:r>
        <w:proofErr w:type="spellEnd"/>
      </w:hyperlink>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for speed-layer output, and</w:t>
      </w:r>
      <w:r w:rsidRPr="00DF28E7">
        <w:rPr>
          <w:rFonts w:eastAsia="Times New Roman" w:cs="Arial"/>
          <w:color w:val="252525"/>
          <w:sz w:val="20"/>
          <w:szCs w:val="20"/>
          <w:lang w:eastAsia="en-IN"/>
        </w:rPr>
        <w:t> </w:t>
      </w:r>
      <w:hyperlink r:id="rId22" w:history="1">
        <w:r w:rsidRPr="00DF28E7">
          <w:rPr>
            <w:rFonts w:eastAsia="Times New Roman" w:cs="Arial"/>
            <w:color w:val="663366"/>
            <w:sz w:val="20"/>
            <w:szCs w:val="20"/>
            <w:u w:val="single"/>
            <w:lang w:eastAsia="en-IN"/>
          </w:rPr>
          <w:t>Elephant DB</w:t>
        </w:r>
      </w:hyperlink>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or</w:t>
      </w:r>
      <w:r w:rsidRPr="00DF28E7">
        <w:rPr>
          <w:rFonts w:eastAsia="Times New Roman" w:cs="Arial"/>
          <w:color w:val="252525"/>
          <w:sz w:val="20"/>
          <w:szCs w:val="20"/>
          <w:lang w:eastAsia="en-IN"/>
        </w:rPr>
        <w:t> </w:t>
      </w:r>
      <w:proofErr w:type="spellStart"/>
      <w:r w:rsidR="00675EB5" w:rsidRPr="00BE7C18">
        <w:rPr>
          <w:rFonts w:eastAsia="Times New Roman" w:cs="Arial"/>
          <w:color w:val="252525"/>
          <w:sz w:val="20"/>
          <w:szCs w:val="20"/>
          <w:lang w:eastAsia="en-IN"/>
        </w:rPr>
        <w:fldChar w:fldCharType="begin"/>
      </w:r>
      <w:r w:rsidRPr="00BE7C18">
        <w:rPr>
          <w:rFonts w:eastAsia="Times New Roman" w:cs="Arial"/>
          <w:color w:val="252525"/>
          <w:sz w:val="20"/>
          <w:szCs w:val="20"/>
          <w:lang w:eastAsia="en-IN"/>
        </w:rPr>
        <w:instrText xml:space="preserve"> HYPERLINK "https://en.wikipedia.org/wiki/Cloudera_Impala" \o "Cloudera Impala" </w:instrText>
      </w:r>
      <w:r w:rsidR="00675EB5" w:rsidRPr="00BE7C18">
        <w:rPr>
          <w:rFonts w:eastAsia="Times New Roman" w:cs="Arial"/>
          <w:color w:val="252525"/>
          <w:sz w:val="20"/>
          <w:szCs w:val="20"/>
          <w:lang w:eastAsia="en-IN"/>
        </w:rPr>
        <w:fldChar w:fldCharType="separate"/>
      </w:r>
      <w:r w:rsidRPr="00DF28E7">
        <w:rPr>
          <w:rFonts w:eastAsia="Times New Roman" w:cs="Arial"/>
          <w:color w:val="0B0080"/>
          <w:sz w:val="20"/>
          <w:szCs w:val="20"/>
          <w:u w:val="single"/>
          <w:lang w:eastAsia="en-IN"/>
        </w:rPr>
        <w:t>Cloudera</w:t>
      </w:r>
      <w:proofErr w:type="spellEnd"/>
      <w:r w:rsidRPr="00DF28E7">
        <w:rPr>
          <w:rFonts w:eastAsia="Times New Roman" w:cs="Arial"/>
          <w:color w:val="0B0080"/>
          <w:sz w:val="20"/>
          <w:szCs w:val="20"/>
          <w:u w:val="single"/>
          <w:lang w:eastAsia="en-IN"/>
        </w:rPr>
        <w:t xml:space="preserve"> Impala</w:t>
      </w:r>
      <w:r w:rsidR="00675EB5" w:rsidRPr="00BE7C18">
        <w:rPr>
          <w:rFonts w:eastAsia="Times New Roman" w:cs="Arial"/>
          <w:color w:val="252525"/>
          <w:sz w:val="20"/>
          <w:szCs w:val="20"/>
          <w:lang w:eastAsia="en-IN"/>
        </w:rPr>
        <w:fldChar w:fldCharType="end"/>
      </w:r>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for batch-layer output.</w:t>
      </w:r>
      <w:r w:rsidRPr="00DF28E7">
        <w:rPr>
          <w:rFonts w:eastAsia="Times New Roman" w:cs="Arial"/>
          <w:color w:val="0B0080"/>
          <w:sz w:val="20"/>
          <w:szCs w:val="20"/>
          <w:u w:val="single"/>
          <w:vertAlign w:val="superscript"/>
          <w:lang w:eastAsia="en-IN"/>
        </w:rPr>
        <w:t>[</w:t>
      </w:r>
      <w:r w:rsidR="003C50F4" w:rsidRPr="00BE7C18">
        <w:rPr>
          <w:rFonts w:eastAsia="Times New Roman" w:cs="Arial"/>
          <w:color w:val="252525"/>
          <w:sz w:val="20"/>
          <w:szCs w:val="20"/>
          <w:lang w:eastAsia="en-IN"/>
        </w:rPr>
        <w:t xml:space="preserve"> </w:t>
      </w:r>
    </w:p>
    <w:p w:rsidR="00BE7C18" w:rsidRPr="00BE7C18" w:rsidRDefault="00BE7C18" w:rsidP="00BE7C18">
      <w:pPr>
        <w:pBdr>
          <w:bottom w:val="single" w:sz="4" w:space="0" w:color="AAAAAA"/>
        </w:pBdr>
        <w:spacing w:before="240" w:after="60" w:line="240" w:lineRule="auto"/>
        <w:outlineLvl w:val="1"/>
        <w:rPr>
          <w:rFonts w:eastAsia="Times New Roman" w:cs="Arial"/>
          <w:color w:val="000000"/>
          <w:sz w:val="20"/>
          <w:szCs w:val="20"/>
          <w:lang w:eastAsia="en-IN"/>
        </w:rPr>
      </w:pPr>
      <w:r w:rsidRPr="00DF28E7">
        <w:rPr>
          <w:rFonts w:eastAsia="Times New Roman" w:cs="Arial"/>
          <w:color w:val="000000"/>
          <w:sz w:val="20"/>
          <w:szCs w:val="20"/>
          <w:lang w:eastAsia="en-IN"/>
        </w:rPr>
        <w:t>Optimizations</w:t>
      </w:r>
    </w:p>
    <w:p w:rsidR="00BE7C18" w:rsidRP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color w:val="252525"/>
          <w:sz w:val="20"/>
          <w:szCs w:val="20"/>
          <w:lang w:eastAsia="en-IN"/>
        </w:rPr>
        <w:t>To optimize the data set and improve query efficiency, various rollup and aggregation techniques are executed on raw data,</w:t>
      </w:r>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while estimation techniques are employed to further reduce computation costs.</w:t>
      </w:r>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 xml:space="preserve">And while expensive full </w:t>
      </w:r>
      <w:proofErr w:type="spellStart"/>
      <w:r w:rsidRPr="00BE7C18">
        <w:rPr>
          <w:rFonts w:eastAsia="Times New Roman" w:cs="Arial"/>
          <w:color w:val="252525"/>
          <w:sz w:val="20"/>
          <w:szCs w:val="20"/>
          <w:lang w:eastAsia="en-IN"/>
        </w:rPr>
        <w:t>recomputation</w:t>
      </w:r>
      <w:proofErr w:type="spellEnd"/>
      <w:r w:rsidRPr="00BE7C18">
        <w:rPr>
          <w:rFonts w:eastAsia="Times New Roman" w:cs="Arial"/>
          <w:color w:val="252525"/>
          <w:sz w:val="20"/>
          <w:szCs w:val="20"/>
          <w:lang w:eastAsia="en-IN"/>
        </w:rPr>
        <w:t xml:space="preserve"> is required for fault tolerance, incremental computation algorithms may be selectively added to increase efficiency, and techniques such as</w:t>
      </w:r>
      <w:r w:rsidRPr="00DF28E7">
        <w:rPr>
          <w:rFonts w:eastAsia="Times New Roman" w:cs="Arial"/>
          <w:color w:val="252525"/>
          <w:sz w:val="20"/>
          <w:szCs w:val="20"/>
          <w:lang w:eastAsia="en-IN"/>
        </w:rPr>
        <w:t> </w:t>
      </w:r>
      <w:r w:rsidRPr="00BE7C18">
        <w:rPr>
          <w:rFonts w:eastAsia="Times New Roman" w:cs="Arial"/>
          <w:i/>
          <w:iCs/>
          <w:color w:val="252525"/>
          <w:sz w:val="20"/>
          <w:szCs w:val="20"/>
          <w:lang w:eastAsia="en-IN"/>
        </w:rPr>
        <w:t>partial computation</w:t>
      </w:r>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and resource-usage optimizations can effectively help lower latency.</w:t>
      </w:r>
    </w:p>
    <w:p w:rsidR="00BE7C18" w:rsidRPr="00BE7C18" w:rsidRDefault="00BE7C18" w:rsidP="00BE7C18">
      <w:pPr>
        <w:pBdr>
          <w:bottom w:val="single" w:sz="4" w:space="0" w:color="AAAAAA"/>
        </w:pBdr>
        <w:spacing w:before="240" w:after="60" w:line="240" w:lineRule="auto"/>
        <w:outlineLvl w:val="1"/>
        <w:rPr>
          <w:rFonts w:eastAsia="Times New Roman" w:cs="Arial"/>
          <w:b/>
          <w:color w:val="000000"/>
          <w:sz w:val="20"/>
          <w:szCs w:val="20"/>
          <w:lang w:eastAsia="en-IN"/>
        </w:rPr>
      </w:pPr>
      <w:r w:rsidRPr="005473F2">
        <w:rPr>
          <w:rFonts w:eastAsia="Times New Roman" w:cs="Arial"/>
          <w:b/>
          <w:color w:val="000000"/>
          <w:sz w:val="20"/>
          <w:szCs w:val="20"/>
          <w:lang w:eastAsia="en-IN"/>
        </w:rPr>
        <w:t>Lambda architecture in use</w:t>
      </w:r>
    </w:p>
    <w:p w:rsidR="00BE7C18" w:rsidRPr="00BE7C18" w:rsidRDefault="00BE7C18" w:rsidP="00BE7C18">
      <w:pPr>
        <w:spacing w:before="120" w:after="120" w:line="240" w:lineRule="auto"/>
        <w:rPr>
          <w:rFonts w:eastAsia="Times New Roman" w:cs="Arial"/>
          <w:color w:val="252525"/>
          <w:sz w:val="20"/>
          <w:szCs w:val="20"/>
          <w:lang w:eastAsia="en-IN"/>
        </w:rPr>
      </w:pPr>
      <w:proofErr w:type="spellStart"/>
      <w:r w:rsidRPr="00BE7C18">
        <w:rPr>
          <w:rFonts w:eastAsia="Times New Roman" w:cs="Arial"/>
          <w:color w:val="252525"/>
          <w:sz w:val="20"/>
          <w:szCs w:val="20"/>
          <w:lang w:eastAsia="en-IN"/>
        </w:rPr>
        <w:t>Metamarkets</w:t>
      </w:r>
      <w:proofErr w:type="spellEnd"/>
      <w:r w:rsidRPr="00BE7C18">
        <w:rPr>
          <w:rFonts w:eastAsia="Times New Roman" w:cs="Arial"/>
          <w:color w:val="252525"/>
          <w:sz w:val="20"/>
          <w:szCs w:val="20"/>
          <w:lang w:eastAsia="en-IN"/>
        </w:rPr>
        <w:t>, which provides analytics for companies in the programmatic advertising space, employs a version of the lambda architecture that uses</w:t>
      </w:r>
      <w:r w:rsidRPr="00DF28E7">
        <w:rPr>
          <w:rFonts w:eastAsia="Times New Roman" w:cs="Arial"/>
          <w:color w:val="252525"/>
          <w:sz w:val="20"/>
          <w:szCs w:val="20"/>
          <w:lang w:eastAsia="en-IN"/>
        </w:rPr>
        <w:t> </w:t>
      </w:r>
      <w:hyperlink r:id="rId23" w:tooltip="Druid (open-source data store)" w:history="1">
        <w:r w:rsidRPr="00DF28E7">
          <w:rPr>
            <w:rFonts w:eastAsia="Times New Roman" w:cs="Arial"/>
            <w:color w:val="0B0080"/>
            <w:sz w:val="20"/>
            <w:szCs w:val="20"/>
            <w:u w:val="single"/>
            <w:lang w:eastAsia="en-IN"/>
          </w:rPr>
          <w:t>Druid</w:t>
        </w:r>
      </w:hyperlink>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for storing and serving both the streamed and batch-processed data.</w:t>
      </w:r>
    </w:p>
    <w:p w:rsidR="00BE7C18" w:rsidRP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color w:val="252525"/>
          <w:sz w:val="20"/>
          <w:szCs w:val="20"/>
          <w:lang w:eastAsia="en-IN"/>
        </w:rPr>
        <w:t>For running analytics on its advertising data warehouse,</w:t>
      </w:r>
      <w:r w:rsidRPr="00DF28E7">
        <w:rPr>
          <w:rFonts w:eastAsia="Times New Roman" w:cs="Arial"/>
          <w:color w:val="252525"/>
          <w:sz w:val="20"/>
          <w:szCs w:val="20"/>
          <w:lang w:eastAsia="en-IN"/>
        </w:rPr>
        <w:t> </w:t>
      </w:r>
      <w:hyperlink r:id="rId24" w:tooltip="Yahoo" w:history="1">
        <w:r w:rsidRPr="00DF28E7">
          <w:rPr>
            <w:rFonts w:eastAsia="Times New Roman" w:cs="Arial"/>
            <w:color w:val="0B0080"/>
            <w:sz w:val="20"/>
            <w:szCs w:val="20"/>
            <w:u w:val="single"/>
            <w:lang w:eastAsia="en-IN"/>
          </w:rPr>
          <w:t>Yahoo</w:t>
        </w:r>
      </w:hyperlink>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has taken a similar approach, also using</w:t>
      </w:r>
      <w:r w:rsidRPr="00DF28E7">
        <w:rPr>
          <w:rFonts w:eastAsia="Times New Roman" w:cs="Arial"/>
          <w:color w:val="252525"/>
          <w:sz w:val="20"/>
          <w:szCs w:val="20"/>
          <w:lang w:eastAsia="en-IN"/>
        </w:rPr>
        <w:t> </w:t>
      </w:r>
      <w:hyperlink r:id="rId25" w:tooltip="Storm (event processor)" w:history="1">
        <w:r w:rsidRPr="00DF28E7">
          <w:rPr>
            <w:rFonts w:eastAsia="Times New Roman" w:cs="Arial"/>
            <w:color w:val="0B0080"/>
            <w:sz w:val="20"/>
            <w:szCs w:val="20"/>
            <w:u w:val="single"/>
            <w:lang w:eastAsia="en-IN"/>
          </w:rPr>
          <w:t>Apache Storm</w:t>
        </w:r>
      </w:hyperlink>
      <w:r w:rsidRPr="00BE7C18">
        <w:rPr>
          <w:rFonts w:eastAsia="Times New Roman" w:cs="Arial"/>
          <w:color w:val="252525"/>
          <w:sz w:val="20"/>
          <w:szCs w:val="20"/>
          <w:lang w:eastAsia="en-IN"/>
        </w:rPr>
        <w:t>,</w:t>
      </w:r>
      <w:r w:rsidRPr="00DF28E7">
        <w:rPr>
          <w:rFonts w:eastAsia="Times New Roman" w:cs="Arial"/>
          <w:color w:val="252525"/>
          <w:sz w:val="20"/>
          <w:szCs w:val="20"/>
          <w:lang w:eastAsia="en-IN"/>
        </w:rPr>
        <w:t> </w:t>
      </w:r>
      <w:hyperlink r:id="rId26" w:tooltip="Hadoop" w:history="1">
        <w:r w:rsidRPr="00DF28E7">
          <w:rPr>
            <w:rFonts w:eastAsia="Times New Roman" w:cs="Arial"/>
            <w:color w:val="0B0080"/>
            <w:sz w:val="20"/>
            <w:szCs w:val="20"/>
            <w:u w:val="single"/>
            <w:lang w:eastAsia="en-IN"/>
          </w:rPr>
          <w:t>Apache Hadoop</w:t>
        </w:r>
      </w:hyperlink>
      <w:r w:rsidRPr="00BE7C18">
        <w:rPr>
          <w:rFonts w:eastAsia="Times New Roman" w:cs="Arial"/>
          <w:color w:val="252525"/>
          <w:sz w:val="20"/>
          <w:szCs w:val="20"/>
          <w:lang w:eastAsia="en-IN"/>
        </w:rPr>
        <w:t>, and</w:t>
      </w:r>
      <w:r w:rsidRPr="00DF28E7">
        <w:rPr>
          <w:rFonts w:eastAsia="Times New Roman" w:cs="Arial"/>
          <w:color w:val="252525"/>
          <w:sz w:val="20"/>
          <w:szCs w:val="20"/>
          <w:lang w:eastAsia="en-IN"/>
        </w:rPr>
        <w:t> </w:t>
      </w:r>
      <w:hyperlink r:id="rId27" w:tooltip="Druid (open-source data store)" w:history="1">
        <w:r w:rsidRPr="00DF28E7">
          <w:rPr>
            <w:rFonts w:eastAsia="Times New Roman" w:cs="Arial"/>
            <w:color w:val="0B0080"/>
            <w:sz w:val="20"/>
            <w:szCs w:val="20"/>
            <w:u w:val="single"/>
            <w:lang w:eastAsia="en-IN"/>
          </w:rPr>
          <w:t>Druid</w:t>
        </w:r>
      </w:hyperlink>
      <w:r w:rsidRPr="00BE7C18">
        <w:rPr>
          <w:rFonts w:eastAsia="Times New Roman" w:cs="Arial"/>
          <w:color w:val="252525"/>
          <w:sz w:val="20"/>
          <w:szCs w:val="20"/>
          <w:lang w:eastAsia="en-IN"/>
        </w:rPr>
        <w:t>.</w:t>
      </w:r>
    </w:p>
    <w:p w:rsidR="00BE7C18" w:rsidRP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color w:val="252525"/>
          <w:sz w:val="20"/>
          <w:szCs w:val="20"/>
          <w:lang w:eastAsia="en-IN"/>
        </w:rPr>
        <w:t>The</w:t>
      </w:r>
      <w:r w:rsidRPr="00DF28E7">
        <w:rPr>
          <w:rFonts w:eastAsia="Times New Roman" w:cs="Arial"/>
          <w:color w:val="252525"/>
          <w:sz w:val="20"/>
          <w:szCs w:val="20"/>
          <w:lang w:eastAsia="en-IN"/>
        </w:rPr>
        <w:t> </w:t>
      </w:r>
      <w:hyperlink r:id="rId28" w:tooltip="Netflix" w:history="1">
        <w:r w:rsidRPr="00DF28E7">
          <w:rPr>
            <w:rFonts w:eastAsia="Times New Roman" w:cs="Arial"/>
            <w:color w:val="0B0080"/>
            <w:sz w:val="20"/>
            <w:szCs w:val="20"/>
            <w:u w:val="single"/>
            <w:lang w:eastAsia="en-IN"/>
          </w:rPr>
          <w:t>Netflix</w:t>
        </w:r>
      </w:hyperlink>
      <w:r w:rsidRPr="00DF28E7">
        <w:rPr>
          <w:rFonts w:eastAsia="Times New Roman" w:cs="Arial"/>
          <w:color w:val="252525"/>
          <w:sz w:val="20"/>
          <w:szCs w:val="20"/>
          <w:lang w:eastAsia="en-IN"/>
        </w:rPr>
        <w:t> </w:t>
      </w:r>
      <w:proofErr w:type="spellStart"/>
      <w:r w:rsidRPr="00BE7C18">
        <w:rPr>
          <w:rFonts w:eastAsia="Times New Roman" w:cs="Arial"/>
          <w:color w:val="252525"/>
          <w:sz w:val="20"/>
          <w:szCs w:val="20"/>
          <w:lang w:eastAsia="en-IN"/>
        </w:rPr>
        <w:t>Suro</w:t>
      </w:r>
      <w:proofErr w:type="spellEnd"/>
      <w:r w:rsidRPr="00BE7C18">
        <w:rPr>
          <w:rFonts w:eastAsia="Times New Roman" w:cs="Arial"/>
          <w:color w:val="252525"/>
          <w:sz w:val="20"/>
          <w:szCs w:val="20"/>
          <w:lang w:eastAsia="en-IN"/>
        </w:rPr>
        <w:t xml:space="preserve"> project has separate processing paths for data, but does not strictly follow lambda architecture since the paths may be intended to serve different purposes and not necessarily to provide the same type of views.</w:t>
      </w:r>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Nevertheless, the overall idea is to make selected real-time event data available to queries with very low latency, while the entire data set is also processed via a batch pipeline. The latter is intended for applications that are less sensitive to latency and require a map-reduce type of processing.</w:t>
      </w:r>
    </w:p>
    <w:p w:rsidR="00BE7C18" w:rsidRPr="00BE7C18" w:rsidRDefault="00BE7C18" w:rsidP="00BE7C18">
      <w:pPr>
        <w:pBdr>
          <w:bottom w:val="single" w:sz="4" w:space="0" w:color="AAAAAA"/>
        </w:pBdr>
        <w:spacing w:before="240" w:after="60" w:line="240" w:lineRule="auto"/>
        <w:outlineLvl w:val="1"/>
        <w:rPr>
          <w:rFonts w:eastAsia="Times New Roman" w:cs="Arial"/>
          <w:b/>
          <w:color w:val="000000"/>
          <w:sz w:val="20"/>
          <w:szCs w:val="20"/>
          <w:lang w:eastAsia="en-IN"/>
        </w:rPr>
      </w:pPr>
      <w:r w:rsidRPr="009844BC">
        <w:rPr>
          <w:rFonts w:eastAsia="Times New Roman" w:cs="Arial"/>
          <w:b/>
          <w:color w:val="000000"/>
          <w:sz w:val="20"/>
          <w:szCs w:val="20"/>
          <w:lang w:eastAsia="en-IN"/>
        </w:rPr>
        <w:t>Criticism</w:t>
      </w:r>
    </w:p>
    <w:p w:rsidR="00BE7C18" w:rsidRP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color w:val="252525"/>
          <w:sz w:val="20"/>
          <w:szCs w:val="20"/>
          <w:lang w:eastAsia="en-IN"/>
        </w:rPr>
        <w:t>Criticism of lambda architecture has focused on its inherent complexity and its limiting influence. The batch and streaming sides each require a different code base that must be maintained and kept in sync so that processed data produces the same result from both paths. Yet attempting to abstract the code bases into a single framework puts many of the specialized tools in the batch and real-time ecosystems out of reach.</w:t>
      </w:r>
      <w:r w:rsidR="009844BC" w:rsidRPr="00BE7C18">
        <w:rPr>
          <w:rFonts w:eastAsia="Times New Roman" w:cs="Arial"/>
          <w:color w:val="252525"/>
          <w:sz w:val="20"/>
          <w:szCs w:val="20"/>
          <w:lang w:eastAsia="en-IN"/>
        </w:rPr>
        <w:t xml:space="preserve"> </w:t>
      </w:r>
    </w:p>
    <w:p w:rsidR="00BE7C18" w:rsidRDefault="00BE7C18" w:rsidP="00BE7C18">
      <w:pPr>
        <w:spacing w:before="120" w:after="120" w:line="240" w:lineRule="auto"/>
        <w:rPr>
          <w:rFonts w:eastAsia="Times New Roman" w:cs="Arial"/>
          <w:color w:val="252525"/>
          <w:sz w:val="20"/>
          <w:szCs w:val="20"/>
          <w:lang w:eastAsia="en-IN"/>
        </w:rPr>
      </w:pPr>
      <w:r w:rsidRPr="00BE7C18">
        <w:rPr>
          <w:rFonts w:eastAsia="Times New Roman" w:cs="Arial"/>
          <w:color w:val="252525"/>
          <w:sz w:val="20"/>
          <w:szCs w:val="20"/>
          <w:lang w:eastAsia="en-IN"/>
        </w:rPr>
        <w:t>In a technical discussion over the merits of employing a pure streaming approach, it was noted that using a flexible streaming framework such as</w:t>
      </w:r>
      <w:r w:rsidRPr="00DF28E7">
        <w:rPr>
          <w:rFonts w:eastAsia="Times New Roman" w:cs="Arial"/>
          <w:color w:val="252525"/>
          <w:sz w:val="20"/>
          <w:szCs w:val="20"/>
          <w:lang w:eastAsia="en-IN"/>
        </w:rPr>
        <w:t> </w:t>
      </w:r>
      <w:hyperlink r:id="rId29" w:tooltip="Apache Samza" w:history="1">
        <w:r w:rsidRPr="00DF28E7">
          <w:rPr>
            <w:rFonts w:eastAsia="Times New Roman" w:cs="Arial"/>
            <w:color w:val="0B0080"/>
            <w:sz w:val="20"/>
            <w:szCs w:val="20"/>
            <w:u w:val="single"/>
            <w:lang w:eastAsia="en-IN"/>
          </w:rPr>
          <w:t xml:space="preserve">Apache </w:t>
        </w:r>
        <w:proofErr w:type="spellStart"/>
        <w:r w:rsidRPr="00DF28E7">
          <w:rPr>
            <w:rFonts w:eastAsia="Times New Roman" w:cs="Arial"/>
            <w:color w:val="0B0080"/>
            <w:sz w:val="20"/>
            <w:szCs w:val="20"/>
            <w:u w:val="single"/>
            <w:lang w:eastAsia="en-IN"/>
          </w:rPr>
          <w:t>Samza</w:t>
        </w:r>
        <w:proofErr w:type="spellEnd"/>
      </w:hyperlink>
      <w:r w:rsidR="009844BC">
        <w:rPr>
          <w:rFonts w:eastAsia="Times New Roman" w:cs="Arial"/>
          <w:color w:val="252525"/>
          <w:sz w:val="20"/>
          <w:szCs w:val="20"/>
          <w:lang w:eastAsia="en-IN"/>
        </w:rPr>
        <w:t xml:space="preserve"> </w:t>
      </w:r>
      <w:r w:rsidRPr="00BE7C18">
        <w:rPr>
          <w:rFonts w:eastAsia="Times New Roman" w:cs="Arial"/>
          <w:color w:val="252525"/>
          <w:sz w:val="20"/>
          <w:szCs w:val="20"/>
          <w:lang w:eastAsia="en-IN"/>
        </w:rPr>
        <w:t>could provide some of the same benefits as batch processing without the latency</w:t>
      </w:r>
      <w:r w:rsidR="009C1D03">
        <w:rPr>
          <w:rFonts w:eastAsia="Times New Roman" w:cs="Arial"/>
          <w:color w:val="252525"/>
          <w:sz w:val="20"/>
          <w:szCs w:val="20"/>
          <w:lang w:eastAsia="en-IN"/>
        </w:rPr>
        <w:t>.</w:t>
      </w:r>
      <w:r w:rsidRPr="00DF28E7">
        <w:rPr>
          <w:rFonts w:eastAsia="Times New Roman" w:cs="Arial"/>
          <w:color w:val="252525"/>
          <w:sz w:val="20"/>
          <w:szCs w:val="20"/>
          <w:lang w:eastAsia="en-IN"/>
        </w:rPr>
        <w:t> </w:t>
      </w:r>
      <w:r w:rsidRPr="00BE7C18">
        <w:rPr>
          <w:rFonts w:eastAsia="Times New Roman" w:cs="Arial"/>
          <w:color w:val="252525"/>
          <w:sz w:val="20"/>
          <w:szCs w:val="20"/>
          <w:lang w:eastAsia="en-IN"/>
        </w:rPr>
        <w:t>Such a streaming framework could allow for collecting and processing arbitrarily large windows of data, accommodate blocking, and handle state.</w:t>
      </w:r>
    </w:p>
    <w:p w:rsidR="00C0284B" w:rsidRDefault="00C0284B" w:rsidP="00BE7C18">
      <w:pPr>
        <w:pBdr>
          <w:bottom w:val="single" w:sz="6" w:space="1" w:color="auto"/>
        </w:pBdr>
        <w:spacing w:before="120" w:after="120" w:line="240" w:lineRule="auto"/>
        <w:rPr>
          <w:rFonts w:eastAsia="Times New Roman" w:cs="Arial"/>
          <w:color w:val="252525"/>
          <w:sz w:val="20"/>
          <w:szCs w:val="20"/>
          <w:lang w:eastAsia="en-IN"/>
        </w:rPr>
      </w:pPr>
    </w:p>
    <w:p w:rsidR="00643D9E" w:rsidRPr="00DF28E7" w:rsidRDefault="00643D9E" w:rsidP="00643D9E">
      <w:pPr>
        <w:pStyle w:val="Heading3"/>
        <w:shd w:val="clear" w:color="auto" w:fill="FFFFFF"/>
        <w:spacing w:before="300" w:beforeAutospacing="0" w:after="75" w:afterAutospacing="0"/>
        <w:rPr>
          <w:rFonts w:asciiTheme="minorHAnsi" w:hAnsiTheme="minorHAnsi"/>
          <w:color w:val="262626"/>
          <w:sz w:val="20"/>
          <w:szCs w:val="20"/>
        </w:rPr>
      </w:pPr>
      <w:r w:rsidRPr="00DF28E7">
        <w:rPr>
          <w:rFonts w:asciiTheme="minorHAnsi" w:hAnsiTheme="minorHAnsi"/>
          <w:color w:val="262626"/>
          <w:sz w:val="20"/>
          <w:szCs w:val="20"/>
        </w:rPr>
        <w:lastRenderedPageBreak/>
        <w:t>Unified Lambda</w:t>
      </w:r>
    </w:p>
    <w:p w:rsidR="00643D9E" w:rsidRPr="00DF28E7" w:rsidRDefault="00643D9E" w:rsidP="00643D9E">
      <w:pPr>
        <w:pStyle w:val="NormalWeb"/>
        <w:shd w:val="clear" w:color="auto" w:fill="FFFFFF"/>
        <w:spacing w:before="75" w:beforeAutospacing="0" w:after="225" w:afterAutospacing="0"/>
        <w:rPr>
          <w:rFonts w:asciiTheme="minorHAnsi" w:hAnsiTheme="minorHAnsi"/>
          <w:color w:val="262626"/>
          <w:sz w:val="20"/>
          <w:szCs w:val="20"/>
        </w:rPr>
      </w:pPr>
      <w:r w:rsidRPr="00DF28E7">
        <w:rPr>
          <w:rFonts w:asciiTheme="minorHAnsi" w:hAnsiTheme="minorHAnsi"/>
          <w:color w:val="262626"/>
          <w:sz w:val="20"/>
          <w:szCs w:val="20"/>
        </w:rPr>
        <w:t>The downside of </w:t>
      </w:r>
      <w:r w:rsidRPr="00DF28E7">
        <w:rPr>
          <w:rStyle w:val="Strong"/>
          <w:rFonts w:asciiTheme="minorHAnsi" w:hAnsiTheme="minorHAnsi"/>
          <w:color w:val="262626"/>
          <w:sz w:val="20"/>
          <w:szCs w:val="20"/>
        </w:rPr>
        <w:t>λ</w:t>
      </w:r>
      <w:r w:rsidRPr="00DF28E7">
        <w:rPr>
          <w:rStyle w:val="apple-converted-space"/>
          <w:rFonts w:asciiTheme="minorHAnsi" w:hAnsiTheme="minorHAnsi"/>
          <w:color w:val="262626"/>
          <w:sz w:val="20"/>
          <w:szCs w:val="20"/>
        </w:rPr>
        <w:t> </w:t>
      </w:r>
      <w:r w:rsidRPr="00DF28E7">
        <w:rPr>
          <w:rFonts w:asciiTheme="minorHAnsi" w:hAnsiTheme="minorHAnsi"/>
          <w:color w:val="262626"/>
          <w:sz w:val="20"/>
          <w:szCs w:val="20"/>
        </w:rPr>
        <w:t>is its inherent</w:t>
      </w:r>
      <w:r w:rsidRPr="00DF28E7">
        <w:rPr>
          <w:rStyle w:val="apple-converted-space"/>
          <w:rFonts w:asciiTheme="minorHAnsi" w:hAnsiTheme="minorHAnsi"/>
          <w:color w:val="262626"/>
          <w:sz w:val="20"/>
          <w:szCs w:val="20"/>
        </w:rPr>
        <w:t> </w:t>
      </w:r>
      <w:r w:rsidRPr="00DF28E7">
        <w:rPr>
          <w:rStyle w:val="Emphasis"/>
          <w:rFonts w:asciiTheme="minorHAnsi" w:hAnsiTheme="minorHAnsi"/>
          <w:b/>
          <w:bCs/>
          <w:color w:val="262626"/>
          <w:sz w:val="20"/>
          <w:szCs w:val="20"/>
        </w:rPr>
        <w:t>complexity</w:t>
      </w:r>
      <w:r w:rsidRPr="00DF28E7">
        <w:rPr>
          <w:rFonts w:asciiTheme="minorHAnsi" w:hAnsiTheme="minorHAnsi"/>
          <w:color w:val="262626"/>
          <w:sz w:val="20"/>
          <w:szCs w:val="20"/>
        </w:rPr>
        <w:t>. </w:t>
      </w:r>
      <w:proofErr w:type="gramStart"/>
      <w:r w:rsidRPr="00DF28E7">
        <w:rPr>
          <w:rFonts w:asciiTheme="minorHAnsi" w:hAnsiTheme="minorHAnsi"/>
          <w:color w:val="262626"/>
          <w:sz w:val="20"/>
          <w:szCs w:val="20"/>
        </w:rPr>
        <w:t>Keeping  in</w:t>
      </w:r>
      <w:proofErr w:type="gramEnd"/>
      <w:r w:rsidRPr="00DF28E7">
        <w:rPr>
          <w:rFonts w:asciiTheme="minorHAnsi" w:hAnsiTheme="minorHAnsi"/>
          <w:color w:val="262626"/>
          <w:sz w:val="20"/>
          <w:szCs w:val="20"/>
        </w:rPr>
        <w:t xml:space="preserve"> sync two already complex distributed systems is quite an implementation and maintenance challenge. People have started to look for simpler alternatives that would bring just about the same benefits and handle the full problem set. There are basically three approaches:</w:t>
      </w:r>
    </w:p>
    <w:p w:rsidR="00643D9E" w:rsidRDefault="00643D9E" w:rsidP="00BF7300">
      <w:pPr>
        <w:pStyle w:val="NormalWeb"/>
        <w:numPr>
          <w:ilvl w:val="0"/>
          <w:numId w:val="2"/>
        </w:numPr>
        <w:shd w:val="clear" w:color="auto" w:fill="FFFFFF"/>
        <w:spacing w:before="75" w:beforeAutospacing="0" w:after="225" w:afterAutospacing="0"/>
        <w:rPr>
          <w:rFonts w:asciiTheme="minorHAnsi" w:hAnsiTheme="minorHAnsi"/>
          <w:color w:val="262626"/>
          <w:sz w:val="20"/>
          <w:szCs w:val="20"/>
        </w:rPr>
      </w:pPr>
      <w:r w:rsidRPr="00DF28E7">
        <w:rPr>
          <w:rFonts w:asciiTheme="minorHAnsi" w:hAnsiTheme="minorHAnsi"/>
          <w:color w:val="262626"/>
          <w:sz w:val="20"/>
          <w:szCs w:val="20"/>
        </w:rPr>
        <w:t>Adopt a pure streaming approach, and use a flexible framework such as</w:t>
      </w:r>
      <w:r w:rsidRPr="00DF28E7">
        <w:rPr>
          <w:rStyle w:val="apple-converted-space"/>
          <w:rFonts w:asciiTheme="minorHAnsi" w:hAnsiTheme="minorHAnsi"/>
          <w:color w:val="262626"/>
          <w:sz w:val="20"/>
          <w:szCs w:val="20"/>
        </w:rPr>
        <w:t> </w:t>
      </w:r>
      <w:hyperlink r:id="rId30" w:history="1">
        <w:r w:rsidRPr="00DF28E7">
          <w:rPr>
            <w:rStyle w:val="Hyperlink"/>
            <w:rFonts w:asciiTheme="minorHAnsi" w:hAnsiTheme="minorHAnsi"/>
            <w:color w:val="0288D1"/>
            <w:sz w:val="20"/>
            <w:szCs w:val="20"/>
            <w:u w:val="none"/>
          </w:rPr>
          <w:t xml:space="preserve">Apache </w:t>
        </w:r>
        <w:proofErr w:type="spellStart"/>
        <w:r w:rsidRPr="00DF28E7">
          <w:rPr>
            <w:rStyle w:val="Hyperlink"/>
            <w:rFonts w:asciiTheme="minorHAnsi" w:hAnsiTheme="minorHAnsi"/>
            <w:color w:val="0288D1"/>
            <w:sz w:val="20"/>
            <w:szCs w:val="20"/>
            <w:u w:val="none"/>
          </w:rPr>
          <w:t>Samza</w:t>
        </w:r>
        <w:proofErr w:type="spellEnd"/>
      </w:hyperlink>
      <w:r w:rsidRPr="00DF28E7">
        <w:rPr>
          <w:rStyle w:val="apple-converted-space"/>
          <w:rFonts w:asciiTheme="minorHAnsi" w:hAnsiTheme="minorHAnsi"/>
          <w:color w:val="262626"/>
          <w:sz w:val="20"/>
          <w:szCs w:val="20"/>
        </w:rPr>
        <w:t> </w:t>
      </w:r>
      <w:r w:rsidRPr="00DF28E7">
        <w:rPr>
          <w:rFonts w:asciiTheme="minorHAnsi" w:hAnsiTheme="minorHAnsi"/>
          <w:color w:val="262626"/>
          <w:sz w:val="20"/>
          <w:szCs w:val="20"/>
        </w:rPr>
        <w:t xml:space="preserve">to provide some type of batch processing. Although its distributed streaming layer is pluggable, </w:t>
      </w:r>
      <w:proofErr w:type="spellStart"/>
      <w:r w:rsidRPr="00DF28E7">
        <w:rPr>
          <w:rFonts w:asciiTheme="minorHAnsi" w:hAnsiTheme="minorHAnsi"/>
          <w:color w:val="262626"/>
          <w:sz w:val="20"/>
          <w:szCs w:val="20"/>
        </w:rPr>
        <w:t>Samza</w:t>
      </w:r>
      <w:proofErr w:type="spellEnd"/>
      <w:r w:rsidRPr="00DF28E7">
        <w:rPr>
          <w:rFonts w:asciiTheme="minorHAnsi" w:hAnsiTheme="minorHAnsi"/>
          <w:color w:val="262626"/>
          <w:sz w:val="20"/>
          <w:szCs w:val="20"/>
        </w:rPr>
        <w:t xml:space="preserve"> typically relies on </w:t>
      </w:r>
      <w:hyperlink r:id="rId31" w:tgtFrame="_blank" w:history="1">
        <w:r w:rsidRPr="00DF28E7">
          <w:rPr>
            <w:rStyle w:val="Hyperlink"/>
            <w:rFonts w:asciiTheme="minorHAnsi" w:hAnsiTheme="minorHAnsi"/>
            <w:color w:val="0288D1"/>
            <w:sz w:val="20"/>
            <w:szCs w:val="20"/>
            <w:u w:val="none"/>
          </w:rPr>
          <w:t>Apache Kafka</w:t>
        </w:r>
      </w:hyperlink>
      <w:r w:rsidRPr="00DF28E7">
        <w:rPr>
          <w:rFonts w:asciiTheme="minorHAnsi" w:hAnsiTheme="minorHAnsi"/>
          <w:color w:val="262626"/>
          <w:sz w:val="20"/>
          <w:szCs w:val="20"/>
        </w:rPr>
        <w:t xml:space="preserve">. </w:t>
      </w:r>
      <w:proofErr w:type="spellStart"/>
      <w:r w:rsidRPr="00DF28E7">
        <w:rPr>
          <w:rFonts w:asciiTheme="minorHAnsi" w:hAnsiTheme="minorHAnsi"/>
          <w:color w:val="262626"/>
          <w:sz w:val="20"/>
          <w:szCs w:val="20"/>
        </w:rPr>
        <w:t>Samza’s</w:t>
      </w:r>
      <w:proofErr w:type="spellEnd"/>
      <w:r w:rsidRPr="00DF28E7">
        <w:rPr>
          <w:rFonts w:asciiTheme="minorHAnsi" w:hAnsiTheme="minorHAnsi"/>
          <w:color w:val="262626"/>
          <w:sz w:val="20"/>
          <w:szCs w:val="20"/>
        </w:rPr>
        <w:t xml:space="preserve"> streams are </w:t>
      </w:r>
      <w:proofErr w:type="spellStart"/>
      <w:r w:rsidRPr="00DF28E7">
        <w:rPr>
          <w:rFonts w:asciiTheme="minorHAnsi" w:hAnsiTheme="minorHAnsi"/>
          <w:color w:val="262626"/>
          <w:sz w:val="20"/>
          <w:szCs w:val="20"/>
        </w:rPr>
        <w:t>replayable</w:t>
      </w:r>
      <w:proofErr w:type="spellEnd"/>
      <w:r w:rsidRPr="00DF28E7">
        <w:rPr>
          <w:rFonts w:asciiTheme="minorHAnsi" w:hAnsiTheme="minorHAnsi"/>
          <w:color w:val="262626"/>
          <w:sz w:val="20"/>
          <w:szCs w:val="20"/>
        </w:rPr>
        <w:t xml:space="preserve">, ordered partitions. </w:t>
      </w:r>
      <w:proofErr w:type="spellStart"/>
      <w:r w:rsidRPr="00952821">
        <w:rPr>
          <w:rFonts w:asciiTheme="minorHAnsi" w:hAnsiTheme="minorHAnsi"/>
          <w:b/>
          <w:color w:val="262626"/>
          <w:sz w:val="20"/>
          <w:szCs w:val="20"/>
        </w:rPr>
        <w:t>Samza</w:t>
      </w:r>
      <w:proofErr w:type="spellEnd"/>
      <w:r w:rsidRPr="00DF28E7">
        <w:rPr>
          <w:rFonts w:asciiTheme="minorHAnsi" w:hAnsiTheme="minorHAnsi"/>
          <w:color w:val="262626"/>
          <w:sz w:val="20"/>
          <w:szCs w:val="20"/>
        </w:rPr>
        <w:t> can be configured for batching, i.e. consume several messages from the same stream partition in sequence.</w:t>
      </w:r>
    </w:p>
    <w:p w:rsidR="00BF7300" w:rsidRPr="00DF28E7" w:rsidRDefault="00BF7300" w:rsidP="00BF7300">
      <w:pPr>
        <w:pStyle w:val="NormalWeb"/>
        <w:shd w:val="clear" w:color="auto" w:fill="FFFFFF"/>
        <w:spacing w:before="75" w:beforeAutospacing="0" w:after="225" w:afterAutospacing="0"/>
        <w:rPr>
          <w:rFonts w:asciiTheme="minorHAnsi" w:hAnsiTheme="minorHAnsi"/>
          <w:color w:val="262626"/>
          <w:sz w:val="20"/>
          <w:szCs w:val="20"/>
        </w:rPr>
      </w:pPr>
    </w:p>
    <w:p w:rsidR="00643D9E" w:rsidRDefault="00643D9E" w:rsidP="00BF7300">
      <w:pPr>
        <w:pStyle w:val="NormalWeb"/>
        <w:numPr>
          <w:ilvl w:val="0"/>
          <w:numId w:val="2"/>
        </w:numPr>
        <w:shd w:val="clear" w:color="auto" w:fill="FFFFFF"/>
        <w:spacing w:before="75" w:beforeAutospacing="0" w:after="225" w:afterAutospacing="0"/>
        <w:rPr>
          <w:rFonts w:asciiTheme="minorHAnsi" w:hAnsiTheme="minorHAnsi"/>
          <w:color w:val="262626"/>
          <w:sz w:val="20"/>
          <w:szCs w:val="20"/>
        </w:rPr>
      </w:pPr>
      <w:r w:rsidRPr="00DF28E7">
        <w:rPr>
          <w:rFonts w:asciiTheme="minorHAnsi" w:hAnsiTheme="minorHAnsi"/>
          <w:color w:val="262626"/>
          <w:sz w:val="20"/>
          <w:szCs w:val="20"/>
        </w:rPr>
        <w:t>Take the opposite approach, and choose a flexible Batch framework that would also allow micro-batches, small enough to be close to real-time, with Apache Spark/Spark Streaming or Storm’s </w:t>
      </w:r>
      <w:hyperlink r:id="rId32" w:history="1">
        <w:r w:rsidRPr="00DF28E7">
          <w:rPr>
            <w:rStyle w:val="Hyperlink"/>
            <w:rFonts w:asciiTheme="minorHAnsi" w:hAnsiTheme="minorHAnsi"/>
            <w:color w:val="0288D1"/>
            <w:sz w:val="20"/>
            <w:szCs w:val="20"/>
            <w:u w:val="none"/>
          </w:rPr>
          <w:t>Trident</w:t>
        </w:r>
      </w:hyperlink>
      <w:r w:rsidRPr="00DF28E7">
        <w:rPr>
          <w:rFonts w:asciiTheme="minorHAnsi" w:hAnsiTheme="minorHAnsi"/>
          <w:color w:val="262626"/>
          <w:sz w:val="20"/>
          <w:szCs w:val="20"/>
        </w:rPr>
        <w:t>. Spark streaming is essentially a sequence of small batch processes that can reach latency as low as one second.</w:t>
      </w:r>
      <w:r w:rsidR="00240EF8">
        <w:rPr>
          <w:rFonts w:asciiTheme="minorHAnsi" w:hAnsiTheme="minorHAnsi"/>
          <w:color w:val="262626"/>
          <w:sz w:val="20"/>
          <w:szCs w:val="20"/>
        </w:rPr>
        <w:t xml:space="preserve"> </w:t>
      </w:r>
      <w:r w:rsidRPr="00DF28E7">
        <w:rPr>
          <w:rFonts w:asciiTheme="minorHAnsi" w:hAnsiTheme="minorHAnsi"/>
          <w:color w:val="262626"/>
          <w:sz w:val="20"/>
          <w:szCs w:val="20"/>
        </w:rPr>
        <w:t>Trident is a high-level abstraction on top of Storm that can process streams as small batches as well as do batch aggregation.</w:t>
      </w:r>
    </w:p>
    <w:p w:rsidR="00643D9E" w:rsidRDefault="00643D9E" w:rsidP="00BF7300">
      <w:pPr>
        <w:pStyle w:val="NormalWeb"/>
        <w:numPr>
          <w:ilvl w:val="0"/>
          <w:numId w:val="2"/>
        </w:numPr>
        <w:shd w:val="clear" w:color="auto" w:fill="FFFFFF"/>
        <w:spacing w:before="75" w:beforeAutospacing="0" w:after="225" w:afterAutospacing="0"/>
        <w:rPr>
          <w:rFonts w:asciiTheme="minorHAnsi" w:hAnsiTheme="minorHAnsi"/>
          <w:color w:val="262626"/>
          <w:sz w:val="20"/>
          <w:szCs w:val="20"/>
        </w:rPr>
      </w:pPr>
      <w:r w:rsidRPr="00DF28E7">
        <w:rPr>
          <w:rFonts w:asciiTheme="minorHAnsi" w:hAnsiTheme="minorHAnsi"/>
          <w:color w:val="262626"/>
          <w:sz w:val="20"/>
          <w:szCs w:val="20"/>
        </w:rPr>
        <w:t xml:space="preserve">Use a technology stack already combining batch and real-time, such as </w:t>
      </w:r>
      <w:proofErr w:type="gramStart"/>
      <w:r w:rsidRPr="00DF28E7">
        <w:rPr>
          <w:rFonts w:asciiTheme="minorHAnsi" w:hAnsiTheme="minorHAnsi"/>
          <w:color w:val="262626"/>
          <w:sz w:val="20"/>
          <w:szCs w:val="20"/>
        </w:rPr>
        <w:t>Spring</w:t>
      </w:r>
      <w:proofErr w:type="gramEnd"/>
      <w:r w:rsidRPr="00DF28E7">
        <w:rPr>
          <w:rFonts w:asciiTheme="minorHAnsi" w:hAnsiTheme="minorHAnsi"/>
          <w:color w:val="262626"/>
          <w:sz w:val="20"/>
          <w:szCs w:val="20"/>
        </w:rPr>
        <w:t xml:space="preserve"> “XD”,</w:t>
      </w:r>
      <w:r w:rsidRPr="00DF28E7">
        <w:rPr>
          <w:rStyle w:val="apple-converted-space"/>
          <w:rFonts w:asciiTheme="minorHAnsi" w:hAnsiTheme="minorHAnsi"/>
          <w:color w:val="262626"/>
          <w:sz w:val="20"/>
          <w:szCs w:val="20"/>
        </w:rPr>
        <w:t> </w:t>
      </w:r>
      <w:proofErr w:type="spellStart"/>
      <w:r w:rsidR="00675EB5" w:rsidRPr="00DF28E7">
        <w:rPr>
          <w:rFonts w:asciiTheme="minorHAnsi" w:hAnsiTheme="minorHAnsi"/>
          <w:color w:val="262626"/>
          <w:sz w:val="20"/>
          <w:szCs w:val="20"/>
        </w:rPr>
        <w:fldChar w:fldCharType="begin"/>
      </w:r>
      <w:r w:rsidRPr="00DF28E7">
        <w:rPr>
          <w:rFonts w:asciiTheme="minorHAnsi" w:hAnsiTheme="minorHAnsi"/>
          <w:color w:val="262626"/>
          <w:sz w:val="20"/>
          <w:szCs w:val="20"/>
        </w:rPr>
        <w:instrText xml:space="preserve"> HYPERLINK "https://github.com/twitter/summingbird" </w:instrText>
      </w:r>
      <w:r w:rsidR="00675EB5" w:rsidRPr="00DF28E7">
        <w:rPr>
          <w:rFonts w:asciiTheme="minorHAnsi" w:hAnsiTheme="minorHAnsi"/>
          <w:color w:val="262626"/>
          <w:sz w:val="20"/>
          <w:szCs w:val="20"/>
        </w:rPr>
        <w:fldChar w:fldCharType="separate"/>
      </w:r>
      <w:r w:rsidRPr="00DF28E7">
        <w:rPr>
          <w:rStyle w:val="Hyperlink"/>
          <w:rFonts w:asciiTheme="minorHAnsi" w:hAnsiTheme="minorHAnsi"/>
          <w:color w:val="0288D1"/>
          <w:sz w:val="20"/>
          <w:szCs w:val="20"/>
          <w:u w:val="none"/>
        </w:rPr>
        <w:t>Summingbird</w:t>
      </w:r>
      <w:proofErr w:type="spellEnd"/>
      <w:r w:rsidR="00675EB5" w:rsidRPr="00DF28E7">
        <w:rPr>
          <w:rFonts w:asciiTheme="minorHAnsi" w:hAnsiTheme="minorHAnsi"/>
          <w:color w:val="262626"/>
          <w:sz w:val="20"/>
          <w:szCs w:val="20"/>
        </w:rPr>
        <w:fldChar w:fldCharType="end"/>
      </w:r>
      <w:r w:rsidRPr="00DF28E7">
        <w:rPr>
          <w:rStyle w:val="apple-converted-space"/>
          <w:rFonts w:asciiTheme="minorHAnsi" w:hAnsiTheme="minorHAnsi"/>
          <w:color w:val="262626"/>
          <w:sz w:val="20"/>
          <w:szCs w:val="20"/>
        </w:rPr>
        <w:t> </w:t>
      </w:r>
      <w:r w:rsidRPr="00DF28E7">
        <w:rPr>
          <w:rFonts w:asciiTheme="minorHAnsi" w:hAnsiTheme="minorHAnsi"/>
          <w:color w:val="262626"/>
          <w:sz w:val="20"/>
          <w:szCs w:val="20"/>
        </w:rPr>
        <w:t>or</w:t>
      </w:r>
      <w:r w:rsidRPr="00DF28E7">
        <w:rPr>
          <w:rStyle w:val="apple-converted-space"/>
          <w:rFonts w:asciiTheme="minorHAnsi" w:hAnsiTheme="minorHAnsi"/>
          <w:color w:val="262626"/>
          <w:sz w:val="20"/>
          <w:szCs w:val="20"/>
        </w:rPr>
        <w:t> </w:t>
      </w:r>
      <w:proofErr w:type="spellStart"/>
      <w:r w:rsidR="00675EB5" w:rsidRPr="00DF28E7">
        <w:rPr>
          <w:rFonts w:asciiTheme="minorHAnsi" w:hAnsiTheme="minorHAnsi"/>
          <w:color w:val="262626"/>
          <w:sz w:val="20"/>
          <w:szCs w:val="20"/>
        </w:rPr>
        <w:fldChar w:fldCharType="begin"/>
      </w:r>
      <w:r w:rsidRPr="00DF28E7">
        <w:rPr>
          <w:rFonts w:asciiTheme="minorHAnsi" w:hAnsiTheme="minorHAnsi"/>
          <w:color w:val="262626"/>
          <w:sz w:val="20"/>
          <w:szCs w:val="20"/>
        </w:rPr>
        <w:instrText xml:space="preserve"> HYPERLINK "http://lambdoop.com/" </w:instrText>
      </w:r>
      <w:r w:rsidR="00675EB5" w:rsidRPr="00DF28E7">
        <w:rPr>
          <w:rFonts w:asciiTheme="minorHAnsi" w:hAnsiTheme="minorHAnsi"/>
          <w:color w:val="262626"/>
          <w:sz w:val="20"/>
          <w:szCs w:val="20"/>
        </w:rPr>
        <w:fldChar w:fldCharType="separate"/>
      </w:r>
      <w:r w:rsidRPr="00DF28E7">
        <w:rPr>
          <w:rStyle w:val="Hyperlink"/>
          <w:rFonts w:asciiTheme="minorHAnsi" w:hAnsiTheme="minorHAnsi"/>
          <w:color w:val="0288D1"/>
          <w:sz w:val="20"/>
          <w:szCs w:val="20"/>
          <w:u w:val="none"/>
        </w:rPr>
        <w:t>Lambdoop</w:t>
      </w:r>
      <w:proofErr w:type="spellEnd"/>
      <w:r w:rsidR="00675EB5" w:rsidRPr="00DF28E7">
        <w:rPr>
          <w:rFonts w:asciiTheme="minorHAnsi" w:hAnsiTheme="minorHAnsi"/>
          <w:color w:val="262626"/>
          <w:sz w:val="20"/>
          <w:szCs w:val="20"/>
        </w:rPr>
        <w:fldChar w:fldCharType="end"/>
      </w:r>
      <w:r w:rsidRPr="00DF28E7">
        <w:rPr>
          <w:rFonts w:asciiTheme="minorHAnsi" w:hAnsiTheme="minorHAnsi"/>
          <w:color w:val="262626"/>
          <w:sz w:val="20"/>
          <w:szCs w:val="20"/>
        </w:rPr>
        <w:t xml:space="preserve">. </w:t>
      </w:r>
      <w:proofErr w:type="spellStart"/>
      <w:r w:rsidRPr="00DF28E7">
        <w:rPr>
          <w:rFonts w:asciiTheme="minorHAnsi" w:hAnsiTheme="minorHAnsi"/>
          <w:color w:val="262626"/>
          <w:sz w:val="20"/>
          <w:szCs w:val="20"/>
        </w:rPr>
        <w:t>Summingbird</w:t>
      </w:r>
      <w:proofErr w:type="spellEnd"/>
      <w:r w:rsidRPr="00DF28E7">
        <w:rPr>
          <w:rFonts w:asciiTheme="minorHAnsi" w:hAnsiTheme="minorHAnsi"/>
          <w:color w:val="262626"/>
          <w:sz w:val="20"/>
          <w:szCs w:val="20"/>
        </w:rPr>
        <w:t xml:space="preserve"> (“Streaming </w:t>
      </w:r>
      <w:proofErr w:type="spellStart"/>
      <w:r w:rsidRPr="00DF28E7">
        <w:rPr>
          <w:rFonts w:asciiTheme="minorHAnsi" w:hAnsiTheme="minorHAnsi"/>
          <w:color w:val="262626"/>
          <w:sz w:val="20"/>
          <w:szCs w:val="20"/>
        </w:rPr>
        <w:t>MapReduce</w:t>
      </w:r>
      <w:proofErr w:type="spellEnd"/>
      <w:r w:rsidRPr="00DF28E7">
        <w:rPr>
          <w:rFonts w:asciiTheme="minorHAnsi" w:hAnsiTheme="minorHAnsi"/>
          <w:color w:val="262626"/>
          <w:sz w:val="20"/>
          <w:szCs w:val="20"/>
        </w:rPr>
        <w:t>”) is a hybrid system where both batch/real-time workflows can be run at the same time and the results merged automatically.</w:t>
      </w:r>
      <w:r w:rsidR="00240EF8">
        <w:rPr>
          <w:rFonts w:asciiTheme="minorHAnsi" w:hAnsiTheme="minorHAnsi"/>
          <w:color w:val="262626"/>
          <w:sz w:val="20"/>
          <w:szCs w:val="20"/>
        </w:rPr>
        <w:t xml:space="preserve"> </w:t>
      </w:r>
      <w:r w:rsidRPr="00DF28E7">
        <w:rPr>
          <w:rFonts w:asciiTheme="minorHAnsi" w:hAnsiTheme="minorHAnsi"/>
          <w:color w:val="262626"/>
          <w:sz w:val="20"/>
          <w:szCs w:val="20"/>
        </w:rPr>
        <w:t xml:space="preserve">The Speed layer runs on Storm and the Batch layer on Hadoop, </w:t>
      </w:r>
      <w:proofErr w:type="spellStart"/>
      <w:r w:rsidRPr="00DF28E7">
        <w:rPr>
          <w:rFonts w:asciiTheme="minorHAnsi" w:hAnsiTheme="minorHAnsi"/>
          <w:color w:val="262626"/>
          <w:sz w:val="20"/>
          <w:szCs w:val="20"/>
        </w:rPr>
        <w:t>Lambdoop</w:t>
      </w:r>
      <w:proofErr w:type="spellEnd"/>
      <w:r w:rsidRPr="00DF28E7">
        <w:rPr>
          <w:rFonts w:asciiTheme="minorHAnsi" w:hAnsiTheme="minorHAnsi"/>
          <w:color w:val="262626"/>
          <w:sz w:val="20"/>
          <w:szCs w:val="20"/>
        </w:rPr>
        <w:t xml:space="preserve"> (</w:t>
      </w:r>
      <w:r w:rsidRPr="00DF28E7">
        <w:rPr>
          <w:rStyle w:val="Strong"/>
          <w:rFonts w:asciiTheme="minorHAnsi" w:hAnsiTheme="minorHAnsi"/>
          <w:color w:val="262626"/>
          <w:sz w:val="20"/>
          <w:szCs w:val="20"/>
        </w:rPr>
        <w:t>Lamb</w:t>
      </w:r>
      <w:r w:rsidRPr="00DF28E7">
        <w:rPr>
          <w:rFonts w:asciiTheme="minorHAnsi" w:hAnsiTheme="minorHAnsi"/>
          <w:color w:val="262626"/>
          <w:sz w:val="20"/>
          <w:szCs w:val="20"/>
        </w:rPr>
        <w:t>da-Ha</w:t>
      </w:r>
      <w:r w:rsidRPr="00DF28E7">
        <w:rPr>
          <w:rStyle w:val="Strong"/>
          <w:rFonts w:asciiTheme="minorHAnsi" w:hAnsiTheme="minorHAnsi"/>
          <w:color w:val="262626"/>
          <w:sz w:val="20"/>
          <w:szCs w:val="20"/>
        </w:rPr>
        <w:t>doop</w:t>
      </w:r>
      <w:r w:rsidRPr="00DF28E7">
        <w:rPr>
          <w:rFonts w:asciiTheme="minorHAnsi" w:hAnsiTheme="minorHAnsi"/>
          <w:color w:val="262626"/>
          <w:sz w:val="20"/>
          <w:szCs w:val="20"/>
        </w:rPr>
        <w:t>, with </w:t>
      </w:r>
      <w:proofErr w:type="spellStart"/>
      <w:r w:rsidR="00675EB5" w:rsidRPr="00DF28E7">
        <w:rPr>
          <w:rFonts w:asciiTheme="minorHAnsi" w:hAnsiTheme="minorHAnsi"/>
          <w:color w:val="262626"/>
          <w:sz w:val="20"/>
          <w:szCs w:val="20"/>
        </w:rPr>
        <w:fldChar w:fldCharType="begin"/>
      </w:r>
      <w:r w:rsidRPr="00DF28E7">
        <w:rPr>
          <w:rFonts w:asciiTheme="minorHAnsi" w:hAnsiTheme="minorHAnsi"/>
          <w:color w:val="262626"/>
          <w:sz w:val="20"/>
          <w:szCs w:val="20"/>
        </w:rPr>
        <w:instrText xml:space="preserve"> HYPERLINK "http://hbase.apache.org/" </w:instrText>
      </w:r>
      <w:r w:rsidR="00675EB5" w:rsidRPr="00DF28E7">
        <w:rPr>
          <w:rFonts w:asciiTheme="minorHAnsi" w:hAnsiTheme="minorHAnsi"/>
          <w:color w:val="262626"/>
          <w:sz w:val="20"/>
          <w:szCs w:val="20"/>
        </w:rPr>
        <w:fldChar w:fldCharType="separate"/>
      </w:r>
      <w:r w:rsidRPr="00DF28E7">
        <w:rPr>
          <w:rStyle w:val="Hyperlink"/>
          <w:rFonts w:asciiTheme="minorHAnsi" w:hAnsiTheme="minorHAnsi"/>
          <w:color w:val="0288D1"/>
          <w:sz w:val="20"/>
          <w:szCs w:val="20"/>
          <w:u w:val="none"/>
        </w:rPr>
        <w:t>HBase</w:t>
      </w:r>
      <w:proofErr w:type="spellEnd"/>
      <w:r w:rsidR="00675EB5" w:rsidRPr="00DF28E7">
        <w:rPr>
          <w:rFonts w:asciiTheme="minorHAnsi" w:hAnsiTheme="minorHAnsi"/>
          <w:color w:val="262626"/>
          <w:sz w:val="20"/>
          <w:szCs w:val="20"/>
        </w:rPr>
        <w:fldChar w:fldCharType="end"/>
      </w:r>
      <w:r w:rsidRPr="00DF28E7">
        <w:rPr>
          <w:rFonts w:asciiTheme="minorHAnsi" w:hAnsiTheme="minorHAnsi"/>
          <w:color w:val="262626"/>
          <w:sz w:val="20"/>
          <w:szCs w:val="20"/>
        </w:rPr>
        <w:t>, Storm and</w:t>
      </w:r>
      <w:r w:rsidRPr="00DF28E7">
        <w:rPr>
          <w:rStyle w:val="apple-converted-space"/>
          <w:rFonts w:asciiTheme="minorHAnsi" w:hAnsiTheme="minorHAnsi"/>
          <w:color w:val="262626"/>
          <w:sz w:val="20"/>
          <w:szCs w:val="20"/>
        </w:rPr>
        <w:t> </w:t>
      </w:r>
      <w:proofErr w:type="spellStart"/>
      <w:r w:rsidR="00675EB5" w:rsidRPr="00DF28E7">
        <w:rPr>
          <w:rFonts w:asciiTheme="minorHAnsi" w:hAnsiTheme="minorHAnsi"/>
          <w:color w:val="262626"/>
          <w:sz w:val="20"/>
          <w:szCs w:val="20"/>
        </w:rPr>
        <w:fldChar w:fldCharType="begin"/>
      </w:r>
      <w:r w:rsidRPr="00DF28E7">
        <w:rPr>
          <w:rFonts w:asciiTheme="minorHAnsi" w:hAnsiTheme="minorHAnsi"/>
          <w:color w:val="262626"/>
          <w:sz w:val="20"/>
          <w:szCs w:val="20"/>
        </w:rPr>
        <w:instrText xml:space="preserve"> HYPERLINK "http://redis.io/" </w:instrText>
      </w:r>
      <w:r w:rsidR="00675EB5" w:rsidRPr="00DF28E7">
        <w:rPr>
          <w:rFonts w:asciiTheme="minorHAnsi" w:hAnsiTheme="minorHAnsi"/>
          <w:color w:val="262626"/>
          <w:sz w:val="20"/>
          <w:szCs w:val="20"/>
        </w:rPr>
        <w:fldChar w:fldCharType="separate"/>
      </w:r>
      <w:r w:rsidRPr="00DF28E7">
        <w:rPr>
          <w:rStyle w:val="Hyperlink"/>
          <w:rFonts w:asciiTheme="minorHAnsi" w:hAnsiTheme="minorHAnsi"/>
          <w:color w:val="0288D1"/>
          <w:sz w:val="20"/>
          <w:szCs w:val="20"/>
          <w:u w:val="none"/>
        </w:rPr>
        <w:t>Redis</w:t>
      </w:r>
      <w:proofErr w:type="spellEnd"/>
      <w:r w:rsidR="00675EB5" w:rsidRPr="00DF28E7">
        <w:rPr>
          <w:rFonts w:asciiTheme="minorHAnsi" w:hAnsiTheme="minorHAnsi"/>
          <w:color w:val="262626"/>
          <w:sz w:val="20"/>
          <w:szCs w:val="20"/>
        </w:rPr>
        <w:fldChar w:fldCharType="end"/>
      </w:r>
      <w:r w:rsidRPr="00DF28E7">
        <w:rPr>
          <w:rFonts w:asciiTheme="minorHAnsi" w:hAnsiTheme="minorHAnsi"/>
          <w:color w:val="262626"/>
          <w:sz w:val="20"/>
          <w:szCs w:val="20"/>
        </w:rPr>
        <w:t>) also combines batch/real-time by offering a single API for both processing paradigms:</w:t>
      </w:r>
    </w:p>
    <w:p w:rsidR="00BF7300" w:rsidRPr="00DF28E7" w:rsidRDefault="00BF7300" w:rsidP="00BF7300">
      <w:pPr>
        <w:pStyle w:val="NormalWeb"/>
        <w:shd w:val="clear" w:color="auto" w:fill="FFFFFF"/>
        <w:spacing w:before="75" w:beforeAutospacing="0" w:after="225" w:afterAutospacing="0"/>
        <w:rPr>
          <w:rFonts w:asciiTheme="minorHAnsi" w:hAnsiTheme="minorHAnsi"/>
          <w:color w:val="262626"/>
          <w:sz w:val="20"/>
          <w:szCs w:val="20"/>
        </w:rPr>
      </w:pPr>
    </w:p>
    <w:p w:rsidR="00643D9E" w:rsidRPr="00DF28E7" w:rsidRDefault="00643D9E" w:rsidP="00643D9E">
      <w:pPr>
        <w:pStyle w:val="NormalWeb"/>
        <w:shd w:val="clear" w:color="auto" w:fill="FFFFFF"/>
        <w:spacing w:before="75" w:beforeAutospacing="0" w:after="225" w:afterAutospacing="0"/>
        <w:jc w:val="center"/>
        <w:rPr>
          <w:rFonts w:asciiTheme="minorHAnsi" w:hAnsiTheme="minorHAnsi"/>
          <w:color w:val="262626"/>
          <w:sz w:val="20"/>
          <w:szCs w:val="20"/>
        </w:rPr>
      </w:pPr>
      <w:r w:rsidRPr="00DF28E7">
        <w:rPr>
          <w:rFonts w:asciiTheme="minorHAnsi" w:hAnsiTheme="minorHAnsi"/>
          <w:noProof/>
          <w:color w:val="0288D1"/>
          <w:sz w:val="20"/>
          <w:szCs w:val="20"/>
        </w:rPr>
        <w:drawing>
          <wp:inline distT="0" distB="0" distL="0" distR="0">
            <wp:extent cx="5909310" cy="1869440"/>
            <wp:effectExtent l="19050" t="0" r="0" b="0"/>
            <wp:docPr id="7" name="Picture 7" descr="lambdoop">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mbdoop">
                      <a:hlinkClick r:id="rId33"/>
                    </pic:cNvPr>
                    <pic:cNvPicPr>
                      <a:picLocks noChangeAspect="1" noChangeArrowheads="1"/>
                    </pic:cNvPicPr>
                  </pic:nvPicPr>
                  <pic:blipFill>
                    <a:blip r:embed="rId34" cstate="print"/>
                    <a:srcRect/>
                    <a:stretch>
                      <a:fillRect/>
                    </a:stretch>
                  </pic:blipFill>
                  <pic:spPr bwMode="auto">
                    <a:xfrm>
                      <a:off x="0" y="0"/>
                      <a:ext cx="5909310" cy="1869440"/>
                    </a:xfrm>
                    <a:prstGeom prst="rect">
                      <a:avLst/>
                    </a:prstGeom>
                    <a:noFill/>
                    <a:ln w="9525">
                      <a:noFill/>
                      <a:miter lim="800000"/>
                      <a:headEnd/>
                      <a:tailEnd/>
                    </a:ln>
                  </pic:spPr>
                </pic:pic>
              </a:graphicData>
            </a:graphic>
          </wp:inline>
        </w:drawing>
      </w:r>
    </w:p>
    <w:p w:rsidR="00643D9E" w:rsidRPr="00DF28E7" w:rsidRDefault="00643D9E" w:rsidP="00643D9E">
      <w:pPr>
        <w:pStyle w:val="NormalWeb"/>
        <w:shd w:val="clear" w:color="auto" w:fill="FFFFFF"/>
        <w:spacing w:before="75" w:beforeAutospacing="0" w:after="225" w:afterAutospacing="0"/>
        <w:rPr>
          <w:rFonts w:asciiTheme="minorHAnsi" w:hAnsiTheme="minorHAnsi"/>
          <w:color w:val="262626"/>
          <w:sz w:val="20"/>
          <w:szCs w:val="20"/>
        </w:rPr>
      </w:pPr>
      <w:r w:rsidRPr="00DF28E7">
        <w:rPr>
          <w:rFonts w:asciiTheme="minorHAnsi" w:hAnsiTheme="minorHAnsi"/>
          <w:color w:val="262626"/>
          <w:sz w:val="20"/>
          <w:szCs w:val="20"/>
        </w:rPr>
        <w:t>The integrated approach (</w:t>
      </w:r>
      <w:r w:rsidRPr="00DF28E7">
        <w:rPr>
          <w:rStyle w:val="Strong"/>
          <w:rFonts w:asciiTheme="minorHAnsi" w:hAnsiTheme="minorHAnsi"/>
          <w:color w:val="262626"/>
          <w:sz w:val="20"/>
          <w:szCs w:val="20"/>
        </w:rPr>
        <w:t>unified λ</w:t>
      </w:r>
      <w:r w:rsidRPr="00DF28E7">
        <w:rPr>
          <w:rFonts w:asciiTheme="minorHAnsi" w:hAnsiTheme="minorHAnsi"/>
          <w:color w:val="262626"/>
          <w:sz w:val="20"/>
          <w:szCs w:val="20"/>
        </w:rPr>
        <w:t>) seeks to handle Big Data’s Volume and Velocity by featuring a </w:t>
      </w:r>
      <w:r w:rsidRPr="00DF28E7">
        <w:rPr>
          <w:rStyle w:val="Emphasis"/>
          <w:rFonts w:asciiTheme="minorHAnsi" w:hAnsiTheme="minorHAnsi"/>
          <w:b/>
          <w:bCs/>
          <w:color w:val="262626"/>
          <w:sz w:val="20"/>
          <w:szCs w:val="20"/>
        </w:rPr>
        <w:t>hybrid computation model,</w:t>
      </w:r>
      <w:r w:rsidRPr="00DF28E7">
        <w:rPr>
          <w:rStyle w:val="Strong"/>
          <w:rFonts w:asciiTheme="minorHAnsi" w:hAnsiTheme="minorHAnsi"/>
          <w:color w:val="262626"/>
          <w:sz w:val="20"/>
          <w:szCs w:val="20"/>
        </w:rPr>
        <w:t> </w:t>
      </w:r>
      <w:r w:rsidRPr="00DF28E7">
        <w:rPr>
          <w:rFonts w:asciiTheme="minorHAnsi" w:hAnsiTheme="minorHAnsi"/>
          <w:color w:val="262626"/>
          <w:sz w:val="20"/>
          <w:szCs w:val="20"/>
        </w:rPr>
        <w:t>where both batch and real-time data processing are combined transparently. And with a unified framework, there would be only one system to learn, and one system to maintain.</w:t>
      </w:r>
    </w:p>
    <w:p w:rsidR="00643D9E" w:rsidRPr="00BE7C18" w:rsidRDefault="00643D9E" w:rsidP="00BE7C18">
      <w:pPr>
        <w:spacing w:before="120" w:after="120" w:line="240" w:lineRule="auto"/>
        <w:rPr>
          <w:rFonts w:eastAsia="Times New Roman" w:cs="Arial"/>
          <w:color w:val="252525"/>
          <w:sz w:val="20"/>
          <w:szCs w:val="20"/>
          <w:lang w:eastAsia="en-IN"/>
        </w:rPr>
      </w:pPr>
    </w:p>
    <w:p w:rsidR="00051198" w:rsidRPr="00DF28E7" w:rsidRDefault="00051198">
      <w:pPr>
        <w:rPr>
          <w:noProof/>
          <w:sz w:val="20"/>
          <w:szCs w:val="20"/>
          <w:lang w:eastAsia="en-IN"/>
        </w:rPr>
      </w:pPr>
    </w:p>
    <w:p w:rsidR="00051198" w:rsidRPr="00DF28E7" w:rsidRDefault="00051198">
      <w:pPr>
        <w:rPr>
          <w:noProof/>
          <w:sz w:val="20"/>
          <w:szCs w:val="20"/>
          <w:lang w:eastAsia="en-IN"/>
        </w:rPr>
      </w:pPr>
    </w:p>
    <w:p w:rsidR="00BF7300" w:rsidRDefault="00BF7300">
      <w:pPr>
        <w:rPr>
          <w:noProof/>
          <w:sz w:val="20"/>
          <w:szCs w:val="20"/>
          <w:lang w:eastAsia="en-IN"/>
        </w:rPr>
      </w:pPr>
    </w:p>
    <w:p w:rsidR="00BF7300" w:rsidRDefault="00BF7300">
      <w:pPr>
        <w:rPr>
          <w:noProof/>
          <w:sz w:val="20"/>
          <w:szCs w:val="20"/>
          <w:lang w:eastAsia="en-IN"/>
        </w:rPr>
      </w:pPr>
    </w:p>
    <w:p w:rsidR="00BF7300" w:rsidRDefault="00BF7300">
      <w:pPr>
        <w:rPr>
          <w:noProof/>
          <w:sz w:val="20"/>
          <w:szCs w:val="20"/>
          <w:lang w:eastAsia="en-IN"/>
        </w:rPr>
      </w:pPr>
    </w:p>
    <w:p w:rsidR="00BF7300" w:rsidRDefault="00BF7300">
      <w:pPr>
        <w:rPr>
          <w:noProof/>
          <w:sz w:val="20"/>
          <w:szCs w:val="20"/>
          <w:lang w:eastAsia="en-IN"/>
        </w:rPr>
      </w:pPr>
    </w:p>
    <w:p w:rsidR="00BF7300" w:rsidRDefault="00BF7300">
      <w:pPr>
        <w:rPr>
          <w:noProof/>
          <w:sz w:val="20"/>
          <w:szCs w:val="20"/>
          <w:lang w:eastAsia="en-IN"/>
        </w:rPr>
      </w:pPr>
    </w:p>
    <w:p w:rsidR="006A36C0" w:rsidRDefault="00051198">
      <w:pPr>
        <w:rPr>
          <w:sz w:val="20"/>
          <w:szCs w:val="20"/>
        </w:rPr>
      </w:pPr>
      <w:r w:rsidRPr="00DF28E7">
        <w:rPr>
          <w:noProof/>
          <w:sz w:val="20"/>
          <w:szCs w:val="20"/>
          <w:lang w:eastAsia="en-IN"/>
        </w:rPr>
        <w:drawing>
          <wp:inline distT="0" distB="0" distL="0" distR="0">
            <wp:extent cx="3170487" cy="331378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3168588" cy="3311801"/>
                    </a:xfrm>
                    <a:prstGeom prst="rect">
                      <a:avLst/>
                    </a:prstGeom>
                    <a:noFill/>
                    <a:ln w="9525">
                      <a:noFill/>
                      <a:miter lim="800000"/>
                      <a:headEnd/>
                      <a:tailEnd/>
                    </a:ln>
                  </pic:spPr>
                </pic:pic>
              </a:graphicData>
            </a:graphic>
          </wp:inline>
        </w:drawing>
      </w:r>
      <w:r w:rsidR="0091311C">
        <w:rPr>
          <w:noProof/>
          <w:sz w:val="20"/>
          <w:szCs w:val="20"/>
          <w:lang w:eastAsia="en-IN"/>
        </w:rPr>
        <w:drawing>
          <wp:inline distT="0" distB="0" distL="0" distR="0">
            <wp:extent cx="2411101" cy="1353312"/>
            <wp:effectExtent l="19050" t="19050" r="27299" b="1828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2410845" cy="1353168"/>
                    </a:xfrm>
                    <a:prstGeom prst="rect">
                      <a:avLst/>
                    </a:prstGeom>
                    <a:noFill/>
                    <a:ln w="9525">
                      <a:solidFill>
                        <a:schemeClr val="accent1"/>
                      </a:solidFill>
                      <a:miter lim="800000"/>
                      <a:headEnd/>
                      <a:tailEnd/>
                    </a:ln>
                  </pic:spPr>
                </pic:pic>
              </a:graphicData>
            </a:graphic>
          </wp:inline>
        </w:drawing>
      </w:r>
    </w:p>
    <w:p w:rsidR="00E723B2" w:rsidRDefault="00E723B2">
      <w:pPr>
        <w:rPr>
          <w:sz w:val="20"/>
          <w:szCs w:val="20"/>
        </w:rPr>
      </w:pPr>
      <w:r>
        <w:rPr>
          <w:noProof/>
          <w:sz w:val="20"/>
          <w:szCs w:val="20"/>
          <w:lang w:eastAsia="en-IN"/>
        </w:rPr>
        <w:drawing>
          <wp:inline distT="0" distB="0" distL="0" distR="0">
            <wp:extent cx="4647346" cy="2204771"/>
            <wp:effectExtent l="19050" t="19050" r="19904" b="24079"/>
            <wp:docPr id="10" name="Picture 10" descr="C:\Users\dattatray.shinde\Desktop\Lambda Architecture\Images\Arc 4 - lamb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ttatray.shinde\Desktop\Lambda Architecture\Images\Arc 4 - lambda1.png"/>
                    <pic:cNvPicPr>
                      <a:picLocks noChangeAspect="1" noChangeArrowheads="1"/>
                    </pic:cNvPicPr>
                  </pic:nvPicPr>
                  <pic:blipFill>
                    <a:blip r:embed="rId37" cstate="print"/>
                    <a:srcRect/>
                    <a:stretch>
                      <a:fillRect/>
                    </a:stretch>
                  </pic:blipFill>
                  <pic:spPr bwMode="auto">
                    <a:xfrm>
                      <a:off x="0" y="0"/>
                      <a:ext cx="4647346" cy="2204771"/>
                    </a:xfrm>
                    <a:prstGeom prst="rect">
                      <a:avLst/>
                    </a:prstGeom>
                    <a:noFill/>
                    <a:ln w="9525">
                      <a:solidFill>
                        <a:schemeClr val="accent1"/>
                      </a:solidFill>
                      <a:miter lim="800000"/>
                      <a:headEnd/>
                      <a:tailEnd/>
                    </a:ln>
                  </pic:spPr>
                </pic:pic>
              </a:graphicData>
            </a:graphic>
          </wp:inline>
        </w:drawing>
      </w:r>
    </w:p>
    <w:p w:rsidR="00636E4C" w:rsidRDefault="0091311C">
      <w:pPr>
        <w:rPr>
          <w:sz w:val="20"/>
          <w:szCs w:val="20"/>
        </w:rPr>
      </w:pPr>
      <w:r>
        <w:rPr>
          <w:noProof/>
          <w:sz w:val="20"/>
          <w:szCs w:val="20"/>
          <w:lang w:eastAsia="en-IN"/>
        </w:rPr>
        <w:lastRenderedPageBreak/>
        <w:drawing>
          <wp:inline distT="0" distB="0" distL="0" distR="0">
            <wp:extent cx="4560265" cy="2954684"/>
            <wp:effectExtent l="19050" t="19050" r="11735" b="1711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4564500" cy="2957428"/>
                    </a:xfrm>
                    <a:prstGeom prst="rect">
                      <a:avLst/>
                    </a:prstGeom>
                    <a:noFill/>
                    <a:ln w="9525">
                      <a:solidFill>
                        <a:schemeClr val="accent1"/>
                      </a:solidFill>
                      <a:miter lim="800000"/>
                      <a:headEnd/>
                      <a:tailEnd/>
                    </a:ln>
                  </pic:spPr>
                </pic:pic>
              </a:graphicData>
            </a:graphic>
          </wp:inline>
        </w:drawing>
      </w:r>
    </w:p>
    <w:p w:rsidR="00636E4C" w:rsidRDefault="00636E4C">
      <w:pPr>
        <w:rPr>
          <w:sz w:val="20"/>
          <w:szCs w:val="20"/>
        </w:rPr>
      </w:pPr>
    </w:p>
    <w:p w:rsidR="00636E4C" w:rsidRDefault="00636E4C">
      <w:pPr>
        <w:rPr>
          <w:sz w:val="20"/>
          <w:szCs w:val="20"/>
        </w:rPr>
      </w:pPr>
    </w:p>
    <w:p w:rsidR="00636E4C" w:rsidRDefault="00636E4C">
      <w:pPr>
        <w:pBdr>
          <w:bottom w:val="single" w:sz="6" w:space="1" w:color="auto"/>
        </w:pBdr>
        <w:rPr>
          <w:b/>
          <w:sz w:val="20"/>
          <w:szCs w:val="20"/>
        </w:rPr>
      </w:pPr>
      <w:proofErr w:type="spellStart"/>
      <w:r w:rsidRPr="00636E4C">
        <w:rPr>
          <w:b/>
          <w:sz w:val="20"/>
          <w:szCs w:val="20"/>
        </w:rPr>
        <w:t>Comparision</w:t>
      </w:r>
      <w:proofErr w:type="spellEnd"/>
      <w:r w:rsidRPr="00636E4C">
        <w:rPr>
          <w:b/>
          <w:sz w:val="20"/>
          <w:szCs w:val="20"/>
        </w:rPr>
        <w:t xml:space="preserve"> between </w:t>
      </w:r>
      <w:proofErr w:type="spellStart"/>
      <w:proofErr w:type="gramStart"/>
      <w:r w:rsidRPr="00636E4C">
        <w:rPr>
          <w:b/>
          <w:sz w:val="20"/>
          <w:szCs w:val="20"/>
        </w:rPr>
        <w:t>Habse</w:t>
      </w:r>
      <w:proofErr w:type="spellEnd"/>
      <w:r w:rsidRPr="00636E4C">
        <w:rPr>
          <w:b/>
          <w:sz w:val="20"/>
          <w:szCs w:val="20"/>
        </w:rPr>
        <w:t xml:space="preserve"> ,</w:t>
      </w:r>
      <w:proofErr w:type="gramEnd"/>
      <w:r w:rsidRPr="00636E4C">
        <w:rPr>
          <w:b/>
          <w:sz w:val="20"/>
          <w:szCs w:val="20"/>
        </w:rPr>
        <w:t xml:space="preserve"> </w:t>
      </w:r>
      <w:proofErr w:type="spellStart"/>
      <w:r w:rsidRPr="00636E4C">
        <w:rPr>
          <w:b/>
          <w:sz w:val="20"/>
          <w:szCs w:val="20"/>
        </w:rPr>
        <w:t>Cassandara</w:t>
      </w:r>
      <w:proofErr w:type="spellEnd"/>
      <w:r w:rsidRPr="00636E4C">
        <w:rPr>
          <w:b/>
          <w:sz w:val="20"/>
          <w:szCs w:val="20"/>
        </w:rPr>
        <w:t xml:space="preserve">, </w:t>
      </w:r>
      <w:proofErr w:type="spellStart"/>
      <w:r w:rsidRPr="00636E4C">
        <w:rPr>
          <w:b/>
          <w:sz w:val="20"/>
          <w:szCs w:val="20"/>
        </w:rPr>
        <w:t>MongoDB</w:t>
      </w:r>
      <w:proofErr w:type="spellEnd"/>
    </w:p>
    <w:p w:rsidR="00AB61CA" w:rsidRPr="00AB61CA" w:rsidRDefault="00636E4C" w:rsidP="00AB61CA">
      <w:pPr>
        <w:pStyle w:val="NoSpacing"/>
        <w:rPr>
          <w:b/>
          <w:sz w:val="18"/>
          <w:szCs w:val="18"/>
          <w:lang w:eastAsia="en-IN"/>
        </w:rPr>
      </w:pPr>
      <w:proofErr w:type="spellStart"/>
      <w:r w:rsidRPr="00AB61CA">
        <w:rPr>
          <w:b/>
          <w:sz w:val="18"/>
          <w:szCs w:val="18"/>
          <w:lang w:eastAsia="en-IN"/>
        </w:rPr>
        <w:t>HBase</w:t>
      </w:r>
      <w:proofErr w:type="spellEnd"/>
      <w:r w:rsidRPr="00AB61CA">
        <w:rPr>
          <w:b/>
          <w:sz w:val="18"/>
          <w:szCs w:val="18"/>
          <w:lang w:eastAsia="en-IN"/>
        </w:rPr>
        <w:t>:</w:t>
      </w:r>
    </w:p>
    <w:p w:rsidR="00636E4C" w:rsidRPr="00AB61CA" w:rsidRDefault="00636E4C" w:rsidP="00AB61CA">
      <w:pPr>
        <w:pStyle w:val="NoSpacing"/>
        <w:rPr>
          <w:sz w:val="18"/>
          <w:szCs w:val="18"/>
          <w:lang w:eastAsia="en-IN"/>
        </w:rPr>
      </w:pPr>
      <w:r w:rsidRPr="00AB61CA">
        <w:rPr>
          <w:sz w:val="18"/>
          <w:szCs w:val="18"/>
          <w:lang w:eastAsia="en-IN"/>
        </w:rPr>
        <w:t>Key characteristics</w:t>
      </w:r>
      <w:proofErr w:type="gramStart"/>
      <w:r w:rsidRPr="00AB61CA">
        <w:rPr>
          <w:sz w:val="18"/>
          <w:szCs w:val="18"/>
          <w:lang w:eastAsia="en-IN"/>
        </w:rPr>
        <w:t>:</w:t>
      </w:r>
      <w:proofErr w:type="gramEnd"/>
      <w:r w:rsidRPr="00AB61CA">
        <w:rPr>
          <w:sz w:val="18"/>
          <w:szCs w:val="18"/>
          <w:lang w:eastAsia="en-IN"/>
        </w:rPr>
        <w:br/>
        <w:t>·         Distributed and scalable big data store</w:t>
      </w:r>
      <w:r w:rsidRPr="00AB61CA">
        <w:rPr>
          <w:sz w:val="18"/>
          <w:szCs w:val="18"/>
          <w:lang w:eastAsia="en-IN"/>
        </w:rPr>
        <w:br/>
        <w:t>·         Strong consistency</w:t>
      </w:r>
      <w:r w:rsidRPr="00AB61CA">
        <w:rPr>
          <w:sz w:val="18"/>
          <w:szCs w:val="18"/>
          <w:lang w:eastAsia="en-IN"/>
        </w:rPr>
        <w:br/>
        <w:t>·         Built on top of Hadoop HDFS</w:t>
      </w:r>
      <w:r w:rsidRPr="00AB61CA">
        <w:rPr>
          <w:sz w:val="18"/>
          <w:szCs w:val="18"/>
          <w:lang w:eastAsia="en-IN"/>
        </w:rPr>
        <w:br/>
        <w:t>·         CP on CAP</w:t>
      </w:r>
    </w:p>
    <w:p w:rsidR="00636E4C" w:rsidRPr="00AB61CA" w:rsidRDefault="00636E4C" w:rsidP="00AB61CA">
      <w:pPr>
        <w:pStyle w:val="NoSpacing"/>
        <w:rPr>
          <w:sz w:val="18"/>
          <w:szCs w:val="18"/>
          <w:lang w:eastAsia="en-IN"/>
        </w:rPr>
      </w:pPr>
      <w:r w:rsidRPr="00AB61CA">
        <w:rPr>
          <w:sz w:val="18"/>
          <w:szCs w:val="18"/>
          <w:lang w:eastAsia="en-IN"/>
        </w:rPr>
        <w:t>Good for</w:t>
      </w:r>
      <w:proofErr w:type="gramStart"/>
      <w:r w:rsidRPr="00AB61CA">
        <w:rPr>
          <w:sz w:val="18"/>
          <w:szCs w:val="18"/>
          <w:lang w:eastAsia="en-IN"/>
        </w:rPr>
        <w:t>:</w:t>
      </w:r>
      <w:proofErr w:type="gramEnd"/>
      <w:r w:rsidRPr="00AB61CA">
        <w:rPr>
          <w:sz w:val="18"/>
          <w:szCs w:val="18"/>
          <w:lang w:eastAsia="en-IN"/>
        </w:rPr>
        <w:br/>
        <w:t>·         Optimized for read</w:t>
      </w:r>
      <w:r w:rsidRPr="00AB61CA">
        <w:rPr>
          <w:sz w:val="18"/>
          <w:szCs w:val="18"/>
          <w:lang w:eastAsia="en-IN"/>
        </w:rPr>
        <w:br/>
        <w:t>·         Well suited for range based scan</w:t>
      </w:r>
      <w:r w:rsidRPr="00AB61CA">
        <w:rPr>
          <w:sz w:val="18"/>
          <w:szCs w:val="18"/>
          <w:lang w:eastAsia="en-IN"/>
        </w:rPr>
        <w:br/>
        <w:t>·         Strict consistency</w:t>
      </w:r>
      <w:r w:rsidRPr="00AB61CA">
        <w:rPr>
          <w:sz w:val="18"/>
          <w:szCs w:val="18"/>
          <w:lang w:eastAsia="en-IN"/>
        </w:rPr>
        <w:br/>
        <w:t>·         Fast read and write with scalability</w:t>
      </w:r>
    </w:p>
    <w:p w:rsidR="00636E4C" w:rsidRPr="00AB61CA" w:rsidRDefault="00636E4C" w:rsidP="00AB61CA">
      <w:pPr>
        <w:pStyle w:val="NoSpacing"/>
        <w:rPr>
          <w:sz w:val="18"/>
          <w:szCs w:val="18"/>
          <w:lang w:eastAsia="en-IN"/>
        </w:rPr>
      </w:pPr>
      <w:r w:rsidRPr="00AB61CA">
        <w:rPr>
          <w:sz w:val="18"/>
          <w:szCs w:val="18"/>
          <w:lang w:eastAsia="en-IN"/>
        </w:rPr>
        <w:t>Not good for</w:t>
      </w:r>
      <w:proofErr w:type="gramStart"/>
      <w:r w:rsidRPr="00AB61CA">
        <w:rPr>
          <w:sz w:val="18"/>
          <w:szCs w:val="18"/>
          <w:lang w:eastAsia="en-IN"/>
        </w:rPr>
        <w:t>:</w:t>
      </w:r>
      <w:proofErr w:type="gramEnd"/>
      <w:r w:rsidRPr="00AB61CA">
        <w:rPr>
          <w:sz w:val="18"/>
          <w:szCs w:val="18"/>
          <w:lang w:eastAsia="en-IN"/>
        </w:rPr>
        <w:br/>
        <w:t>·         Classic transactional applications or even relational analytics</w:t>
      </w:r>
      <w:r w:rsidRPr="00AB61CA">
        <w:rPr>
          <w:sz w:val="18"/>
          <w:szCs w:val="18"/>
          <w:lang w:eastAsia="en-IN"/>
        </w:rPr>
        <w:br/>
        <w:t>·         Applications need full table scan</w:t>
      </w:r>
      <w:r w:rsidRPr="00AB61CA">
        <w:rPr>
          <w:sz w:val="18"/>
          <w:szCs w:val="18"/>
          <w:lang w:eastAsia="en-IN"/>
        </w:rPr>
        <w:br/>
        <w:t>·         Data to be aggregated, rolled up, analyzed cross rows</w:t>
      </w:r>
    </w:p>
    <w:p w:rsidR="00636E4C" w:rsidRPr="00AB61CA" w:rsidRDefault="00636E4C" w:rsidP="00AB61CA">
      <w:pPr>
        <w:pStyle w:val="NoSpacing"/>
        <w:rPr>
          <w:sz w:val="18"/>
          <w:szCs w:val="18"/>
          <w:lang w:eastAsia="en-IN"/>
        </w:rPr>
      </w:pPr>
      <w:r w:rsidRPr="00AB61CA">
        <w:rPr>
          <w:sz w:val="18"/>
          <w:szCs w:val="18"/>
          <w:lang w:eastAsia="en-IN"/>
        </w:rPr>
        <w:t xml:space="preserve">Usage Case: </w:t>
      </w:r>
      <w:proofErr w:type="spellStart"/>
      <w:r w:rsidRPr="00AB61CA">
        <w:rPr>
          <w:sz w:val="18"/>
          <w:szCs w:val="18"/>
          <w:lang w:eastAsia="en-IN"/>
        </w:rPr>
        <w:t>Facebook</w:t>
      </w:r>
      <w:proofErr w:type="spellEnd"/>
      <w:r w:rsidRPr="00AB61CA">
        <w:rPr>
          <w:sz w:val="18"/>
          <w:szCs w:val="18"/>
          <w:lang w:eastAsia="en-IN"/>
        </w:rPr>
        <w:t xml:space="preserve"> message</w:t>
      </w:r>
    </w:p>
    <w:p w:rsidR="00636E4C" w:rsidRPr="00AB61CA" w:rsidRDefault="00636E4C" w:rsidP="00AB61CA">
      <w:pPr>
        <w:pStyle w:val="NoSpacing"/>
        <w:rPr>
          <w:b/>
          <w:sz w:val="18"/>
          <w:szCs w:val="18"/>
          <w:lang w:eastAsia="en-IN"/>
        </w:rPr>
      </w:pPr>
      <w:r w:rsidRPr="00AB61CA">
        <w:rPr>
          <w:b/>
          <w:sz w:val="18"/>
          <w:szCs w:val="18"/>
          <w:lang w:eastAsia="en-IN"/>
        </w:rPr>
        <w:t>Cassandra:</w:t>
      </w:r>
    </w:p>
    <w:p w:rsidR="00636E4C" w:rsidRPr="00AB61CA" w:rsidRDefault="00636E4C" w:rsidP="00AB61CA">
      <w:pPr>
        <w:pStyle w:val="NoSpacing"/>
        <w:rPr>
          <w:sz w:val="18"/>
          <w:szCs w:val="18"/>
          <w:lang w:eastAsia="en-IN"/>
        </w:rPr>
      </w:pPr>
      <w:r w:rsidRPr="00AB61CA">
        <w:rPr>
          <w:sz w:val="18"/>
          <w:szCs w:val="18"/>
          <w:lang w:eastAsia="en-IN"/>
        </w:rPr>
        <w:t>Key characteristics</w:t>
      </w:r>
      <w:proofErr w:type="gramStart"/>
      <w:r w:rsidRPr="00AB61CA">
        <w:rPr>
          <w:sz w:val="18"/>
          <w:szCs w:val="18"/>
          <w:lang w:eastAsia="en-IN"/>
        </w:rPr>
        <w:t>:</w:t>
      </w:r>
      <w:proofErr w:type="gramEnd"/>
      <w:r w:rsidRPr="00AB61CA">
        <w:rPr>
          <w:sz w:val="18"/>
          <w:szCs w:val="18"/>
          <w:lang w:eastAsia="en-IN"/>
        </w:rPr>
        <w:br/>
        <w:t>·         High availability</w:t>
      </w:r>
      <w:r w:rsidRPr="00AB61CA">
        <w:rPr>
          <w:sz w:val="18"/>
          <w:szCs w:val="18"/>
          <w:lang w:eastAsia="en-IN"/>
        </w:rPr>
        <w:br/>
        <w:t>·         Incremental scalability</w:t>
      </w:r>
      <w:r w:rsidRPr="00AB61CA">
        <w:rPr>
          <w:sz w:val="18"/>
          <w:szCs w:val="18"/>
          <w:lang w:eastAsia="en-IN"/>
        </w:rPr>
        <w:br/>
        <w:t>·         Eventually consistent</w:t>
      </w:r>
      <w:r w:rsidRPr="00AB61CA">
        <w:rPr>
          <w:sz w:val="18"/>
          <w:szCs w:val="18"/>
          <w:lang w:eastAsia="en-IN"/>
        </w:rPr>
        <w:br/>
        <w:t>·         Trade-offs between consistency and latency</w:t>
      </w:r>
      <w:r w:rsidRPr="00AB61CA">
        <w:rPr>
          <w:sz w:val="18"/>
          <w:szCs w:val="18"/>
          <w:lang w:eastAsia="en-IN"/>
        </w:rPr>
        <w:br/>
        <w:t>·         Minimal administration</w:t>
      </w:r>
      <w:r w:rsidRPr="00AB61CA">
        <w:rPr>
          <w:sz w:val="18"/>
          <w:szCs w:val="18"/>
          <w:lang w:eastAsia="en-IN"/>
        </w:rPr>
        <w:br/>
        <w:t>·         No SPF (Single point of failure) – all nodes are the same in Cassandra</w:t>
      </w:r>
      <w:r w:rsidRPr="00AB61CA">
        <w:rPr>
          <w:sz w:val="18"/>
          <w:szCs w:val="18"/>
          <w:lang w:eastAsia="en-IN"/>
        </w:rPr>
        <w:br/>
        <w:t>·         AP on CAP</w:t>
      </w:r>
    </w:p>
    <w:p w:rsidR="00636E4C" w:rsidRPr="00AB61CA" w:rsidRDefault="00636E4C" w:rsidP="00AB61CA">
      <w:pPr>
        <w:pStyle w:val="NoSpacing"/>
        <w:rPr>
          <w:sz w:val="18"/>
          <w:szCs w:val="18"/>
          <w:lang w:eastAsia="en-IN"/>
        </w:rPr>
      </w:pPr>
      <w:r w:rsidRPr="00AB61CA">
        <w:rPr>
          <w:sz w:val="18"/>
          <w:szCs w:val="18"/>
          <w:lang w:eastAsia="en-IN"/>
        </w:rPr>
        <w:t>Good for</w:t>
      </w:r>
      <w:proofErr w:type="gramStart"/>
      <w:r w:rsidRPr="00AB61CA">
        <w:rPr>
          <w:sz w:val="18"/>
          <w:szCs w:val="18"/>
          <w:lang w:eastAsia="en-IN"/>
        </w:rPr>
        <w:t>:</w:t>
      </w:r>
      <w:proofErr w:type="gramEnd"/>
      <w:r w:rsidRPr="00AB61CA">
        <w:rPr>
          <w:sz w:val="18"/>
          <w:szCs w:val="18"/>
          <w:lang w:eastAsia="en-IN"/>
        </w:rPr>
        <w:br/>
        <w:t>·         Simple setup, maintenance code</w:t>
      </w:r>
      <w:r w:rsidRPr="00AB61CA">
        <w:rPr>
          <w:sz w:val="18"/>
          <w:szCs w:val="18"/>
          <w:lang w:eastAsia="en-IN"/>
        </w:rPr>
        <w:br/>
        <w:t>·         Fast random read/write</w:t>
      </w:r>
      <w:r w:rsidRPr="00AB61CA">
        <w:rPr>
          <w:sz w:val="18"/>
          <w:szCs w:val="18"/>
          <w:lang w:eastAsia="en-IN"/>
        </w:rPr>
        <w:br/>
        <w:t>·         Flexible parsing/wide column requirement</w:t>
      </w:r>
      <w:r w:rsidRPr="00AB61CA">
        <w:rPr>
          <w:sz w:val="18"/>
          <w:szCs w:val="18"/>
          <w:lang w:eastAsia="en-IN"/>
        </w:rPr>
        <w:br/>
        <w:t>·         No multiple secondary index needed</w:t>
      </w:r>
    </w:p>
    <w:p w:rsidR="00636E4C" w:rsidRPr="00AB61CA" w:rsidRDefault="00636E4C" w:rsidP="00AB61CA">
      <w:pPr>
        <w:pStyle w:val="NoSpacing"/>
        <w:rPr>
          <w:sz w:val="18"/>
          <w:szCs w:val="18"/>
          <w:lang w:eastAsia="en-IN"/>
        </w:rPr>
      </w:pPr>
      <w:r w:rsidRPr="00AB61CA">
        <w:rPr>
          <w:sz w:val="18"/>
          <w:szCs w:val="18"/>
          <w:lang w:eastAsia="en-IN"/>
        </w:rPr>
        <w:t>Not good for</w:t>
      </w:r>
      <w:proofErr w:type="gramStart"/>
      <w:r w:rsidRPr="00AB61CA">
        <w:rPr>
          <w:sz w:val="18"/>
          <w:szCs w:val="18"/>
          <w:lang w:eastAsia="en-IN"/>
        </w:rPr>
        <w:t>:</w:t>
      </w:r>
      <w:proofErr w:type="gramEnd"/>
      <w:r w:rsidRPr="00AB61CA">
        <w:rPr>
          <w:sz w:val="18"/>
          <w:szCs w:val="18"/>
          <w:lang w:eastAsia="en-IN"/>
        </w:rPr>
        <w:br/>
        <w:t>·         Secondary index</w:t>
      </w:r>
      <w:r w:rsidRPr="00AB61CA">
        <w:rPr>
          <w:sz w:val="18"/>
          <w:szCs w:val="18"/>
          <w:lang w:eastAsia="en-IN"/>
        </w:rPr>
        <w:br/>
        <w:t>·         Relational data</w:t>
      </w:r>
      <w:r w:rsidRPr="00AB61CA">
        <w:rPr>
          <w:sz w:val="18"/>
          <w:szCs w:val="18"/>
          <w:lang w:eastAsia="en-IN"/>
        </w:rPr>
        <w:br/>
        <w:t>·         Transactional operations (Rollback, Commit)</w:t>
      </w:r>
      <w:r w:rsidRPr="00AB61CA">
        <w:rPr>
          <w:sz w:val="18"/>
          <w:szCs w:val="18"/>
          <w:lang w:eastAsia="en-IN"/>
        </w:rPr>
        <w:br/>
      </w:r>
      <w:r w:rsidRPr="00AB61CA">
        <w:rPr>
          <w:sz w:val="18"/>
          <w:szCs w:val="18"/>
          <w:lang w:eastAsia="en-IN"/>
        </w:rPr>
        <w:lastRenderedPageBreak/>
        <w:t>·         Primary &amp; Financial record</w:t>
      </w:r>
      <w:r w:rsidRPr="00AB61CA">
        <w:rPr>
          <w:sz w:val="18"/>
          <w:szCs w:val="18"/>
          <w:lang w:eastAsia="en-IN"/>
        </w:rPr>
        <w:br/>
        <w:t>·         Stringent and authorization needed on data</w:t>
      </w:r>
      <w:r w:rsidRPr="00AB61CA">
        <w:rPr>
          <w:sz w:val="18"/>
          <w:szCs w:val="18"/>
          <w:lang w:eastAsia="en-IN"/>
        </w:rPr>
        <w:br/>
        <w:t>·         Dynamic queries/searching  on column data</w:t>
      </w:r>
      <w:r w:rsidRPr="00AB61CA">
        <w:rPr>
          <w:sz w:val="18"/>
          <w:szCs w:val="18"/>
          <w:lang w:eastAsia="en-IN"/>
        </w:rPr>
        <w:br/>
        <w:t>·         Low latency</w:t>
      </w:r>
    </w:p>
    <w:p w:rsidR="00636E4C" w:rsidRPr="00AB61CA" w:rsidRDefault="00636E4C" w:rsidP="00AB61CA">
      <w:pPr>
        <w:pStyle w:val="NoSpacing"/>
        <w:rPr>
          <w:sz w:val="18"/>
          <w:szCs w:val="18"/>
          <w:lang w:eastAsia="en-IN"/>
        </w:rPr>
      </w:pPr>
      <w:r w:rsidRPr="00AB61CA">
        <w:rPr>
          <w:sz w:val="18"/>
          <w:szCs w:val="18"/>
          <w:lang w:eastAsia="en-IN"/>
        </w:rPr>
        <w:t>Usage Case: Twitter, Travel portal</w:t>
      </w:r>
    </w:p>
    <w:p w:rsidR="00636E4C" w:rsidRPr="00AB61CA" w:rsidRDefault="00636E4C" w:rsidP="00AB61CA">
      <w:pPr>
        <w:pStyle w:val="NoSpacing"/>
        <w:rPr>
          <w:b/>
          <w:sz w:val="18"/>
          <w:szCs w:val="18"/>
          <w:lang w:eastAsia="en-IN"/>
        </w:rPr>
      </w:pPr>
      <w:proofErr w:type="spellStart"/>
      <w:r w:rsidRPr="00AB61CA">
        <w:rPr>
          <w:b/>
          <w:sz w:val="18"/>
          <w:szCs w:val="18"/>
          <w:lang w:eastAsia="en-IN"/>
        </w:rPr>
        <w:t>MongoDB</w:t>
      </w:r>
      <w:proofErr w:type="spellEnd"/>
      <w:r w:rsidRPr="00AB61CA">
        <w:rPr>
          <w:b/>
          <w:sz w:val="18"/>
          <w:szCs w:val="18"/>
          <w:lang w:eastAsia="en-IN"/>
        </w:rPr>
        <w:t>:</w:t>
      </w:r>
    </w:p>
    <w:p w:rsidR="00636E4C" w:rsidRPr="00AB61CA" w:rsidRDefault="00636E4C" w:rsidP="00AB61CA">
      <w:pPr>
        <w:pStyle w:val="NoSpacing"/>
        <w:rPr>
          <w:sz w:val="18"/>
          <w:szCs w:val="18"/>
          <w:lang w:eastAsia="en-IN"/>
        </w:rPr>
      </w:pPr>
      <w:r w:rsidRPr="00AB61CA">
        <w:rPr>
          <w:sz w:val="18"/>
          <w:szCs w:val="18"/>
          <w:lang w:eastAsia="en-IN"/>
        </w:rPr>
        <w:t>Key characteristics</w:t>
      </w:r>
      <w:proofErr w:type="gramStart"/>
      <w:r w:rsidRPr="00AB61CA">
        <w:rPr>
          <w:sz w:val="18"/>
          <w:szCs w:val="18"/>
          <w:lang w:eastAsia="en-IN"/>
        </w:rPr>
        <w:t>:</w:t>
      </w:r>
      <w:proofErr w:type="gramEnd"/>
      <w:r w:rsidRPr="00AB61CA">
        <w:rPr>
          <w:sz w:val="18"/>
          <w:szCs w:val="18"/>
          <w:lang w:eastAsia="en-IN"/>
        </w:rPr>
        <w:br/>
        <w:t>·         Schemas to change as applications evolve (Schema-free)</w:t>
      </w:r>
      <w:r w:rsidRPr="00AB61CA">
        <w:rPr>
          <w:sz w:val="18"/>
          <w:szCs w:val="18"/>
          <w:lang w:eastAsia="en-IN"/>
        </w:rPr>
        <w:br/>
        <w:t>·         Full index support for high performance</w:t>
      </w:r>
      <w:r w:rsidRPr="00AB61CA">
        <w:rPr>
          <w:sz w:val="18"/>
          <w:szCs w:val="18"/>
          <w:lang w:eastAsia="en-IN"/>
        </w:rPr>
        <w:br/>
        <w:t>·         Replication and failover for high availability</w:t>
      </w:r>
      <w:r w:rsidRPr="00AB61CA">
        <w:rPr>
          <w:sz w:val="18"/>
          <w:szCs w:val="18"/>
          <w:lang w:eastAsia="en-IN"/>
        </w:rPr>
        <w:br/>
        <w:t xml:space="preserve">·         Auto </w:t>
      </w:r>
      <w:proofErr w:type="spellStart"/>
      <w:r w:rsidRPr="00AB61CA">
        <w:rPr>
          <w:sz w:val="18"/>
          <w:szCs w:val="18"/>
          <w:lang w:eastAsia="en-IN"/>
        </w:rPr>
        <w:t>Sharding</w:t>
      </w:r>
      <w:proofErr w:type="spellEnd"/>
      <w:r w:rsidRPr="00AB61CA">
        <w:rPr>
          <w:sz w:val="18"/>
          <w:szCs w:val="18"/>
          <w:lang w:eastAsia="en-IN"/>
        </w:rPr>
        <w:t xml:space="preserve"> for easy Scalability</w:t>
      </w:r>
      <w:r w:rsidRPr="00AB61CA">
        <w:rPr>
          <w:sz w:val="18"/>
          <w:szCs w:val="18"/>
          <w:lang w:eastAsia="en-IN"/>
        </w:rPr>
        <w:br/>
        <w:t>·         Rich document based queries for easy readability</w:t>
      </w:r>
      <w:r w:rsidRPr="00AB61CA">
        <w:rPr>
          <w:sz w:val="18"/>
          <w:szCs w:val="18"/>
          <w:lang w:eastAsia="en-IN"/>
        </w:rPr>
        <w:br/>
        <w:t>·         Master-slave model</w:t>
      </w:r>
      <w:r w:rsidRPr="00AB61CA">
        <w:rPr>
          <w:sz w:val="18"/>
          <w:szCs w:val="18"/>
          <w:lang w:eastAsia="en-IN"/>
        </w:rPr>
        <w:br/>
        <w:t>·         CP on CAP</w:t>
      </w:r>
    </w:p>
    <w:p w:rsidR="00636E4C" w:rsidRPr="00AB61CA" w:rsidRDefault="00636E4C" w:rsidP="00AB61CA">
      <w:pPr>
        <w:pStyle w:val="NoSpacing"/>
        <w:rPr>
          <w:sz w:val="18"/>
          <w:szCs w:val="18"/>
          <w:lang w:eastAsia="en-IN"/>
        </w:rPr>
      </w:pPr>
      <w:r w:rsidRPr="00AB61CA">
        <w:rPr>
          <w:sz w:val="18"/>
          <w:szCs w:val="18"/>
          <w:lang w:eastAsia="en-IN"/>
        </w:rPr>
        <w:t>Good for</w:t>
      </w:r>
      <w:proofErr w:type="gramStart"/>
      <w:r w:rsidRPr="00AB61CA">
        <w:rPr>
          <w:sz w:val="18"/>
          <w:szCs w:val="18"/>
          <w:lang w:eastAsia="en-IN"/>
        </w:rPr>
        <w:t>:</w:t>
      </w:r>
      <w:proofErr w:type="gramEnd"/>
      <w:r w:rsidRPr="00AB61CA">
        <w:rPr>
          <w:sz w:val="18"/>
          <w:szCs w:val="18"/>
          <w:lang w:eastAsia="en-IN"/>
        </w:rPr>
        <w:br/>
        <w:t>·         RDBMS replacement for web applications</w:t>
      </w:r>
      <w:r w:rsidRPr="00AB61CA">
        <w:rPr>
          <w:sz w:val="18"/>
          <w:szCs w:val="18"/>
          <w:lang w:eastAsia="en-IN"/>
        </w:rPr>
        <w:br/>
        <w:t>·         Semi-structured content management</w:t>
      </w:r>
      <w:r w:rsidRPr="00AB61CA">
        <w:rPr>
          <w:sz w:val="18"/>
          <w:szCs w:val="18"/>
          <w:lang w:eastAsia="en-IN"/>
        </w:rPr>
        <w:br/>
        <w:t>·         Real-time analytics and high-speed logging, caching and high scalability</w:t>
      </w:r>
      <w:r w:rsidRPr="00AB61CA">
        <w:rPr>
          <w:sz w:val="18"/>
          <w:szCs w:val="18"/>
          <w:lang w:eastAsia="en-IN"/>
        </w:rPr>
        <w:br/>
        <w:t>·         Web 2.0, Media, SAAS, Gaming</w:t>
      </w:r>
    </w:p>
    <w:p w:rsidR="00636E4C" w:rsidRPr="00AB61CA" w:rsidRDefault="00636E4C" w:rsidP="00AB61CA">
      <w:pPr>
        <w:pStyle w:val="NoSpacing"/>
        <w:rPr>
          <w:sz w:val="18"/>
          <w:szCs w:val="18"/>
          <w:lang w:eastAsia="en-IN"/>
        </w:rPr>
      </w:pPr>
      <w:r w:rsidRPr="00AB61CA">
        <w:rPr>
          <w:sz w:val="18"/>
          <w:szCs w:val="18"/>
          <w:lang w:eastAsia="en-IN"/>
        </w:rPr>
        <w:t>Not good for</w:t>
      </w:r>
      <w:proofErr w:type="gramStart"/>
      <w:r w:rsidRPr="00AB61CA">
        <w:rPr>
          <w:sz w:val="18"/>
          <w:szCs w:val="18"/>
          <w:lang w:eastAsia="en-IN"/>
        </w:rPr>
        <w:t>:</w:t>
      </w:r>
      <w:proofErr w:type="gramEnd"/>
      <w:r w:rsidRPr="00AB61CA">
        <w:rPr>
          <w:sz w:val="18"/>
          <w:szCs w:val="18"/>
          <w:lang w:eastAsia="en-IN"/>
        </w:rPr>
        <w:br/>
        <w:t>·         Highly transactional system</w:t>
      </w:r>
      <w:r w:rsidRPr="00AB61CA">
        <w:rPr>
          <w:sz w:val="18"/>
          <w:szCs w:val="18"/>
          <w:lang w:eastAsia="en-IN"/>
        </w:rPr>
        <w:br/>
        <w:t>·         Applications with traditional database requirements such as foreign key constraints</w:t>
      </w:r>
    </w:p>
    <w:p w:rsidR="00636E4C" w:rsidRDefault="005A51D3" w:rsidP="00AB61CA">
      <w:pPr>
        <w:pStyle w:val="NoSpacing"/>
        <w:rPr>
          <w:sz w:val="18"/>
          <w:szCs w:val="18"/>
        </w:rPr>
      </w:pPr>
      <w:r>
        <w:rPr>
          <w:noProof/>
          <w:sz w:val="18"/>
          <w:szCs w:val="18"/>
          <w:lang w:eastAsia="en-IN"/>
        </w:rPr>
        <w:drawing>
          <wp:inline distT="0" distB="0" distL="0" distR="0">
            <wp:extent cx="5727700" cy="2508885"/>
            <wp:effectExtent l="19050" t="0" r="635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5727700" cy="2508885"/>
                    </a:xfrm>
                    <a:prstGeom prst="rect">
                      <a:avLst/>
                    </a:prstGeom>
                    <a:noFill/>
                    <a:ln w="9525">
                      <a:noFill/>
                      <a:miter lim="800000"/>
                      <a:headEnd/>
                      <a:tailEnd/>
                    </a:ln>
                  </pic:spPr>
                </pic:pic>
              </a:graphicData>
            </a:graphic>
          </wp:inline>
        </w:drawing>
      </w:r>
    </w:p>
    <w:p w:rsidR="00EB6399" w:rsidRDefault="00EB6399" w:rsidP="00AB61CA">
      <w:pPr>
        <w:pStyle w:val="NoSpacing"/>
        <w:rPr>
          <w:sz w:val="18"/>
          <w:szCs w:val="18"/>
        </w:rPr>
      </w:pPr>
    </w:p>
    <w:p w:rsidR="00EB6399" w:rsidRPr="00EB6399" w:rsidRDefault="00EB6399" w:rsidP="00EB6399">
      <w:pPr>
        <w:pStyle w:val="Heading2"/>
        <w:rPr>
          <w:rFonts w:asciiTheme="minorHAnsi" w:hAnsiTheme="minorHAnsi"/>
        </w:rPr>
      </w:pPr>
      <w:r w:rsidRPr="00EB6399">
        <w:rPr>
          <w:rFonts w:asciiTheme="minorHAnsi" w:hAnsiTheme="minorHAnsi"/>
        </w:rPr>
        <w:t>Canonical stream processing architecture</w:t>
      </w:r>
    </w:p>
    <w:p w:rsidR="00EB6399" w:rsidRPr="00EB6399" w:rsidRDefault="00EB6399" w:rsidP="00EB6399">
      <w:pPr>
        <w:pStyle w:val="NormalWeb"/>
        <w:rPr>
          <w:rFonts w:asciiTheme="minorHAnsi" w:hAnsiTheme="minorHAnsi"/>
        </w:rPr>
      </w:pPr>
      <w:r w:rsidRPr="00EB6399">
        <w:rPr>
          <w:rFonts w:asciiTheme="minorHAnsi" w:hAnsiTheme="minorHAnsi"/>
        </w:rPr>
        <w:t xml:space="preserve">The increasing demand for RT processing requires </w:t>
      </w:r>
      <w:proofErr w:type="gramStart"/>
      <w:r w:rsidRPr="00EB6399">
        <w:rPr>
          <w:rFonts w:asciiTheme="minorHAnsi" w:hAnsiTheme="minorHAnsi"/>
        </w:rPr>
        <w:t>systems that enables</w:t>
      </w:r>
      <w:proofErr w:type="gramEnd"/>
      <w:r w:rsidRPr="00EB6399">
        <w:rPr>
          <w:rFonts w:asciiTheme="minorHAnsi" w:hAnsiTheme="minorHAnsi"/>
        </w:rPr>
        <w:t xml:space="preserve"> it. A canonical RT/ stream processing architecture </w:t>
      </w:r>
      <w:proofErr w:type="gramStart"/>
      <w:r w:rsidRPr="00EB6399">
        <w:rPr>
          <w:rFonts w:asciiTheme="minorHAnsi" w:hAnsiTheme="minorHAnsi"/>
        </w:rPr>
        <w:t>is</w:t>
      </w:r>
      <w:proofErr w:type="gramEnd"/>
      <w:r w:rsidRPr="00EB6399">
        <w:rPr>
          <w:rFonts w:asciiTheme="minorHAnsi" w:hAnsiTheme="minorHAnsi"/>
        </w:rPr>
        <w:t xml:space="preserve"> typically made of a following components.</w:t>
      </w:r>
    </w:p>
    <w:p w:rsidR="00EB6399" w:rsidRPr="00EB6399" w:rsidRDefault="00EB6399" w:rsidP="00EB6399">
      <w:pPr>
        <w:numPr>
          <w:ilvl w:val="0"/>
          <w:numId w:val="3"/>
        </w:numPr>
        <w:spacing w:before="100" w:beforeAutospacing="1" w:after="100" w:afterAutospacing="1" w:line="240" w:lineRule="auto"/>
      </w:pPr>
      <w:r w:rsidRPr="00EB6399">
        <w:rPr>
          <w:rStyle w:val="Emphasis"/>
          <w:b/>
        </w:rPr>
        <w:t>Data sources</w:t>
      </w:r>
      <w:r w:rsidRPr="00EB6399">
        <w:t xml:space="preserve"> – source of data streams. This is the raw data and so the source of truth. A data source could be a sensor network, or a mobile application, or a web client, or a log from a server, or even a thing from Internet of Things.</w:t>
      </w:r>
    </w:p>
    <w:p w:rsidR="00EB6399" w:rsidRPr="00EB6399" w:rsidRDefault="00EB6399" w:rsidP="00EB6399">
      <w:pPr>
        <w:numPr>
          <w:ilvl w:val="0"/>
          <w:numId w:val="3"/>
        </w:numPr>
        <w:spacing w:before="100" w:beforeAutospacing="1" w:after="100" w:afterAutospacing="1" w:line="240" w:lineRule="auto"/>
      </w:pPr>
      <w:r w:rsidRPr="00EB6399">
        <w:rPr>
          <w:rStyle w:val="Emphasis"/>
          <w:b/>
        </w:rPr>
        <w:t>Message bus</w:t>
      </w:r>
      <w:r w:rsidRPr="00EB6399">
        <w:t xml:space="preserve"> – reliable, high-throughput and low latency messaging system. </w:t>
      </w:r>
      <w:hyperlink r:id="rId40" w:history="1">
        <w:r w:rsidRPr="00EB6399">
          <w:rPr>
            <w:rStyle w:val="Hyperlink"/>
          </w:rPr>
          <w:t>Kafka</w:t>
        </w:r>
      </w:hyperlink>
      <w:r w:rsidRPr="00EB6399">
        <w:t xml:space="preserve"> and </w:t>
      </w:r>
      <w:hyperlink r:id="rId41" w:history="1">
        <w:r w:rsidRPr="00EB6399">
          <w:rPr>
            <w:rStyle w:val="Hyperlink"/>
          </w:rPr>
          <w:t>Flume</w:t>
        </w:r>
      </w:hyperlink>
      <w:r w:rsidRPr="00EB6399">
        <w:t xml:space="preserve"> are obvious choices. There are many other options as well, like, </w:t>
      </w:r>
      <w:hyperlink r:id="rId42" w:tgtFrame="_blank" w:history="1">
        <w:proofErr w:type="spellStart"/>
        <w:r w:rsidRPr="00EB6399">
          <w:rPr>
            <w:rStyle w:val="Hyperlink"/>
          </w:rPr>
          <w:t>ActiveMQ</w:t>
        </w:r>
        <w:proofErr w:type="spellEnd"/>
      </w:hyperlink>
      <w:r w:rsidRPr="00EB6399">
        <w:t xml:space="preserve">, </w:t>
      </w:r>
      <w:hyperlink r:id="rId43" w:tgtFrame="_blank" w:history="1">
        <w:proofErr w:type="spellStart"/>
        <w:r w:rsidRPr="00EB6399">
          <w:rPr>
            <w:rStyle w:val="Hyperlink"/>
          </w:rPr>
          <w:t>RabbitMQ</w:t>
        </w:r>
        <w:proofErr w:type="spellEnd"/>
      </w:hyperlink>
      <w:r w:rsidRPr="00EB6399">
        <w:t xml:space="preserve">, etc. </w:t>
      </w:r>
      <w:hyperlink r:id="rId44" w:tgtFrame="_blank" w:history="1">
        <w:r w:rsidRPr="00EB6399">
          <w:rPr>
            <w:rStyle w:val="Hyperlink"/>
          </w:rPr>
          <w:t>Kafka</w:t>
        </w:r>
      </w:hyperlink>
      <w:r w:rsidRPr="00EB6399">
        <w:t xml:space="preserve"> is definitely gaining lots of popularity right now.</w:t>
      </w:r>
    </w:p>
    <w:p w:rsidR="00EB6399" w:rsidRPr="00EB6399" w:rsidRDefault="00EB6399" w:rsidP="00EB6399">
      <w:pPr>
        <w:numPr>
          <w:ilvl w:val="0"/>
          <w:numId w:val="3"/>
        </w:numPr>
        <w:spacing w:before="100" w:beforeAutospacing="1" w:after="100" w:afterAutospacing="1" w:line="240" w:lineRule="auto"/>
      </w:pPr>
      <w:r w:rsidRPr="00EB6399">
        <w:rPr>
          <w:rStyle w:val="Emphasis"/>
          <w:b/>
        </w:rPr>
        <w:t>Stream processing system</w:t>
      </w:r>
      <w:r w:rsidRPr="00EB6399">
        <w:t xml:space="preserve"> – a computation framework capable of doing computations on data streams. There a few stream processing frameworks out there, </w:t>
      </w:r>
      <w:hyperlink r:id="rId45" w:tgtFrame="_blank" w:history="1">
        <w:r w:rsidRPr="00EB6399">
          <w:rPr>
            <w:rStyle w:val="Hyperlink"/>
          </w:rPr>
          <w:t>Spark Streaming</w:t>
        </w:r>
      </w:hyperlink>
      <w:r w:rsidRPr="00EB6399">
        <w:t xml:space="preserve">, </w:t>
      </w:r>
      <w:hyperlink r:id="rId46" w:tgtFrame="_blank" w:history="1">
        <w:r w:rsidRPr="00EB6399">
          <w:rPr>
            <w:rStyle w:val="Hyperlink"/>
          </w:rPr>
          <w:t>Storm</w:t>
        </w:r>
      </w:hyperlink>
      <w:r w:rsidRPr="00EB6399">
        <w:t xml:space="preserve">, </w:t>
      </w:r>
      <w:hyperlink r:id="rId47" w:tgtFrame="_blank" w:history="1">
        <w:proofErr w:type="spellStart"/>
        <w:r w:rsidRPr="00EB6399">
          <w:rPr>
            <w:rStyle w:val="Hyperlink"/>
          </w:rPr>
          <w:t>Samza</w:t>
        </w:r>
        <w:proofErr w:type="spellEnd"/>
      </w:hyperlink>
      <w:r w:rsidRPr="00EB6399">
        <w:t xml:space="preserve">, </w:t>
      </w:r>
      <w:hyperlink r:id="rId48" w:tgtFrame="_blank" w:history="1">
        <w:proofErr w:type="spellStart"/>
        <w:r w:rsidRPr="00EB6399">
          <w:rPr>
            <w:rStyle w:val="Hyperlink"/>
          </w:rPr>
          <w:t>Flink</w:t>
        </w:r>
        <w:proofErr w:type="spellEnd"/>
      </w:hyperlink>
      <w:r w:rsidRPr="00EB6399">
        <w:t>, etc. Spark Streaming is probably the most popular framework for stream processing right now.</w:t>
      </w:r>
    </w:p>
    <w:p w:rsidR="00EB6399" w:rsidRPr="00EB6399" w:rsidRDefault="00EB6399" w:rsidP="00EB6399">
      <w:pPr>
        <w:numPr>
          <w:ilvl w:val="0"/>
          <w:numId w:val="3"/>
        </w:numPr>
        <w:spacing w:before="100" w:beforeAutospacing="1" w:after="100" w:afterAutospacing="1" w:line="240" w:lineRule="auto"/>
      </w:pPr>
      <w:proofErr w:type="spellStart"/>
      <w:r w:rsidRPr="002656CC">
        <w:rPr>
          <w:rStyle w:val="Emphasis"/>
          <w:b/>
        </w:rPr>
        <w:lastRenderedPageBreak/>
        <w:t>NoSql</w:t>
      </w:r>
      <w:proofErr w:type="spellEnd"/>
      <w:r w:rsidRPr="002656CC">
        <w:rPr>
          <w:rStyle w:val="Emphasis"/>
          <w:b/>
        </w:rPr>
        <w:t xml:space="preserve"> store</w:t>
      </w:r>
      <w:r w:rsidRPr="00EB6399">
        <w:t xml:space="preserve"> – processed data is of no use if it does not serve end applications or users. End applications like to do lots of fast read and writes. </w:t>
      </w:r>
      <w:hyperlink r:id="rId49" w:tgtFrame="_blank" w:history="1">
        <w:proofErr w:type="spellStart"/>
        <w:r w:rsidRPr="00EB6399">
          <w:rPr>
            <w:rStyle w:val="Hyperlink"/>
          </w:rPr>
          <w:t>HBase</w:t>
        </w:r>
        <w:proofErr w:type="spellEnd"/>
      </w:hyperlink>
      <w:r w:rsidRPr="00EB6399">
        <w:t xml:space="preserve">, </w:t>
      </w:r>
      <w:hyperlink r:id="rId50" w:tgtFrame="_blank" w:history="1">
        <w:r w:rsidRPr="00EB6399">
          <w:rPr>
            <w:rStyle w:val="Hyperlink"/>
          </w:rPr>
          <w:t>Cassandra</w:t>
        </w:r>
      </w:hyperlink>
      <w:r w:rsidRPr="00EB6399">
        <w:t xml:space="preserve">, </w:t>
      </w:r>
      <w:hyperlink r:id="rId51" w:tgtFrame="_blank" w:history="1">
        <w:proofErr w:type="spellStart"/>
        <w:r w:rsidRPr="00EB6399">
          <w:rPr>
            <w:rStyle w:val="Hyperlink"/>
          </w:rPr>
          <w:t>MongoDb</w:t>
        </w:r>
        <w:proofErr w:type="spellEnd"/>
      </w:hyperlink>
      <w:r w:rsidRPr="00EB6399">
        <w:t xml:space="preserve"> are popular choices.</w:t>
      </w:r>
    </w:p>
    <w:p w:rsidR="00EB6399" w:rsidRPr="00EB6399" w:rsidRDefault="00EB6399" w:rsidP="00EB6399">
      <w:pPr>
        <w:numPr>
          <w:ilvl w:val="0"/>
          <w:numId w:val="3"/>
        </w:numPr>
        <w:spacing w:before="100" w:beforeAutospacing="1" w:after="100" w:afterAutospacing="1" w:line="240" w:lineRule="auto"/>
      </w:pPr>
      <w:r w:rsidRPr="002656CC">
        <w:rPr>
          <w:rStyle w:val="Emphasis"/>
          <w:b/>
        </w:rPr>
        <w:t>End applications</w:t>
      </w:r>
      <w:r w:rsidRPr="00EB6399">
        <w:t xml:space="preserve"> – these are the </w:t>
      </w:r>
      <w:proofErr w:type="gramStart"/>
      <w:r w:rsidRPr="00EB6399">
        <w:t>application which consume</w:t>
      </w:r>
      <w:proofErr w:type="gramEnd"/>
      <w:r w:rsidRPr="00EB6399">
        <w:t xml:space="preserve"> the processed data/result streams.</w:t>
      </w:r>
    </w:p>
    <w:p w:rsidR="00EB6399" w:rsidRDefault="00EB6399" w:rsidP="008612BD">
      <w:pPr>
        <w:spacing w:after="0"/>
        <w:ind w:left="720"/>
      </w:pPr>
      <w:r>
        <w:rPr>
          <w:noProof/>
          <w:color w:val="0000FF"/>
          <w:lang w:eastAsia="en-IN"/>
        </w:rPr>
        <w:drawing>
          <wp:inline distT="0" distB="0" distL="0" distR="0">
            <wp:extent cx="4128668" cy="2532235"/>
            <wp:effectExtent l="19050" t="19050" r="24232" b="20465"/>
            <wp:docPr id="8" name="Picture 8" descr="http://ingest.tips/wp-content/uploads/2015/06/Screen-Shot-2015-06-14-at-11.12.19-AM-1024x628.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ngest.tips/wp-content/uploads/2015/06/Screen-Shot-2015-06-14-at-11.12.19-AM-1024x628.png">
                      <a:hlinkClick r:id="rId52"/>
                    </pic:cNvPr>
                    <pic:cNvPicPr>
                      <a:picLocks noChangeAspect="1" noChangeArrowheads="1"/>
                    </pic:cNvPicPr>
                  </pic:nvPicPr>
                  <pic:blipFill>
                    <a:blip r:embed="rId53" cstate="print"/>
                    <a:srcRect/>
                    <a:stretch>
                      <a:fillRect/>
                    </a:stretch>
                  </pic:blipFill>
                  <pic:spPr bwMode="auto">
                    <a:xfrm>
                      <a:off x="0" y="0"/>
                      <a:ext cx="4131741" cy="2534120"/>
                    </a:xfrm>
                    <a:prstGeom prst="rect">
                      <a:avLst/>
                    </a:prstGeom>
                    <a:noFill/>
                    <a:ln w="9525">
                      <a:solidFill>
                        <a:schemeClr val="accent1"/>
                      </a:solidFill>
                      <a:miter lim="800000"/>
                      <a:headEnd/>
                      <a:tailEnd/>
                    </a:ln>
                  </pic:spPr>
                </pic:pic>
              </a:graphicData>
            </a:graphic>
          </wp:inline>
        </w:drawing>
      </w:r>
    </w:p>
    <w:p w:rsidR="00EB6399" w:rsidRPr="00AB61CA" w:rsidRDefault="00EB6399" w:rsidP="00AB61CA">
      <w:pPr>
        <w:pStyle w:val="NoSpacing"/>
        <w:rPr>
          <w:sz w:val="18"/>
          <w:szCs w:val="18"/>
        </w:rPr>
      </w:pPr>
    </w:p>
    <w:sectPr w:rsidR="00EB6399" w:rsidRPr="00AB61CA" w:rsidSect="006A36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F24B7"/>
    <w:multiLevelType w:val="multilevel"/>
    <w:tmpl w:val="EC787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11BBF"/>
    <w:multiLevelType w:val="hybridMultilevel"/>
    <w:tmpl w:val="CC5211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5D230F"/>
    <w:multiLevelType w:val="multilevel"/>
    <w:tmpl w:val="4292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6B27B2"/>
    <w:multiLevelType w:val="multilevel"/>
    <w:tmpl w:val="2DF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51198"/>
    <w:rsid w:val="00051198"/>
    <w:rsid w:val="000A587B"/>
    <w:rsid w:val="002316D5"/>
    <w:rsid w:val="00240EF8"/>
    <w:rsid w:val="002656CC"/>
    <w:rsid w:val="002765C5"/>
    <w:rsid w:val="0032562D"/>
    <w:rsid w:val="00370DBE"/>
    <w:rsid w:val="003C50F4"/>
    <w:rsid w:val="004123E9"/>
    <w:rsid w:val="00511325"/>
    <w:rsid w:val="00532907"/>
    <w:rsid w:val="005473F2"/>
    <w:rsid w:val="005A51D3"/>
    <w:rsid w:val="006058DC"/>
    <w:rsid w:val="0061144C"/>
    <w:rsid w:val="00611F49"/>
    <w:rsid w:val="00636E4C"/>
    <w:rsid w:val="00643D9E"/>
    <w:rsid w:val="00645B64"/>
    <w:rsid w:val="00675EB5"/>
    <w:rsid w:val="006A36C0"/>
    <w:rsid w:val="007B24E2"/>
    <w:rsid w:val="00823D05"/>
    <w:rsid w:val="008612BD"/>
    <w:rsid w:val="008D1681"/>
    <w:rsid w:val="0091311C"/>
    <w:rsid w:val="00952821"/>
    <w:rsid w:val="009844BC"/>
    <w:rsid w:val="009C1D03"/>
    <w:rsid w:val="00AB61CA"/>
    <w:rsid w:val="00AD3989"/>
    <w:rsid w:val="00BE7C18"/>
    <w:rsid w:val="00BF7300"/>
    <w:rsid w:val="00C0284B"/>
    <w:rsid w:val="00D42749"/>
    <w:rsid w:val="00DF28E7"/>
    <w:rsid w:val="00E40B8D"/>
    <w:rsid w:val="00E723B2"/>
    <w:rsid w:val="00EB6399"/>
    <w:rsid w:val="00ED6211"/>
    <w:rsid w:val="00FB62B8"/>
    <w:rsid w:val="00FC2F7F"/>
    <w:rsid w:val="00FC62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C0"/>
  </w:style>
  <w:style w:type="paragraph" w:styleId="Heading1">
    <w:name w:val="heading 1"/>
    <w:basedOn w:val="Normal"/>
    <w:link w:val="Heading1Char"/>
    <w:uiPriority w:val="9"/>
    <w:qFormat/>
    <w:rsid w:val="00BE7C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7C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7C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198"/>
    <w:rPr>
      <w:rFonts w:ascii="Tahoma" w:hAnsi="Tahoma" w:cs="Tahoma"/>
      <w:sz w:val="16"/>
      <w:szCs w:val="16"/>
    </w:rPr>
  </w:style>
  <w:style w:type="character" w:customStyle="1" w:styleId="Heading1Char">
    <w:name w:val="Heading 1 Char"/>
    <w:basedOn w:val="DefaultParagraphFont"/>
    <w:link w:val="Heading1"/>
    <w:uiPriority w:val="9"/>
    <w:rsid w:val="00BE7C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7C1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7C1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E7C18"/>
    <w:rPr>
      <w:color w:val="0000FF"/>
      <w:u w:val="single"/>
    </w:rPr>
  </w:style>
  <w:style w:type="paragraph" w:styleId="NormalWeb">
    <w:name w:val="Normal (Web)"/>
    <w:basedOn w:val="Normal"/>
    <w:uiPriority w:val="99"/>
    <w:semiHidden/>
    <w:unhideWhenUsed/>
    <w:rsid w:val="00BE7C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E7C18"/>
  </w:style>
  <w:style w:type="character" w:customStyle="1" w:styleId="toctoggle">
    <w:name w:val="toctoggle"/>
    <w:basedOn w:val="DefaultParagraphFont"/>
    <w:rsid w:val="00BE7C18"/>
  </w:style>
  <w:style w:type="character" w:customStyle="1" w:styleId="tocnumber">
    <w:name w:val="tocnumber"/>
    <w:basedOn w:val="DefaultParagraphFont"/>
    <w:rsid w:val="00BE7C18"/>
  </w:style>
  <w:style w:type="character" w:customStyle="1" w:styleId="toctext">
    <w:name w:val="toctext"/>
    <w:basedOn w:val="DefaultParagraphFont"/>
    <w:rsid w:val="00BE7C18"/>
  </w:style>
  <w:style w:type="character" w:customStyle="1" w:styleId="mw-headline">
    <w:name w:val="mw-headline"/>
    <w:basedOn w:val="DefaultParagraphFont"/>
    <w:rsid w:val="00BE7C18"/>
  </w:style>
  <w:style w:type="character" w:customStyle="1" w:styleId="mw-editsection">
    <w:name w:val="mw-editsection"/>
    <w:basedOn w:val="DefaultParagraphFont"/>
    <w:rsid w:val="00BE7C18"/>
  </w:style>
  <w:style w:type="character" w:customStyle="1" w:styleId="mw-editsection-bracket">
    <w:name w:val="mw-editsection-bracket"/>
    <w:basedOn w:val="DefaultParagraphFont"/>
    <w:rsid w:val="00BE7C18"/>
  </w:style>
  <w:style w:type="character" w:styleId="Strong">
    <w:name w:val="Strong"/>
    <w:basedOn w:val="DefaultParagraphFont"/>
    <w:uiPriority w:val="22"/>
    <w:qFormat/>
    <w:rsid w:val="00643D9E"/>
    <w:rPr>
      <w:b/>
      <w:bCs/>
    </w:rPr>
  </w:style>
  <w:style w:type="character" w:styleId="Emphasis">
    <w:name w:val="Emphasis"/>
    <w:basedOn w:val="DefaultParagraphFont"/>
    <w:uiPriority w:val="20"/>
    <w:qFormat/>
    <w:rsid w:val="00643D9E"/>
    <w:rPr>
      <w:i/>
      <w:iCs/>
    </w:rPr>
  </w:style>
  <w:style w:type="paragraph" w:styleId="ListParagraph">
    <w:name w:val="List Paragraph"/>
    <w:basedOn w:val="Normal"/>
    <w:uiPriority w:val="34"/>
    <w:qFormat/>
    <w:rsid w:val="00BF7300"/>
    <w:pPr>
      <w:ind w:left="720"/>
      <w:contextualSpacing/>
    </w:pPr>
  </w:style>
  <w:style w:type="paragraph" w:styleId="NoSpacing">
    <w:name w:val="No Spacing"/>
    <w:uiPriority w:val="1"/>
    <w:qFormat/>
    <w:rsid w:val="00AB61CA"/>
    <w:pPr>
      <w:spacing w:after="0" w:line="240" w:lineRule="auto"/>
    </w:pPr>
  </w:style>
</w:styles>
</file>

<file path=word/webSettings.xml><?xml version="1.0" encoding="utf-8"?>
<w:webSettings xmlns:r="http://schemas.openxmlformats.org/officeDocument/2006/relationships" xmlns:w="http://schemas.openxmlformats.org/wordprocessingml/2006/main">
  <w:divs>
    <w:div w:id="135949996">
      <w:bodyDiv w:val="1"/>
      <w:marLeft w:val="0"/>
      <w:marRight w:val="0"/>
      <w:marTop w:val="0"/>
      <w:marBottom w:val="0"/>
      <w:divBdr>
        <w:top w:val="none" w:sz="0" w:space="0" w:color="auto"/>
        <w:left w:val="none" w:sz="0" w:space="0" w:color="auto"/>
        <w:bottom w:val="none" w:sz="0" w:space="0" w:color="auto"/>
        <w:right w:val="none" w:sz="0" w:space="0" w:color="auto"/>
      </w:divBdr>
      <w:divsChild>
        <w:div w:id="312150714">
          <w:marLeft w:val="0"/>
          <w:marRight w:val="0"/>
          <w:marTop w:val="0"/>
          <w:marBottom w:val="0"/>
          <w:divBdr>
            <w:top w:val="none" w:sz="0" w:space="0" w:color="auto"/>
            <w:left w:val="none" w:sz="0" w:space="0" w:color="auto"/>
            <w:bottom w:val="none" w:sz="0" w:space="0" w:color="auto"/>
            <w:right w:val="none" w:sz="0" w:space="0" w:color="auto"/>
          </w:divBdr>
        </w:div>
      </w:divsChild>
    </w:div>
    <w:div w:id="917057076">
      <w:bodyDiv w:val="1"/>
      <w:marLeft w:val="0"/>
      <w:marRight w:val="0"/>
      <w:marTop w:val="0"/>
      <w:marBottom w:val="0"/>
      <w:divBdr>
        <w:top w:val="none" w:sz="0" w:space="0" w:color="auto"/>
        <w:left w:val="none" w:sz="0" w:space="0" w:color="auto"/>
        <w:bottom w:val="none" w:sz="0" w:space="0" w:color="auto"/>
        <w:right w:val="none" w:sz="0" w:space="0" w:color="auto"/>
      </w:divBdr>
    </w:div>
    <w:div w:id="1095058938">
      <w:bodyDiv w:val="1"/>
      <w:marLeft w:val="0"/>
      <w:marRight w:val="0"/>
      <w:marTop w:val="0"/>
      <w:marBottom w:val="0"/>
      <w:divBdr>
        <w:top w:val="none" w:sz="0" w:space="0" w:color="auto"/>
        <w:left w:val="none" w:sz="0" w:space="0" w:color="auto"/>
        <w:bottom w:val="none" w:sz="0" w:space="0" w:color="auto"/>
        <w:right w:val="none" w:sz="0" w:space="0" w:color="auto"/>
      </w:divBdr>
    </w:div>
    <w:div w:id="1257060027">
      <w:bodyDiv w:val="1"/>
      <w:marLeft w:val="0"/>
      <w:marRight w:val="0"/>
      <w:marTop w:val="0"/>
      <w:marBottom w:val="0"/>
      <w:divBdr>
        <w:top w:val="none" w:sz="0" w:space="0" w:color="auto"/>
        <w:left w:val="none" w:sz="0" w:space="0" w:color="auto"/>
        <w:bottom w:val="none" w:sz="0" w:space="0" w:color="auto"/>
        <w:right w:val="none" w:sz="0" w:space="0" w:color="auto"/>
      </w:divBdr>
    </w:div>
    <w:div w:id="1575161209">
      <w:bodyDiv w:val="1"/>
      <w:marLeft w:val="0"/>
      <w:marRight w:val="0"/>
      <w:marTop w:val="0"/>
      <w:marBottom w:val="0"/>
      <w:divBdr>
        <w:top w:val="none" w:sz="0" w:space="0" w:color="auto"/>
        <w:left w:val="none" w:sz="0" w:space="0" w:color="auto"/>
        <w:bottom w:val="none" w:sz="0" w:space="0" w:color="auto"/>
        <w:right w:val="none" w:sz="0" w:space="0" w:color="auto"/>
      </w:divBdr>
      <w:divsChild>
        <w:div w:id="107742104">
          <w:marLeft w:val="0"/>
          <w:marRight w:val="0"/>
          <w:marTop w:val="0"/>
          <w:marBottom w:val="0"/>
          <w:divBdr>
            <w:top w:val="none" w:sz="0" w:space="0" w:color="auto"/>
            <w:left w:val="none" w:sz="0" w:space="0" w:color="auto"/>
            <w:bottom w:val="none" w:sz="0" w:space="0" w:color="auto"/>
            <w:right w:val="none" w:sz="0" w:space="0" w:color="auto"/>
          </w:divBdr>
          <w:divsChild>
            <w:div w:id="79911438">
              <w:marLeft w:val="0"/>
              <w:marRight w:val="0"/>
              <w:marTop w:val="0"/>
              <w:marBottom w:val="0"/>
              <w:divBdr>
                <w:top w:val="none" w:sz="0" w:space="0" w:color="auto"/>
                <w:left w:val="none" w:sz="0" w:space="0" w:color="auto"/>
                <w:bottom w:val="none" w:sz="0" w:space="0" w:color="auto"/>
                <w:right w:val="none" w:sz="0" w:space="0" w:color="auto"/>
              </w:divBdr>
            </w:div>
            <w:div w:id="1558466726">
              <w:marLeft w:val="0"/>
              <w:marRight w:val="0"/>
              <w:marTop w:val="0"/>
              <w:marBottom w:val="0"/>
              <w:divBdr>
                <w:top w:val="none" w:sz="0" w:space="0" w:color="auto"/>
                <w:left w:val="none" w:sz="0" w:space="0" w:color="auto"/>
                <w:bottom w:val="none" w:sz="0" w:space="0" w:color="auto"/>
                <w:right w:val="none" w:sz="0" w:space="0" w:color="auto"/>
              </w:divBdr>
              <w:divsChild>
                <w:div w:id="423377885">
                  <w:marLeft w:val="336"/>
                  <w:marRight w:val="0"/>
                  <w:marTop w:val="120"/>
                  <w:marBottom w:val="312"/>
                  <w:divBdr>
                    <w:top w:val="none" w:sz="0" w:space="0" w:color="auto"/>
                    <w:left w:val="none" w:sz="0" w:space="0" w:color="auto"/>
                    <w:bottom w:val="none" w:sz="0" w:space="0" w:color="auto"/>
                    <w:right w:val="none" w:sz="0" w:space="0" w:color="auto"/>
                  </w:divBdr>
                  <w:divsChild>
                    <w:div w:id="1747416443">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384521006">
                  <w:marLeft w:val="0"/>
                  <w:marRight w:val="0"/>
                  <w:marTop w:val="0"/>
                  <w:marBottom w:val="0"/>
                  <w:divBdr>
                    <w:top w:val="single" w:sz="4" w:space="4" w:color="A2A9B1"/>
                    <w:left w:val="single" w:sz="4" w:space="4" w:color="A2A9B1"/>
                    <w:bottom w:val="single" w:sz="4" w:space="4" w:color="A2A9B1"/>
                    <w:right w:val="single" w:sz="4" w:space="4" w:color="A2A9B1"/>
                  </w:divBdr>
                </w:div>
                <w:div w:id="166946635">
                  <w:marLeft w:val="336"/>
                  <w:marRight w:val="0"/>
                  <w:marTop w:val="120"/>
                  <w:marBottom w:val="312"/>
                  <w:divBdr>
                    <w:top w:val="none" w:sz="0" w:space="0" w:color="auto"/>
                    <w:left w:val="none" w:sz="0" w:space="0" w:color="auto"/>
                    <w:bottom w:val="none" w:sz="0" w:space="0" w:color="auto"/>
                    <w:right w:val="none" w:sz="0" w:space="0" w:color="auto"/>
                  </w:divBdr>
                  <w:divsChild>
                    <w:div w:id="84696748">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2056003622">
                  <w:marLeft w:val="336"/>
                  <w:marRight w:val="0"/>
                  <w:marTop w:val="120"/>
                  <w:marBottom w:val="312"/>
                  <w:divBdr>
                    <w:top w:val="none" w:sz="0" w:space="0" w:color="auto"/>
                    <w:left w:val="none" w:sz="0" w:space="0" w:color="auto"/>
                    <w:bottom w:val="none" w:sz="0" w:space="0" w:color="auto"/>
                    <w:right w:val="none" w:sz="0" w:space="0" w:color="auto"/>
                  </w:divBdr>
                  <w:divsChild>
                    <w:div w:id="1222060662">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p-reduce" TargetMode="External"/><Relationship Id="rId18" Type="http://schemas.openxmlformats.org/officeDocument/2006/relationships/hyperlink" Target="https://en.wikipedia.org/w/index.php?title=Lambda_architecture&amp;action=edit&amp;section=4" TargetMode="External"/><Relationship Id="rId26" Type="http://schemas.openxmlformats.org/officeDocument/2006/relationships/hyperlink" Target="https://en.wikipedia.org/wiki/Hadoop" TargetMode="External"/><Relationship Id="rId39" Type="http://schemas.openxmlformats.org/officeDocument/2006/relationships/image" Target="media/image7.png"/><Relationship Id="rId21" Type="http://schemas.openxmlformats.org/officeDocument/2006/relationships/hyperlink" Target="https://en.wikipedia.org/wiki/Apache_HBase" TargetMode="External"/><Relationship Id="rId34" Type="http://schemas.openxmlformats.org/officeDocument/2006/relationships/image" Target="media/image2.png"/><Relationship Id="rId42" Type="http://schemas.openxmlformats.org/officeDocument/2006/relationships/hyperlink" Target="http://activemq.apache.org/" TargetMode="External"/><Relationship Id="rId47" Type="http://schemas.openxmlformats.org/officeDocument/2006/relationships/hyperlink" Target="http://samza.apache.org/" TargetMode="External"/><Relationship Id="rId50" Type="http://schemas.openxmlformats.org/officeDocument/2006/relationships/hyperlink" Target="http://cassandra.apache.org/" TargetMode="External"/><Relationship Id="rId55" Type="http://schemas.openxmlformats.org/officeDocument/2006/relationships/theme" Target="theme/theme1.xml"/><Relationship Id="rId7" Type="http://schemas.openxmlformats.org/officeDocument/2006/relationships/hyperlink" Target="https://en.wikipedia.org/wiki/Batch_processing" TargetMode="External"/><Relationship Id="rId12" Type="http://schemas.openxmlformats.org/officeDocument/2006/relationships/hyperlink" Target="https://en.wikipedia.org/wiki/Big_data" TargetMode="External"/><Relationship Id="rId17" Type="http://schemas.openxmlformats.org/officeDocument/2006/relationships/hyperlink" Target="https://en.wikipedia.org/wiki/Apache_Spark" TargetMode="External"/><Relationship Id="rId25" Type="http://schemas.openxmlformats.org/officeDocument/2006/relationships/hyperlink" Target="https://en.wikipedia.org/wiki/Storm_(event_processor)" TargetMode="External"/><Relationship Id="rId33" Type="http://schemas.openxmlformats.org/officeDocument/2006/relationships/hyperlink" Target="https://tsicilian.files.wordpress.com/2015/01/lambdoop2.png" TargetMode="External"/><Relationship Id="rId38" Type="http://schemas.openxmlformats.org/officeDocument/2006/relationships/image" Target="media/image6.png"/><Relationship Id="rId46" Type="http://schemas.openxmlformats.org/officeDocument/2006/relationships/hyperlink" Target="https://storm.apache.org/" TargetMode="External"/><Relationship Id="rId2" Type="http://schemas.openxmlformats.org/officeDocument/2006/relationships/styles" Target="styles.xml"/><Relationship Id="rId16" Type="http://schemas.openxmlformats.org/officeDocument/2006/relationships/hyperlink" Target="https://en.wikipedia.org/wiki/Storm_(event_processor)" TargetMode="External"/><Relationship Id="rId20" Type="http://schemas.openxmlformats.org/officeDocument/2006/relationships/hyperlink" Target="https://en.wikipedia.org/wiki/Apache_Cassandra" TargetMode="External"/><Relationship Id="rId29" Type="http://schemas.openxmlformats.org/officeDocument/2006/relationships/hyperlink" Target="https://en.wikipedia.org/wiki/Apache_Samza" TargetMode="External"/><Relationship Id="rId41" Type="http://schemas.openxmlformats.org/officeDocument/2006/relationships/hyperlink" Target="http://flume.apache.or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ta_processing" TargetMode="External"/><Relationship Id="rId11" Type="http://schemas.openxmlformats.org/officeDocument/2006/relationships/hyperlink" Target="https://en.wikipedia.org/wiki/Fault-tolerance" TargetMode="External"/><Relationship Id="rId24" Type="http://schemas.openxmlformats.org/officeDocument/2006/relationships/hyperlink" Target="https://en.wikipedia.org/wiki/Yahoo" TargetMode="External"/><Relationship Id="rId32" Type="http://schemas.openxmlformats.org/officeDocument/2006/relationships/hyperlink" Target="https://storm.apache.org/documentation/Trident-tutorial.html" TargetMode="External"/><Relationship Id="rId37" Type="http://schemas.openxmlformats.org/officeDocument/2006/relationships/image" Target="media/image5.png"/><Relationship Id="rId40" Type="http://schemas.openxmlformats.org/officeDocument/2006/relationships/hyperlink" Target="http://kafka.apache.org/" TargetMode="External"/><Relationship Id="rId45" Type="http://schemas.openxmlformats.org/officeDocument/2006/relationships/hyperlink" Target="https://spark.apache.org/streaming/" TargetMode="External"/><Relationship Id="rId53"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en.wikipedia.org/wiki/Hadoop" TargetMode="External"/><Relationship Id="rId23" Type="http://schemas.openxmlformats.org/officeDocument/2006/relationships/hyperlink" Target="https://en.wikipedia.org/wiki/Druid_(open-source_data_store)" TargetMode="External"/><Relationship Id="rId28" Type="http://schemas.openxmlformats.org/officeDocument/2006/relationships/hyperlink" Target="https://en.wikipedia.org/wiki/Netflix" TargetMode="External"/><Relationship Id="rId36" Type="http://schemas.openxmlformats.org/officeDocument/2006/relationships/image" Target="media/image4.png"/><Relationship Id="rId49" Type="http://schemas.openxmlformats.org/officeDocument/2006/relationships/hyperlink" Target="http://hbase.apache.org/" TargetMode="External"/><Relationship Id="rId10" Type="http://schemas.openxmlformats.org/officeDocument/2006/relationships/hyperlink" Target="https://en.wikipedia.org/wiki/Throughput" TargetMode="External"/><Relationship Id="rId19" Type="http://schemas.openxmlformats.org/officeDocument/2006/relationships/hyperlink" Target="https://en.wikipedia.org/wiki/Druid_(open-source_data_store)" TargetMode="External"/><Relationship Id="rId31" Type="http://schemas.openxmlformats.org/officeDocument/2006/relationships/hyperlink" Target="http://kafka.apache.org/" TargetMode="External"/><Relationship Id="rId44" Type="http://schemas.openxmlformats.org/officeDocument/2006/relationships/hyperlink" Target="http://kafka.apache.org/" TargetMode="External"/><Relationship Id="rId52" Type="http://schemas.openxmlformats.org/officeDocument/2006/relationships/hyperlink" Target="http://ingest.tips/wp-content/uploads/2015/06/Screen-Shot-2015-06-14-at-11.12.19-AM.png" TargetMode="External"/><Relationship Id="rId4" Type="http://schemas.openxmlformats.org/officeDocument/2006/relationships/webSettings" Target="webSettings.xml"/><Relationship Id="rId9" Type="http://schemas.openxmlformats.org/officeDocument/2006/relationships/hyperlink" Target="https://en.wikipedia.org/wiki/Latency_(engineering)" TargetMode="External"/><Relationship Id="rId14" Type="http://schemas.openxmlformats.org/officeDocument/2006/relationships/hyperlink" Target="https://en.wikipedia.org/wiki/Lambda_architecture" TargetMode="External"/><Relationship Id="rId22" Type="http://schemas.openxmlformats.org/officeDocument/2006/relationships/hyperlink" Target="https://github.com/nathanmarz/elephantdb" TargetMode="External"/><Relationship Id="rId27" Type="http://schemas.openxmlformats.org/officeDocument/2006/relationships/hyperlink" Target="https://en.wikipedia.org/wiki/Druid_(open-source_data_store)" TargetMode="External"/><Relationship Id="rId30" Type="http://schemas.openxmlformats.org/officeDocument/2006/relationships/hyperlink" Target="http://samza.incubator.apache.org/" TargetMode="External"/><Relationship Id="rId35" Type="http://schemas.openxmlformats.org/officeDocument/2006/relationships/image" Target="media/image3.png"/><Relationship Id="rId43" Type="http://schemas.openxmlformats.org/officeDocument/2006/relationships/hyperlink" Target="https://www.rabbitmq.com/" TargetMode="External"/><Relationship Id="rId48" Type="http://schemas.openxmlformats.org/officeDocument/2006/relationships/hyperlink" Target="https://flink.apache.org/" TargetMode="External"/><Relationship Id="rId8" Type="http://schemas.openxmlformats.org/officeDocument/2006/relationships/hyperlink" Target="https://en.wikipedia.org/wiki/Stream_processing" TargetMode="External"/><Relationship Id="rId51" Type="http://schemas.openxmlformats.org/officeDocument/2006/relationships/hyperlink" Target="https://www.mongodb.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7</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Dattatray Shinde</dc:creator>
  <cp:keywords/>
  <dc:description/>
  <cp:lastModifiedBy>Dattatray Shinde</cp:lastModifiedBy>
  <cp:revision>40</cp:revision>
  <dcterms:created xsi:type="dcterms:W3CDTF">2016-12-15T05:25:00Z</dcterms:created>
  <dcterms:modified xsi:type="dcterms:W3CDTF">2016-12-16T06:46:00Z</dcterms:modified>
</cp:coreProperties>
</file>