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310D" w:rsidRDefault="00000000">
      <w:pPr>
        <w:pStyle w:val="Title"/>
      </w:pPr>
      <w:r>
        <w:t>BÁO CÁO KIỂM THỬ SAGA DEMO</w:t>
      </w:r>
    </w:p>
    <w:p w:rsidR="00F2310D" w:rsidRDefault="00000000">
      <w:pPr>
        <w:pStyle w:val="Subtitle"/>
      </w:pPr>
      <w:r>
        <w:t>Hai kịch bản KB1 và KB2 theo mục 6.3</w:t>
      </w:r>
    </w:p>
    <w:p w:rsidR="00F2310D" w:rsidRDefault="00000000">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rsidR="00BE242B">
        <w:t>Trần</w:t>
      </w:r>
      <w:proofErr w:type="spellEnd"/>
      <w:r w:rsidR="00BE242B">
        <w:t xml:space="preserve"> </w:t>
      </w:r>
      <w:proofErr w:type="spellStart"/>
      <w:r w:rsidR="00BE242B">
        <w:t>Quốc</w:t>
      </w:r>
      <w:proofErr w:type="spellEnd"/>
      <w:r w:rsidR="00BE242B">
        <w:t xml:space="preserve"> </w:t>
      </w:r>
      <w:proofErr w:type="spellStart"/>
      <w:r w:rsidR="00BE242B">
        <w:t>Đạt</w:t>
      </w:r>
      <w:proofErr w:type="spellEnd"/>
      <w:r w:rsidR="00BE242B">
        <w:t xml:space="preserve"> </w:t>
      </w:r>
      <w:r w:rsidR="00BE242B">
        <w:tab/>
      </w:r>
      <w:r w:rsidR="00BE242B">
        <w:tab/>
        <w:t xml:space="preserve">    </w:t>
      </w:r>
      <w:r>
        <w:t xml:space="preserve">MSSV: </w:t>
      </w:r>
      <w:r w:rsidR="00BE242B">
        <w:t>DE181019</w:t>
      </w:r>
    </w:p>
    <w:p w:rsidR="00F2310D" w:rsidRDefault="00000000">
      <w:proofErr w:type="spellStart"/>
      <w:r>
        <w:t>Lớp</w:t>
      </w:r>
      <w:proofErr w:type="spellEnd"/>
      <w:r>
        <w:t xml:space="preserve">: </w:t>
      </w:r>
      <w:r w:rsidR="00BE242B">
        <w:t>SE19B04</w:t>
      </w:r>
      <w:r w:rsidR="00BE242B">
        <w:rPr>
          <w:rFonts w:ascii="Roboto" w:hAnsi="Roboto"/>
          <w:b/>
          <w:bCs/>
          <w:color w:val="4254BA"/>
          <w:sz w:val="21"/>
          <w:szCs w:val="21"/>
          <w:shd w:val="clear" w:color="auto" w:fill="FFFFFF"/>
        </w:rPr>
        <w:t xml:space="preserve"> </w:t>
      </w:r>
      <w:r>
        <w:t xml:space="preserve">    </w:t>
      </w:r>
      <w:r w:rsidR="00BE242B">
        <w:tab/>
      </w:r>
      <w:r w:rsidR="00BE242B">
        <w:tab/>
      </w:r>
      <w:r w:rsidR="00BE242B">
        <w:tab/>
        <w:t xml:space="preserve">    </w:t>
      </w:r>
      <w:proofErr w:type="spellStart"/>
      <w:r>
        <w:t>Ngày</w:t>
      </w:r>
      <w:proofErr w:type="spellEnd"/>
      <w:r>
        <w:t xml:space="preserve"> </w:t>
      </w:r>
      <w:proofErr w:type="spellStart"/>
      <w:r>
        <w:t>thực</w:t>
      </w:r>
      <w:proofErr w:type="spellEnd"/>
      <w:r>
        <w:t xml:space="preserve"> </w:t>
      </w:r>
      <w:proofErr w:type="spellStart"/>
      <w:r>
        <w:t>hiện</w:t>
      </w:r>
      <w:proofErr w:type="spellEnd"/>
      <w:r>
        <w:t xml:space="preserve">: </w:t>
      </w:r>
      <w:r w:rsidR="00F141CB">
        <w:t>23/10/2026</w:t>
      </w:r>
    </w:p>
    <w:p w:rsidR="00F2310D" w:rsidRDefault="00000000">
      <w:pPr>
        <w:pStyle w:val="Heading1"/>
      </w:pPr>
      <w:r>
        <w:t>1 Mục tiêu và phạm vi</w:t>
      </w:r>
    </w:p>
    <w:p w:rsidR="00F2310D" w:rsidRDefault="00000000">
      <w:r>
        <w:t>Báo cáo kiểm thử luồng đặt hàng thành công và luồng thanh toán thất bại trong Saga Orchestration. Mục tiêu là đối chiếu response Postman, tồn kho, số dư ví và Saga logs để xác nhận hệ thống cập nhật hoặc hoàn tác đúng nghiệp vụ.</w:t>
      </w:r>
    </w:p>
    <w:p w:rsidR="00F2310D" w:rsidRDefault="00000000">
      <w:r>
        <w:t>Các giá trị dưới đây là kết quả kỳ vọng. Điền kết quả thực tế, ID đơn và chèn ảnh sau khi tự thực hiện; chỉ đánh dấu Đạt khi đã đối chiếu đủ minh chứng.</w:t>
      </w:r>
    </w:p>
    <w:tbl>
      <w:tblPr>
        <w:tblW w:w="0" w:type="auto"/>
        <w:jc w:val="center"/>
        <w:tblLayout w:type="fixed"/>
        <w:tblLook w:val="04A0" w:firstRow="1" w:lastRow="0" w:firstColumn="1" w:lastColumn="0" w:noHBand="0" w:noVBand="1"/>
      </w:tblPr>
      <w:tblGrid>
        <w:gridCol w:w="1134"/>
        <w:gridCol w:w="4535"/>
        <w:gridCol w:w="3969"/>
      </w:tblGrid>
      <w:tr w:rsidR="00F2310D">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Kịch bản</w:t>
            </w:r>
          </w:p>
        </w:tc>
        <w:tc>
          <w:tcPr>
            <w:tcW w:w="4535"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Nội dung</w:t>
            </w:r>
          </w:p>
        </w:tc>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Trạng thái kỳ vọng</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KB1</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C1 mua 2 sản phẩm P1 với 2000</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CONFIRMED / COMPLETED</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KB2</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C2 mua 1 sản phẩm P1 với 1000 nhưng chỉ có 100</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CANCELLED / COMPENSATED</w:t>
            </w:r>
          </w:p>
        </w:tc>
      </w:tr>
    </w:tbl>
    <w:p w:rsidR="00F2310D" w:rsidRDefault="00F2310D">
      <w:pPr>
        <w:spacing w:after="0"/>
      </w:pPr>
    </w:p>
    <w:p w:rsidR="00F2310D" w:rsidRDefault="00000000">
      <w:pPr>
        <w:pStyle w:val="Heading1"/>
      </w:pPr>
      <w:r>
        <w:t>2 Chuẩn bị kiểm thử</w:t>
      </w:r>
    </w:p>
    <w:p w:rsidR="00F2310D" w:rsidRDefault="00000000">
      <w:r>
        <w:t>Bước 1. Trong Slot13/saga-demo, chạy docker compose up -d. Chờ ba database Healthy và cả ba API phản hồi. Không gửi các đơn khác trong lúc kiểm thử.</w:t>
      </w:r>
    </w:p>
    <w:p w:rsidR="00F2310D" w:rsidRDefault="00000000">
      <w:r>
        <w:t>Bước 2. Import Saga_Postman_Collection.json vào Postman Desktop. Dùng các biến collection: orderUrl = http://localhost:8081, inventoryUrl = http://localhost:8082, paymentUrl = http://localhost:8083. Nếu environment khác có biến cùng tên, bỏ chọn hoặc sửa cho đúng.</w:t>
      </w:r>
    </w:p>
    <w:p w:rsidR="00F2310D" w:rsidRDefault="00000000">
      <w:r>
        <w:t>Bước 3. Chạy thư mục 0 - Kiểm tra service, sau đó KB1 rồi KB2 đúng thứ tự. Dùng Body → raw → JSON cho request POST. ID đơn được script lưu vào kb1OrderId và kb2OrderId; không giả định ID luôn là 1 và 2.</w:t>
      </w:r>
    </w:p>
    <w:p w:rsidR="00F2310D" w:rsidRDefault="00000000">
      <w:r>
        <w:t>Bước 4. Dữ liệu mẫu: P1 có 10, P2 có 5; ví C1 có 5000, C2 có 100. Nếu dữ liệu đã thay đổi, dùng số trước/sau thực tế. KB1 cần C1 ≥ 2000 và P1 ≥ 3 để còn đủ hàng cho KB2; KB2 cần C2 &lt; 1000.</w:t>
      </w:r>
    </w:p>
    <w:p w:rsidR="00F2310D" w:rsidRDefault="00000000">
      <w:r>
        <w:br w:type="page"/>
      </w:r>
    </w:p>
    <w:p w:rsidR="00F2310D" w:rsidRDefault="00000000">
      <w:pPr>
        <w:pStyle w:val="Heading1"/>
      </w:pPr>
      <w:r>
        <w:lastRenderedPageBreak/>
        <w:t>3 KB1 Đặt hàng thành công</w:t>
      </w:r>
    </w:p>
    <w:p w:rsidR="00F2310D" w:rsidRDefault="00000000">
      <w:pPr>
        <w:pStyle w:val="Heading2"/>
      </w:pPr>
      <w:r>
        <w:t>3 1 Quy trình thực hiện</w:t>
      </w:r>
    </w:p>
    <w:p w:rsidR="00F2310D" w:rsidRDefault="00000000">
      <w:r>
        <w:t>Bước 1. Gửi [KB1] Snapshot stock: GET {{inventoryUrl}}/api/inventory/products. Ghi tồn kho P1 trước test. Gửi [KB1] Snapshot balance: GET {{paymentUrl}}/api/payments/wallets. Ghi số dư C1 trước test. Hai response phải HTTP 200; script lưu baseline cho các bước kiểm tra.</w:t>
      </w:r>
    </w:p>
    <w:tbl>
      <w:tblPr>
        <w:tblW w:w="0" w:type="auto"/>
        <w:jc w:val="center"/>
        <w:tblLayout w:type="fixed"/>
        <w:tblLook w:val="04A0" w:firstRow="1" w:lastRow="0" w:firstColumn="1" w:lastColumn="0" w:noHBand="0" w:noVBand="1"/>
      </w:tblPr>
      <w:tblGrid>
        <w:gridCol w:w="3969"/>
        <w:gridCol w:w="2268"/>
        <w:gridCol w:w="3402"/>
      </w:tblGrid>
      <w:tr w:rsidR="00F2310D">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Thông số trước KB1</w:t>
            </w:r>
          </w:p>
        </w:tc>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Mẫu ban đầu</w:t>
            </w:r>
          </w:p>
        </w:tc>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Thực tế</w:t>
            </w:r>
          </w:p>
        </w:tc>
      </w:tr>
      <w:tr w:rsidR="00F2310D">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Tồn kho P1</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10</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w:t>
            </w:r>
          </w:p>
        </w:tc>
      </w:tr>
      <w:tr w:rsidR="00F2310D">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Số dư C1</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5000</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w:t>
            </w:r>
          </w:p>
        </w:tc>
      </w:tr>
    </w:tbl>
    <w:p w:rsidR="00F2310D" w:rsidRDefault="00F2310D">
      <w:pPr>
        <w:spacing w:after="0"/>
      </w:pPr>
    </w:p>
    <w:p w:rsidR="00F2310D" w:rsidRDefault="00000000">
      <w:r>
        <w:t>Bước 2. Gửi [KB1] Đặt hàng bằng POST {{orderUrl}}/api/orders với body:</w:t>
      </w:r>
    </w:p>
    <w:p w:rsidR="00F2310D" w:rsidRDefault="00000000">
      <w:r>
        <w:rPr>
          <w:rFonts w:ascii="Consolas" w:hAnsi="Consolas"/>
          <w:sz w:val="20"/>
        </w:rPr>
        <w:t>{"customerId":"C1","productId":"P1","quantity":2,"amount":2000}</w:t>
      </w:r>
    </w:p>
    <w:p w:rsidR="00F2310D" w:rsidRDefault="00000000">
      <w:r>
        <w:t>Bước 3. Kiểm tra HTTP 200; status = CONFIRMED; sagaStatus = COMPLETED; failureReason = null. Ghi id trả về: .................... (biến kb1OrderId). Không bấm Send lại request đặt hàng để chụp ảnh vì mỗi lần gửi sẽ tạo một đơn mới.</w:t>
      </w:r>
    </w:p>
    <w:p w:rsidR="00F2310D" w:rsidRDefault="00E631E0">
      <w:pPr>
        <w:spacing w:after="2835"/>
        <w:jc w:val="center"/>
      </w:pPr>
      <w:r w:rsidRPr="00E631E0">
        <w:drawing>
          <wp:inline distT="0" distB="0" distL="0" distR="0" wp14:anchorId="75292E48" wp14:editId="6ECA0F5C">
            <wp:extent cx="6120130" cy="3975100"/>
            <wp:effectExtent l="0" t="0" r="1270" b="0"/>
            <wp:docPr id="91663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38453" name=""/>
                    <pic:cNvPicPr/>
                  </pic:nvPicPr>
                  <pic:blipFill>
                    <a:blip r:embed="rId8"/>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lastRenderedPageBreak/>
        <w:t>Hình 1. Response đặt hàng thành công của KB1</w:t>
      </w:r>
    </w:p>
    <w:p w:rsidR="00F2310D" w:rsidRDefault="00000000">
      <w:r>
        <w:t xml:space="preserve">Kết quả thực tế: ...........................................   Đánh giá: </w:t>
      </w:r>
      <w:proofErr w:type="spellStart"/>
      <w:r>
        <w:t>Đạt</w:t>
      </w:r>
      <w:proofErr w:type="spellEnd"/>
      <w:r>
        <w:t xml:space="preserve"> / </w:t>
      </w:r>
      <w:proofErr w:type="spellStart"/>
      <w:r>
        <w:t>Chưa</w:t>
      </w:r>
      <w:proofErr w:type="spellEnd"/>
      <w:r>
        <w:t xml:space="preserve"> </w:t>
      </w:r>
      <w:proofErr w:type="spellStart"/>
      <w:r>
        <w:t>đạt</w:t>
      </w:r>
      <w:proofErr w:type="spellEnd"/>
    </w:p>
    <w:p w:rsidR="00F2310D" w:rsidRDefault="00000000">
      <w:r>
        <w:br w:type="page"/>
      </w:r>
    </w:p>
    <w:p w:rsidR="00F2310D" w:rsidRDefault="00000000">
      <w:pPr>
        <w:pStyle w:val="Heading1"/>
      </w:pPr>
      <w:r>
        <w:lastRenderedPageBreak/>
        <w:t>3 KB1 Kiểm tra kho và ví</w:t>
      </w:r>
    </w:p>
    <w:p w:rsidR="00F2310D" w:rsidRDefault="00000000">
      <w:r>
        <w:t>Bước 4. Gửi [KB1] Kiểm tra stock: GET {{inventoryUrl}}/api/inventory/products. Sau đó gửi [KB1] Kiểm tra balance: GET {{paymentUrl}}/api/payments/wallets. Mở Test Results để xem assertion; đối chiếu số liệu với snapshot.</w:t>
      </w:r>
    </w:p>
    <w:tbl>
      <w:tblPr>
        <w:tblW w:w="0" w:type="auto"/>
        <w:jc w:val="center"/>
        <w:tblLayout w:type="fixed"/>
        <w:tblLook w:val="04A0" w:firstRow="1" w:lastRow="0" w:firstColumn="1" w:lastColumn="0" w:noHBand="0" w:noVBand="1"/>
      </w:tblPr>
      <w:tblGrid>
        <w:gridCol w:w="2835"/>
        <w:gridCol w:w="3402"/>
        <w:gridCol w:w="3402"/>
      </w:tblGrid>
      <w:tr w:rsidR="00F2310D">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Chỉ tiêu</w:t>
            </w:r>
          </w:p>
        </w:tc>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Kỳ vọng</w:t>
            </w:r>
          </w:p>
        </w:tc>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Nếu dùng dữ liệu mẫu</w:t>
            </w:r>
          </w:p>
        </w:tc>
      </w:tr>
      <w:tr w:rsidR="00F2310D">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P1 sau KB1</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P1 trước − 2</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10 → 8</w:t>
            </w:r>
          </w:p>
        </w:tc>
      </w:tr>
      <w:tr w:rsidR="00F2310D">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C1 sau KB1</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C1 trước − 2000</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5000 → 3000</w:t>
            </w:r>
          </w:p>
        </w:tc>
      </w:tr>
      <w:tr w:rsidR="00F2310D">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P2 và C2</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Giữ nguyên</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5 và 100</w:t>
            </w:r>
          </w:p>
        </w:tc>
      </w:tr>
    </w:tbl>
    <w:p w:rsidR="00F2310D" w:rsidRDefault="00F2310D">
      <w:pPr>
        <w:spacing w:after="0"/>
      </w:pPr>
    </w:p>
    <w:p w:rsidR="00F2310D" w:rsidRDefault="00104F16">
      <w:pPr>
        <w:spacing w:after="1928"/>
        <w:jc w:val="center"/>
      </w:pPr>
      <w:r w:rsidRPr="00104F16">
        <w:drawing>
          <wp:inline distT="0" distB="0" distL="0" distR="0" wp14:anchorId="460256AF" wp14:editId="76B176E8">
            <wp:extent cx="6120130" cy="3975100"/>
            <wp:effectExtent l="0" t="0" r="1270" b="0"/>
            <wp:docPr id="163210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03493" name=""/>
                    <pic:cNvPicPr/>
                  </pic:nvPicPr>
                  <pic:blipFill>
                    <a:blip r:embed="rId9"/>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t>Hình 2. Tồn kho sau KB1</w:t>
      </w:r>
    </w:p>
    <w:p w:rsidR="00F2310D" w:rsidRDefault="00104F16">
      <w:pPr>
        <w:spacing w:after="1928"/>
        <w:jc w:val="center"/>
      </w:pPr>
      <w:r w:rsidRPr="00104F16">
        <w:lastRenderedPageBreak/>
        <w:drawing>
          <wp:inline distT="0" distB="0" distL="0" distR="0" wp14:anchorId="24E3CD74" wp14:editId="5B64A96C">
            <wp:extent cx="6120130" cy="3975100"/>
            <wp:effectExtent l="0" t="0" r="1270" b="0"/>
            <wp:docPr id="154147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76222" name=""/>
                    <pic:cNvPicPr/>
                  </pic:nvPicPr>
                  <pic:blipFill>
                    <a:blip r:embed="rId10"/>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t>Hình 3. Số dư ví sau KB1</w:t>
      </w:r>
    </w:p>
    <w:p w:rsidR="00F2310D" w:rsidRDefault="00000000">
      <w:r>
        <w:t>Số liệu thực tế: P1 ........ → ........ ; C1 ........ → ........ .</w:t>
      </w:r>
    </w:p>
    <w:p w:rsidR="00F2310D" w:rsidRDefault="00000000">
      <w:r>
        <w:t>Kết quả thực tế: ...........................................   Đánh giá: Đạt / Chưa đạt</w:t>
      </w:r>
    </w:p>
    <w:p w:rsidR="00F2310D" w:rsidRDefault="00000000">
      <w:r>
        <w:br w:type="page"/>
      </w:r>
    </w:p>
    <w:p w:rsidR="00F2310D" w:rsidRDefault="00000000">
      <w:pPr>
        <w:pStyle w:val="Heading1"/>
      </w:pPr>
      <w:r>
        <w:lastRenderedPageBreak/>
        <w:t>3 KB1 Kiểm tra Saga logs và log dịch vụ</w:t>
      </w:r>
    </w:p>
    <w:p w:rsidR="00F2310D" w:rsidRDefault="00000000">
      <w:r>
        <w:t>Bước 5. Gửi [KB1] Saga logs: GET {{orderUrl}}/api/orders/{{kb1OrderId}}/saga-logs. Kiểm tra orderId khớp Hình 1, thứ tự bước đúng, result đều SUCCESS và time là chuỗi ngày giờ ISO.</w:t>
      </w:r>
    </w:p>
    <w:tbl>
      <w:tblPr>
        <w:tblW w:w="0" w:type="auto"/>
        <w:jc w:val="center"/>
        <w:tblLayout w:type="fixed"/>
        <w:tblLook w:val="04A0" w:firstRow="1" w:lastRow="0" w:firstColumn="1" w:lastColumn="0" w:noHBand="0" w:noVBand="1"/>
      </w:tblPr>
      <w:tblGrid>
        <w:gridCol w:w="1134"/>
        <w:gridCol w:w="5669"/>
        <w:gridCol w:w="2835"/>
      </w:tblGrid>
      <w:tr w:rsidR="00F2310D">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Thứ tự</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step</w:t>
            </w:r>
          </w:p>
        </w:tc>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result</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1</w:t>
            </w:r>
          </w:p>
        </w:tc>
        <w:tc>
          <w:tcPr>
            <w:tcW w:w="56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CREATE_ORDER</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2</w:t>
            </w:r>
          </w:p>
        </w:tc>
        <w:tc>
          <w:tcPr>
            <w:tcW w:w="56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RESERVE_INVENTORY</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3</w:t>
            </w:r>
          </w:p>
        </w:tc>
        <w:tc>
          <w:tcPr>
            <w:tcW w:w="56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PROCESS_PAYMENT</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4</w:t>
            </w:r>
          </w:p>
        </w:tc>
        <w:tc>
          <w:tcPr>
            <w:tcW w:w="56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CONFIRM_ORDER</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r>
    </w:tbl>
    <w:p w:rsidR="00F2310D" w:rsidRDefault="00F2310D">
      <w:pPr>
        <w:spacing w:after="0"/>
      </w:pPr>
    </w:p>
    <w:p w:rsidR="00F2310D" w:rsidRDefault="00FC259D">
      <w:pPr>
        <w:spacing w:after="1758"/>
        <w:jc w:val="center"/>
      </w:pPr>
      <w:r w:rsidRPr="00FC259D">
        <w:drawing>
          <wp:inline distT="0" distB="0" distL="0" distR="0" wp14:anchorId="62C2F483" wp14:editId="0DFEAD49">
            <wp:extent cx="6120130" cy="3975100"/>
            <wp:effectExtent l="0" t="0" r="1270" b="0"/>
            <wp:docPr id="10554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81433" name=""/>
                    <pic:cNvPicPr/>
                  </pic:nvPicPr>
                  <pic:blipFill>
                    <a:blip r:embed="rId11"/>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t>Hình 4. Saga logs của KB1</w:t>
      </w:r>
    </w:p>
    <w:p w:rsidR="00F2310D" w:rsidRDefault="00000000">
      <w:r>
        <w:t>Bước 6. Trong terminal tại saga-demo, chạy lệnh dưới đây. Tìm các dòng RESERVE và PAY có order=&lt;id KB1&gt;; log ứng dụng bổ trợ cho Saga logs lưu trong MySQL.</w:t>
      </w:r>
    </w:p>
    <w:p w:rsidR="00F2310D" w:rsidRDefault="00000000">
      <w:r>
        <w:rPr>
          <w:rFonts w:ascii="Consolas" w:hAnsi="Consolas"/>
          <w:sz w:val="20"/>
        </w:rPr>
        <w:t>docker compose logs --tail=200 inventory-service payment-service</w:t>
      </w:r>
    </w:p>
    <w:p w:rsidR="00FC259D" w:rsidRDefault="00FC259D">
      <w:r w:rsidRPr="00FC259D">
        <w:lastRenderedPageBreak/>
        <w:drawing>
          <wp:inline distT="0" distB="0" distL="0" distR="0" wp14:anchorId="798AFEDC" wp14:editId="52EDA835">
            <wp:extent cx="6120130" cy="3975100"/>
            <wp:effectExtent l="0" t="0" r="1270" b="0"/>
            <wp:docPr id="19659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9964" name=""/>
                    <pic:cNvPicPr/>
                  </pic:nvPicPr>
                  <pic:blipFill>
                    <a:blip r:embed="rId12"/>
                    <a:stretch>
                      <a:fillRect/>
                    </a:stretch>
                  </pic:blipFill>
                  <pic:spPr>
                    <a:xfrm>
                      <a:off x="0" y="0"/>
                      <a:ext cx="6120130" cy="3975100"/>
                    </a:xfrm>
                    <a:prstGeom prst="rect">
                      <a:avLst/>
                    </a:prstGeom>
                  </pic:spPr>
                </pic:pic>
              </a:graphicData>
            </a:graphic>
          </wp:inline>
        </w:drawing>
      </w:r>
    </w:p>
    <w:p w:rsidR="00F2310D" w:rsidRDefault="00F2310D">
      <w:pPr>
        <w:spacing w:after="1474"/>
        <w:jc w:val="center"/>
      </w:pPr>
    </w:p>
    <w:p w:rsidR="00F2310D" w:rsidRDefault="00000000">
      <w:pPr>
        <w:pStyle w:val="Caption"/>
        <w:jc w:val="center"/>
      </w:pPr>
      <w:r>
        <w:t>Hình 5. Log giữ hàng và thanh toán của KB1</w:t>
      </w:r>
    </w:p>
    <w:p w:rsidR="00F2310D" w:rsidRDefault="00000000">
      <w:r>
        <w:t>Kết quả thực tế: ...........................................   Đánh giá: Đạt / Chưa đạt</w:t>
      </w:r>
    </w:p>
    <w:p w:rsidR="00F2310D" w:rsidRDefault="00000000">
      <w:r>
        <w:br w:type="page"/>
      </w:r>
    </w:p>
    <w:p w:rsidR="00F2310D" w:rsidRDefault="00000000">
      <w:pPr>
        <w:pStyle w:val="Heading1"/>
      </w:pPr>
      <w:r>
        <w:lastRenderedPageBreak/>
        <w:t>4 KB2 Thanh toán thất bại và hoàn kho</w:t>
      </w:r>
    </w:p>
    <w:p w:rsidR="00F2310D" w:rsidRDefault="00000000">
      <w:pPr>
        <w:pStyle w:val="Heading2"/>
      </w:pPr>
      <w:r>
        <w:t>4 1 Quy trình thực hiện</w:t>
      </w:r>
    </w:p>
    <w:p w:rsidR="00F2310D" w:rsidRDefault="00000000">
      <w:r>
        <w:t>KB2 kiểm chứng tình huống reserve đã thành công nhưng ví C2 không đủ tiền. Orchestrator phải release hàng trước khi hủy đơn. Chạy KB2 sau KB1, không reset dữ liệu giữa hai kịch bản.</w:t>
      </w:r>
    </w:p>
    <w:p w:rsidR="00F2310D" w:rsidRDefault="00000000">
      <w:r>
        <w:t>Bước 1. Gửi [KB2] Snapshot stock: GET {{inventoryUrl}}/api/inventory/products. Gửi [KB2] Snapshot balance: GET {{paymentUrl}}/api/payments/wallets. Ghi P1 và C2 trước test.</w:t>
      </w:r>
    </w:p>
    <w:tbl>
      <w:tblPr>
        <w:tblW w:w="0" w:type="auto"/>
        <w:jc w:val="center"/>
        <w:tblLayout w:type="fixed"/>
        <w:tblLook w:val="04A0" w:firstRow="1" w:lastRow="0" w:firstColumn="1" w:lastColumn="0" w:noHBand="0" w:noVBand="1"/>
      </w:tblPr>
      <w:tblGrid>
        <w:gridCol w:w="3402"/>
        <w:gridCol w:w="3402"/>
        <w:gridCol w:w="2835"/>
      </w:tblGrid>
      <w:tr w:rsidR="00F2310D">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Thông số trước KB2</w:t>
            </w:r>
          </w:p>
        </w:tc>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Sau KB1 với dữ liệu mẫu</w:t>
            </w:r>
          </w:p>
        </w:tc>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Thực tế</w:t>
            </w:r>
          </w:p>
        </w:tc>
      </w:tr>
      <w:tr w:rsidR="00F2310D">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Tồn kho P1</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8</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w:t>
            </w:r>
          </w:p>
        </w:tc>
      </w:tr>
      <w:tr w:rsidR="00F2310D">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Số dư C2</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100</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w:t>
            </w:r>
          </w:p>
        </w:tc>
      </w:tr>
    </w:tbl>
    <w:p w:rsidR="00F2310D" w:rsidRDefault="00F2310D">
      <w:pPr>
        <w:spacing w:after="0"/>
      </w:pPr>
    </w:p>
    <w:p w:rsidR="00F2310D" w:rsidRDefault="00000000">
      <w:r>
        <w:t>Bước 2. Gửi [KB2] Đặt hàng: POST {{orderUrl}}/api/orders với body:</w:t>
      </w:r>
    </w:p>
    <w:p w:rsidR="00F2310D" w:rsidRDefault="00000000">
      <w:r>
        <w:rPr>
          <w:rFonts w:ascii="Consolas" w:hAnsi="Consolas"/>
          <w:sz w:val="20"/>
        </w:rPr>
        <w:t>{"customerId":"C2","productId":"P1","quantity":1,"amount":1000}</w:t>
      </w:r>
    </w:p>
    <w:p w:rsidR="00F2310D" w:rsidRDefault="00000000">
      <w:r>
        <w:t>Bước 3. Kỳ vọng HTTP 200, status = CANCELLED, sagaStatus = COMPENSATED, failureReason bắt đầu bằng 402 và có “Số dư không đủ”. Mã 402 là lỗi từ payment-service; API order vẫn trả 200 vì Saga đã xử lý thất bại. Ghi id: .................... (kb2OrderId).</w:t>
      </w:r>
    </w:p>
    <w:p w:rsidR="00F2310D" w:rsidRDefault="00911315">
      <w:pPr>
        <w:pStyle w:val="Caption"/>
        <w:jc w:val="center"/>
      </w:pPr>
      <w:r w:rsidRPr="00911315">
        <w:drawing>
          <wp:inline distT="0" distB="0" distL="0" distR="0" wp14:anchorId="4932BE66" wp14:editId="1AD01498">
            <wp:extent cx="6120130" cy="3975100"/>
            <wp:effectExtent l="0" t="0" r="1270" b="0"/>
            <wp:docPr id="192542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421109" name=""/>
                    <pic:cNvPicPr/>
                  </pic:nvPicPr>
                  <pic:blipFill>
                    <a:blip r:embed="rId13"/>
                    <a:stretch>
                      <a:fillRect/>
                    </a:stretch>
                  </pic:blipFill>
                  <pic:spPr>
                    <a:xfrm>
                      <a:off x="0" y="0"/>
                      <a:ext cx="6120130" cy="3975100"/>
                    </a:xfrm>
                    <a:prstGeom prst="rect">
                      <a:avLst/>
                    </a:prstGeom>
                  </pic:spPr>
                </pic:pic>
              </a:graphicData>
            </a:graphic>
          </wp:inline>
        </w:drawing>
      </w:r>
      <w:r w:rsidRPr="00911315">
        <w:t xml:space="preserve"> </w:t>
      </w:r>
      <w:proofErr w:type="spellStart"/>
      <w:r w:rsidR="00000000">
        <w:t>Hình</w:t>
      </w:r>
      <w:proofErr w:type="spellEnd"/>
      <w:r w:rsidR="00000000">
        <w:t xml:space="preserve"> 6. Response đơn bị hủy sau hoàn tác của KB2</w:t>
      </w:r>
    </w:p>
    <w:p w:rsidR="00F2310D" w:rsidRDefault="00000000">
      <w:r>
        <w:t>Kết quả thực tế: ...........................................   Đánh giá: Đạt / Chưa đạt</w:t>
      </w:r>
    </w:p>
    <w:p w:rsidR="00F2310D" w:rsidRDefault="00000000">
      <w:r>
        <w:br w:type="page"/>
      </w:r>
    </w:p>
    <w:p w:rsidR="00F2310D" w:rsidRDefault="00000000">
      <w:pPr>
        <w:pStyle w:val="Heading1"/>
      </w:pPr>
      <w:r>
        <w:lastRenderedPageBreak/>
        <w:t>4 KB2 Kiểm tra dữ liệu sau hoàn tác</w:t>
      </w:r>
    </w:p>
    <w:p w:rsidR="00F2310D" w:rsidRDefault="00000000">
      <w:r>
        <w:t>Bước 4. Gửi [KB2] Kiểm tra stock: GET {{inventoryUrl}}/api/inventory/products. Gửi [KB2] Kiểm tra balance: GET {{paymentUrl}}/api/payments/wallets. Cả hai phải HTTP 200; các assertion chênh lệch phải Passed.</w:t>
      </w:r>
    </w:p>
    <w:tbl>
      <w:tblPr>
        <w:tblW w:w="0" w:type="auto"/>
        <w:jc w:val="center"/>
        <w:tblLayout w:type="fixed"/>
        <w:tblLook w:val="04A0" w:firstRow="1" w:lastRow="0" w:firstColumn="1" w:lastColumn="0" w:noHBand="0" w:noVBand="1"/>
      </w:tblPr>
      <w:tblGrid>
        <w:gridCol w:w="2268"/>
        <w:gridCol w:w="2835"/>
        <w:gridCol w:w="4535"/>
      </w:tblGrid>
      <w:tr w:rsidR="00F2310D">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Chỉ tiêu</w:t>
            </w:r>
          </w:p>
        </w:tc>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Kỳ vọng</w:t>
            </w:r>
          </w:p>
        </w:tc>
        <w:tc>
          <w:tcPr>
            <w:tcW w:w="4535"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Theo chuỗi mẫu KB1 rồi KB2</w:t>
            </w:r>
          </w:p>
        </w:tc>
      </w:tr>
      <w:tr w:rsidR="00F2310D">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P1 sau KB2</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Bằng trước KB2</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8 → 7 khi giữ hàng → 8 sau release</w:t>
            </w:r>
          </w:p>
        </w:tc>
      </w:tr>
      <w:tr w:rsidR="00F2310D">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C2 sau KB2</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Không bị trừ tiền</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100 → 100</w:t>
            </w:r>
          </w:p>
        </w:tc>
      </w:tr>
      <w:tr w:rsidR="00F2310D">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P2 và C1</w:t>
            </w:r>
          </w:p>
        </w:tc>
        <w:tc>
          <w:tcPr>
            <w:tcW w:w="28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Giữ nguyên</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5 và 3000</w:t>
            </w:r>
          </w:p>
        </w:tc>
      </w:tr>
    </w:tbl>
    <w:p w:rsidR="00F2310D" w:rsidRDefault="00F2310D">
      <w:pPr>
        <w:spacing w:after="0"/>
      </w:pPr>
    </w:p>
    <w:p w:rsidR="00F2310D" w:rsidRDefault="00000000">
      <w:r>
        <w:t>GET sau Saga chỉ thể hiện số cuối cùng. Chứng cứ cho việc giữ rồi trả hàng nằm ở reservation RELEASED và log RESERVE/RELEASE; không suy ra rằng tồn kho chưa từng thay đổi.</w:t>
      </w:r>
    </w:p>
    <w:p w:rsidR="00F2310D" w:rsidRDefault="00911315">
      <w:pPr>
        <w:spacing w:after="1814"/>
        <w:jc w:val="center"/>
      </w:pPr>
      <w:r w:rsidRPr="00911315">
        <w:drawing>
          <wp:inline distT="0" distB="0" distL="0" distR="0" wp14:anchorId="39992647" wp14:editId="5F46C0D2">
            <wp:extent cx="6120130" cy="3975100"/>
            <wp:effectExtent l="0" t="0" r="1270" b="0"/>
            <wp:docPr id="191307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1878" name=""/>
                    <pic:cNvPicPr/>
                  </pic:nvPicPr>
                  <pic:blipFill>
                    <a:blip r:embed="rId14"/>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t>Hình 7. Kho được phục hồi sau KB2</w:t>
      </w:r>
    </w:p>
    <w:p w:rsidR="00F2310D" w:rsidRDefault="00911315">
      <w:pPr>
        <w:spacing w:after="1814"/>
        <w:jc w:val="center"/>
      </w:pPr>
      <w:r w:rsidRPr="00911315">
        <w:lastRenderedPageBreak/>
        <w:drawing>
          <wp:inline distT="0" distB="0" distL="0" distR="0" wp14:anchorId="6E6AB80B" wp14:editId="2C2D5415">
            <wp:extent cx="6120130" cy="3975100"/>
            <wp:effectExtent l="0" t="0" r="1270" b="0"/>
            <wp:docPr id="59270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04457" name=""/>
                    <pic:cNvPicPr/>
                  </pic:nvPicPr>
                  <pic:blipFill>
                    <a:blip r:embed="rId15"/>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t>Hình 8. Ví C2 không bị trừ tiền</w:t>
      </w:r>
    </w:p>
    <w:p w:rsidR="00F2310D" w:rsidRDefault="00000000">
      <w:r>
        <w:t>Số liệu thực tế: P1 ........ → ........ ; C2 ........ → ........ .</w:t>
      </w:r>
    </w:p>
    <w:p w:rsidR="00F2310D" w:rsidRDefault="00000000">
      <w:r>
        <w:t>Kết quả thực tế: ...........................................   Đánh giá: Đạt / Chưa đạt</w:t>
      </w:r>
    </w:p>
    <w:p w:rsidR="00F2310D" w:rsidRDefault="00000000">
      <w:r>
        <w:br w:type="page"/>
      </w:r>
    </w:p>
    <w:p w:rsidR="00F2310D" w:rsidRDefault="00000000">
      <w:pPr>
        <w:pStyle w:val="Heading1"/>
      </w:pPr>
      <w:r>
        <w:lastRenderedPageBreak/>
        <w:t>4 KB2 Kiểm tra reservation và Saga logs</w:t>
      </w:r>
    </w:p>
    <w:p w:rsidR="00F2310D" w:rsidRDefault="00000000">
      <w:r>
        <w:t>Bước 5. Gửi [KB2] Reservation RELEASED: GET {{inventoryUrl}}/api/inventory/reservations. Tìm bản ghi có orderId = kb2OrderId; kiểm tra productId = P1, quantity = 1, status = RELEASED.</w:t>
      </w:r>
    </w:p>
    <w:p w:rsidR="00F2310D" w:rsidRDefault="00911315">
      <w:pPr>
        <w:spacing w:after="1304"/>
        <w:jc w:val="center"/>
      </w:pPr>
      <w:r w:rsidRPr="00911315">
        <w:drawing>
          <wp:inline distT="0" distB="0" distL="0" distR="0" wp14:anchorId="0C31B5D8" wp14:editId="235DA7F8">
            <wp:extent cx="6120130" cy="3975100"/>
            <wp:effectExtent l="0" t="0" r="1270" b="0"/>
            <wp:docPr id="7348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0649" name=""/>
                    <pic:cNvPicPr/>
                  </pic:nvPicPr>
                  <pic:blipFill>
                    <a:blip r:embed="rId16"/>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t>Hình 9. Reservation của KB2 đã được release</w:t>
      </w:r>
    </w:p>
    <w:p w:rsidR="00F2310D" w:rsidRDefault="00000000">
      <w:r>
        <w:t>Bước 6. Gửi [KB2] Saga logs: GET {{orderUrl}}/api/orders/{{kb2OrderId}}/saga-logs. Đối chiếu thứ tự và kết quả sau:</w:t>
      </w:r>
    </w:p>
    <w:tbl>
      <w:tblPr>
        <w:tblW w:w="0" w:type="auto"/>
        <w:jc w:val="center"/>
        <w:tblLayout w:type="fixed"/>
        <w:tblLook w:val="04A0" w:firstRow="1" w:lastRow="0" w:firstColumn="1" w:lastColumn="0" w:noHBand="0" w:noVBand="1"/>
      </w:tblPr>
      <w:tblGrid>
        <w:gridCol w:w="3969"/>
        <w:gridCol w:w="1701"/>
        <w:gridCol w:w="3969"/>
      </w:tblGrid>
      <w:tr w:rsidR="00F2310D">
        <w:trPr>
          <w:cantSplit/>
          <w:tblHeader/>
          <w:jc w:val="center"/>
        </w:trPr>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step theo thứ tự</w:t>
            </w:r>
          </w:p>
        </w:tc>
        <w:tc>
          <w:tcPr>
            <w:tcW w:w="1701"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result</w:t>
            </w:r>
          </w:p>
        </w:tc>
        <w:tc>
          <w:tcPr>
            <w:tcW w:w="3969"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Ý nghĩa</w:t>
            </w:r>
          </w:p>
        </w:tc>
      </w:tr>
      <w:tr w:rsidR="00F2310D">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CREATE_ORDER</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Đã tạo đơn</w:t>
            </w:r>
          </w:p>
        </w:tc>
      </w:tr>
      <w:tr w:rsidR="00F2310D">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RESERVE_INVENTORY</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Đã giữ 1 P1</w:t>
            </w:r>
          </w:p>
        </w:tc>
      </w:tr>
      <w:tr w:rsidR="00F2310D">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SAGA</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FAILED</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Thanh toán lỗi 402</w:t>
            </w:r>
          </w:p>
        </w:tc>
      </w:tr>
      <w:tr w:rsidR="00F2310D">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COMPENSATION</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Release thành công</w:t>
            </w:r>
          </w:p>
        </w:tc>
      </w:tr>
      <w:tr w:rsidR="00F2310D">
        <w:trPr>
          <w:cantSplit/>
          <w:jc w:val="center"/>
        </w:trPr>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CANCEL_ORDER</w:t>
            </w:r>
          </w:p>
        </w:tc>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SUCCESS</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Đã hủy đơn</w:t>
            </w:r>
          </w:p>
        </w:tc>
      </w:tr>
    </w:tbl>
    <w:p w:rsidR="00F2310D" w:rsidRDefault="00F2310D">
      <w:pPr>
        <w:spacing w:after="0"/>
      </w:pPr>
    </w:p>
    <w:p w:rsidR="00F2310D" w:rsidRDefault="00911315">
      <w:pPr>
        <w:spacing w:after="1701"/>
        <w:jc w:val="center"/>
      </w:pPr>
      <w:r w:rsidRPr="00911315">
        <w:lastRenderedPageBreak/>
        <w:drawing>
          <wp:inline distT="0" distB="0" distL="0" distR="0" wp14:anchorId="66D7C194" wp14:editId="2E87028E">
            <wp:extent cx="6120130" cy="3975100"/>
            <wp:effectExtent l="0" t="0" r="1270" b="0"/>
            <wp:docPr id="196797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79069" name=""/>
                    <pic:cNvPicPr/>
                  </pic:nvPicPr>
                  <pic:blipFill>
                    <a:blip r:embed="rId17"/>
                    <a:stretch>
                      <a:fillRect/>
                    </a:stretch>
                  </pic:blipFill>
                  <pic:spPr>
                    <a:xfrm>
                      <a:off x="0" y="0"/>
                      <a:ext cx="6120130" cy="3975100"/>
                    </a:xfrm>
                    <a:prstGeom prst="rect">
                      <a:avLst/>
                    </a:prstGeom>
                  </pic:spPr>
                </pic:pic>
              </a:graphicData>
            </a:graphic>
          </wp:inline>
        </w:drawing>
      </w:r>
    </w:p>
    <w:p w:rsidR="00F2310D" w:rsidRDefault="00000000">
      <w:pPr>
        <w:pStyle w:val="Caption"/>
        <w:jc w:val="center"/>
      </w:pPr>
      <w:r>
        <w:t>Hình 10. Saga logs hoàn tác của KB2</w:t>
      </w:r>
    </w:p>
    <w:p w:rsidR="00F2310D" w:rsidRDefault="00000000">
      <w:r>
        <w:t>Không có PROCESS_PAYMENT SUCCESS; không cần refund vì bước pay không thành công. Release chạy trước cancelOrder, đúng thứ tự hoàn tác ngược.</w:t>
      </w:r>
    </w:p>
    <w:p w:rsidR="00F2310D" w:rsidRDefault="00000000">
      <w:r>
        <w:t>Kết quả thực tế: ...........................................   Đánh giá: Đạt / Chưa đạt</w:t>
      </w:r>
    </w:p>
    <w:p w:rsidR="00F2310D" w:rsidRDefault="00000000">
      <w:r>
        <w:br w:type="page"/>
      </w:r>
    </w:p>
    <w:p w:rsidR="00F2310D" w:rsidRDefault="00000000">
      <w:pPr>
        <w:pStyle w:val="Heading1"/>
      </w:pPr>
      <w:r>
        <w:lastRenderedPageBreak/>
        <w:t>5 Minh chứng tổng hợp và đánh giá</w:t>
      </w:r>
    </w:p>
    <w:p w:rsidR="00F2310D" w:rsidRDefault="00000000">
      <w:r>
        <w:t>Bước 7 của KB2. Chạy lệnh sau và tìm RESERVE rồi RELEASE của đúng orderId KB2:</w:t>
      </w:r>
    </w:p>
    <w:p w:rsidR="00F2310D" w:rsidRDefault="00000000">
      <w:r>
        <w:rPr>
          <w:rFonts w:ascii="Consolas" w:hAnsi="Consolas"/>
          <w:sz w:val="20"/>
        </w:rPr>
        <w:t>docker compose logs --tail=200 inventory-service order-service</w:t>
      </w:r>
    </w:p>
    <w:p w:rsidR="00F2310D" w:rsidRDefault="00911315">
      <w:pPr>
        <w:pStyle w:val="Caption"/>
        <w:jc w:val="center"/>
      </w:pPr>
      <w:r w:rsidRPr="00911315">
        <w:drawing>
          <wp:inline distT="0" distB="0" distL="0" distR="0" wp14:anchorId="6EBC8040" wp14:editId="4D8A5673">
            <wp:extent cx="6120130" cy="3975100"/>
            <wp:effectExtent l="0" t="0" r="1270" b="0"/>
            <wp:docPr id="22171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19290" name=""/>
                    <pic:cNvPicPr/>
                  </pic:nvPicPr>
                  <pic:blipFill>
                    <a:blip r:embed="rId18"/>
                    <a:stretch>
                      <a:fillRect/>
                    </a:stretch>
                  </pic:blipFill>
                  <pic:spPr>
                    <a:xfrm>
                      <a:off x="0" y="0"/>
                      <a:ext cx="6120130" cy="3975100"/>
                    </a:xfrm>
                    <a:prstGeom prst="rect">
                      <a:avLst/>
                    </a:prstGeom>
                  </pic:spPr>
                </pic:pic>
              </a:graphicData>
            </a:graphic>
          </wp:inline>
        </w:drawing>
      </w:r>
      <w:proofErr w:type="spellStart"/>
      <w:r w:rsidR="00000000">
        <w:t>Hình</w:t>
      </w:r>
      <w:proofErr w:type="spellEnd"/>
      <w:r w:rsidR="00000000">
        <w:t xml:space="preserve"> 11. Log lỗi thanh toán và hoàn kho của KB2</w:t>
      </w:r>
    </w:p>
    <w:p w:rsidR="00F2310D" w:rsidRDefault="00000000">
      <w:pPr>
        <w:pStyle w:val="Heading2"/>
      </w:pPr>
      <w:r>
        <w:t xml:space="preserve">5 1 </w:t>
      </w:r>
      <w:proofErr w:type="spellStart"/>
      <w:r>
        <w:t>Đối</w:t>
      </w:r>
      <w:proofErr w:type="spellEnd"/>
      <w:r>
        <w:t xml:space="preserve"> </w:t>
      </w:r>
      <w:proofErr w:type="spellStart"/>
      <w:r>
        <w:t>chiếu</w:t>
      </w:r>
      <w:proofErr w:type="spellEnd"/>
      <w:r>
        <w:t xml:space="preserve"> kết quả thực tế</w:t>
      </w:r>
    </w:p>
    <w:tbl>
      <w:tblPr>
        <w:tblW w:w="0" w:type="auto"/>
        <w:jc w:val="center"/>
        <w:tblLayout w:type="fixed"/>
        <w:tblLook w:val="04A0" w:firstRow="1" w:lastRow="0" w:firstColumn="1" w:lastColumn="0" w:noHBand="0" w:noVBand="1"/>
      </w:tblPr>
      <w:tblGrid>
        <w:gridCol w:w="1134"/>
        <w:gridCol w:w="6236"/>
        <w:gridCol w:w="2268"/>
      </w:tblGrid>
      <w:tr w:rsidR="00F2310D">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Kịch bản</w:t>
            </w:r>
          </w:p>
        </w:tc>
        <w:tc>
          <w:tcPr>
            <w:tcW w:w="6236"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Điều kiện xác nhận</w:t>
            </w:r>
          </w:p>
        </w:tc>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0" w:type="dxa"/>
              <w:left w:w="80" w:type="dxa"/>
              <w:bottom w:w="80" w:type="dxa"/>
              <w:right w:w="80" w:type="dxa"/>
            </w:tcMar>
            <w:vAlign w:val="center"/>
          </w:tcPr>
          <w:p w:rsidR="00F2310D" w:rsidRDefault="00000000">
            <w:pPr>
              <w:spacing w:after="40" w:line="240" w:lineRule="auto"/>
            </w:pPr>
            <w:r>
              <w:rPr>
                <w:b/>
                <w:sz w:val="22"/>
              </w:rPr>
              <w:t>Đánh giá thực tế</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KB1</w:t>
            </w:r>
          </w:p>
        </w:tc>
        <w:tc>
          <w:tcPr>
            <w:tcW w:w="62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Đơn CONFIRMED/COMPLETED; kho −2; ví −2000; 4 log SUCCESS</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Đạt / Chưa đạt</w:t>
            </w:r>
          </w:p>
        </w:tc>
      </w:tr>
      <w:tr w:rsidR="00F2310D">
        <w:trPr>
          <w:cantSplit/>
          <w:jc w:val="center"/>
        </w:trPr>
        <w:tc>
          <w:tcPr>
            <w:tcW w:w="113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KB2</w:t>
            </w:r>
          </w:p>
        </w:tc>
        <w:tc>
          <w:tcPr>
            <w:tcW w:w="62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Đơn CANCELLED/COMPENSATED; kho/ví trở về baseline; RELEASED; log đúng thứ tự</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rsidR="00F2310D" w:rsidRDefault="00000000">
            <w:pPr>
              <w:spacing w:after="40" w:line="240" w:lineRule="auto"/>
            </w:pPr>
            <w:r>
              <w:rPr>
                <w:sz w:val="22"/>
              </w:rPr>
              <w:t>Đạt / Chưa đạt</w:t>
            </w:r>
          </w:p>
        </w:tc>
      </w:tr>
    </w:tbl>
    <w:p w:rsidR="00F2310D" w:rsidRDefault="00F2310D">
      <w:pPr>
        <w:spacing w:after="0"/>
      </w:pPr>
    </w:p>
    <w:p w:rsidR="00F2310D" w:rsidRDefault="00000000">
      <w:r>
        <w:t>Nhận xét sau kiểm thử: .....................................................................................</w:t>
      </w:r>
      <w:r>
        <w:br/>
        <w:t>............................................................................................................................</w:t>
      </w:r>
    </w:p>
    <w:p w:rsidR="00F2310D" w:rsidRDefault="00000000">
      <w:r>
        <w:t>Kết luận kỳ vọng: Saga phối hợp các local transaction qua REST. Khi payment thất bại sau reserve, hệ thống dùng compensation để trả hàng; @Transactional của order-service không tự rollback dữ liệu ở inventory-service.</w:t>
      </w:r>
    </w:p>
    <w:sectPr w:rsidR="00F2310D" w:rsidSect="00034616">
      <w:footerReference w:type="default" r:id="rId19"/>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5F2" w:rsidRDefault="006F75F2">
      <w:pPr>
        <w:spacing w:after="0" w:line="240" w:lineRule="auto"/>
      </w:pPr>
      <w:r>
        <w:separator/>
      </w:r>
    </w:p>
  </w:endnote>
  <w:endnote w:type="continuationSeparator" w:id="0">
    <w:p w:rsidR="006F75F2" w:rsidRDefault="006F7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2310D" w:rsidRDefault="00000000">
    <w:pPr>
      <w:pStyle w:val="Footer"/>
      <w:jc w:val="center"/>
    </w:pPr>
    <w:r>
      <w:t xml:space="preserve">MSS301  •  Saga Demo  |  </w:t>
    </w:r>
    <w:r>
      <w:fldChar w:fldCharType="begin"/>
    </w:r>
    <w:r>
      <w:instrText>PAGE</w:instrText>
    </w:r>
    <w:r>
      <w:fldChar w:fldCharType="separate"/>
    </w:r>
    <w:r w:rsidR="00BE24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5F2" w:rsidRDefault="006F75F2">
      <w:pPr>
        <w:spacing w:after="0" w:line="240" w:lineRule="auto"/>
      </w:pPr>
      <w:r>
        <w:separator/>
      </w:r>
    </w:p>
  </w:footnote>
  <w:footnote w:type="continuationSeparator" w:id="0">
    <w:p w:rsidR="006F75F2" w:rsidRDefault="006F7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892441">
    <w:abstractNumId w:val="8"/>
  </w:num>
  <w:num w:numId="2" w16cid:durableId="322661685">
    <w:abstractNumId w:val="6"/>
  </w:num>
  <w:num w:numId="3" w16cid:durableId="1827091508">
    <w:abstractNumId w:val="5"/>
  </w:num>
  <w:num w:numId="4" w16cid:durableId="688334933">
    <w:abstractNumId w:val="4"/>
  </w:num>
  <w:num w:numId="5" w16cid:durableId="2147316869">
    <w:abstractNumId w:val="7"/>
  </w:num>
  <w:num w:numId="6" w16cid:durableId="954213561">
    <w:abstractNumId w:val="3"/>
  </w:num>
  <w:num w:numId="7" w16cid:durableId="1331757866">
    <w:abstractNumId w:val="2"/>
  </w:num>
  <w:num w:numId="8" w16cid:durableId="248585891">
    <w:abstractNumId w:val="1"/>
  </w:num>
  <w:num w:numId="9" w16cid:durableId="1526476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F16"/>
    <w:rsid w:val="0015074B"/>
    <w:rsid w:val="0029639D"/>
    <w:rsid w:val="00326F90"/>
    <w:rsid w:val="006F75F2"/>
    <w:rsid w:val="00911315"/>
    <w:rsid w:val="00AA1D8D"/>
    <w:rsid w:val="00B47730"/>
    <w:rsid w:val="00BE242B"/>
    <w:rsid w:val="00CB0664"/>
    <w:rsid w:val="00E631E0"/>
    <w:rsid w:val="00F141CB"/>
    <w:rsid w:val="00F2310D"/>
    <w:rsid w:val="00FC25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5FEAB"/>
  <w14:defaultImageDpi w14:val="300"/>
  <w15:docId w15:val="{2D145020-68B3-7145-9B41-1CECABB0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13</Pages>
  <Words>1123</Words>
  <Characters>6407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Saga Demo KB1 và KB2</dc:title>
  <dc:subject>Quy trình kiểm thử và minh chứng theo mục 6.3</dc:subject>
  <dc:creator>python-docx</dc:creator>
  <cp:keywords/>
  <dc:description>generated by python-docx</dc:description>
  <cp:lastModifiedBy>Dat Tran Quoc</cp:lastModifiedBy>
  <cp:revision>7</cp:revision>
  <dcterms:created xsi:type="dcterms:W3CDTF">2013-12-23T23:15:00Z</dcterms:created>
  <dcterms:modified xsi:type="dcterms:W3CDTF">2026-10-25T05:50:00Z</dcterms:modified>
  <cp:category/>
</cp:coreProperties>
</file>