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BAF22" w14:textId="3D3302A2" w:rsidR="00EB71C4" w:rsidRDefault="00E93DA0" w:rsidP="00DB44C1">
      <w:pPr>
        <w:jc w:val="both"/>
        <w:rPr>
          <w:rFonts w:ascii="Sylfaen" w:hAnsi="Sylfaen"/>
          <w:b/>
          <w:caps/>
          <w:noProof/>
          <w:lang w:val="ka-GE"/>
        </w:rPr>
      </w:pPr>
      <w:r>
        <w:rPr>
          <w:rFonts w:ascii="Sylfaen" w:hAnsi="Sylfaen"/>
          <w:b/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53964B0E" wp14:editId="47CA2749">
                <wp:simplePos x="0" y="0"/>
                <wp:positionH relativeFrom="column">
                  <wp:posOffset>5109845</wp:posOffset>
                </wp:positionH>
                <wp:positionV relativeFrom="paragraph">
                  <wp:posOffset>-949325</wp:posOffset>
                </wp:positionV>
                <wp:extent cx="1120140" cy="234315"/>
                <wp:effectExtent l="0" t="0" r="381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234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738643" w14:textId="77777777" w:rsidR="00E93DA0" w:rsidRPr="00074591" w:rsidRDefault="00E93DA0" w:rsidP="00CC4A5F">
                            <w:pPr>
                              <w:jc w:val="right"/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</w:pP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AF-SM-04_0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5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.20</w:t>
                            </w:r>
                            <w:r>
                              <w:rPr>
                                <w:rFonts w:ascii="Sylfaen" w:hAnsi="Sylfaen"/>
                                <w:sz w:val="14"/>
                                <w:szCs w:val="16"/>
                                <w:lang w:val="ka-GE"/>
                              </w:rPr>
                              <w:t>20</w:t>
                            </w:r>
                            <w:r w:rsidRPr="00D20237">
                              <w:rPr>
                                <w:rFonts w:ascii="Sylfaen" w:hAnsi="Sylfaen"/>
                                <w:sz w:val="14"/>
                                <w:szCs w:val="16"/>
                              </w:rPr>
                              <w:t>.G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964B0E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402.35pt;margin-top:-74.75pt;width:88.2pt;height:18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" stroked="f">
                <v:textbox>
                  <w:txbxContent>
                    <w:p w14:paraId="7D738643" w14:textId="77777777" w:rsidR="00E93DA0" w:rsidRPr="00074591" w:rsidRDefault="00E93DA0" w:rsidP="00CC4A5F">
                      <w:pPr>
                        <w:jc w:val="right"/>
                        <w:rPr>
                          <w:rFonts w:ascii="Sylfaen" w:hAnsi="Sylfaen"/>
                          <w:sz w:val="14"/>
                          <w:szCs w:val="16"/>
                        </w:rPr>
                      </w:pP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AF-SM-04_0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5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.20</w:t>
                      </w:r>
                      <w:r>
                        <w:rPr>
                          <w:rFonts w:ascii="Sylfaen" w:hAnsi="Sylfaen"/>
                          <w:sz w:val="14"/>
                          <w:szCs w:val="16"/>
                          <w:lang w:val="ka-GE"/>
                        </w:rPr>
                        <w:t>20</w:t>
                      </w:r>
                      <w:r w:rsidRPr="00D20237">
                        <w:rPr>
                          <w:rFonts w:ascii="Sylfaen" w:hAnsi="Sylfaen"/>
                          <w:sz w:val="14"/>
                          <w:szCs w:val="16"/>
                        </w:rPr>
                        <w:t>.G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490" w:type="dxa"/>
        <w:tblInd w:w="-459" w:type="dxa"/>
        <w:tblLook w:val="04A0" w:firstRow="1" w:lastRow="0" w:firstColumn="1" w:lastColumn="0" w:noHBand="0" w:noVBand="1"/>
      </w:tblPr>
      <w:tblGrid>
        <w:gridCol w:w="4077"/>
        <w:gridCol w:w="6413"/>
      </w:tblGrid>
      <w:tr w:rsidR="00EB71C4" w14:paraId="17674653" w14:textId="77777777" w:rsidTr="00A30E2F">
        <w:tc>
          <w:tcPr>
            <w:tcW w:w="4077" w:type="dxa"/>
          </w:tcPr>
          <w:p w14:paraId="501A923A" w14:textId="362A038B" w:rsidR="00EB71C4" w:rsidRDefault="00A30E2F" w:rsidP="00DB44C1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lang w:val="ka-GE"/>
              </w:rPr>
              <w:t xml:space="preserve">სასწავლო </w:t>
            </w:r>
            <w:r w:rsidR="00EB71C4">
              <w:rPr>
                <w:rFonts w:ascii="Sylfaen" w:hAnsi="Sylfaen"/>
                <w:b/>
                <w:lang w:val="ka-GE"/>
              </w:rPr>
              <w:t>კურსის სახელწოდება:</w:t>
            </w:r>
          </w:p>
        </w:tc>
        <w:tc>
          <w:tcPr>
            <w:tcW w:w="6413" w:type="dxa"/>
          </w:tcPr>
          <w:p w14:paraId="2668A3F9" w14:textId="79D56117" w:rsidR="00EB71C4" w:rsidRPr="007F3059" w:rsidRDefault="007F3059" w:rsidP="00DB44C1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მონაცემთა ბაზების საწყისები</w:t>
            </w:r>
          </w:p>
        </w:tc>
      </w:tr>
      <w:tr w:rsidR="00A30E2F" w14:paraId="0BD2EEB0" w14:textId="77777777" w:rsidTr="00A30E2F">
        <w:tc>
          <w:tcPr>
            <w:tcW w:w="4077" w:type="dxa"/>
          </w:tcPr>
          <w:p w14:paraId="53D0658E" w14:textId="2115D6B8" w:rsidR="00A30E2F" w:rsidRDefault="00A30E2F" w:rsidP="00DB44C1">
            <w:pPr>
              <w:jc w:val="both"/>
              <w:rPr>
                <w:rFonts w:ascii="Sylfaen" w:hAnsi="Sylfaen"/>
                <w:b/>
                <w:lang w:val="ka-GE"/>
              </w:rPr>
            </w:pPr>
            <w:r w:rsidRPr="00A522EF">
              <w:rPr>
                <w:rFonts w:ascii="Sylfaen" w:hAnsi="Sylfaen"/>
                <w:b/>
                <w:lang w:val="ka-GE"/>
              </w:rPr>
              <w:t>ლექტორი</w:t>
            </w:r>
            <w:r>
              <w:rPr>
                <w:rFonts w:ascii="Sylfaen" w:hAnsi="Sylfaen"/>
                <w:b/>
                <w:lang w:val="ka-GE"/>
              </w:rPr>
              <w:t>:</w:t>
            </w:r>
          </w:p>
        </w:tc>
        <w:tc>
          <w:tcPr>
            <w:tcW w:w="6413" w:type="dxa"/>
          </w:tcPr>
          <w:p w14:paraId="7CD4D3EC" w14:textId="6C40D29B" w:rsidR="00A30E2F" w:rsidRDefault="007F3059" w:rsidP="00DB44C1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ალექსანდრე ჩახვაძე</w:t>
            </w:r>
          </w:p>
        </w:tc>
      </w:tr>
      <w:tr w:rsidR="00EB71C4" w14:paraId="2D88B92A" w14:textId="77777777" w:rsidTr="00A30E2F">
        <w:tc>
          <w:tcPr>
            <w:tcW w:w="4077" w:type="dxa"/>
          </w:tcPr>
          <w:p w14:paraId="7001A0D6" w14:textId="32E15B6D" w:rsidR="00EB71C4" w:rsidRDefault="00A30E2F" w:rsidP="00DB44C1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  <w:r>
              <w:rPr>
                <w:rFonts w:ascii="Sylfaen" w:hAnsi="Sylfaen"/>
                <w:b/>
                <w:caps/>
                <w:noProof/>
                <w:lang w:val="ka-GE"/>
              </w:rPr>
              <w:t>სტუდენტის სახელი და გვარი</w:t>
            </w:r>
          </w:p>
        </w:tc>
        <w:tc>
          <w:tcPr>
            <w:tcW w:w="6413" w:type="dxa"/>
          </w:tcPr>
          <w:p w14:paraId="098424E9" w14:textId="463151D7" w:rsidR="00EB71C4" w:rsidRDefault="00EB71C4" w:rsidP="00DB44C1">
            <w:pPr>
              <w:jc w:val="both"/>
              <w:rPr>
                <w:rFonts w:ascii="Sylfaen" w:hAnsi="Sylfaen"/>
                <w:b/>
                <w:caps/>
                <w:noProof/>
                <w:lang w:val="ka-GE"/>
              </w:rPr>
            </w:pPr>
          </w:p>
        </w:tc>
      </w:tr>
    </w:tbl>
    <w:p w14:paraId="7FA52BEF" w14:textId="77777777" w:rsidR="00EB71C4" w:rsidRPr="00A306BE" w:rsidRDefault="00EB71C4" w:rsidP="00DB44C1">
      <w:pPr>
        <w:ind w:right="288"/>
        <w:jc w:val="both"/>
        <w:rPr>
          <w:rFonts w:ascii="Sylfaen" w:hAnsi="Sylfaen"/>
          <w:b/>
        </w:rPr>
      </w:pPr>
    </w:p>
    <w:p w14:paraId="0816A869" w14:textId="37897E60" w:rsidR="00A30E2F" w:rsidRPr="005431D9" w:rsidRDefault="007F3059" w:rsidP="00DB44C1">
      <w:pPr>
        <w:spacing w:line="360" w:lineRule="auto"/>
        <w:jc w:val="both"/>
        <w:rPr>
          <w:rFonts w:ascii="Sylfaen" w:hAnsi="Sylfaen"/>
        </w:rPr>
      </w:pPr>
      <w:r w:rsidRPr="007F3059">
        <w:rPr>
          <w:rFonts w:ascii="Sylfaen" w:hAnsi="Sylfaen"/>
          <w:b/>
          <w:bCs/>
          <w:i/>
          <w:iCs/>
          <w:u w:val="single"/>
          <w:lang w:val="ka-GE"/>
        </w:rPr>
        <w:t>შუალედური გამოცდა</w:t>
      </w:r>
      <w:r>
        <w:rPr>
          <w:rFonts w:ascii="Sylfaen" w:hAnsi="Sylfaen"/>
          <w:lang w:val="ka-GE"/>
        </w:rPr>
        <w:t xml:space="preserve">                                                                                       ვარიანტი </w:t>
      </w:r>
      <w:r w:rsidR="005431D9">
        <w:rPr>
          <w:rFonts w:ascii="Sylfaen" w:hAnsi="Sylfaen"/>
        </w:rPr>
        <w:t>3</w:t>
      </w:r>
    </w:p>
    <w:p w14:paraId="0B189ECA" w14:textId="5705FCFE" w:rsidR="007F3059" w:rsidRPr="00E70B3D" w:rsidRDefault="007F3059" w:rsidP="00DB44C1">
      <w:pPr>
        <w:spacing w:line="360" w:lineRule="auto"/>
        <w:jc w:val="both"/>
        <w:rPr>
          <w:rFonts w:ascii="Sylfaen" w:hAnsi="Sylfaen"/>
          <w:u w:val="single"/>
          <w:lang w:val="ka-GE"/>
        </w:rPr>
      </w:pPr>
      <w:r w:rsidRPr="00E70B3D">
        <w:rPr>
          <w:rFonts w:ascii="Sylfaen" w:hAnsi="Sylfaen"/>
          <w:u w:val="single"/>
          <w:lang w:val="ka-GE"/>
        </w:rPr>
        <w:t xml:space="preserve">10 დავალება. თითო 3 ქულა. სულ </w:t>
      </w:r>
      <w:r w:rsidR="00793786" w:rsidRPr="00E70B3D">
        <w:rPr>
          <w:rFonts w:ascii="Sylfaen" w:hAnsi="Sylfaen"/>
          <w:u w:val="single"/>
        </w:rPr>
        <w:t xml:space="preserve">30 </w:t>
      </w:r>
      <w:r w:rsidR="00793786" w:rsidRPr="00E70B3D">
        <w:rPr>
          <w:rFonts w:ascii="Sylfaen" w:hAnsi="Sylfaen"/>
          <w:u w:val="single"/>
          <w:lang w:val="ka-GE"/>
        </w:rPr>
        <w:t>ქულა.</w:t>
      </w:r>
      <w:r w:rsidR="00DB44C1" w:rsidRPr="00E70B3D">
        <w:rPr>
          <w:rFonts w:ascii="Sylfaen" w:hAnsi="Sylfaen"/>
          <w:u w:val="single"/>
          <w:lang w:val="ka-GE"/>
        </w:rPr>
        <w:t xml:space="preserve"> </w:t>
      </w:r>
      <w:r w:rsidR="00D214BE">
        <w:rPr>
          <w:rFonts w:ascii="Sylfaen" w:hAnsi="Sylfaen"/>
          <w:u w:val="single"/>
          <w:lang w:val="ka-GE"/>
        </w:rPr>
        <w:t>შუალედური</w:t>
      </w:r>
      <w:r w:rsidR="00DB44C1" w:rsidRPr="00E70B3D">
        <w:rPr>
          <w:rFonts w:ascii="Sylfaen" w:hAnsi="Sylfaen"/>
          <w:u w:val="single"/>
          <w:lang w:val="ka-GE"/>
        </w:rPr>
        <w:t xml:space="preserve"> ეყრდ</w:t>
      </w:r>
      <w:r w:rsidR="004E0495">
        <w:rPr>
          <w:rFonts w:ascii="Sylfaen" w:hAnsi="Sylfaen"/>
          <w:u w:val="single"/>
          <w:lang w:val="ka-GE"/>
        </w:rPr>
        <w:t>ნ</w:t>
      </w:r>
      <w:r w:rsidR="00DB44C1" w:rsidRPr="00E70B3D">
        <w:rPr>
          <w:rFonts w:ascii="Sylfaen" w:hAnsi="Sylfaen"/>
          <w:u w:val="single"/>
          <w:lang w:val="ka-GE"/>
        </w:rPr>
        <w:t>ო</w:t>
      </w:r>
      <w:r w:rsidR="004E0495">
        <w:rPr>
          <w:rFonts w:ascii="Sylfaen" w:hAnsi="Sylfaen"/>
          <w:u w:val="single"/>
          <w:lang w:val="ka-GE"/>
        </w:rPr>
        <w:t>ბ</w:t>
      </w:r>
      <w:r w:rsidR="00DB44C1" w:rsidRPr="00E70B3D">
        <w:rPr>
          <w:rFonts w:ascii="Sylfaen" w:hAnsi="Sylfaen"/>
          <w:u w:val="single"/>
          <w:lang w:val="ka-GE"/>
        </w:rPr>
        <w:t xml:space="preserve">ა </w:t>
      </w:r>
      <w:r w:rsidR="00DB44C1" w:rsidRPr="00E70B3D">
        <w:rPr>
          <w:rFonts w:ascii="Sylfaen" w:hAnsi="Sylfaen"/>
          <w:u w:val="single"/>
        </w:rPr>
        <w:t xml:space="preserve">live </w:t>
      </w:r>
      <w:proofErr w:type="spellStart"/>
      <w:r w:rsidR="00DB44C1" w:rsidRPr="00E70B3D">
        <w:rPr>
          <w:rFonts w:ascii="Sylfaen" w:hAnsi="Sylfaen"/>
          <w:u w:val="single"/>
        </w:rPr>
        <w:t>sql</w:t>
      </w:r>
      <w:proofErr w:type="spellEnd"/>
      <w:r w:rsidR="00DB44C1" w:rsidRPr="00E70B3D">
        <w:rPr>
          <w:rFonts w:ascii="Sylfaen" w:hAnsi="Sylfaen"/>
          <w:u w:val="single"/>
        </w:rPr>
        <w:t>-</w:t>
      </w:r>
      <w:r w:rsidR="00DB44C1" w:rsidRPr="00E70B3D">
        <w:rPr>
          <w:rFonts w:ascii="Sylfaen" w:hAnsi="Sylfaen"/>
          <w:u w:val="single"/>
          <w:lang w:val="ka-GE"/>
        </w:rPr>
        <w:t>ის სქემებს.</w:t>
      </w:r>
    </w:p>
    <w:p w14:paraId="4AFACF95" w14:textId="0AD9B41B" w:rsidR="0099494B" w:rsidRPr="00E33066" w:rsidRDefault="0099494B" w:rsidP="00E33066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b/>
          <w:bCs/>
          <w:i/>
          <w:iCs/>
          <w:noProof/>
          <w:color w:val="0D0D0D" w:themeColor="text1" w:themeTint="F2"/>
          <w:lang w:val="ka-GE"/>
        </w:rPr>
      </w:pP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გამოიტანე sh სქემის </w:t>
      </w:r>
      <w:r w:rsidR="005431D9" w:rsidRPr="00E33066">
        <w:rPr>
          <w:rFonts w:ascii="Sylfaen" w:hAnsi="Sylfaen"/>
          <w:b/>
          <w:bCs/>
          <w:i/>
          <w:iCs/>
          <w:noProof/>
          <w:color w:val="0D0D0D" w:themeColor="text1" w:themeTint="F2"/>
        </w:rPr>
        <w:t>COUNTRIES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9A0A85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და CUSTOMERS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ცხრილ</w:t>
      </w:r>
      <w:r w:rsidR="009A0A85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ების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აღწერა. </w:t>
      </w:r>
    </w:p>
    <w:p w14:paraId="4CA86A68" w14:textId="77777777" w:rsidR="00E33066" w:rsidRPr="00E33066" w:rsidRDefault="00E33066" w:rsidP="00E33066">
      <w:pPr>
        <w:jc w:val="both"/>
        <w:rPr>
          <w:rFonts w:ascii="Sylfaen" w:hAnsi="Sylfaen"/>
          <w:noProof/>
          <w:lang w:val="ka-GE"/>
        </w:rPr>
      </w:pPr>
      <w:r w:rsidRPr="00E33066">
        <w:rPr>
          <w:rFonts w:ascii="Sylfaen" w:hAnsi="Sylfaen"/>
          <w:noProof/>
          <w:lang w:val="ka-GE"/>
        </w:rPr>
        <w:t>describe sh.countries;</w:t>
      </w:r>
    </w:p>
    <w:p w14:paraId="7406EF5F" w14:textId="77777777" w:rsidR="00E33066" w:rsidRPr="00E33066" w:rsidRDefault="00E33066" w:rsidP="00E33066">
      <w:pPr>
        <w:jc w:val="both"/>
        <w:rPr>
          <w:rFonts w:ascii="Sylfaen" w:hAnsi="Sylfaen"/>
          <w:noProof/>
          <w:lang w:val="ka-GE"/>
        </w:rPr>
      </w:pPr>
    </w:p>
    <w:p w14:paraId="6084966E" w14:textId="4919F650" w:rsidR="00E33066" w:rsidRPr="00E33066" w:rsidRDefault="00E33066" w:rsidP="00E33066">
      <w:pPr>
        <w:jc w:val="both"/>
        <w:rPr>
          <w:rFonts w:ascii="Sylfaen" w:hAnsi="Sylfaen"/>
          <w:noProof/>
          <w:lang w:val="ka-GE"/>
        </w:rPr>
      </w:pPr>
      <w:r w:rsidRPr="00E33066">
        <w:rPr>
          <w:rFonts w:ascii="Sylfaen" w:hAnsi="Sylfaen"/>
          <w:noProof/>
          <w:lang w:val="ka-GE"/>
        </w:rPr>
        <w:t>describe sh.customers;</w:t>
      </w:r>
    </w:p>
    <w:p w14:paraId="06FF9AE7" w14:textId="77777777" w:rsidR="00E33066" w:rsidRPr="0099494B" w:rsidRDefault="00E33066" w:rsidP="00E33066">
      <w:pPr>
        <w:pStyle w:val="ListParagraph"/>
        <w:spacing w:line="240" w:lineRule="auto"/>
        <w:ind w:left="0"/>
        <w:jc w:val="both"/>
        <w:rPr>
          <w:rFonts w:ascii="LitNusx" w:hAnsi="LitNusx"/>
          <w:noProof/>
          <w:lang w:val="ka-GE"/>
        </w:rPr>
      </w:pPr>
    </w:p>
    <w:p w14:paraId="600DC5F2" w14:textId="77777777" w:rsidR="00793786" w:rsidRPr="00E33066" w:rsidRDefault="00DB44C1" w:rsidP="00E33066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b/>
          <w:bCs/>
          <w:i/>
          <w:iCs/>
          <w:noProof/>
          <w:color w:val="0D0D0D" w:themeColor="text1" w:themeTint="F2"/>
          <w:lang w:val="ka-GE"/>
        </w:rPr>
      </w:pP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გამოიტანე </w:t>
      </w:r>
      <w:r w:rsidR="009A0A85" w:rsidRPr="00E33066">
        <w:rPr>
          <w:rFonts w:ascii="Sylfaen" w:hAnsi="Sylfaen"/>
          <w:b/>
          <w:bCs/>
          <w:i/>
          <w:iCs/>
          <w:noProof/>
          <w:color w:val="0D0D0D" w:themeColor="text1" w:themeTint="F2"/>
        </w:rPr>
        <w:t xml:space="preserve">dual </w:t>
      </w:r>
      <w:r w:rsidR="009A0A85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თეიბლზე შენი</w:t>
      </w:r>
      <w:r w:rsidR="005431D9" w:rsidRPr="00E33066">
        <w:rPr>
          <w:rFonts w:ascii="Sylfaen" w:hAnsi="Sylfaen"/>
          <w:b/>
          <w:bCs/>
          <w:i/>
          <w:iCs/>
          <w:noProof/>
          <w:color w:val="0D0D0D" w:themeColor="text1" w:themeTint="F2"/>
        </w:rPr>
        <w:t xml:space="preserve"> </w:t>
      </w:r>
      <w:r w:rsidR="005431D9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კონკატენირებული </w:t>
      </w:r>
      <w:r w:rsidR="009A0A85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სახელი და</w:t>
      </w:r>
      <w:r w:rsidR="005431D9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ასაკი</w:t>
      </w:r>
      <w:r w:rsidR="009A0A85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,</w:t>
      </w:r>
      <w:r w:rsidR="005431D9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13*(45+2.23)</w:t>
      </w:r>
      <w:r w:rsidR="009A0A85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5431D9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შედეგი და </w:t>
      </w:r>
      <w:r w:rsidR="009A0A85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გვარის სიგრძე</w:t>
      </w:r>
      <w:r w:rsidR="005431D9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.</w:t>
      </w:r>
    </w:p>
    <w:p w14:paraId="49490ACB" w14:textId="34687DDE" w:rsidR="00E33066" w:rsidRPr="00E33066" w:rsidRDefault="00E33066" w:rsidP="00E33066">
      <w:pPr>
        <w:jc w:val="both"/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</w:pPr>
      <w:r>
        <w:rPr>
          <w:rFonts w:ascii="Noto Sans" w:hAnsi="Noto Sans" w:cs="Noto Sans"/>
          <w:color w:val="DBDEE1"/>
          <w:shd w:val="clear" w:color="auto" w:fill="313338"/>
        </w:rPr>
        <w:t>select 'ani' || 'manjgaladze',13*(45+2.2),length('</w:t>
      </w:r>
      <w:proofErr w:type="spellStart"/>
      <w:r>
        <w:rPr>
          <w:rFonts w:ascii="Noto Sans" w:hAnsi="Noto Sans" w:cs="Noto Sans"/>
          <w:color w:val="DBDEE1"/>
          <w:shd w:val="clear" w:color="auto" w:fill="313338"/>
        </w:rPr>
        <w:t>manjgaladze</w:t>
      </w:r>
      <w:proofErr w:type="spellEnd"/>
      <w:r>
        <w:rPr>
          <w:rFonts w:ascii="Noto Sans" w:hAnsi="Noto Sans" w:cs="Noto Sans"/>
          <w:color w:val="DBDEE1"/>
          <w:shd w:val="clear" w:color="auto" w:fill="313338"/>
        </w:rPr>
        <w:t>') from dual;</w:t>
      </w:r>
    </w:p>
    <w:p w14:paraId="5B7A0EAA" w14:textId="1BA8A5AB" w:rsidR="00E33066" w:rsidRPr="00E33066" w:rsidRDefault="00E33066" w:rsidP="00E33066">
      <w:pPr>
        <w:jc w:val="both"/>
        <w:rPr>
          <w:rFonts w:ascii="Sylfaen" w:hAnsi="Sylfaen"/>
          <w:noProof/>
          <w:lang w:val="ka-GE"/>
        </w:rPr>
      </w:pPr>
    </w:p>
    <w:p w14:paraId="20280CD9" w14:textId="17973B71" w:rsidR="00010115" w:rsidRPr="00E33066" w:rsidRDefault="00010115" w:rsidP="00E33066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b/>
          <w:bCs/>
          <w:i/>
          <w:iCs/>
          <w:noProof/>
          <w:color w:val="0D0D0D" w:themeColor="text1" w:themeTint="F2"/>
          <w:lang w:val="ka-GE"/>
        </w:rPr>
      </w:pP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გამოიტანე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</w:rPr>
        <w:t xml:space="preserve">sh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სქემის </w:t>
      </w:r>
      <w:r w:rsidR="005431D9" w:rsidRPr="00E33066">
        <w:rPr>
          <w:rFonts w:ascii="Sylfaen" w:hAnsi="Sylfaen"/>
          <w:b/>
          <w:bCs/>
          <w:i/>
          <w:iCs/>
          <w:noProof/>
          <w:color w:val="0D0D0D" w:themeColor="text1" w:themeTint="F2"/>
        </w:rPr>
        <w:t>COUNTRIES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ცხრილიდან </w:t>
      </w:r>
      <w:r w:rsidR="006F0031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კონკატენირებული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ქვეყნი</w:t>
      </w:r>
      <w:r w:rsidR="00AE488E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ს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სახელი</w:t>
      </w:r>
      <w:r w:rsidR="006F0031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და </w:t>
      </w:r>
      <w:r w:rsidR="00AE488E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ქ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ვეყნის რეგიონი</w:t>
      </w:r>
      <w:r w:rsidR="006F0031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, განთავსე მათ შორის სფეისი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. მონაცემები წარმოადგინეთ ქვეყნი</w:t>
      </w:r>
      <w:r w:rsidR="00AE488E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ს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6F0031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რეგიონის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127A8C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მიხედვით ალფავიტურად</w:t>
      </w:r>
      <w:r w:rsidR="006F0031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კლებით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.</w:t>
      </w:r>
    </w:p>
    <w:p w14:paraId="239CD29E" w14:textId="77777777" w:rsidR="00E33066" w:rsidRDefault="00E33066" w:rsidP="00E33066">
      <w:pPr>
        <w:pStyle w:val="ListParagraph"/>
        <w:rPr>
          <w:rFonts w:ascii="Sylfaen" w:hAnsi="Sylfaen"/>
          <w:noProof/>
          <w:lang w:val="ka-GE"/>
        </w:rPr>
      </w:pPr>
    </w:p>
    <w:p w14:paraId="27C9A59E" w14:textId="3119C85C" w:rsidR="00BC0013" w:rsidRPr="00BC0013" w:rsidRDefault="00BC0013" w:rsidP="00BC0013">
      <w:pPr>
        <w:pStyle w:val="ListParagraph"/>
        <w:rPr>
          <w:rFonts w:ascii="Sylfaen" w:hAnsi="Sylfaen"/>
          <w:noProof/>
        </w:rPr>
      </w:pPr>
      <w:r w:rsidRPr="00BC0013">
        <w:rPr>
          <w:rFonts w:ascii="Sylfaen" w:hAnsi="Sylfaen"/>
          <w:noProof/>
          <w:lang w:val="ka-GE"/>
        </w:rPr>
        <w:t xml:space="preserve">select </w:t>
      </w:r>
      <w:r>
        <w:rPr>
          <w:rFonts w:ascii="Sylfaen" w:hAnsi="Sylfaen"/>
          <w:noProof/>
        </w:rPr>
        <w:t>concat(concat(</w:t>
      </w:r>
      <w:r w:rsidRPr="00BC0013">
        <w:rPr>
          <w:rFonts w:ascii="Sylfaen" w:hAnsi="Sylfaen"/>
          <w:noProof/>
          <w:lang w:val="ka-GE"/>
        </w:rPr>
        <w:t>s.country_name</w:t>
      </w:r>
      <w:r>
        <w:rPr>
          <w:rFonts w:ascii="Sylfaen" w:hAnsi="Sylfaen"/>
          <w:noProof/>
        </w:rPr>
        <w:t>,’ ’)</w:t>
      </w:r>
      <w:r w:rsidRPr="00BC0013">
        <w:rPr>
          <w:rFonts w:ascii="Sylfaen" w:hAnsi="Sylfaen"/>
          <w:noProof/>
          <w:lang w:val="ka-GE"/>
        </w:rPr>
        <w:t>s.country_region</w:t>
      </w:r>
      <w:r>
        <w:rPr>
          <w:rFonts w:ascii="Sylfaen" w:hAnsi="Sylfaen"/>
          <w:noProof/>
        </w:rPr>
        <w:t>))</w:t>
      </w:r>
    </w:p>
    <w:p w14:paraId="7DE36906" w14:textId="77777777" w:rsidR="00BC0013" w:rsidRPr="00BC0013" w:rsidRDefault="00BC0013" w:rsidP="00BC0013">
      <w:pPr>
        <w:pStyle w:val="ListParagraph"/>
        <w:rPr>
          <w:rFonts w:ascii="Sylfaen" w:hAnsi="Sylfaen"/>
          <w:noProof/>
          <w:lang w:val="ka-GE"/>
        </w:rPr>
      </w:pPr>
      <w:r w:rsidRPr="00BC0013">
        <w:rPr>
          <w:rFonts w:ascii="Sylfaen" w:hAnsi="Sylfaen"/>
          <w:noProof/>
          <w:lang w:val="ka-GE"/>
        </w:rPr>
        <w:t>from sh.countries s</w:t>
      </w:r>
    </w:p>
    <w:p w14:paraId="5A69EF08" w14:textId="18410817" w:rsidR="00BC0013" w:rsidRPr="00BC0013" w:rsidRDefault="00BC0013" w:rsidP="00BC0013">
      <w:pPr>
        <w:pStyle w:val="ListParagraph"/>
        <w:rPr>
          <w:rFonts w:ascii="Sylfaen" w:hAnsi="Sylfaen"/>
          <w:noProof/>
          <w:lang w:val="ka-GE"/>
        </w:rPr>
      </w:pPr>
      <w:r w:rsidRPr="00BC0013">
        <w:rPr>
          <w:rFonts w:ascii="Sylfaen" w:hAnsi="Sylfaen"/>
          <w:noProof/>
          <w:lang w:val="ka-GE"/>
        </w:rPr>
        <w:t>order by s.country_region desc;</w:t>
      </w:r>
    </w:p>
    <w:p w14:paraId="70AC78A2" w14:textId="77777777" w:rsidR="00E33066" w:rsidRPr="00E33066" w:rsidRDefault="00E33066" w:rsidP="00E33066">
      <w:pPr>
        <w:jc w:val="both"/>
        <w:rPr>
          <w:rFonts w:ascii="Sylfaen" w:hAnsi="Sylfaen"/>
          <w:noProof/>
          <w:lang w:val="ka-GE"/>
        </w:rPr>
      </w:pPr>
    </w:p>
    <w:p w14:paraId="29BC6ABE" w14:textId="57FDBF2D" w:rsidR="00D052C3" w:rsidRPr="00E33066" w:rsidRDefault="009E0C8E" w:rsidP="00E33066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b/>
          <w:bCs/>
          <w:i/>
          <w:iCs/>
          <w:noProof/>
          <w:color w:val="0D0D0D" w:themeColor="text1" w:themeTint="F2"/>
          <w:lang w:val="ka-GE"/>
        </w:rPr>
      </w:pP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გამოიტანე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</w:rPr>
        <w:t xml:space="preserve">sh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სქემის </w:t>
      </w:r>
      <w:r w:rsidR="00AC68D9" w:rsidRPr="00E33066">
        <w:rPr>
          <w:rFonts w:ascii="Sylfaen" w:hAnsi="Sylfaen"/>
          <w:b/>
          <w:bCs/>
          <w:i/>
          <w:iCs/>
          <w:noProof/>
          <w:color w:val="0D0D0D" w:themeColor="text1" w:themeTint="F2"/>
        </w:rPr>
        <w:t>COUNTRIES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ცხრილიდან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</w:rPr>
        <w:t xml:space="preserve">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ყველა სვეტის მონაცემი პირველი 1</w:t>
      </w:r>
      <w:r w:rsidR="00AC68D9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2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ჩანაწერისთვის.</w:t>
      </w:r>
    </w:p>
    <w:p w14:paraId="61EB3002" w14:textId="759490C8" w:rsidR="00E33066" w:rsidRDefault="00BC0013" w:rsidP="00E33066">
      <w:pPr>
        <w:jc w:val="both"/>
        <w:rPr>
          <w:rFonts w:ascii="Sylfaen" w:hAnsi="Sylfaen"/>
          <w:noProof/>
          <w:lang w:val="ka-GE"/>
        </w:rPr>
      </w:pPr>
      <w:r w:rsidRPr="00BC0013">
        <w:rPr>
          <w:rFonts w:ascii="Sylfaen" w:hAnsi="Sylfaen"/>
          <w:noProof/>
          <w:lang w:val="ka-GE"/>
        </w:rPr>
        <w:t>select * from sh.countries where rownum &lt;=12;</w:t>
      </w:r>
    </w:p>
    <w:p w14:paraId="0FFBA5CF" w14:textId="77777777" w:rsidR="00BC0013" w:rsidRPr="00E33066" w:rsidRDefault="00BC0013" w:rsidP="00E33066">
      <w:pPr>
        <w:jc w:val="both"/>
        <w:rPr>
          <w:rFonts w:ascii="Sylfaen" w:hAnsi="Sylfaen"/>
          <w:noProof/>
          <w:lang w:val="ka-GE"/>
        </w:rPr>
      </w:pPr>
    </w:p>
    <w:p w14:paraId="4ED29895" w14:textId="779E828E" w:rsidR="001036E9" w:rsidRPr="00E33066" w:rsidRDefault="001036E9" w:rsidP="00E33066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b/>
          <w:bCs/>
          <w:i/>
          <w:iCs/>
          <w:noProof/>
          <w:color w:val="0D0D0D" w:themeColor="text1" w:themeTint="F2"/>
          <w:lang w:val="ka-GE"/>
        </w:rPr>
      </w:pP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გამოიტანე sh სქემის CUSTOMERS ცხრილიდან საშუალო მომხმარებლის სა</w:t>
      </w:r>
      <w:r w:rsidR="00B23A9D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ფოს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ტო </w:t>
      </w:r>
      <w:r w:rsidR="00B23A9D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კოდი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B23A9D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(</w:t>
      </w:r>
      <w:r w:rsidR="00D83811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CUST_POSTAL_CODE</w:t>
      </w:r>
      <w:r w:rsidR="00B23A9D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)</w:t>
      </w:r>
      <w:r w:rsidR="00D83811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დამრგვალებული მეა</w:t>
      </w:r>
      <w:r w:rsidR="00463EF4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თედებამდე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სიზუსტით, მხოლოდ იმ ჩანაწერებისთვის რომელთა მომხმარებლის </w:t>
      </w:r>
      <w:r w:rsidR="00B23A9D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ქალაქის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B23A9D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აი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დი მთავ</w:t>
      </w:r>
      <w:r w:rsidR="00A306BE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რ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დება </w:t>
      </w:r>
      <w:r w:rsidR="00D83811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6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-ზე. მიღებული სვეტი დაასათაურეთ AVG_</w:t>
      </w:r>
      <w:r w:rsidR="005470B4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POSTAL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.</w:t>
      </w:r>
    </w:p>
    <w:p w14:paraId="5B0419AE" w14:textId="77777777" w:rsidR="00E33066" w:rsidRDefault="00E33066" w:rsidP="00E33066">
      <w:pPr>
        <w:pStyle w:val="ListParagraph"/>
        <w:rPr>
          <w:rFonts w:ascii="Sylfaen" w:hAnsi="Sylfaen"/>
          <w:noProof/>
          <w:lang w:val="ka-GE"/>
        </w:rPr>
      </w:pPr>
    </w:p>
    <w:p w14:paraId="2753280C" w14:textId="77777777" w:rsidR="00BC0013" w:rsidRPr="00BC0013" w:rsidRDefault="00BC0013" w:rsidP="00BC0013">
      <w:pPr>
        <w:pStyle w:val="ListParagraph"/>
        <w:rPr>
          <w:rFonts w:ascii="Sylfaen" w:hAnsi="Sylfaen"/>
          <w:noProof/>
          <w:lang w:val="ka-GE"/>
        </w:rPr>
      </w:pPr>
      <w:r w:rsidRPr="00BC0013">
        <w:rPr>
          <w:rFonts w:ascii="Sylfaen" w:hAnsi="Sylfaen"/>
          <w:noProof/>
          <w:lang w:val="ka-GE"/>
        </w:rPr>
        <w:t>select round(avg(s.CUST_POSTAL_CODE), 1)</w:t>
      </w:r>
    </w:p>
    <w:p w14:paraId="3C341672" w14:textId="77777777" w:rsidR="00BC0013" w:rsidRPr="00BC0013" w:rsidRDefault="00BC0013" w:rsidP="00BC0013">
      <w:pPr>
        <w:pStyle w:val="ListParagraph"/>
        <w:rPr>
          <w:rFonts w:ascii="Sylfaen" w:hAnsi="Sylfaen"/>
          <w:noProof/>
          <w:lang w:val="ka-GE"/>
        </w:rPr>
      </w:pPr>
      <w:r w:rsidRPr="00BC0013">
        <w:rPr>
          <w:rFonts w:ascii="Sylfaen" w:hAnsi="Sylfaen"/>
          <w:noProof/>
          <w:lang w:val="ka-GE"/>
        </w:rPr>
        <w:t>from sh.customers s</w:t>
      </w:r>
    </w:p>
    <w:p w14:paraId="6A30C753" w14:textId="354DF532" w:rsidR="00BC0013" w:rsidRPr="00BC0013" w:rsidRDefault="00BC0013" w:rsidP="00BC0013">
      <w:pPr>
        <w:pStyle w:val="ListParagraph"/>
        <w:rPr>
          <w:rFonts w:ascii="Sylfaen" w:hAnsi="Sylfaen"/>
          <w:noProof/>
          <w:lang w:val="ka-GE"/>
        </w:rPr>
      </w:pPr>
      <w:r w:rsidRPr="00BC0013">
        <w:rPr>
          <w:rFonts w:ascii="Sylfaen" w:hAnsi="Sylfaen"/>
          <w:noProof/>
          <w:lang w:val="ka-GE"/>
        </w:rPr>
        <w:t>where s.CUST_CITY_ID like '%6';</w:t>
      </w:r>
    </w:p>
    <w:p w14:paraId="4EACECC5" w14:textId="77777777" w:rsidR="00E33066" w:rsidRPr="00E33066" w:rsidRDefault="00E33066" w:rsidP="00E33066">
      <w:pPr>
        <w:jc w:val="both"/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</w:pPr>
    </w:p>
    <w:p w14:paraId="3487EA5F" w14:textId="371D3D96" w:rsidR="009E0C8E" w:rsidRPr="00E33066" w:rsidRDefault="00E70B3D" w:rsidP="00E33066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b/>
          <w:bCs/>
          <w:i/>
          <w:iCs/>
          <w:noProof/>
          <w:color w:val="0D0D0D" w:themeColor="text1" w:themeTint="F2"/>
          <w:lang w:val="ka-GE"/>
        </w:rPr>
      </w:pP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გამოიტანე sh სქემის CUSTOMERS ცხრილიდან მომხმარებლის </w:t>
      </w:r>
      <w:r w:rsidR="003D77D9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სახელი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, მომხმარებლის </w:t>
      </w:r>
      <w:r w:rsidR="00BD0A6C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დაბადების წელი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, ოჯახური მდგომარეობა (CUST_MARITAL_STATUS)</w:t>
      </w:r>
      <w:r w:rsidR="001A0E2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, მომხმარებლის ქალაქი და მომხმარებლის საკრედიტო ლიმიტი. მხოლოდ იმ მომხმარებლებისთვის რომელთა ოჯახური </w:t>
      </w:r>
      <w:r w:rsidR="001A0E2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lastRenderedPageBreak/>
        <w:t>მდგომარეობა</w:t>
      </w:r>
      <w:r w:rsidR="003D77D9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ა</w:t>
      </w:r>
      <w:r w:rsidR="001A0E2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BD0A6C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დაოჯახებული</w:t>
      </w:r>
      <w:r w:rsidR="001A0E2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(</w:t>
      </w:r>
      <w:r w:rsidR="003D77D9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married</w:t>
      </w:r>
      <w:r w:rsidR="001A0E2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) და ქვეყნის აიდია </w:t>
      </w:r>
      <w:r w:rsidR="00BD0A6C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5277</w:t>
      </w:r>
      <w:r w:rsidR="0023565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1</w:t>
      </w:r>
      <w:r w:rsidR="001A0E2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ან </w:t>
      </w:r>
      <w:r w:rsidR="0023565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52788</w:t>
      </w:r>
      <w:r w:rsidR="001A0E2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ან 52791</w:t>
      </w:r>
      <w:r w:rsidR="00D3436C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. მონაცემები დალაგდეს საკრედიტო ლიმიტის </w:t>
      </w:r>
      <w:r w:rsidR="0023565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კლება</w:t>
      </w:r>
      <w:r w:rsidR="00D3436C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დობით.</w:t>
      </w:r>
    </w:p>
    <w:p w14:paraId="217C0A0A" w14:textId="77777777" w:rsidR="00BC0013" w:rsidRPr="00BC0013" w:rsidRDefault="00BC0013" w:rsidP="00BC0013">
      <w:pPr>
        <w:jc w:val="both"/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</w:pPr>
      <w:r w:rsidRPr="00BC0013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select CUST_FIRST_NAME, CUST_YEAR_OF_BIRTH, CUST_MARITAL_STATUS, CUST_CITY, CUST_CREDIT_LIMIT</w:t>
      </w:r>
    </w:p>
    <w:p w14:paraId="2E99DEA0" w14:textId="77777777" w:rsidR="00BC0013" w:rsidRPr="00BC0013" w:rsidRDefault="00BC0013" w:rsidP="00BC0013">
      <w:pPr>
        <w:jc w:val="both"/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</w:pPr>
      <w:r w:rsidRPr="00BC0013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from sh.customers</w:t>
      </w:r>
    </w:p>
    <w:p w14:paraId="5FFE746B" w14:textId="77777777" w:rsidR="00BC0013" w:rsidRPr="00BC0013" w:rsidRDefault="00BC0013" w:rsidP="00BC0013">
      <w:pPr>
        <w:jc w:val="both"/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</w:pPr>
      <w:r w:rsidRPr="00BC0013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where cust_marital_status='married' and country_id in (52771, 52788, 52791)</w:t>
      </w:r>
    </w:p>
    <w:p w14:paraId="4C09515B" w14:textId="3FC513F9" w:rsidR="00E33066" w:rsidRDefault="00BC0013" w:rsidP="00BC0013">
      <w:pPr>
        <w:jc w:val="both"/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</w:pPr>
      <w:r w:rsidRPr="00BC0013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order by cust_credit_limit desc;</w:t>
      </w:r>
    </w:p>
    <w:p w14:paraId="02CC48EF" w14:textId="77777777" w:rsidR="00BC0013" w:rsidRPr="00E33066" w:rsidRDefault="00BC0013" w:rsidP="00E33066">
      <w:pPr>
        <w:jc w:val="both"/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</w:pPr>
    </w:p>
    <w:p w14:paraId="301379F3" w14:textId="19E3D6C9" w:rsidR="00D3436C" w:rsidRPr="00E33066" w:rsidRDefault="00213164" w:rsidP="00E33066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b/>
          <w:bCs/>
          <w:i/>
          <w:iCs/>
          <w:noProof/>
          <w:color w:val="0D0D0D" w:themeColor="text1" w:themeTint="F2"/>
          <w:lang w:val="ka-GE"/>
        </w:rPr>
      </w:pP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გამოიტანე sh სქემის </w:t>
      </w:r>
      <w:r w:rsidR="00127A8C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customers ცხრილის CUST_STREET_ADDRESS სვეტის </w:t>
      </w:r>
      <w:r w:rsidR="002C2B0E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მინიმა</w:t>
      </w:r>
      <w:r w:rsidR="00127A8C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ლური სიგრძის ნაშთი</w:t>
      </w:r>
      <w:r w:rsidR="0056731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2C2B0E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7</w:t>
      </w:r>
      <w:r w:rsidR="0056731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-ზე.</w:t>
      </w:r>
    </w:p>
    <w:p w14:paraId="3CB4F3EE" w14:textId="77777777" w:rsidR="00E33066" w:rsidRDefault="00E33066" w:rsidP="00E33066">
      <w:pPr>
        <w:pStyle w:val="ListParagraph"/>
        <w:rPr>
          <w:rFonts w:ascii="Sylfaen" w:hAnsi="Sylfaen"/>
          <w:noProof/>
          <w:lang w:val="ka-GE"/>
        </w:rPr>
      </w:pPr>
    </w:p>
    <w:p w14:paraId="44078376" w14:textId="77777777" w:rsidR="0027140F" w:rsidRPr="0027140F" w:rsidRDefault="0027140F" w:rsidP="0027140F">
      <w:pPr>
        <w:pStyle w:val="ListParagraph"/>
        <w:rPr>
          <w:rFonts w:ascii="Sylfaen" w:hAnsi="Sylfaen"/>
          <w:noProof/>
          <w:lang w:val="ka-GE"/>
        </w:rPr>
      </w:pPr>
      <w:r w:rsidRPr="0027140F">
        <w:rPr>
          <w:rFonts w:ascii="Sylfaen" w:hAnsi="Sylfaen"/>
          <w:noProof/>
          <w:lang w:val="ka-GE"/>
        </w:rPr>
        <w:t>select mod(min(length(cust_street_address)), 7) as mod</w:t>
      </w:r>
    </w:p>
    <w:p w14:paraId="5822CB3C" w14:textId="6F4B1F41" w:rsidR="0027140F" w:rsidRPr="0027140F" w:rsidRDefault="0027140F" w:rsidP="0027140F">
      <w:pPr>
        <w:pStyle w:val="ListParagraph"/>
        <w:rPr>
          <w:rFonts w:ascii="Sylfaen" w:hAnsi="Sylfaen"/>
          <w:noProof/>
          <w:lang w:val="ka-GE"/>
        </w:rPr>
      </w:pPr>
      <w:r w:rsidRPr="0027140F">
        <w:rPr>
          <w:rFonts w:ascii="Sylfaen" w:hAnsi="Sylfaen"/>
          <w:noProof/>
          <w:lang w:val="ka-GE"/>
        </w:rPr>
        <w:t>from sh.customers;</w:t>
      </w:r>
    </w:p>
    <w:p w14:paraId="2EEFB30E" w14:textId="77777777" w:rsidR="00E33066" w:rsidRPr="00E33066" w:rsidRDefault="00E33066" w:rsidP="00E33066">
      <w:pPr>
        <w:jc w:val="both"/>
        <w:rPr>
          <w:rFonts w:ascii="Sylfaen" w:hAnsi="Sylfaen"/>
          <w:noProof/>
          <w:lang w:val="ka-GE"/>
        </w:rPr>
      </w:pPr>
    </w:p>
    <w:p w14:paraId="12F63A0D" w14:textId="543A3C32" w:rsidR="00213164" w:rsidRPr="00BC0013" w:rsidRDefault="00213164" w:rsidP="00E33066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b/>
          <w:bCs/>
          <w:i/>
          <w:iCs/>
          <w:noProof/>
          <w:color w:val="0D0D0D" w:themeColor="text1" w:themeTint="F2"/>
          <w:lang w:val="ka-GE"/>
        </w:rPr>
      </w:pP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გამოიტანე sh სქემის</w:t>
      </w:r>
      <w:r w:rsidR="00DC0BAF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countries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ცხრილიდან </w:t>
      </w:r>
      <w:r w:rsidR="00DC0BAF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არადუბლირებული </w:t>
      </w:r>
      <w:r w:rsidR="002173D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ქვეყნის ქვერეგიონის აიდი (COUNTRY_SUBREGION_ID)</w:t>
      </w:r>
      <w:r w:rsidR="00DC0BAF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და ხელოვნურად შექმნილი </w:t>
      </w:r>
      <w:r w:rsidR="002173D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CAT_LEVEL </w:t>
      </w:r>
      <w:r w:rsidR="00DC0BAF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სვეტი </w:t>
      </w:r>
      <w:r w:rsidR="002173D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ქვეყნის ქვერეგიონის აიდი</w:t>
      </w:r>
      <w:r w:rsidR="00A15C0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მიხედვით</w:t>
      </w:r>
      <w:r w:rsidR="00DC0BAF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: </w:t>
      </w:r>
      <w:r w:rsidR="002173D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52792</w:t>
      </w:r>
      <w:r w:rsidR="00A15C0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2173D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- PLUS</w:t>
      </w:r>
      <w:r w:rsidR="00A15C0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, </w:t>
      </w:r>
      <w:r w:rsidR="002173D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52794 </w:t>
      </w:r>
      <w:r w:rsidR="00A15C0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-</w:t>
      </w:r>
      <w:r w:rsidR="00567316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2173D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BETA</w:t>
      </w:r>
      <w:r w:rsidR="00A15C0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, </w:t>
      </w:r>
      <w:r w:rsidR="002173D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52796 -</w:t>
      </w:r>
      <w:r w:rsidR="00A15C0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2173D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ALPHA</w:t>
      </w:r>
      <w:r w:rsidR="00A15C0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და  სხვა </w:t>
      </w:r>
      <w:r w:rsidR="002173D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დანარცენისთვის</w:t>
      </w:r>
      <w:r w:rsidR="00A15C0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</w:t>
      </w:r>
      <w:r w:rsidR="002173D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VEGO</w:t>
      </w:r>
      <w:r w:rsidR="00A15C0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.</w:t>
      </w:r>
    </w:p>
    <w:p w14:paraId="3AE8B5D5" w14:textId="069C0EE7" w:rsidR="00BC0013" w:rsidRDefault="00BC0013" w:rsidP="00BC0013">
      <w:pPr>
        <w:jc w:val="both"/>
        <w:rPr>
          <w:rFonts w:ascii="Sylfaen" w:hAnsi="Sylfaen"/>
          <w:noProof/>
          <w:color w:val="0D0D0D" w:themeColor="text1" w:themeTint="F2"/>
        </w:rPr>
      </w:pPr>
      <w:r>
        <w:rPr>
          <w:rFonts w:ascii="Sylfaen" w:hAnsi="Sylfaen"/>
          <w:noProof/>
          <w:color w:val="0D0D0D" w:themeColor="text1" w:themeTint="F2"/>
        </w:rPr>
        <w:t>Select COUNTRY_SUBREGION_ID,</w:t>
      </w:r>
    </w:p>
    <w:p w14:paraId="3E2E3F2A" w14:textId="5787B828" w:rsidR="00BC0013" w:rsidRDefault="00BC0013" w:rsidP="00BC0013">
      <w:pPr>
        <w:jc w:val="both"/>
        <w:rPr>
          <w:rFonts w:ascii="Sylfaen" w:hAnsi="Sylfaen"/>
          <w:noProof/>
          <w:color w:val="0D0D0D" w:themeColor="text1" w:themeTint="F2"/>
        </w:rPr>
      </w:pPr>
      <w:r>
        <w:rPr>
          <w:rFonts w:ascii="Sylfaen" w:hAnsi="Sylfaen"/>
          <w:noProof/>
          <w:color w:val="0D0D0D" w:themeColor="text1" w:themeTint="F2"/>
        </w:rPr>
        <w:t>Decode(country_subregion_id</w:t>
      </w:r>
      <w:r w:rsidR="0027140F">
        <w:rPr>
          <w:rFonts w:ascii="Sylfaen" w:hAnsi="Sylfaen"/>
          <w:noProof/>
          <w:color w:val="0D0D0D" w:themeColor="text1" w:themeTint="F2"/>
        </w:rPr>
        <w:t>, 52792,’plus’,52794,’beta’,52796,’alpha’,’vego’) as cat_level</w:t>
      </w:r>
    </w:p>
    <w:p w14:paraId="730EAB4D" w14:textId="6A6B813B" w:rsidR="0027140F" w:rsidRDefault="0027140F" w:rsidP="00BC0013">
      <w:pPr>
        <w:jc w:val="both"/>
        <w:rPr>
          <w:rFonts w:ascii="Sylfaen" w:hAnsi="Sylfaen"/>
          <w:noProof/>
          <w:color w:val="0D0D0D" w:themeColor="text1" w:themeTint="F2"/>
        </w:rPr>
      </w:pPr>
      <w:r>
        <w:rPr>
          <w:rFonts w:ascii="Sylfaen" w:hAnsi="Sylfaen"/>
          <w:noProof/>
          <w:color w:val="0D0D0D" w:themeColor="text1" w:themeTint="F2"/>
        </w:rPr>
        <w:t>From sh.countries</w:t>
      </w:r>
    </w:p>
    <w:p w14:paraId="69B99943" w14:textId="103998CD" w:rsidR="00BC0013" w:rsidRPr="00BC0013" w:rsidRDefault="00BC0013" w:rsidP="00BC0013">
      <w:pPr>
        <w:jc w:val="both"/>
        <w:rPr>
          <w:rFonts w:ascii="Sylfaen" w:hAnsi="Sylfaen"/>
          <w:noProof/>
          <w:color w:val="0D0D0D" w:themeColor="text1" w:themeTint="F2"/>
        </w:rPr>
      </w:pPr>
      <w:r>
        <w:rPr>
          <w:rFonts w:ascii="Sylfaen" w:hAnsi="Sylfaen"/>
          <w:noProof/>
          <w:color w:val="0D0D0D" w:themeColor="text1" w:themeTint="F2"/>
        </w:rPr>
        <w:tab/>
      </w:r>
    </w:p>
    <w:p w14:paraId="65A819ED" w14:textId="77777777" w:rsidR="00E33066" w:rsidRPr="00E33066" w:rsidRDefault="00E33066" w:rsidP="00E33066">
      <w:pPr>
        <w:jc w:val="both"/>
        <w:rPr>
          <w:rFonts w:ascii="Sylfaen" w:hAnsi="Sylfaen"/>
          <w:noProof/>
          <w:lang w:val="ka-GE"/>
        </w:rPr>
      </w:pPr>
    </w:p>
    <w:p w14:paraId="23A50F7F" w14:textId="7A29C2CB" w:rsidR="00DB44C1" w:rsidRPr="00E33066" w:rsidRDefault="00D052C3" w:rsidP="00E33066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b/>
          <w:bCs/>
          <w:i/>
          <w:iCs/>
          <w:noProof/>
          <w:color w:val="0D0D0D" w:themeColor="text1" w:themeTint="F2"/>
          <w:lang w:val="ka-GE"/>
        </w:rPr>
      </w:pP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გამოიტანე sh სქემის CUSTOMERS ცხრილიდან </w:t>
      </w:r>
      <w:r w:rsidR="004C146E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ოჯახური მდგომარეობა CUST_MARITAL_STATUS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და </w:t>
      </w:r>
      <w:r w:rsidR="004C146E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ოჯახური მდგომარეობ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ის მიხედვით დაჯგუფებული მომხმარებელთა რაოდენობა. მონაცემები დალაგდეს </w:t>
      </w:r>
      <w:r w:rsidR="004C146E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ოჯახური მდგომარეობის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მიხედვით დაჯგუფებული მომხმარებელთა რაოდენობის კლებადობით.</w:t>
      </w:r>
    </w:p>
    <w:p w14:paraId="36FD6109" w14:textId="77777777" w:rsidR="00E33066" w:rsidRDefault="00E33066" w:rsidP="00E33066">
      <w:pPr>
        <w:pStyle w:val="ListParagraph"/>
        <w:rPr>
          <w:rFonts w:ascii="Sylfaen" w:hAnsi="Sylfaen"/>
          <w:noProof/>
          <w:lang w:val="ka-GE"/>
        </w:rPr>
      </w:pPr>
    </w:p>
    <w:p w14:paraId="13B7002F" w14:textId="3E40EB53" w:rsidR="00BC0013" w:rsidRDefault="00BC0013" w:rsidP="00E33066">
      <w:pPr>
        <w:pStyle w:val="ListParagraph"/>
        <w:rPr>
          <w:rFonts w:ascii="Sylfaen" w:hAnsi="Sylfaen"/>
          <w:noProof/>
        </w:rPr>
      </w:pPr>
      <w:r>
        <w:rPr>
          <w:rFonts w:ascii="Sylfaen" w:hAnsi="Sylfaen"/>
          <w:noProof/>
        </w:rPr>
        <w:t>Select CUST_MARTIAL_STATUS, count(CUST_MARTIAL_STATUS)</w:t>
      </w:r>
    </w:p>
    <w:p w14:paraId="56233BCB" w14:textId="69E8829F" w:rsidR="00BC0013" w:rsidRDefault="00BC0013" w:rsidP="00E33066">
      <w:pPr>
        <w:pStyle w:val="ListParagraph"/>
        <w:rPr>
          <w:rFonts w:ascii="Sylfaen" w:hAnsi="Sylfaen"/>
          <w:noProof/>
        </w:rPr>
      </w:pPr>
      <w:r>
        <w:rPr>
          <w:rFonts w:ascii="Sylfaen" w:hAnsi="Sylfaen"/>
          <w:noProof/>
        </w:rPr>
        <w:t>From sh.customers</w:t>
      </w:r>
    </w:p>
    <w:p w14:paraId="3A89BB22" w14:textId="28C05963" w:rsidR="00BC0013" w:rsidRDefault="00BC0013" w:rsidP="00E33066">
      <w:pPr>
        <w:pStyle w:val="ListParagraph"/>
        <w:rPr>
          <w:rFonts w:ascii="Sylfaen" w:hAnsi="Sylfaen"/>
          <w:noProof/>
        </w:rPr>
      </w:pPr>
      <w:r>
        <w:rPr>
          <w:rFonts w:ascii="Sylfaen" w:hAnsi="Sylfaen"/>
          <w:noProof/>
        </w:rPr>
        <w:t>Group by cust_martial_status</w:t>
      </w:r>
    </w:p>
    <w:p w14:paraId="77B2C738" w14:textId="3439C69C" w:rsidR="00BC0013" w:rsidRPr="00BC0013" w:rsidRDefault="00BC0013" w:rsidP="00E33066">
      <w:pPr>
        <w:pStyle w:val="ListParagraph"/>
        <w:rPr>
          <w:rFonts w:ascii="Sylfaen" w:hAnsi="Sylfaen"/>
          <w:noProof/>
        </w:rPr>
      </w:pPr>
      <w:r>
        <w:rPr>
          <w:rFonts w:ascii="Sylfaen" w:hAnsi="Sylfaen"/>
          <w:noProof/>
        </w:rPr>
        <w:t>Order by count(CUST_MARTIAL_STATUS0 desc;</w:t>
      </w:r>
    </w:p>
    <w:p w14:paraId="40B9E7C6" w14:textId="77777777" w:rsidR="00E33066" w:rsidRPr="00E33066" w:rsidRDefault="00E33066" w:rsidP="00E33066">
      <w:pPr>
        <w:jc w:val="both"/>
        <w:rPr>
          <w:rFonts w:ascii="Sylfaen" w:hAnsi="Sylfaen"/>
          <w:noProof/>
          <w:lang w:val="ka-GE"/>
        </w:rPr>
      </w:pPr>
    </w:p>
    <w:p w14:paraId="3C9F4540" w14:textId="4CFBDB4F" w:rsidR="00D052C3" w:rsidRPr="00BC0013" w:rsidRDefault="00A32DD5" w:rsidP="00E33066">
      <w:pPr>
        <w:pStyle w:val="ListParagraph"/>
        <w:numPr>
          <w:ilvl w:val="0"/>
          <w:numId w:val="39"/>
        </w:numPr>
        <w:spacing w:line="240" w:lineRule="auto"/>
        <w:ind w:left="0" w:firstLine="0"/>
        <w:jc w:val="both"/>
        <w:rPr>
          <w:rFonts w:ascii="LitNusx" w:hAnsi="LitNusx"/>
          <w:b/>
          <w:bCs/>
          <w:i/>
          <w:iCs/>
          <w:noProof/>
          <w:color w:val="0D0D0D" w:themeColor="text1" w:themeTint="F2"/>
          <w:lang w:val="ka-GE"/>
        </w:rPr>
      </w:pP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გამოიტანე sh სქემის CUSTOMERS </w:t>
      </w:r>
      <w:r w:rsidR="00913888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და COUNTRIES 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ცხრილ</w:t>
      </w:r>
      <w:r w:rsidR="00913888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ები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დან ქვეყნის აიდი, ქვეყნის სახელი, მომხმარებლის გვარი. მხოლოდ იმ მომხმარებლებისთვის რომელთა ოჯახური მდგომარეობაა </w:t>
      </w:r>
      <w:r w:rsidR="00FA2542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დაოჯახებული (married)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და ქვეყნის აიდია </w:t>
      </w:r>
      <w:r w:rsidR="00FA2542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52771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ან </w:t>
      </w:r>
      <w:r w:rsidR="00FA2542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52788</w:t>
      </w:r>
      <w:r w:rsidR="009D1A7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და მომხმარებლის სქესია</w:t>
      </w:r>
      <w:r w:rsidR="00FA2542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 ქალი</w:t>
      </w:r>
      <w:r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. </w:t>
      </w:r>
      <w:r w:rsidR="009D1A7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 xml:space="preserve">გამოიყენე </w:t>
      </w:r>
      <w:r w:rsidR="00FA2542" w:rsidRPr="00E33066">
        <w:rPr>
          <w:rFonts w:ascii="Sylfaen" w:hAnsi="Sylfaen"/>
          <w:b/>
          <w:bCs/>
          <w:i/>
          <w:iCs/>
          <w:noProof/>
          <w:color w:val="0D0D0D" w:themeColor="text1" w:themeTint="F2"/>
        </w:rPr>
        <w:t>join-</w:t>
      </w:r>
      <w:r w:rsidR="00FA2542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ის</w:t>
      </w:r>
      <w:r w:rsidR="00FA2542" w:rsidRPr="00E33066">
        <w:rPr>
          <w:rFonts w:ascii="Sylfaen" w:hAnsi="Sylfaen"/>
          <w:b/>
          <w:bCs/>
          <w:i/>
          <w:iCs/>
          <w:noProof/>
          <w:color w:val="0D0D0D" w:themeColor="text1" w:themeTint="F2"/>
        </w:rPr>
        <w:t xml:space="preserve"> on </w:t>
      </w:r>
      <w:r w:rsidR="009D1A7A" w:rsidRPr="00E33066">
        <w:rPr>
          <w:rFonts w:ascii="Sylfaen" w:hAnsi="Sylfaen"/>
          <w:b/>
          <w:bCs/>
          <w:i/>
          <w:iCs/>
          <w:noProof/>
          <w:color w:val="0D0D0D" w:themeColor="text1" w:themeTint="F2"/>
          <w:lang w:val="ka-GE"/>
        </w:rPr>
        <w:t>კონსტრუქცია.</w:t>
      </w:r>
    </w:p>
    <w:p w14:paraId="5FDF1845" w14:textId="5A0C9297" w:rsidR="00BC0013" w:rsidRDefault="00BC0013" w:rsidP="00BC0013">
      <w:pPr>
        <w:jc w:val="both"/>
        <w:rPr>
          <w:rFonts w:ascii="Sylfaen" w:hAnsi="Sylfaen"/>
          <w:noProof/>
          <w:color w:val="0D0D0D" w:themeColor="text1" w:themeTint="F2"/>
        </w:rPr>
      </w:pPr>
      <w:r>
        <w:rPr>
          <w:rFonts w:ascii="Sylfaen" w:hAnsi="Sylfaen"/>
          <w:noProof/>
          <w:color w:val="0D0D0D" w:themeColor="text1" w:themeTint="F2"/>
        </w:rPr>
        <w:t>select c.country_id, s.country_name, c.CUST_LAST_NAME</w:t>
      </w:r>
    </w:p>
    <w:p w14:paraId="28B4E576" w14:textId="3292DEA4" w:rsidR="00BC0013" w:rsidRDefault="00BC0013" w:rsidP="00BC0013">
      <w:pPr>
        <w:jc w:val="both"/>
        <w:rPr>
          <w:rFonts w:ascii="Sylfaen" w:hAnsi="Sylfaen"/>
          <w:noProof/>
          <w:color w:val="0D0D0D" w:themeColor="text1" w:themeTint="F2"/>
        </w:rPr>
      </w:pPr>
      <w:r>
        <w:rPr>
          <w:rFonts w:ascii="Sylfaen" w:hAnsi="Sylfaen"/>
          <w:noProof/>
          <w:color w:val="0D0D0D" w:themeColor="text1" w:themeTint="F2"/>
        </w:rPr>
        <w:t>from sh.customers c</w:t>
      </w:r>
    </w:p>
    <w:p w14:paraId="4709305C" w14:textId="6145E780" w:rsidR="00BC0013" w:rsidRDefault="00BC0013" w:rsidP="00BC0013">
      <w:pPr>
        <w:jc w:val="both"/>
        <w:rPr>
          <w:rFonts w:ascii="Sylfaen" w:hAnsi="Sylfaen"/>
          <w:noProof/>
          <w:color w:val="0D0D0D" w:themeColor="text1" w:themeTint="F2"/>
        </w:rPr>
      </w:pPr>
      <w:r>
        <w:rPr>
          <w:rFonts w:ascii="Sylfaen" w:hAnsi="Sylfaen"/>
          <w:noProof/>
          <w:color w:val="0D0D0D" w:themeColor="text1" w:themeTint="F2"/>
        </w:rPr>
        <w:t>join sh.countries s</w:t>
      </w:r>
    </w:p>
    <w:p w14:paraId="0C93742F" w14:textId="1A15F915" w:rsidR="00BC0013" w:rsidRDefault="00BC0013" w:rsidP="00BC0013">
      <w:pPr>
        <w:jc w:val="both"/>
        <w:rPr>
          <w:rFonts w:ascii="Sylfaen" w:hAnsi="Sylfaen"/>
          <w:noProof/>
          <w:color w:val="0D0D0D" w:themeColor="text1" w:themeTint="F2"/>
        </w:rPr>
      </w:pPr>
      <w:r>
        <w:rPr>
          <w:rFonts w:ascii="Sylfaen" w:hAnsi="Sylfaen"/>
          <w:noProof/>
          <w:color w:val="0D0D0D" w:themeColor="text1" w:themeTint="F2"/>
        </w:rPr>
        <w:t>on c.country_id = s.country.id</w:t>
      </w:r>
    </w:p>
    <w:p w14:paraId="4779D852" w14:textId="59643941" w:rsidR="00BC0013" w:rsidRPr="00BC0013" w:rsidRDefault="00BC0013" w:rsidP="00BC0013">
      <w:pPr>
        <w:jc w:val="both"/>
        <w:rPr>
          <w:rFonts w:ascii="Sylfaen" w:hAnsi="Sylfaen"/>
          <w:noProof/>
          <w:color w:val="0D0D0D" w:themeColor="text1" w:themeTint="F2"/>
        </w:rPr>
      </w:pPr>
      <w:r>
        <w:rPr>
          <w:rFonts w:ascii="Sylfaen" w:hAnsi="Sylfaen"/>
          <w:noProof/>
          <w:color w:val="0D0D0D" w:themeColor="text1" w:themeTint="F2"/>
        </w:rPr>
        <w:lastRenderedPageBreak/>
        <w:t>where c.cust_martial_status=’married’ and c.country_id in (52771, 52788) and CUST_GENDER=’F’</w:t>
      </w:r>
    </w:p>
    <w:sectPr w:rsidR="00BC0013" w:rsidRPr="00BC0013" w:rsidSect="00567316">
      <w:headerReference w:type="default" r:id="rId8"/>
      <w:footerReference w:type="default" r:id="rId9"/>
      <w:pgSz w:w="11906" w:h="16838" w:code="9"/>
      <w:pgMar w:top="993" w:right="851" w:bottom="1134" w:left="1418" w:header="709" w:footer="1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D78E9" w14:textId="77777777" w:rsidR="00495450" w:rsidRDefault="00495450">
      <w:r>
        <w:separator/>
      </w:r>
    </w:p>
  </w:endnote>
  <w:endnote w:type="continuationSeparator" w:id="0">
    <w:p w14:paraId="6B5DCB79" w14:textId="77777777" w:rsidR="00495450" w:rsidRDefault="004954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tNusx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Arial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F2160" w14:textId="77777777" w:rsidR="00482034" w:rsidRPr="006F003D" w:rsidRDefault="00482034" w:rsidP="00C54084">
    <w:pPr>
      <w:pStyle w:val="Footer"/>
      <w:rPr>
        <w:sz w:val="18"/>
      </w:rPr>
    </w:pPr>
  </w:p>
  <w:tbl>
    <w:tblPr>
      <w:tblW w:w="10632" w:type="dxa"/>
      <w:tblInd w:w="-601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9498"/>
      <w:gridCol w:w="1134"/>
    </w:tblGrid>
    <w:tr w:rsidR="00EB71C4" w14:paraId="7C20CCBD" w14:textId="77777777" w:rsidTr="00EB71C4">
      <w:trPr>
        <w:trHeight w:val="280"/>
      </w:trPr>
      <w:tc>
        <w:tcPr>
          <w:tcW w:w="9498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7B305FED" w14:textId="30362057" w:rsidR="00EB71C4" w:rsidRPr="00EB71C4" w:rsidRDefault="00EB71C4" w:rsidP="00317735">
          <w:pPr>
            <w:snapToGrid w:val="0"/>
            <w:rPr>
              <w:rFonts w:ascii="Sylfaen" w:hAnsi="Sylfaen" w:cs="Arial"/>
              <w:noProof/>
              <w:sz w:val="18"/>
              <w:lang w:val="ru-RU" w:eastAsia="ru-RU"/>
            </w:rPr>
          </w:pPr>
        </w:p>
      </w:tc>
      <w:tc>
        <w:tcPr>
          <w:tcW w:w="1134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14:paraId="09DCF146" w14:textId="77777777" w:rsidR="00EB71C4" w:rsidRPr="00E326F8" w:rsidRDefault="00EB71C4">
          <w:pPr>
            <w:snapToGrid w:val="0"/>
            <w:jc w:val="right"/>
            <w:rPr>
              <w:rFonts w:ascii="Sylfaen" w:hAnsi="Sylfaen" w:cs="Arial"/>
              <w:noProof/>
              <w:sz w:val="18"/>
              <w:szCs w:val="20"/>
              <w:lang w:val="ka-GE" w:eastAsia="ru-RU"/>
            </w:rPr>
          </w:pP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PAGE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t>-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begin"/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instrText xml:space="preserve"> NUMPAGES </w:instrTex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separate"/>
          </w:r>
          <w:r w:rsidR="002925E6">
            <w:rPr>
              <w:rStyle w:val="PageNumber"/>
              <w:rFonts w:ascii="Sylfaen" w:hAnsi="Sylfaen"/>
              <w:noProof/>
              <w:sz w:val="18"/>
              <w:szCs w:val="20"/>
              <w:lang w:val="en-GB"/>
            </w:rPr>
            <w:t>1</w:t>
          </w:r>
          <w:r w:rsidRPr="00E326F8">
            <w:rPr>
              <w:rStyle w:val="PageNumber"/>
              <w:rFonts w:ascii="Sylfaen" w:hAnsi="Sylfaen"/>
              <w:sz w:val="18"/>
              <w:szCs w:val="20"/>
              <w:lang w:val="en-GB"/>
            </w:rPr>
            <w:fldChar w:fldCharType="end"/>
          </w:r>
        </w:p>
      </w:tc>
    </w:tr>
  </w:tbl>
  <w:p w14:paraId="115B655A" w14:textId="77777777" w:rsidR="00482034" w:rsidRPr="00F9560C" w:rsidRDefault="00482034" w:rsidP="00C54084">
    <w:pPr>
      <w:pStyle w:val="Footer"/>
      <w:rPr>
        <w:rFonts w:ascii="Sylfaen" w:hAnsi="Sylfae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83A0E" w14:textId="77777777" w:rsidR="00495450" w:rsidRDefault="00495450">
      <w:r>
        <w:separator/>
      </w:r>
    </w:p>
  </w:footnote>
  <w:footnote w:type="continuationSeparator" w:id="0">
    <w:p w14:paraId="147774B5" w14:textId="77777777" w:rsidR="00495450" w:rsidRDefault="004954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90" w:type="dxa"/>
      <w:tblInd w:w="-459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2835"/>
      <w:gridCol w:w="7655"/>
    </w:tblGrid>
    <w:tr w:rsidR="00482034" w:rsidRPr="00F9560C" w14:paraId="550C40D9" w14:textId="77777777" w:rsidTr="00EB71C4">
      <w:trPr>
        <w:trHeight w:val="719"/>
      </w:trPr>
      <w:tc>
        <w:tcPr>
          <w:tcW w:w="283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4186C1B5" w14:textId="77777777" w:rsidR="00482034" w:rsidRPr="00421480" w:rsidRDefault="00482034" w:rsidP="00457119">
          <w:pPr>
            <w:tabs>
              <w:tab w:val="center" w:pos="3720"/>
              <w:tab w:val="center" w:pos="4153"/>
              <w:tab w:val="right" w:pos="8256"/>
              <w:tab w:val="right" w:pos="8306"/>
            </w:tabs>
            <w:ind w:right="-108"/>
            <w:rPr>
              <w:rFonts w:ascii="Sylfaen" w:hAnsi="Sylfaen" w:cs="Arial,Bold"/>
              <w:bCs/>
              <w:sz w:val="28"/>
              <w:szCs w:val="40"/>
            </w:rPr>
          </w:pPr>
          <w:r w:rsidRPr="005B1301">
            <w:rPr>
              <w:rFonts w:ascii="Sylfaen" w:hAnsi="Sylfaen" w:cs="Arial,Bold"/>
              <w:b/>
              <w:bCs/>
              <w:noProof/>
              <w:sz w:val="28"/>
              <w:szCs w:val="40"/>
            </w:rPr>
            <w:drawing>
              <wp:inline distT="0" distB="0" distL="0" distR="0" wp14:anchorId="34DE4451" wp14:editId="4DEFA401">
                <wp:extent cx="752475" cy="501650"/>
                <wp:effectExtent l="0" t="0" r="9525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3816" cy="5025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5" w:type="dxa"/>
          <w:tcBorders>
            <w:top w:val="nil"/>
            <w:left w:val="nil"/>
            <w:bottom w:val="thinThickSmallGap" w:sz="24" w:space="0" w:color="auto"/>
            <w:right w:val="nil"/>
          </w:tcBorders>
          <w:vAlign w:val="center"/>
          <w:hideMark/>
        </w:tcPr>
        <w:p w14:paraId="69C210D2" w14:textId="77777777" w:rsidR="00482034" w:rsidRPr="00457119" w:rsidRDefault="00EB71C4" w:rsidP="00C35A11">
          <w:pPr>
            <w:jc w:val="right"/>
            <w:rPr>
              <w:rFonts w:ascii="Sylfaen" w:hAnsi="Sylfaen"/>
              <w:sz w:val="22"/>
              <w:szCs w:val="22"/>
              <w:lang w:val="ka-GE"/>
            </w:rPr>
          </w:pPr>
          <w:r>
            <w:rPr>
              <w:rFonts w:ascii="Sylfaen" w:hAnsi="Sylfaen"/>
              <w:sz w:val="18"/>
              <w:szCs w:val="22"/>
              <w:lang w:val="ka-GE"/>
            </w:rPr>
            <w:t>ბიზნესისა და ტექნოლოგიების უნივერსიტეტი</w:t>
          </w:r>
        </w:p>
      </w:tc>
    </w:tr>
  </w:tbl>
  <w:p w14:paraId="5220A8A3" w14:textId="77777777" w:rsidR="00482034" w:rsidRPr="006F003D" w:rsidRDefault="00482034">
    <w:pPr>
      <w:pStyle w:val="Header"/>
      <w:rPr>
        <w:sz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87DA4D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467D32"/>
    <w:multiLevelType w:val="hybridMultilevel"/>
    <w:tmpl w:val="661CBF20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39B12CF"/>
    <w:multiLevelType w:val="hybridMultilevel"/>
    <w:tmpl w:val="38A808FE"/>
    <w:lvl w:ilvl="0" w:tplc="E7FEAE24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 w15:restartNumberingAfterBreak="0">
    <w:nsid w:val="04A31AAF"/>
    <w:multiLevelType w:val="hybridMultilevel"/>
    <w:tmpl w:val="A60CCB8A"/>
    <w:lvl w:ilvl="0" w:tplc="E750A972">
      <w:start w:val="1"/>
      <w:numFmt w:val="bullet"/>
      <w:lvlText w:val=""/>
      <w:lvlJc w:val="left"/>
      <w:pPr>
        <w:tabs>
          <w:tab w:val="num" w:pos="1733"/>
        </w:tabs>
        <w:ind w:left="1733" w:hanging="113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0B1851CB"/>
    <w:multiLevelType w:val="hybridMultilevel"/>
    <w:tmpl w:val="27ECE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2370F7"/>
    <w:multiLevelType w:val="hybridMultilevel"/>
    <w:tmpl w:val="29389636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E783C22"/>
    <w:multiLevelType w:val="hybridMultilevel"/>
    <w:tmpl w:val="631E0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E83795"/>
    <w:multiLevelType w:val="hybridMultilevel"/>
    <w:tmpl w:val="FAC4BF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6A0FB5"/>
    <w:multiLevelType w:val="hybridMultilevel"/>
    <w:tmpl w:val="82765D4E"/>
    <w:lvl w:ilvl="0" w:tplc="0409000F">
      <w:start w:val="1"/>
      <w:numFmt w:val="decimal"/>
      <w:lvlText w:val="%1."/>
      <w:lvlJc w:val="left"/>
      <w:pPr>
        <w:ind w:left="1288" w:hanging="360"/>
      </w:pPr>
    </w:lvl>
    <w:lvl w:ilvl="1" w:tplc="04090019" w:tentative="1">
      <w:start w:val="1"/>
      <w:numFmt w:val="lowerLetter"/>
      <w:lvlText w:val="%2."/>
      <w:lvlJc w:val="left"/>
      <w:pPr>
        <w:ind w:left="2008" w:hanging="360"/>
      </w:pPr>
    </w:lvl>
    <w:lvl w:ilvl="2" w:tplc="0409001B" w:tentative="1">
      <w:start w:val="1"/>
      <w:numFmt w:val="lowerRoman"/>
      <w:lvlText w:val="%3."/>
      <w:lvlJc w:val="right"/>
      <w:pPr>
        <w:ind w:left="2728" w:hanging="180"/>
      </w:pPr>
    </w:lvl>
    <w:lvl w:ilvl="3" w:tplc="0409000F" w:tentative="1">
      <w:start w:val="1"/>
      <w:numFmt w:val="decimal"/>
      <w:lvlText w:val="%4."/>
      <w:lvlJc w:val="left"/>
      <w:pPr>
        <w:ind w:left="3448" w:hanging="360"/>
      </w:pPr>
    </w:lvl>
    <w:lvl w:ilvl="4" w:tplc="04090019" w:tentative="1">
      <w:start w:val="1"/>
      <w:numFmt w:val="lowerLetter"/>
      <w:lvlText w:val="%5."/>
      <w:lvlJc w:val="left"/>
      <w:pPr>
        <w:ind w:left="4168" w:hanging="360"/>
      </w:pPr>
    </w:lvl>
    <w:lvl w:ilvl="5" w:tplc="0409001B" w:tentative="1">
      <w:start w:val="1"/>
      <w:numFmt w:val="lowerRoman"/>
      <w:lvlText w:val="%6."/>
      <w:lvlJc w:val="right"/>
      <w:pPr>
        <w:ind w:left="4888" w:hanging="180"/>
      </w:pPr>
    </w:lvl>
    <w:lvl w:ilvl="6" w:tplc="0409000F" w:tentative="1">
      <w:start w:val="1"/>
      <w:numFmt w:val="decimal"/>
      <w:lvlText w:val="%7."/>
      <w:lvlJc w:val="left"/>
      <w:pPr>
        <w:ind w:left="5608" w:hanging="360"/>
      </w:pPr>
    </w:lvl>
    <w:lvl w:ilvl="7" w:tplc="04090019" w:tentative="1">
      <w:start w:val="1"/>
      <w:numFmt w:val="lowerLetter"/>
      <w:lvlText w:val="%8."/>
      <w:lvlJc w:val="left"/>
      <w:pPr>
        <w:ind w:left="6328" w:hanging="360"/>
      </w:pPr>
    </w:lvl>
    <w:lvl w:ilvl="8" w:tplc="040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9" w15:restartNumberingAfterBreak="0">
    <w:nsid w:val="1350238B"/>
    <w:multiLevelType w:val="hybridMultilevel"/>
    <w:tmpl w:val="B3F2D4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693CE4"/>
    <w:multiLevelType w:val="hybridMultilevel"/>
    <w:tmpl w:val="F6C6AB5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64B792A"/>
    <w:multiLevelType w:val="hybridMultilevel"/>
    <w:tmpl w:val="3A2ACD9A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2" w15:restartNumberingAfterBreak="0">
    <w:nsid w:val="165A3BB2"/>
    <w:multiLevelType w:val="hybridMultilevel"/>
    <w:tmpl w:val="87FC5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7A6DAC"/>
    <w:multiLevelType w:val="multilevel"/>
    <w:tmpl w:val="F6C6A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7DA3D43"/>
    <w:multiLevelType w:val="hybridMultilevel"/>
    <w:tmpl w:val="824C3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AD221B8"/>
    <w:multiLevelType w:val="hybridMultilevel"/>
    <w:tmpl w:val="A73C3904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16" w15:restartNumberingAfterBreak="0">
    <w:nsid w:val="1C9236E0"/>
    <w:multiLevelType w:val="hybridMultilevel"/>
    <w:tmpl w:val="8294CE7E"/>
    <w:lvl w:ilvl="0" w:tplc="7E342EAA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1D4F1C36"/>
    <w:multiLevelType w:val="hybridMultilevel"/>
    <w:tmpl w:val="03AC1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D7350B"/>
    <w:multiLevelType w:val="hybridMultilevel"/>
    <w:tmpl w:val="353811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B12373"/>
    <w:multiLevelType w:val="hybridMultilevel"/>
    <w:tmpl w:val="7514FE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0DD4784"/>
    <w:multiLevelType w:val="hybridMultilevel"/>
    <w:tmpl w:val="E4AE8970"/>
    <w:lvl w:ilvl="0" w:tplc="E68C49D6">
      <w:start w:val="7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1" w15:restartNumberingAfterBreak="0">
    <w:nsid w:val="3C721695"/>
    <w:multiLevelType w:val="hybridMultilevel"/>
    <w:tmpl w:val="15D04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2039CD"/>
    <w:multiLevelType w:val="hybridMultilevel"/>
    <w:tmpl w:val="6ED07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0B5659"/>
    <w:multiLevelType w:val="hybridMultilevel"/>
    <w:tmpl w:val="1530540C"/>
    <w:lvl w:ilvl="0" w:tplc="EBB0429A">
      <w:start w:val="1"/>
      <w:numFmt w:val="bullet"/>
      <w:lvlText w:val="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1" w:tplc="B25C1D06">
      <w:start w:val="1"/>
      <w:numFmt w:val="bullet"/>
      <w:lvlText w:val="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  <w:color w:val="auto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4" w15:restartNumberingAfterBreak="0">
    <w:nsid w:val="446F19DD"/>
    <w:multiLevelType w:val="hybridMultilevel"/>
    <w:tmpl w:val="F6665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A30679"/>
    <w:multiLevelType w:val="hybridMultilevel"/>
    <w:tmpl w:val="0FA6D5A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6" w15:restartNumberingAfterBreak="0">
    <w:nsid w:val="47C770CB"/>
    <w:multiLevelType w:val="hybridMultilevel"/>
    <w:tmpl w:val="D4706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882EE7"/>
    <w:multiLevelType w:val="hybridMultilevel"/>
    <w:tmpl w:val="3C40D33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3C0A4B"/>
    <w:multiLevelType w:val="hybridMultilevel"/>
    <w:tmpl w:val="27EAB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2845E6"/>
    <w:multiLevelType w:val="hybridMultilevel"/>
    <w:tmpl w:val="8E90CB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3E65E95"/>
    <w:multiLevelType w:val="hybridMultilevel"/>
    <w:tmpl w:val="7F763BE2"/>
    <w:lvl w:ilvl="0" w:tplc="04090001">
      <w:start w:val="1"/>
      <w:numFmt w:val="bullet"/>
      <w:lvlText w:val=""/>
      <w:lvlJc w:val="left"/>
      <w:pPr>
        <w:ind w:left="-45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70" w:hanging="360"/>
      </w:pPr>
    </w:lvl>
    <w:lvl w:ilvl="2" w:tplc="0409001B" w:tentative="1">
      <w:start w:val="1"/>
      <w:numFmt w:val="lowerRoman"/>
      <w:lvlText w:val="%3."/>
      <w:lvlJc w:val="right"/>
      <w:pPr>
        <w:ind w:left="990" w:hanging="180"/>
      </w:pPr>
    </w:lvl>
    <w:lvl w:ilvl="3" w:tplc="0409000F" w:tentative="1">
      <w:start w:val="1"/>
      <w:numFmt w:val="decimal"/>
      <w:lvlText w:val="%4."/>
      <w:lvlJc w:val="left"/>
      <w:pPr>
        <w:ind w:left="1710" w:hanging="360"/>
      </w:pPr>
    </w:lvl>
    <w:lvl w:ilvl="4" w:tplc="04090019" w:tentative="1">
      <w:start w:val="1"/>
      <w:numFmt w:val="lowerLetter"/>
      <w:lvlText w:val="%5."/>
      <w:lvlJc w:val="left"/>
      <w:pPr>
        <w:ind w:left="2430" w:hanging="360"/>
      </w:pPr>
    </w:lvl>
    <w:lvl w:ilvl="5" w:tplc="0409001B" w:tentative="1">
      <w:start w:val="1"/>
      <w:numFmt w:val="lowerRoman"/>
      <w:lvlText w:val="%6."/>
      <w:lvlJc w:val="right"/>
      <w:pPr>
        <w:ind w:left="3150" w:hanging="180"/>
      </w:pPr>
    </w:lvl>
    <w:lvl w:ilvl="6" w:tplc="0409000F" w:tentative="1">
      <w:start w:val="1"/>
      <w:numFmt w:val="decimal"/>
      <w:lvlText w:val="%7."/>
      <w:lvlJc w:val="left"/>
      <w:pPr>
        <w:ind w:left="3870" w:hanging="360"/>
      </w:pPr>
    </w:lvl>
    <w:lvl w:ilvl="7" w:tplc="04090019" w:tentative="1">
      <w:start w:val="1"/>
      <w:numFmt w:val="lowerLetter"/>
      <w:lvlText w:val="%8."/>
      <w:lvlJc w:val="left"/>
      <w:pPr>
        <w:ind w:left="4590" w:hanging="360"/>
      </w:pPr>
    </w:lvl>
    <w:lvl w:ilvl="8" w:tplc="0409001B" w:tentative="1">
      <w:start w:val="1"/>
      <w:numFmt w:val="lowerRoman"/>
      <w:lvlText w:val="%9."/>
      <w:lvlJc w:val="right"/>
      <w:pPr>
        <w:ind w:left="5310" w:hanging="180"/>
      </w:pPr>
    </w:lvl>
  </w:abstractNum>
  <w:abstractNum w:abstractNumId="31" w15:restartNumberingAfterBreak="0">
    <w:nsid w:val="55C647EF"/>
    <w:multiLevelType w:val="hybridMultilevel"/>
    <w:tmpl w:val="BF9E89F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252B1D"/>
    <w:multiLevelType w:val="hybridMultilevel"/>
    <w:tmpl w:val="B5F637CE"/>
    <w:lvl w:ilvl="0" w:tplc="A33834C4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370019" w:tentative="1">
      <w:start w:val="1"/>
      <w:numFmt w:val="lowerLetter"/>
      <w:lvlText w:val="%2."/>
      <w:lvlJc w:val="left"/>
      <w:pPr>
        <w:ind w:left="1440" w:hanging="360"/>
      </w:pPr>
    </w:lvl>
    <w:lvl w:ilvl="2" w:tplc="0437001B" w:tentative="1">
      <w:start w:val="1"/>
      <w:numFmt w:val="lowerRoman"/>
      <w:lvlText w:val="%3."/>
      <w:lvlJc w:val="right"/>
      <w:pPr>
        <w:ind w:left="2160" w:hanging="180"/>
      </w:pPr>
    </w:lvl>
    <w:lvl w:ilvl="3" w:tplc="0437000F" w:tentative="1">
      <w:start w:val="1"/>
      <w:numFmt w:val="decimal"/>
      <w:lvlText w:val="%4."/>
      <w:lvlJc w:val="left"/>
      <w:pPr>
        <w:ind w:left="2880" w:hanging="360"/>
      </w:pPr>
    </w:lvl>
    <w:lvl w:ilvl="4" w:tplc="04370019" w:tentative="1">
      <w:start w:val="1"/>
      <w:numFmt w:val="lowerLetter"/>
      <w:lvlText w:val="%5."/>
      <w:lvlJc w:val="left"/>
      <w:pPr>
        <w:ind w:left="3600" w:hanging="360"/>
      </w:pPr>
    </w:lvl>
    <w:lvl w:ilvl="5" w:tplc="0437001B" w:tentative="1">
      <w:start w:val="1"/>
      <w:numFmt w:val="lowerRoman"/>
      <w:lvlText w:val="%6."/>
      <w:lvlJc w:val="right"/>
      <w:pPr>
        <w:ind w:left="4320" w:hanging="180"/>
      </w:pPr>
    </w:lvl>
    <w:lvl w:ilvl="6" w:tplc="0437000F" w:tentative="1">
      <w:start w:val="1"/>
      <w:numFmt w:val="decimal"/>
      <w:lvlText w:val="%7."/>
      <w:lvlJc w:val="left"/>
      <w:pPr>
        <w:ind w:left="5040" w:hanging="360"/>
      </w:pPr>
    </w:lvl>
    <w:lvl w:ilvl="7" w:tplc="04370019" w:tentative="1">
      <w:start w:val="1"/>
      <w:numFmt w:val="lowerLetter"/>
      <w:lvlText w:val="%8."/>
      <w:lvlJc w:val="left"/>
      <w:pPr>
        <w:ind w:left="5760" w:hanging="360"/>
      </w:pPr>
    </w:lvl>
    <w:lvl w:ilvl="8" w:tplc="043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A37167"/>
    <w:multiLevelType w:val="hybridMultilevel"/>
    <w:tmpl w:val="B4E6889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617A5F90"/>
    <w:multiLevelType w:val="hybridMultilevel"/>
    <w:tmpl w:val="E228C0EE"/>
    <w:lvl w:ilvl="0" w:tplc="0419000F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35" w15:restartNumberingAfterBreak="0">
    <w:nsid w:val="6BBC47D1"/>
    <w:multiLevelType w:val="hybridMultilevel"/>
    <w:tmpl w:val="B38452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6" w15:restartNumberingAfterBreak="0">
    <w:nsid w:val="6D0B0C0F"/>
    <w:multiLevelType w:val="hybridMultilevel"/>
    <w:tmpl w:val="1DD61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72732"/>
    <w:multiLevelType w:val="hybridMultilevel"/>
    <w:tmpl w:val="C30C4A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E3597F"/>
    <w:multiLevelType w:val="hybridMultilevel"/>
    <w:tmpl w:val="32C29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2506214">
    <w:abstractNumId w:val="10"/>
  </w:num>
  <w:num w:numId="2" w16cid:durableId="1777628137">
    <w:abstractNumId w:val="13"/>
  </w:num>
  <w:num w:numId="3" w16cid:durableId="1346512685">
    <w:abstractNumId w:val="5"/>
  </w:num>
  <w:num w:numId="4" w16cid:durableId="2070952227">
    <w:abstractNumId w:val="2"/>
  </w:num>
  <w:num w:numId="5" w16cid:durableId="1609509747">
    <w:abstractNumId w:val="16"/>
  </w:num>
  <w:num w:numId="6" w16cid:durableId="458687646">
    <w:abstractNumId w:val="20"/>
  </w:num>
  <w:num w:numId="7" w16cid:durableId="743455377">
    <w:abstractNumId w:val="3"/>
  </w:num>
  <w:num w:numId="8" w16cid:durableId="625938555">
    <w:abstractNumId w:val="34"/>
  </w:num>
  <w:num w:numId="9" w16cid:durableId="1852793746">
    <w:abstractNumId w:val="23"/>
  </w:num>
  <w:num w:numId="10" w16cid:durableId="117380371">
    <w:abstractNumId w:val="0"/>
  </w:num>
  <w:num w:numId="11" w16cid:durableId="265776660">
    <w:abstractNumId w:val="24"/>
  </w:num>
  <w:num w:numId="12" w16cid:durableId="555971933">
    <w:abstractNumId w:val="11"/>
  </w:num>
  <w:num w:numId="13" w16cid:durableId="1552305463">
    <w:abstractNumId w:val="15"/>
  </w:num>
  <w:num w:numId="14" w16cid:durableId="647711233">
    <w:abstractNumId w:val="30"/>
  </w:num>
  <w:num w:numId="15" w16cid:durableId="772357427">
    <w:abstractNumId w:val="36"/>
  </w:num>
  <w:num w:numId="16" w16cid:durableId="1050960827">
    <w:abstractNumId w:val="1"/>
  </w:num>
  <w:num w:numId="17" w16cid:durableId="1482847442">
    <w:abstractNumId w:val="9"/>
  </w:num>
  <w:num w:numId="18" w16cid:durableId="450369555">
    <w:abstractNumId w:val="19"/>
  </w:num>
  <w:num w:numId="19" w16cid:durableId="1114598790">
    <w:abstractNumId w:val="35"/>
  </w:num>
  <w:num w:numId="20" w16cid:durableId="878517593">
    <w:abstractNumId w:val="29"/>
  </w:num>
  <w:num w:numId="21" w16cid:durableId="1316298076">
    <w:abstractNumId w:val="26"/>
  </w:num>
  <w:num w:numId="22" w16cid:durableId="1422482802">
    <w:abstractNumId w:val="6"/>
  </w:num>
  <w:num w:numId="23" w16cid:durableId="440956234">
    <w:abstractNumId w:val="33"/>
  </w:num>
  <w:num w:numId="24" w16cid:durableId="772088564">
    <w:abstractNumId w:val="14"/>
  </w:num>
  <w:num w:numId="25" w16cid:durableId="1172338555">
    <w:abstractNumId w:val="7"/>
  </w:num>
  <w:num w:numId="26" w16cid:durableId="825897762">
    <w:abstractNumId w:val="12"/>
  </w:num>
  <w:num w:numId="27" w16cid:durableId="139616719">
    <w:abstractNumId w:val="27"/>
  </w:num>
  <w:num w:numId="28" w16cid:durableId="2058815177">
    <w:abstractNumId w:val="31"/>
  </w:num>
  <w:num w:numId="29" w16cid:durableId="320427461">
    <w:abstractNumId w:val="4"/>
  </w:num>
  <w:num w:numId="30" w16cid:durableId="438178905">
    <w:abstractNumId w:val="28"/>
  </w:num>
  <w:num w:numId="31" w16cid:durableId="380059512">
    <w:abstractNumId w:val="17"/>
  </w:num>
  <w:num w:numId="32" w16cid:durableId="1805544073">
    <w:abstractNumId w:val="38"/>
  </w:num>
  <w:num w:numId="33" w16cid:durableId="413162952">
    <w:abstractNumId w:val="21"/>
  </w:num>
  <w:num w:numId="34" w16cid:durableId="1519614360">
    <w:abstractNumId w:val="22"/>
  </w:num>
  <w:num w:numId="35" w16cid:durableId="436340024">
    <w:abstractNumId w:val="25"/>
  </w:num>
  <w:num w:numId="36" w16cid:durableId="694113429">
    <w:abstractNumId w:val="8"/>
  </w:num>
  <w:num w:numId="37" w16cid:durableId="383220836">
    <w:abstractNumId w:val="18"/>
  </w:num>
  <w:num w:numId="38" w16cid:durableId="1267343307">
    <w:abstractNumId w:val="37"/>
  </w:num>
  <w:num w:numId="39" w16cid:durableId="976105787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141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782"/>
    <w:rsid w:val="00001EE3"/>
    <w:rsid w:val="0000346E"/>
    <w:rsid w:val="00010115"/>
    <w:rsid w:val="0001772B"/>
    <w:rsid w:val="000203A6"/>
    <w:rsid w:val="000304B6"/>
    <w:rsid w:val="00035250"/>
    <w:rsid w:val="00035999"/>
    <w:rsid w:val="0004237A"/>
    <w:rsid w:val="000458C3"/>
    <w:rsid w:val="000562A6"/>
    <w:rsid w:val="00063770"/>
    <w:rsid w:val="00074A35"/>
    <w:rsid w:val="000835AB"/>
    <w:rsid w:val="00094D98"/>
    <w:rsid w:val="00096D47"/>
    <w:rsid w:val="000A250E"/>
    <w:rsid w:val="000C1B06"/>
    <w:rsid w:val="000C4305"/>
    <w:rsid w:val="000F0ED1"/>
    <w:rsid w:val="000F374E"/>
    <w:rsid w:val="001036E9"/>
    <w:rsid w:val="00104E43"/>
    <w:rsid w:val="00127A8C"/>
    <w:rsid w:val="00133AEA"/>
    <w:rsid w:val="0013591C"/>
    <w:rsid w:val="00143D20"/>
    <w:rsid w:val="001640DC"/>
    <w:rsid w:val="00186675"/>
    <w:rsid w:val="001936F1"/>
    <w:rsid w:val="00194A1C"/>
    <w:rsid w:val="001A0E26"/>
    <w:rsid w:val="001E6782"/>
    <w:rsid w:val="001E7E63"/>
    <w:rsid w:val="00200082"/>
    <w:rsid w:val="00200600"/>
    <w:rsid w:val="002061FA"/>
    <w:rsid w:val="00213164"/>
    <w:rsid w:val="002173DA"/>
    <w:rsid w:val="00235656"/>
    <w:rsid w:val="0023732D"/>
    <w:rsid w:val="00240DF5"/>
    <w:rsid w:val="002515A3"/>
    <w:rsid w:val="00252E60"/>
    <w:rsid w:val="0027140F"/>
    <w:rsid w:val="00286C2E"/>
    <w:rsid w:val="002903E9"/>
    <w:rsid w:val="00290C35"/>
    <w:rsid w:val="002925E6"/>
    <w:rsid w:val="00292DC6"/>
    <w:rsid w:val="002B7867"/>
    <w:rsid w:val="002C0C4A"/>
    <w:rsid w:val="002C2795"/>
    <w:rsid w:val="002C2B0E"/>
    <w:rsid w:val="002D2B8F"/>
    <w:rsid w:val="002D7063"/>
    <w:rsid w:val="002E1D53"/>
    <w:rsid w:val="002E454C"/>
    <w:rsid w:val="00313E36"/>
    <w:rsid w:val="00316BBD"/>
    <w:rsid w:val="00317735"/>
    <w:rsid w:val="00340C0E"/>
    <w:rsid w:val="00370D53"/>
    <w:rsid w:val="0037624F"/>
    <w:rsid w:val="00391230"/>
    <w:rsid w:val="00391531"/>
    <w:rsid w:val="003958D7"/>
    <w:rsid w:val="003A18C7"/>
    <w:rsid w:val="003A42A9"/>
    <w:rsid w:val="003A47F4"/>
    <w:rsid w:val="003A6BA9"/>
    <w:rsid w:val="003C273A"/>
    <w:rsid w:val="003C27BD"/>
    <w:rsid w:val="003C2962"/>
    <w:rsid w:val="003D0F02"/>
    <w:rsid w:val="003D31EC"/>
    <w:rsid w:val="003D5627"/>
    <w:rsid w:val="003D6347"/>
    <w:rsid w:val="003D77D9"/>
    <w:rsid w:val="003F18AA"/>
    <w:rsid w:val="00403347"/>
    <w:rsid w:val="00404E20"/>
    <w:rsid w:val="00420639"/>
    <w:rsid w:val="00421480"/>
    <w:rsid w:val="0042327A"/>
    <w:rsid w:val="0043261F"/>
    <w:rsid w:val="004434FF"/>
    <w:rsid w:val="004466E7"/>
    <w:rsid w:val="004503AE"/>
    <w:rsid w:val="00457119"/>
    <w:rsid w:val="00463EF4"/>
    <w:rsid w:val="00477E76"/>
    <w:rsid w:val="00482034"/>
    <w:rsid w:val="00487DBB"/>
    <w:rsid w:val="00493A3E"/>
    <w:rsid w:val="00495450"/>
    <w:rsid w:val="004A64AA"/>
    <w:rsid w:val="004C146E"/>
    <w:rsid w:val="004E0495"/>
    <w:rsid w:val="004F2C0D"/>
    <w:rsid w:val="005179C9"/>
    <w:rsid w:val="0052212C"/>
    <w:rsid w:val="00530290"/>
    <w:rsid w:val="005335F0"/>
    <w:rsid w:val="00536BF6"/>
    <w:rsid w:val="005415B0"/>
    <w:rsid w:val="005431D9"/>
    <w:rsid w:val="005470B4"/>
    <w:rsid w:val="00557174"/>
    <w:rsid w:val="00567316"/>
    <w:rsid w:val="005700F6"/>
    <w:rsid w:val="00570203"/>
    <w:rsid w:val="0057426C"/>
    <w:rsid w:val="005767F9"/>
    <w:rsid w:val="005805FF"/>
    <w:rsid w:val="0058321C"/>
    <w:rsid w:val="00590658"/>
    <w:rsid w:val="0059416F"/>
    <w:rsid w:val="005958C4"/>
    <w:rsid w:val="00596150"/>
    <w:rsid w:val="005A3511"/>
    <w:rsid w:val="005A35C9"/>
    <w:rsid w:val="005D2FEE"/>
    <w:rsid w:val="005D3FC6"/>
    <w:rsid w:val="005D6926"/>
    <w:rsid w:val="00602774"/>
    <w:rsid w:val="00603B70"/>
    <w:rsid w:val="00622F67"/>
    <w:rsid w:val="00631450"/>
    <w:rsid w:val="006325DA"/>
    <w:rsid w:val="0063323E"/>
    <w:rsid w:val="00634220"/>
    <w:rsid w:val="00643366"/>
    <w:rsid w:val="0064711E"/>
    <w:rsid w:val="00650290"/>
    <w:rsid w:val="00653036"/>
    <w:rsid w:val="00674450"/>
    <w:rsid w:val="00690FB2"/>
    <w:rsid w:val="00694D6E"/>
    <w:rsid w:val="006956D5"/>
    <w:rsid w:val="00697712"/>
    <w:rsid w:val="006A4CB7"/>
    <w:rsid w:val="006A6687"/>
    <w:rsid w:val="006D63FC"/>
    <w:rsid w:val="006E2E49"/>
    <w:rsid w:val="006F0031"/>
    <w:rsid w:val="006F003D"/>
    <w:rsid w:val="006F772B"/>
    <w:rsid w:val="00717131"/>
    <w:rsid w:val="00724E50"/>
    <w:rsid w:val="007300CC"/>
    <w:rsid w:val="007454CA"/>
    <w:rsid w:val="00757970"/>
    <w:rsid w:val="00782D26"/>
    <w:rsid w:val="007842F5"/>
    <w:rsid w:val="007913C1"/>
    <w:rsid w:val="00793786"/>
    <w:rsid w:val="007A5C4A"/>
    <w:rsid w:val="007B6DAA"/>
    <w:rsid w:val="007C2495"/>
    <w:rsid w:val="007D5C0C"/>
    <w:rsid w:val="007E3543"/>
    <w:rsid w:val="007E4A2D"/>
    <w:rsid w:val="007F3059"/>
    <w:rsid w:val="007F3B9A"/>
    <w:rsid w:val="008040B3"/>
    <w:rsid w:val="0082150B"/>
    <w:rsid w:val="00821E82"/>
    <w:rsid w:val="00822A65"/>
    <w:rsid w:val="0083559A"/>
    <w:rsid w:val="00850B48"/>
    <w:rsid w:val="00863ECA"/>
    <w:rsid w:val="0086729E"/>
    <w:rsid w:val="00875702"/>
    <w:rsid w:val="0088445C"/>
    <w:rsid w:val="008855C0"/>
    <w:rsid w:val="008934F4"/>
    <w:rsid w:val="008965AE"/>
    <w:rsid w:val="008A7FEC"/>
    <w:rsid w:val="008B2467"/>
    <w:rsid w:val="008C232F"/>
    <w:rsid w:val="008C5074"/>
    <w:rsid w:val="008E294B"/>
    <w:rsid w:val="008E6529"/>
    <w:rsid w:val="008F0346"/>
    <w:rsid w:val="008F20FE"/>
    <w:rsid w:val="00906FFB"/>
    <w:rsid w:val="00911C89"/>
    <w:rsid w:val="00913888"/>
    <w:rsid w:val="009345BD"/>
    <w:rsid w:val="00962D32"/>
    <w:rsid w:val="00977CDF"/>
    <w:rsid w:val="009841DD"/>
    <w:rsid w:val="0099494B"/>
    <w:rsid w:val="009A0A85"/>
    <w:rsid w:val="009A7C47"/>
    <w:rsid w:val="009B685D"/>
    <w:rsid w:val="009B7910"/>
    <w:rsid w:val="009C25E8"/>
    <w:rsid w:val="009C2EB3"/>
    <w:rsid w:val="009D020A"/>
    <w:rsid w:val="009D1A7A"/>
    <w:rsid w:val="009E0C8E"/>
    <w:rsid w:val="00A06DD3"/>
    <w:rsid w:val="00A12949"/>
    <w:rsid w:val="00A15C0A"/>
    <w:rsid w:val="00A306BE"/>
    <w:rsid w:val="00A30E2F"/>
    <w:rsid w:val="00A32DD5"/>
    <w:rsid w:val="00A5603D"/>
    <w:rsid w:val="00A60035"/>
    <w:rsid w:val="00A709DA"/>
    <w:rsid w:val="00A73B5F"/>
    <w:rsid w:val="00A77844"/>
    <w:rsid w:val="00A85E17"/>
    <w:rsid w:val="00A87ABE"/>
    <w:rsid w:val="00AA0E63"/>
    <w:rsid w:val="00AB2E3B"/>
    <w:rsid w:val="00AC68D9"/>
    <w:rsid w:val="00AD358E"/>
    <w:rsid w:val="00AE03AC"/>
    <w:rsid w:val="00AE1CC3"/>
    <w:rsid w:val="00AE488E"/>
    <w:rsid w:val="00AF2212"/>
    <w:rsid w:val="00B0625A"/>
    <w:rsid w:val="00B17FCF"/>
    <w:rsid w:val="00B23A9D"/>
    <w:rsid w:val="00B46028"/>
    <w:rsid w:val="00B46734"/>
    <w:rsid w:val="00B477EB"/>
    <w:rsid w:val="00B51625"/>
    <w:rsid w:val="00B51FD6"/>
    <w:rsid w:val="00B576B9"/>
    <w:rsid w:val="00B630E5"/>
    <w:rsid w:val="00B67204"/>
    <w:rsid w:val="00B6753A"/>
    <w:rsid w:val="00B77EEF"/>
    <w:rsid w:val="00B837E1"/>
    <w:rsid w:val="00B9132B"/>
    <w:rsid w:val="00BA1F8B"/>
    <w:rsid w:val="00BA2813"/>
    <w:rsid w:val="00BA34B8"/>
    <w:rsid w:val="00BB3FFF"/>
    <w:rsid w:val="00BC0013"/>
    <w:rsid w:val="00BC48D0"/>
    <w:rsid w:val="00BD0A6C"/>
    <w:rsid w:val="00C04A83"/>
    <w:rsid w:val="00C06F16"/>
    <w:rsid w:val="00C1108E"/>
    <w:rsid w:val="00C25D1B"/>
    <w:rsid w:val="00C31C7B"/>
    <w:rsid w:val="00C335E3"/>
    <w:rsid w:val="00C35A11"/>
    <w:rsid w:val="00C44F05"/>
    <w:rsid w:val="00C54084"/>
    <w:rsid w:val="00C65F5A"/>
    <w:rsid w:val="00C7438B"/>
    <w:rsid w:val="00CB4064"/>
    <w:rsid w:val="00CB7F32"/>
    <w:rsid w:val="00CD41F4"/>
    <w:rsid w:val="00CD6B64"/>
    <w:rsid w:val="00CE698F"/>
    <w:rsid w:val="00D024D9"/>
    <w:rsid w:val="00D052C3"/>
    <w:rsid w:val="00D20DA3"/>
    <w:rsid w:val="00D214BE"/>
    <w:rsid w:val="00D21B88"/>
    <w:rsid w:val="00D24BF0"/>
    <w:rsid w:val="00D251E2"/>
    <w:rsid w:val="00D27A94"/>
    <w:rsid w:val="00D3436C"/>
    <w:rsid w:val="00D36F44"/>
    <w:rsid w:val="00D37834"/>
    <w:rsid w:val="00D4625F"/>
    <w:rsid w:val="00D73EE5"/>
    <w:rsid w:val="00D7544A"/>
    <w:rsid w:val="00D83811"/>
    <w:rsid w:val="00D9607A"/>
    <w:rsid w:val="00D9624E"/>
    <w:rsid w:val="00DB44C1"/>
    <w:rsid w:val="00DC0BAF"/>
    <w:rsid w:val="00DE1531"/>
    <w:rsid w:val="00DE61E3"/>
    <w:rsid w:val="00DF399B"/>
    <w:rsid w:val="00E004BE"/>
    <w:rsid w:val="00E14D75"/>
    <w:rsid w:val="00E16615"/>
    <w:rsid w:val="00E20E49"/>
    <w:rsid w:val="00E326F8"/>
    <w:rsid w:val="00E33066"/>
    <w:rsid w:val="00E3385C"/>
    <w:rsid w:val="00E434C5"/>
    <w:rsid w:val="00E53406"/>
    <w:rsid w:val="00E56888"/>
    <w:rsid w:val="00E63CB0"/>
    <w:rsid w:val="00E65566"/>
    <w:rsid w:val="00E70B3D"/>
    <w:rsid w:val="00E73675"/>
    <w:rsid w:val="00E73803"/>
    <w:rsid w:val="00E921C8"/>
    <w:rsid w:val="00E93DA0"/>
    <w:rsid w:val="00E943F3"/>
    <w:rsid w:val="00E94D1A"/>
    <w:rsid w:val="00EB37A6"/>
    <w:rsid w:val="00EB71C4"/>
    <w:rsid w:val="00EC4C0B"/>
    <w:rsid w:val="00EE0D8E"/>
    <w:rsid w:val="00EE60B6"/>
    <w:rsid w:val="00EF00D5"/>
    <w:rsid w:val="00EF65EA"/>
    <w:rsid w:val="00F0056C"/>
    <w:rsid w:val="00F02AD8"/>
    <w:rsid w:val="00F1434C"/>
    <w:rsid w:val="00F15C56"/>
    <w:rsid w:val="00F23228"/>
    <w:rsid w:val="00F517A3"/>
    <w:rsid w:val="00F5537F"/>
    <w:rsid w:val="00F70FBF"/>
    <w:rsid w:val="00F76D13"/>
    <w:rsid w:val="00F81632"/>
    <w:rsid w:val="00F90166"/>
    <w:rsid w:val="00F9560C"/>
    <w:rsid w:val="00FA2542"/>
    <w:rsid w:val="00FB47EF"/>
    <w:rsid w:val="00FD0BC0"/>
    <w:rsid w:val="00FE3C44"/>
    <w:rsid w:val="00FE51D5"/>
    <w:rsid w:val="00FF0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BF4BE85"/>
  <w14:defaultImageDpi w14:val="300"/>
  <w15:docId w15:val="{ED814C68-51F4-44D1-B2A5-3849A2D90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line="360" w:lineRule="auto"/>
      <w:jc w:val="center"/>
    </w:pPr>
    <w:rPr>
      <w:b/>
      <w:szCs w:val="20"/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rFonts w:ascii="Palatino" w:hAnsi="Palatino"/>
      <w:szCs w:val="20"/>
      <w:lang w:val="en-GB"/>
    </w:rPr>
  </w:style>
  <w:style w:type="paragraph" w:styleId="Footer">
    <w:name w:val="footer"/>
    <w:basedOn w:val="Normal"/>
    <w:link w:val="FooterChar"/>
    <w:pPr>
      <w:tabs>
        <w:tab w:val="center" w:pos="4677"/>
        <w:tab w:val="right" w:pos="9355"/>
      </w:tabs>
    </w:pPr>
  </w:style>
  <w:style w:type="character" w:customStyle="1" w:styleId="TitleChar">
    <w:name w:val="Title Char"/>
    <w:basedOn w:val="DefaultParagraphFont"/>
    <w:link w:val="Title"/>
    <w:rsid w:val="00653036"/>
    <w:rPr>
      <w:b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53036"/>
    <w:rPr>
      <w:rFonts w:ascii="Palatino" w:hAnsi="Palatino"/>
      <w:sz w:val="24"/>
      <w:lang w:val="en-GB" w:eastAsia="en-US"/>
    </w:rPr>
  </w:style>
  <w:style w:type="character" w:customStyle="1" w:styleId="FooterChar">
    <w:name w:val="Footer Char"/>
    <w:basedOn w:val="DefaultParagraphFont"/>
    <w:link w:val="Footer"/>
    <w:rsid w:val="00653036"/>
    <w:rPr>
      <w:sz w:val="24"/>
      <w:szCs w:val="24"/>
      <w:lang w:val="en-US" w:eastAsia="en-US"/>
    </w:rPr>
  </w:style>
  <w:style w:type="character" w:styleId="PageNumber">
    <w:name w:val="page number"/>
    <w:basedOn w:val="DefaultParagraphFont"/>
    <w:unhideWhenUsed/>
    <w:rsid w:val="00653036"/>
  </w:style>
  <w:style w:type="paragraph" w:styleId="ListParagraph">
    <w:name w:val="List Paragraph"/>
    <w:basedOn w:val="Normal"/>
    <w:link w:val="ListParagraphChar"/>
    <w:qFormat/>
    <w:rsid w:val="00A6003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rmalWeb">
    <w:name w:val="Normal (Web)"/>
    <w:basedOn w:val="Normal"/>
    <w:unhideWhenUsed/>
    <w:rsid w:val="005A35C9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ListParagraphChar">
    <w:name w:val="List Paragraph Char"/>
    <w:link w:val="ListParagraph"/>
    <w:locked/>
    <w:rsid w:val="007300CC"/>
    <w:rPr>
      <w:rFonts w:ascii="Calibri" w:hAnsi="Calibri"/>
      <w:sz w:val="22"/>
      <w:szCs w:val="22"/>
    </w:rPr>
  </w:style>
  <w:style w:type="paragraph" w:styleId="TOC1">
    <w:name w:val="toc 1"/>
    <w:basedOn w:val="Normal"/>
    <w:next w:val="Normal"/>
    <w:autoRedefine/>
    <w:semiHidden/>
    <w:rsid w:val="00B46734"/>
    <w:rPr>
      <w:i/>
      <w:iCs/>
      <w:sz w:val="28"/>
    </w:rPr>
  </w:style>
  <w:style w:type="character" w:styleId="Strong">
    <w:name w:val="Strong"/>
    <w:qFormat/>
    <w:rsid w:val="00B46734"/>
    <w:rPr>
      <w:b/>
      <w:bCs/>
    </w:rPr>
  </w:style>
  <w:style w:type="character" w:customStyle="1" w:styleId="NoSpacingChar">
    <w:name w:val="No Spacing Char"/>
    <w:link w:val="NoSpacing"/>
    <w:uiPriority w:val="1"/>
    <w:locked/>
    <w:rsid w:val="00650290"/>
    <w:rPr>
      <w:rFonts w:ascii="Calibri" w:hAnsi="Calibri"/>
    </w:rPr>
  </w:style>
  <w:style w:type="paragraph" w:styleId="NoSpacing">
    <w:name w:val="No Spacing"/>
    <w:link w:val="NoSpacingChar"/>
    <w:uiPriority w:val="1"/>
    <w:qFormat/>
    <w:rsid w:val="00650290"/>
    <w:rPr>
      <w:rFonts w:ascii="Calibri" w:hAnsi="Calibri"/>
    </w:rPr>
  </w:style>
  <w:style w:type="character" w:styleId="Hyperlink">
    <w:name w:val="Hyperlink"/>
    <w:basedOn w:val="DefaultParagraphFont"/>
    <w:rsid w:val="007C2495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semiHidden/>
    <w:unhideWhenUsed/>
    <w:rsid w:val="004326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43261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EB71C4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2174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7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9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56291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589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7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105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7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38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23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47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53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03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06756-0BD5-4F9E-A569-F7066274B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შესყიდვების სამსახურის დებულება</vt:lpstr>
      <vt:lpstr>შესყიდვების სამსახურის დებულება</vt:lpstr>
    </vt:vector>
  </TitlesOfParts>
  <Company/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შესყიდვების სამსახურის დებულება</dc:title>
  <dc:subject/>
  <dc:creator>Peri</dc:creator>
  <cp:keywords/>
  <dc:description/>
  <cp:lastModifiedBy>Data Chanuyvadze</cp:lastModifiedBy>
  <cp:revision>30</cp:revision>
  <dcterms:created xsi:type="dcterms:W3CDTF">2022-03-28T16:17:00Z</dcterms:created>
  <dcterms:modified xsi:type="dcterms:W3CDTF">2023-04-25T22:40:00Z</dcterms:modified>
</cp:coreProperties>
</file>