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106C8" w14:textId="77777777" w:rsidR="008541A8" w:rsidRDefault="00000000">
      <w:pPr>
        <w:pStyle w:val="normal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Dokumentáció</w:t>
      </w:r>
    </w:p>
    <w:p w14:paraId="6CFDD58F" w14:textId="77777777" w:rsidR="008541A8" w:rsidRPr="00971747" w:rsidRDefault="00000000">
      <w:pPr>
        <w:pStyle w:val="normal1"/>
        <w:jc w:val="center"/>
        <w:rPr>
          <w:rFonts w:ascii="Times New Roman" w:eastAsia="Times New Roman" w:hAnsi="Times New Roman" w:cs="Times New Roman"/>
          <w:b/>
          <w:bCs/>
          <w:color w:val="6D9EEB"/>
          <w:sz w:val="32"/>
          <w:szCs w:val="32"/>
        </w:rPr>
      </w:pPr>
      <w:r w:rsidRPr="00971747">
        <w:rPr>
          <w:rFonts w:ascii="Times New Roman" w:eastAsia="Times New Roman" w:hAnsi="Times New Roman" w:cs="Times New Roman"/>
          <w:b/>
          <w:bCs/>
          <w:color w:val="6D9EEB"/>
          <w:sz w:val="32"/>
          <w:szCs w:val="32"/>
        </w:rPr>
        <w:t>Projektfeladat 1</w:t>
      </w:r>
    </w:p>
    <w:p w14:paraId="750D07BD" w14:textId="77777777" w:rsidR="00371F6E" w:rsidRDefault="00000000" w:rsidP="00371F6E">
      <w:pPr>
        <w:pStyle w:val="normal1"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6FA8DC"/>
          <w:sz w:val="24"/>
          <w:szCs w:val="24"/>
        </w:rPr>
      </w:pPr>
      <w:r w:rsidRPr="00034345">
        <w:rPr>
          <w:rFonts w:ascii="Times New Roman" w:eastAsia="Times New Roman" w:hAnsi="Times New Roman" w:cs="Times New Roman"/>
          <w:b/>
          <w:color w:val="6FA8DC"/>
          <w:sz w:val="24"/>
          <w:szCs w:val="24"/>
        </w:rPr>
        <w:t>Készítette: Dávid Roland, Szabó Noé Bendegúz, Rák Máté Zsombor</w:t>
      </w:r>
    </w:p>
    <w:p w14:paraId="4780DCAE" w14:textId="2B58499E" w:rsidR="00371F6E" w:rsidRPr="00371F6E" w:rsidRDefault="00371F6E" w:rsidP="00371F6E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color w:val="6FA8DC"/>
          <w:sz w:val="24"/>
          <w:szCs w:val="24"/>
        </w:rPr>
      </w:pPr>
      <w:r w:rsidRPr="00371F6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>Feladatok leosztása csapattagok között</w:t>
      </w:r>
    </w:p>
    <w:p w14:paraId="02180A11" w14:textId="2344CCB2" w:rsidR="00034345" w:rsidRPr="00371F6E" w:rsidRDefault="00034345" w:rsidP="00034345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color w:val="6FA8DC"/>
          <w:sz w:val="28"/>
          <w:szCs w:val="28"/>
        </w:rPr>
      </w:pPr>
      <w:r w:rsidRPr="00870AF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HTML, CSS, JavaScript</w:t>
      </w:r>
      <w:r w:rsidR="00371F6E">
        <w:rPr>
          <w:rFonts w:ascii="Times New Roman" w:eastAsia="Times New Roman" w:hAnsi="Times New Roman" w:cs="Times New Roman"/>
          <w:b/>
          <w:color w:val="6FA8DC"/>
          <w:sz w:val="28"/>
          <w:szCs w:val="28"/>
        </w:rPr>
        <w:br/>
      </w:r>
      <w:r w:rsidR="00C71229">
        <w:rPr>
          <w:rFonts w:ascii="Times New Roman" w:eastAsia="Times New Roman" w:hAnsi="Times New Roman" w:cs="Times New Roman"/>
          <w:bCs/>
          <w:sz w:val="24"/>
          <w:szCs w:val="24"/>
        </w:rPr>
        <w:t>A weboldalt Rák Máté Zsombor készítette el. A közös ötleteket összegyűjtve, a csapattal folyamatosan egyeztetve lett elkészítve a tartalom, a dizájn és a funkciók is.</w:t>
      </w:r>
    </w:p>
    <w:p w14:paraId="0C9F1D1B" w14:textId="5FFF9BD5" w:rsidR="00034345" w:rsidRPr="00371F6E" w:rsidRDefault="00034345" w:rsidP="00034345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color w:val="6FA8DC"/>
          <w:sz w:val="28"/>
          <w:szCs w:val="28"/>
        </w:rPr>
      </w:pPr>
      <w:r w:rsidRPr="00371F6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Cypress tesztek</w:t>
      </w:r>
      <w:r w:rsidR="00371F6E">
        <w:rPr>
          <w:rFonts w:ascii="Times New Roman" w:eastAsia="Times New Roman" w:hAnsi="Times New Roman" w:cs="Times New Roman"/>
          <w:bCs/>
          <w:color w:val="6FA8DC"/>
          <w:sz w:val="28"/>
          <w:szCs w:val="28"/>
        </w:rPr>
        <w:br/>
      </w:r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A Cypress teszteket Dávid Roland készítette el. A Cypress egy modern és kifinomult tesztelési keretrendszer böngésző alapú alkalmazásokhoz. A Cypress könnyen használható, és számos beépített funkcióval rendelkezik, amelyek lehetővé teszik az aszinkron és szinkron tesztek írását. Emellett a Cypress nagy hangsúlyt fektet a stabilitásra és a gyors visszajelzésre, amely segít az automatizált tesztek hatékony készítésében és karbantartásában.</w:t>
      </w:r>
    </w:p>
    <w:p w14:paraId="7111A7DC" w14:textId="5E127485" w:rsidR="00034345" w:rsidRPr="00371F6E" w:rsidRDefault="00034345" w:rsidP="00034345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color w:val="6FA8DC"/>
          <w:sz w:val="28"/>
          <w:szCs w:val="28"/>
        </w:rPr>
      </w:pPr>
      <w:r w:rsidRPr="00371F6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Szabadon választott tesztelési keretrendszerrel elkészített JS tesztek</w:t>
      </w:r>
      <w:r w:rsidR="00371F6E">
        <w:rPr>
          <w:rFonts w:ascii="Times New Roman" w:eastAsia="Times New Roman" w:hAnsi="Times New Roman" w:cs="Times New Roman"/>
          <w:bCs/>
          <w:color w:val="6FA8DC"/>
          <w:sz w:val="28"/>
          <w:szCs w:val="28"/>
        </w:rPr>
        <w:br/>
      </w:r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Szabó Noé Bendegúz készítette el a JavaScript működését ellenőrző teszteket. Ehhez a feladathoz a </w:t>
      </w:r>
      <w:proofErr w:type="spellStart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Mocha</w:t>
      </w:r>
      <w:proofErr w:type="spellEnd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 tesztelési keretrendszert választotta, amely kiválóan alkalmas arra, hogy strukturált és könnyen olvasható teszteseteket írjon a szoftvertesztelő. Emellett támogatja a különféle </w:t>
      </w:r>
      <w:proofErr w:type="spellStart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assertion</w:t>
      </w:r>
      <w:proofErr w:type="spellEnd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library</w:t>
      </w:r>
      <w:proofErr w:type="spellEnd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-ket, például a </w:t>
      </w:r>
      <w:proofErr w:type="spellStart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Chai</w:t>
      </w:r>
      <w:proofErr w:type="spellEnd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-t, ami lehetővé teszi a különböző tesztelési stílusok alkalmazását az egyedi igényeknek megfelelően. </w:t>
      </w:r>
    </w:p>
    <w:p w14:paraId="4459715C" w14:textId="4BD75DBB" w:rsidR="00034345" w:rsidRDefault="00034345" w:rsidP="00034345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71F6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Selenium</w:t>
      </w:r>
      <w:proofErr w:type="spellEnd"/>
      <w:r w:rsidRPr="00371F6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 xml:space="preserve"> Webdriver automatizált tesztek</w:t>
      </w:r>
      <w:r w:rsidR="00371F6E">
        <w:rPr>
          <w:rFonts w:ascii="Times New Roman" w:eastAsia="Times New Roman" w:hAnsi="Times New Roman" w:cs="Times New Roman"/>
          <w:bCs/>
          <w:color w:val="6FA8DC"/>
          <w:sz w:val="28"/>
          <w:szCs w:val="28"/>
        </w:rPr>
        <w:br/>
      </w:r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Selenium</w:t>
      </w:r>
      <w:proofErr w:type="spellEnd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 Webdriver segítségével elkészített automatizált teszteket Szabó Noé Bendegúz készítette el. A </w:t>
      </w:r>
      <w:proofErr w:type="spellStart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Selenium</w:t>
      </w:r>
      <w:proofErr w:type="spellEnd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 Webdriver tesztelési környezet lehetővé teszi a böngésző alapú automatizált tesztek írását és végrehajtását. A </w:t>
      </w:r>
      <w:proofErr w:type="spellStart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Selenium</w:t>
      </w:r>
      <w:proofErr w:type="spellEnd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WebDriver</w:t>
      </w:r>
      <w:proofErr w:type="spellEnd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 rugalmas és erőteljes eszköztár a böngészőalkalmazások interaktív elemekkel és felhasználói műveletekkel történő tesztelésére.</w:t>
      </w:r>
    </w:p>
    <w:p w14:paraId="7A20771D" w14:textId="238AFAA3" w:rsidR="00C71229" w:rsidRPr="00C71229" w:rsidRDefault="00C71229" w:rsidP="00034345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Dokumentáció</w:t>
      </w:r>
      <w:r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>A projekt dokumentálása során egyenlően osztottuk le a munkát</w:t>
      </w:r>
      <w:r w:rsidR="00F3177F">
        <w:rPr>
          <w:rFonts w:ascii="Times New Roman" w:eastAsia="Times New Roman" w:hAnsi="Times New Roman" w:cs="Times New Roman"/>
          <w:bCs/>
          <w:sz w:val="24"/>
          <w:szCs w:val="24"/>
        </w:rPr>
        <w:t>, a feladat szerint mindenki részletesen leírta a saját részét a projektben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F3177F">
        <w:rPr>
          <w:rFonts w:ascii="Times New Roman" w:eastAsia="Times New Roman" w:hAnsi="Times New Roman" w:cs="Times New Roman"/>
          <w:bCs/>
          <w:sz w:val="24"/>
          <w:szCs w:val="24"/>
        </w:rPr>
        <w:t xml:space="preserve"> Emellett elosztottuk a kiegészítő részeit a dokumentációnak egymás között, így mindenki teljesítette a terjedelmi követelményt.</w:t>
      </w:r>
    </w:p>
    <w:p w14:paraId="1182B5D0" w14:textId="4AE75BC9" w:rsidR="00034345" w:rsidRPr="00371F6E" w:rsidRDefault="00034345" w:rsidP="00034345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  <w:r w:rsidRPr="00371F6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>Weboldal</w:t>
      </w:r>
      <w:r w:rsidR="00F36DA8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br/>
      </w:r>
      <w:r w:rsidR="00F36DA8" w:rsidRPr="00F36DA8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 xml:space="preserve">A csatolt config.js fájlt kérem helyezze a </w:t>
      </w:r>
      <w:r w:rsidR="00F36DA8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/</w:t>
      </w:r>
      <w:proofErr w:type="spellStart"/>
      <w:r w:rsidR="00F36DA8" w:rsidRPr="00F36DA8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js</w:t>
      </w:r>
      <w:proofErr w:type="spellEnd"/>
      <w:r w:rsidR="00F36DA8" w:rsidRPr="00F36DA8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 xml:space="preserve"> almappába a weboldal megfelelő működéséhez!</w:t>
      </w:r>
    </w:p>
    <w:p w14:paraId="46903A5B" w14:textId="2B6DCE57" w:rsidR="00034345" w:rsidRPr="00371F6E" w:rsidRDefault="00034345" w:rsidP="00034345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color w:val="6FA8DC"/>
          <w:sz w:val="28"/>
          <w:szCs w:val="28"/>
        </w:rPr>
      </w:pPr>
      <w:r w:rsidRPr="00371F6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Téma</w:t>
      </w:r>
      <w:r w:rsidR="00371F6E">
        <w:rPr>
          <w:rFonts w:ascii="Times New Roman" w:eastAsia="Times New Roman" w:hAnsi="Times New Roman" w:cs="Times New Roman"/>
          <w:bCs/>
          <w:color w:val="6FA8DC"/>
          <w:sz w:val="28"/>
          <w:szCs w:val="28"/>
        </w:rPr>
        <w:br/>
      </w:r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A csoportunk az európai kontinenstől északra található, Jeges-tengeren fekvő szigetcsoportról, a Spitzbergákról készített weboldalt. Azért választottuk ennek a helyszínnek a bemutatását, mert a kevesek által ismert változatos, gazdag állatvilág és az elbűvölő havas tájak varázslatos látványt nyújtanak.</w:t>
      </w:r>
    </w:p>
    <w:p w14:paraId="0D313D9B" w14:textId="15FBF592" w:rsidR="00034345" w:rsidRPr="00371F6E" w:rsidRDefault="00034345" w:rsidP="00034345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color w:val="6FA8DC"/>
          <w:sz w:val="28"/>
          <w:szCs w:val="28"/>
        </w:rPr>
      </w:pPr>
      <w:r w:rsidRPr="00371F6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Felépítés</w:t>
      </w:r>
      <w:r w:rsidR="00371F6E">
        <w:rPr>
          <w:rFonts w:ascii="Times New Roman" w:eastAsia="Times New Roman" w:hAnsi="Times New Roman" w:cs="Times New Roman"/>
          <w:bCs/>
          <w:color w:val="6FA8DC"/>
          <w:sz w:val="28"/>
          <w:szCs w:val="28"/>
        </w:rPr>
        <w:br/>
      </w:r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A weboldal egy főoldalból áll, nincsenek hozzá tartozó aloldalak. Az oldalt megnyitva egy, a szemnek kellemes színpalettával ellátott ismeretterjesztő weboldalon találhatja magát a </w:t>
      </w:r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felhasználó. Legfelül található egy navigációs sáv, melynek segítségével könnyedén kiigazodhatunk az alcímekre való egyszerű ,,ugrálással”. A navigációs sáv mindig az oldal </w:t>
      </w:r>
      <w:proofErr w:type="spellStart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tetejéhez</w:t>
      </w:r>
      <w:proofErr w:type="spellEnd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 ,,ragadva” segíti a felhasználót, tehát hogyha lejjebb görget, akkor is egyszerű kattintásokkal el tud navigálni az egész weblapon. A főcím alatt látható három kép, melyek random generálódnak le, tehát a weboldal megnyitáskor mindig más-más fotókkal találkozhat a felhasználó. Ez a funkció az </w:t>
      </w:r>
      <w:proofErr w:type="spellStart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Unsplash</w:t>
      </w:r>
      <w:proofErr w:type="spellEnd"/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 xml:space="preserve"> Image API-t felhasználva működik. Ezután következnek az ismertető bekezdések, külön alcímekkel, fő szempontokra elkülönítve: történet, földrajz, turizmus és élővilág. Az oldal alján egy képgaléria látható. </w:t>
      </w:r>
    </w:p>
    <w:p w14:paraId="398DDE67" w14:textId="5BBB1F2C" w:rsidR="00006A02" w:rsidRPr="00371F6E" w:rsidRDefault="00034345" w:rsidP="00034345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</w:pPr>
      <w:r w:rsidRPr="00870AF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Felhasználói interakciók</w:t>
      </w:r>
      <w:r w:rsidR="00371F6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br/>
      </w:r>
      <w:r w:rsidRPr="00034345">
        <w:rPr>
          <w:rFonts w:ascii="Times New Roman" w:eastAsia="Times New Roman" w:hAnsi="Times New Roman" w:cs="Times New Roman"/>
          <w:bCs/>
          <w:sz w:val="24"/>
          <w:szCs w:val="24"/>
        </w:rPr>
        <w:t>A weboldal egy ismeretterjesztő oldal, szóval kevés felhasználói interakció található rajta. Az előző bekezdésben már részletezett navigációs sávban található hivatkozásokra kattintva, a felhasználó gyorsan kiigazodhat a weblapon.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Ezen kívül az élővilág alcímű bekezdésben található egy legördülő menü, </w:t>
      </w:r>
      <w:r w:rsidR="007C5D68">
        <w:rPr>
          <w:rFonts w:ascii="Times New Roman" w:eastAsia="Times New Roman" w:hAnsi="Times New Roman" w:cs="Times New Roman"/>
          <w:bCs/>
          <w:sz w:val="24"/>
          <w:szCs w:val="24"/>
        </w:rPr>
        <w:t>amelyből,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ha a felhasználó kiválaszt egy állatot, akkor megjelenik a kiválasztott állatról egy ismertető szöveg. Továbbiakban egy galéria is található az oldalon</w:t>
      </w:r>
      <w:r w:rsidR="007C5D68">
        <w:rPr>
          <w:rFonts w:ascii="Times New Roman" w:eastAsia="Times New Roman" w:hAnsi="Times New Roman" w:cs="Times New Roman"/>
          <w:bCs/>
          <w:sz w:val="24"/>
          <w:szCs w:val="24"/>
        </w:rPr>
        <w:t>. Itt, hogyha egy képre kattint a felhasználó, akkor az megjelenik egy új lapon nagyobb méretben.</w:t>
      </w:r>
    </w:p>
    <w:p w14:paraId="141D357E" w14:textId="370B7FCF" w:rsidR="00F36DA8" w:rsidRDefault="00006A02" w:rsidP="00006A02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  <w:r w:rsidRPr="00371F6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>Cypress tesztek</w:t>
      </w:r>
      <w:r w:rsidR="00F36DA8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br/>
      </w:r>
      <w:r w:rsidR="00F36DA8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Használat:</w:t>
      </w:r>
      <w:r w:rsidR="00F36DA8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br/>
      </w:r>
      <w:r w:rsidR="00F36DA8">
        <w:rPr>
          <w:rFonts w:ascii="Times New Roman" w:eastAsia="Times New Roman" w:hAnsi="Times New Roman" w:cs="Times New Roman"/>
          <w:bCs/>
          <w:sz w:val="24"/>
          <w:szCs w:val="24"/>
        </w:rPr>
        <w:t>Kérem telepítse a Cypress-t a használathoz!</w:t>
      </w:r>
    </w:p>
    <w:p w14:paraId="55DF879F" w14:textId="1116007B" w:rsidR="00006A02" w:rsidRPr="00F36DA8" w:rsidRDefault="00006A02" w:rsidP="00006A02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</w:pPr>
      <w:r w:rsidRPr="00371F6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A tesztelés során a következőket ellenőrizzük:</w:t>
      </w:r>
    </w:p>
    <w:p w14:paraId="1BE6FCCC" w14:textId="7E4B54DC" w:rsidR="00360EF0" w:rsidRPr="00360EF0" w:rsidRDefault="00006A02" w:rsidP="00360EF0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Oldal betöltése: Ellenőrizzük, hogy a weboldal betöltődik-e megfelelően</w:t>
      </w:r>
    </w:p>
    <w:p w14:paraId="447B4CF6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'Oldal betöltése'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() </w:t>
      </w:r>
      <w:r w:rsidRPr="00360EF0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4944474B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visit</w:t>
      </w:r>
      <w:proofErr w:type="spellEnd"/>
      <w:proofErr w:type="gram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'http://127.0.0.1:5500/index.html'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</w:t>
      </w:r>
    </w:p>
    <w:p w14:paraId="5F193D75" w14:textId="665790F6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</w:t>
      </w:r>
    </w:p>
    <w:p w14:paraId="1719C90F" w14:textId="5FDDE7FA" w:rsidR="00006A02" w:rsidRPr="00360EF0" w:rsidRDefault="00006A02" w:rsidP="00371F6E">
      <w:pPr>
        <w:pStyle w:val="normal1"/>
        <w:spacing w:after="20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0EF0">
        <w:rPr>
          <w:rFonts w:ascii="Times New Roman" w:eastAsia="Times New Roman" w:hAnsi="Times New Roman" w:cs="Times New Roman"/>
          <w:b/>
          <w:sz w:val="24"/>
          <w:szCs w:val="24"/>
        </w:rPr>
        <w:t>HTML elemek ellenőrzése:</w:t>
      </w:r>
    </w:p>
    <w:p w14:paraId="4AA9D6B8" w14:textId="74AF25D5" w:rsidR="00006A02" w:rsidRDefault="00006A02" w:rsidP="00371F6E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Navigációs linkek: Ellenőrizzük, hogy a navigációs linkek a megfelelő helyekre</w:t>
      </w:r>
      <w:r w:rsidR="00371F6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71F6E">
        <w:rPr>
          <w:rFonts w:ascii="Times New Roman" w:eastAsia="Times New Roman" w:hAnsi="Times New Roman" w:cs="Times New Roman"/>
          <w:bCs/>
          <w:sz w:val="24"/>
          <w:szCs w:val="24"/>
        </w:rPr>
        <w:t>mutatnak-e</w:t>
      </w:r>
    </w:p>
    <w:p w14:paraId="5C2BC2B9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'Navigációs linkek ellenőrzése'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() </w:t>
      </w:r>
      <w:r w:rsidRPr="00360EF0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15DA160A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visit</w:t>
      </w:r>
      <w:proofErr w:type="spellEnd"/>
      <w:proofErr w:type="gram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'http://127.0.0.1:5500/index.html'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</w:t>
      </w:r>
    </w:p>
    <w:p w14:paraId="6A8C4783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'#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navbar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a'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each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((</w:t>
      </w:r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link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  <w:r w:rsidRPr="00360EF0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22A04A2D" w14:textId="548B1751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proofErr w:type="gram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wrap</w:t>
      </w:r>
      <w:proofErr w:type="spellEnd"/>
      <w:proofErr w:type="gram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link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click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() </w:t>
      </w:r>
    </w:p>
    <w:p w14:paraId="7A4A752A" w14:textId="630BBE29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gram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url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include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proofErr w:type="spell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link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attr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href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)) </w:t>
      </w:r>
    </w:p>
    <w:p w14:paraId="157DBDC7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  })</w:t>
      </w:r>
    </w:p>
    <w:p w14:paraId="2BA33387" w14:textId="770A51E5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</w:t>
      </w:r>
    </w:p>
    <w:p w14:paraId="709F27FC" w14:textId="2F0883A5" w:rsidR="00006A02" w:rsidRDefault="00006A02" w:rsidP="00006A02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 xml:space="preserve">Címkép: Ellenőrizzük, hogy a </w:t>
      </w:r>
      <w:proofErr w:type="spellStart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headerben</w:t>
      </w:r>
      <w:proofErr w:type="spellEnd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 xml:space="preserve"> lévő kép megjelenik-e</w:t>
      </w:r>
    </w:p>
    <w:p w14:paraId="4582FFB3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'Címkép megjelenítésének ellenőrzése'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() </w:t>
      </w:r>
      <w:r w:rsidRPr="00360EF0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4D984AC5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visit</w:t>
      </w:r>
      <w:proofErr w:type="spellEnd"/>
      <w:proofErr w:type="gram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'http://127.0.0.1:5500/index.html'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</w:t>
      </w:r>
    </w:p>
    <w:p w14:paraId="6679521D" w14:textId="4E283E2E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header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img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be.visible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0178E5A3" w14:textId="37763DA9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lastRenderedPageBreak/>
        <w:t>    }) </w:t>
      </w:r>
    </w:p>
    <w:p w14:paraId="24CDD1E7" w14:textId="5189D04A" w:rsidR="00006A02" w:rsidRDefault="00006A02" w:rsidP="00360EF0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Történet rész: Ellenőrizzük, hogy a történet rész megjelenik-e</w:t>
      </w:r>
    </w:p>
    <w:p w14:paraId="21076F80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'Történet rész megjelenítésének ellenőrzése'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() </w:t>
      </w:r>
      <w:r w:rsidRPr="00360EF0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354D3F18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visit</w:t>
      </w:r>
      <w:proofErr w:type="spellEnd"/>
      <w:proofErr w:type="gram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'http://127.0.0.1:5500/index.html'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</w:t>
      </w:r>
    </w:p>
    <w:p w14:paraId="6F7A3B08" w14:textId="4324490D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'#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tortenet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gramStart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proofErr w:type="gram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be.visible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48BB8795" w14:textId="53ECEBF0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</w:t>
      </w:r>
    </w:p>
    <w:p w14:paraId="06FA5F5E" w14:textId="3EAB6D38" w:rsidR="00006A02" w:rsidRDefault="00006A02" w:rsidP="00006A02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Galéria rész: Ellenőrizzük, hogy a galéria rész megjelenik-e</w:t>
      </w:r>
    </w:p>
    <w:p w14:paraId="763C1251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</w:t>
      </w:r>
      <w:proofErr w:type="spellStart"/>
      <w:proofErr w:type="gram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'Galéria rész megjelenítésének ellenőrzése'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() </w:t>
      </w:r>
      <w:r w:rsidRPr="00360EF0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7997B591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visit</w:t>
      </w:r>
      <w:proofErr w:type="spellEnd"/>
      <w:proofErr w:type="gram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'http://127.0.0.1:5500/index.html'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</w:t>
      </w:r>
    </w:p>
    <w:p w14:paraId="4C1D7D87" w14:textId="7690A075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'#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galeria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gramStart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proofErr w:type="gram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be.visible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226575A4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</w:t>
      </w:r>
    </w:p>
    <w:p w14:paraId="4EE620C5" w14:textId="77777777" w:rsidR="00360EF0" w:rsidRPr="00006A02" w:rsidRDefault="00360EF0" w:rsidP="00360EF0">
      <w:pPr>
        <w:pStyle w:val="normal1"/>
        <w:spacing w:after="20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294176" w14:textId="4D07C8B4" w:rsidR="00006A02" w:rsidRDefault="00006A02" w:rsidP="00006A02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Footer</w:t>
      </w:r>
      <w:proofErr w:type="spellEnd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 xml:space="preserve">: Ellenőrizzük, hogy a </w:t>
      </w:r>
      <w:proofErr w:type="spellStart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footer</w:t>
      </w:r>
      <w:proofErr w:type="spellEnd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 xml:space="preserve"> megjelenik-e</w:t>
      </w:r>
    </w:p>
    <w:p w14:paraId="35A911E4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Footer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megjelenítésének ellenőrzése'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() </w:t>
      </w:r>
      <w:r w:rsidRPr="00360EF0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32202A53" w14:textId="77777777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visit</w:t>
      </w:r>
      <w:proofErr w:type="spellEnd"/>
      <w:proofErr w:type="gram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'http://127.0.0.1:5500/index.html'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17048B78" w14:textId="64359315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r w:rsidRPr="00360EF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'#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footer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gramStart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360EF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proofErr w:type="gramEnd"/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be.visible</w:t>
      </w:r>
      <w:proofErr w:type="spellEnd"/>
      <w:r w:rsidRPr="00360EF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39D5483F" w14:textId="3AFBAD56" w:rsidR="00360EF0" w:rsidRPr="00360EF0" w:rsidRDefault="00360EF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360EF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</w:t>
      </w:r>
    </w:p>
    <w:p w14:paraId="1FC11B12" w14:textId="727061C1" w:rsidR="00006A02" w:rsidRPr="00360EF0" w:rsidRDefault="00006A02" w:rsidP="00371F6E">
      <w:pPr>
        <w:pStyle w:val="normal1"/>
        <w:spacing w:after="20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0EF0">
        <w:rPr>
          <w:rFonts w:ascii="Times New Roman" w:eastAsia="Times New Roman" w:hAnsi="Times New Roman" w:cs="Times New Roman"/>
          <w:b/>
          <w:sz w:val="24"/>
          <w:szCs w:val="24"/>
        </w:rPr>
        <w:t>CSS stílusok ellenőrzése:</w:t>
      </w:r>
    </w:p>
    <w:p w14:paraId="4E3834CA" w14:textId="55D0F9B0" w:rsidR="00006A02" w:rsidRDefault="00006A02" w:rsidP="00006A02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Címek stílusa: Ellenőrizzük a címek középre igazítását</w:t>
      </w:r>
    </w:p>
    <w:p w14:paraId="1E17289A" w14:textId="77777777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'Címek stílusának ellenőrzése'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() </w:t>
      </w:r>
      <w:r w:rsidRPr="00B42670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797D4EF8" w14:textId="77777777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B4267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visit</w:t>
      </w:r>
      <w:proofErr w:type="spellEnd"/>
      <w:proofErr w:type="gram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'http://127.0.0.1:5500/index.html'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574B74AE" w14:textId="1ED813D2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r w:rsidRPr="00B4267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'h1'</w:t>
      </w:r>
      <w:proofErr w:type="gramStart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proofErr w:type="gram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'have.css'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'text-</w:t>
      </w:r>
      <w:proofErr w:type="spellStart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align</w:t>
      </w:r>
      <w:proofErr w:type="spell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'center'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</w:t>
      </w:r>
    </w:p>
    <w:p w14:paraId="04C82955" w14:textId="655E958E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r w:rsidRPr="00B4267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'h2'</w:t>
      </w:r>
      <w:proofErr w:type="gramStart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proofErr w:type="gram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'have.css'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'text-</w:t>
      </w:r>
      <w:proofErr w:type="spellStart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align</w:t>
      </w:r>
      <w:proofErr w:type="spell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'center'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34AC0DA9" w14:textId="627D323C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</w:t>
      </w:r>
    </w:p>
    <w:p w14:paraId="5D4E0C83" w14:textId="6575086C" w:rsidR="00006A02" w:rsidRDefault="00006A02" w:rsidP="00006A02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Szöveg bekezdéseinek stílusa: Ellenőrizzük a szövegek igazítását</w:t>
      </w:r>
    </w:p>
    <w:p w14:paraId="4E958278" w14:textId="77777777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'Szöveg bekezdéseinek stílusának ellenőrzése'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() </w:t>
      </w:r>
      <w:r w:rsidRPr="00B42670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58BB1D25" w14:textId="77777777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B4267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visit</w:t>
      </w:r>
      <w:proofErr w:type="spellEnd"/>
      <w:proofErr w:type="gram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'http://127.0.0.1:5500/index.html'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1D59EF55" w14:textId="5CAA3DE0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r w:rsidRPr="00B4267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'p'</w:t>
      </w:r>
      <w:proofErr w:type="gramStart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proofErr w:type="gram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'have.css'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'text-</w:t>
      </w:r>
      <w:proofErr w:type="spellStart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align</w:t>
      </w:r>
      <w:proofErr w:type="spell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justify</w:t>
      </w:r>
      <w:proofErr w:type="spell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40A4B6D8" w14:textId="346D3580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</w:t>
      </w:r>
    </w:p>
    <w:p w14:paraId="1642E358" w14:textId="2A9306B5" w:rsidR="00006A02" w:rsidRDefault="00006A02" w:rsidP="00006A02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Header</w:t>
      </w:r>
      <w:proofErr w:type="spellEnd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 xml:space="preserve"> kép stílusa: Ellenőrizzük a </w:t>
      </w:r>
      <w:proofErr w:type="spellStart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header</w:t>
      </w:r>
      <w:proofErr w:type="spellEnd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 xml:space="preserve"> kép igazítását</w:t>
      </w:r>
    </w:p>
    <w:p w14:paraId="108AE77E" w14:textId="0F188384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Header</w:t>
      </w:r>
      <w:proofErr w:type="spell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kép megjelenítésének ellenőrzése'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() </w:t>
      </w:r>
      <w:r w:rsidRPr="00B42670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3BDF9455" w14:textId="77777777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B4267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visit</w:t>
      </w:r>
      <w:proofErr w:type="spellEnd"/>
      <w:proofErr w:type="gram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'http://127.0.0.1:5500/index.html'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</w:t>
      </w:r>
    </w:p>
    <w:p w14:paraId="0B4A4644" w14:textId="3627F541" w:rsidR="00B42670" w:rsidRPr="00B42670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B42670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header</w:t>
      </w:r>
      <w:proofErr w:type="spell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</w:t>
      </w:r>
      <w:proofErr w:type="spellStart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img</w:t>
      </w:r>
      <w:proofErr w:type="spell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B42670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'have.css'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object</w:t>
      </w:r>
      <w:proofErr w:type="spell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-fit'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cover</w:t>
      </w:r>
      <w:proofErr w:type="spellEnd"/>
      <w:r w:rsidRPr="00B42670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528113E9" w14:textId="089A3723" w:rsidR="00B42670" w:rsidRPr="005D4DDB" w:rsidRDefault="00B42670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42670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lastRenderedPageBreak/>
        <w:t xml:space="preserve">    })  </w:t>
      </w:r>
    </w:p>
    <w:p w14:paraId="1F187413" w14:textId="6DF6A7DF" w:rsidR="00006A02" w:rsidRDefault="00006A02" w:rsidP="00006A02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Navbar</w:t>
      </w:r>
      <w:proofErr w:type="spellEnd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formázása: Ellenőrizzük a </w:t>
      </w:r>
      <w:proofErr w:type="spellStart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navbar</w:t>
      </w:r>
      <w:proofErr w:type="spellEnd"/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 xml:space="preserve"> stílusát és linkek színét</w:t>
      </w:r>
    </w:p>
    <w:p w14:paraId="3A998501" w14:textId="77777777" w:rsidR="005D4DDB" w:rsidRPr="005D4DDB" w:rsidRDefault="005D4DDB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5D4DDB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Navbar</w:t>
      </w:r>
      <w:proofErr w:type="spellEnd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formázásának ellenőrzése'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() </w:t>
      </w:r>
      <w:r w:rsidRPr="005D4DDB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2E9049F0" w14:textId="77777777" w:rsidR="005D4DDB" w:rsidRPr="005D4DDB" w:rsidRDefault="005D4DDB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5D4DDB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5D4DDB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visit</w:t>
      </w:r>
      <w:proofErr w:type="spellEnd"/>
      <w:proofErr w:type="gramEnd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'http://127.0.0.1:5500/index.html'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7071361B" w14:textId="13A92008" w:rsidR="005D4DDB" w:rsidRPr="005D4DDB" w:rsidRDefault="005D4DDB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r w:rsidRPr="005D4DDB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5D4DDB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'#</w:t>
      </w:r>
      <w:proofErr w:type="spellStart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navbar</w:t>
      </w:r>
      <w:proofErr w:type="spellEnd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gramStart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5D4DDB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proofErr w:type="gramEnd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'have.css'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'overflow'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hidden</w:t>
      </w:r>
      <w:proofErr w:type="spellEnd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</w:t>
      </w:r>
    </w:p>
    <w:p w14:paraId="4235934F" w14:textId="14AEC883" w:rsidR="005D4DDB" w:rsidRPr="005D4DDB" w:rsidRDefault="005D4DDB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5D4DDB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5D4DDB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'#</w:t>
      </w:r>
      <w:proofErr w:type="spellStart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navbar</w:t>
      </w:r>
      <w:proofErr w:type="spellEnd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a'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5D4DDB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'have.css'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color</w:t>
      </w:r>
      <w:proofErr w:type="spellEnd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rgb</w:t>
      </w:r>
      <w:proofErr w:type="spellEnd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(242, 242, 242)'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</w:p>
    <w:p w14:paraId="2F67E4BA" w14:textId="3FBE7FD9" w:rsidR="005D4DDB" w:rsidRPr="005D4DDB" w:rsidRDefault="005D4DDB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</w:t>
      </w:r>
    </w:p>
    <w:p w14:paraId="064C2EA2" w14:textId="3B7AB821" w:rsidR="00371F6E" w:rsidRDefault="00006A02" w:rsidP="00371F6E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6A02">
        <w:rPr>
          <w:rFonts w:ascii="Times New Roman" w:eastAsia="Times New Roman" w:hAnsi="Times New Roman" w:cs="Times New Roman"/>
          <w:bCs/>
          <w:sz w:val="24"/>
          <w:szCs w:val="24"/>
        </w:rPr>
        <w:t>Háttérszín: Ellenőrizzük a háttérszín beállítását</w:t>
      </w:r>
    </w:p>
    <w:p w14:paraId="5B29B46E" w14:textId="77777777" w:rsidR="005D4DDB" w:rsidRPr="005D4DDB" w:rsidRDefault="005D4DDB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5D4DDB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'Háttérszín ellenőrzése'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() </w:t>
      </w:r>
      <w:r w:rsidRPr="005D4DDB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69FBD885" w14:textId="77777777" w:rsidR="005D4DDB" w:rsidRPr="005D4DDB" w:rsidRDefault="005D4DDB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proofErr w:type="gramStart"/>
      <w:r w:rsidRPr="005D4DDB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5D4DDB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visit</w:t>
      </w:r>
      <w:proofErr w:type="spellEnd"/>
      <w:proofErr w:type="gramEnd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'http://127.0.0.1:5500/index.html'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</w:t>
      </w:r>
    </w:p>
    <w:p w14:paraId="7DAE4A1E" w14:textId="72CFCF3C" w:rsidR="005D4DDB" w:rsidRPr="005D4DDB" w:rsidRDefault="005D4DDB" w:rsidP="00C8624D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</w:t>
      </w:r>
      <w:proofErr w:type="spellStart"/>
      <w:r w:rsidRPr="005D4DDB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cy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5D4DDB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</w:t>
      </w:r>
      <w:proofErr w:type="spellEnd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'body'</w:t>
      </w:r>
      <w:proofErr w:type="gramStart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5D4DDB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should</w:t>
      </w:r>
      <w:proofErr w:type="spellEnd"/>
      <w:proofErr w:type="gramEnd"/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'have.css'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background-color</w:t>
      </w:r>
      <w:proofErr w:type="spellEnd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'</w:t>
      </w:r>
      <w:proofErr w:type="spellStart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rgb</w:t>
      </w:r>
      <w:proofErr w:type="spellEnd"/>
      <w:r w:rsidRPr="005D4DDB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(239, 239, 239)'</w:t>
      </w: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</w:t>
      </w:r>
    </w:p>
    <w:p w14:paraId="6E740692" w14:textId="742D13BC" w:rsidR="001D4608" w:rsidRPr="005D4DDB" w:rsidRDefault="005D4DDB" w:rsidP="001D4608">
      <w:pPr>
        <w:shd w:val="clear" w:color="auto" w:fill="1F1F1F"/>
        <w:suppressAutoHyphens w:val="0"/>
        <w:spacing w:after="12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D4DDB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</w:t>
      </w:r>
    </w:p>
    <w:p w14:paraId="7D68145D" w14:textId="7CC9958C" w:rsidR="00371F6E" w:rsidRDefault="00371F6E" w:rsidP="00371F6E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0AF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 xml:space="preserve">Szabadon választott tesztelési keretrendszerrel elkészített JS tesztek – </w:t>
      </w:r>
      <w:proofErr w:type="spellStart"/>
      <w:r w:rsidRPr="00870AF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>Mocha</w:t>
      </w:r>
      <w:proofErr w:type="spellEnd"/>
      <w:r>
        <w:rPr>
          <w:rFonts w:ascii="Times New Roman" w:eastAsia="Times New Roman" w:hAnsi="Times New Roman" w:cs="Times New Roman"/>
          <w:b/>
          <w:color w:val="6FA8DC"/>
          <w:sz w:val="28"/>
          <w:szCs w:val="28"/>
        </w:rPr>
        <w:br/>
      </w:r>
      <w:r w:rsidR="005B29EF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Használat:</w:t>
      </w:r>
      <w:r w:rsidR="005B29EF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br/>
      </w:r>
      <w:r w:rsidR="005B29EF">
        <w:rPr>
          <w:rFonts w:ascii="Times New Roman" w:eastAsia="Times New Roman" w:hAnsi="Times New Roman" w:cs="Times New Roman"/>
          <w:bCs/>
          <w:sz w:val="24"/>
          <w:szCs w:val="24"/>
        </w:rPr>
        <w:t xml:space="preserve">Telepítse a </w:t>
      </w:r>
      <w:proofErr w:type="spellStart"/>
      <w:r w:rsidR="005B29EF">
        <w:rPr>
          <w:rFonts w:ascii="Times New Roman" w:eastAsia="Times New Roman" w:hAnsi="Times New Roman" w:cs="Times New Roman"/>
          <w:bCs/>
          <w:sz w:val="24"/>
          <w:szCs w:val="24"/>
        </w:rPr>
        <w:t>Mocha</w:t>
      </w:r>
      <w:proofErr w:type="spellEnd"/>
      <w:r w:rsidR="005B29EF">
        <w:rPr>
          <w:rFonts w:ascii="Times New Roman" w:eastAsia="Times New Roman" w:hAnsi="Times New Roman" w:cs="Times New Roman"/>
          <w:bCs/>
          <w:sz w:val="24"/>
          <w:szCs w:val="24"/>
        </w:rPr>
        <w:t>-t a használathoz!</w:t>
      </w:r>
    </w:p>
    <w:p w14:paraId="376903B6" w14:textId="7102DD08" w:rsidR="00BA0E9A" w:rsidRDefault="00BA0E9A" w:rsidP="00BA0E9A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0E9A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A tesztelés során a következőket ellenőrizzük:</w:t>
      </w:r>
    </w:p>
    <w:p w14:paraId="687FEEA6" w14:textId="11ECF2DA" w:rsidR="00BA0E9A" w:rsidRDefault="00BA0E9A" w:rsidP="00BA0E9A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Az API kulcs meglétének ellenőrzése</w:t>
      </w:r>
    </w:p>
    <w:p w14:paraId="00D325DB" w14:textId="77777777" w:rsidR="00BA0E9A" w:rsidRPr="00BA0E9A" w:rsidRDefault="00BA0E9A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BA0E9A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BA0E9A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proofErr w:type="spellStart"/>
      <w:r w:rsidRPr="00BA0E9A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config</w:t>
      </w:r>
      <w:proofErr w:type="spellEnd"/>
      <w:r w:rsidRPr="00BA0E9A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van?"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proofErr w:type="spellStart"/>
      <w:r w:rsidRPr="00BA0E9A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function</w:t>
      </w:r>
      <w:proofErr w:type="spell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() {</w:t>
      </w:r>
    </w:p>
    <w:p w14:paraId="3F5FF223" w14:textId="77777777" w:rsidR="00BA0E9A" w:rsidRPr="00BA0E9A" w:rsidRDefault="00BA0E9A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proofErr w:type="gramStart"/>
      <w:r w:rsidRPr="00BA0E9A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assert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A0E9A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notEqual</w:t>
      </w:r>
      <w:proofErr w:type="spellEnd"/>
      <w:proofErr w:type="gram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spellStart"/>
      <w:r w:rsidRPr="00BA0E9A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config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A0E9A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config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A0E9A">
        <w:rPr>
          <w:rFonts w:ascii="Consolas" w:eastAsia="Times New Roman" w:hAnsi="Consolas" w:cs="Times New Roman"/>
          <w:color w:val="4FC1FF"/>
          <w:sz w:val="21"/>
          <w:szCs w:val="21"/>
          <w:lang w:eastAsia="hu-HU" w:bidi="ar-SA"/>
        </w:rPr>
        <w:t>UNSPLASH_ACCESS_KEY</w:t>
      </w:r>
      <w:proofErr w:type="spell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BA0E9A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""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557A2471" w14:textId="1172BF29" w:rsidR="00BA0E9A" w:rsidRPr="00BA0E9A" w:rsidRDefault="00BA0E9A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});</w:t>
      </w:r>
    </w:p>
    <w:p w14:paraId="09ABC027" w14:textId="7F80F967" w:rsidR="00BA0E9A" w:rsidRDefault="00BA0E9A" w:rsidP="00BA0E9A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Megfelelő számú kép lekérésének ellenőrzése</w:t>
      </w:r>
    </w:p>
    <w:p w14:paraId="12737F86" w14:textId="77777777" w:rsidR="00BA0E9A" w:rsidRPr="00BA0E9A" w:rsidRDefault="00BA0E9A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BA0E9A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BA0E9A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"3 képet kér le?"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proofErr w:type="spellStart"/>
      <w:r w:rsidRPr="00BA0E9A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async</w:t>
      </w:r>
      <w:proofErr w:type="spell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BA0E9A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function</w:t>
      </w:r>
      <w:proofErr w:type="spell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() {</w:t>
      </w:r>
    </w:p>
    <w:p w14:paraId="73EFFC50" w14:textId="77777777" w:rsidR="00BA0E9A" w:rsidRPr="00BA0E9A" w:rsidRDefault="00BA0E9A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BA0E9A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BA0E9A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t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BA0E9A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BA0E9A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BA0E9A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kep_</w:t>
      </w:r>
      <w:proofErr w:type="gramStart"/>
      <w:r w:rsidRPr="00BA0E9A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leker</w:t>
      </w:r>
      <w:proofErr w:type="spell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BA0E9A">
        <w:rPr>
          <w:rFonts w:ascii="Consolas" w:eastAsia="Times New Roman" w:hAnsi="Consolas" w:cs="Times New Roman"/>
          <w:color w:val="B5CEA8"/>
          <w:sz w:val="21"/>
          <w:szCs w:val="21"/>
          <w:lang w:eastAsia="hu-HU" w:bidi="ar-SA"/>
        </w:rPr>
        <w:t>3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58AF7196" w14:textId="77777777" w:rsidR="00BA0E9A" w:rsidRPr="00BA0E9A" w:rsidRDefault="00BA0E9A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proofErr w:type="gramStart"/>
      <w:r w:rsidRPr="00BA0E9A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assert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A0E9A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equal</w:t>
      </w:r>
      <w:proofErr w:type="spellEnd"/>
      <w:proofErr w:type="gram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spellStart"/>
      <w:r w:rsidRPr="00BA0E9A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t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BA0E9A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length</w:t>
      </w:r>
      <w:proofErr w:type="spellEnd"/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BA0E9A">
        <w:rPr>
          <w:rFonts w:ascii="Consolas" w:eastAsia="Times New Roman" w:hAnsi="Consolas" w:cs="Times New Roman"/>
          <w:color w:val="B5CEA8"/>
          <w:sz w:val="21"/>
          <w:szCs w:val="21"/>
          <w:lang w:eastAsia="hu-HU" w:bidi="ar-SA"/>
        </w:rPr>
        <w:t>3</w:t>
      </w: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4030A433" w14:textId="30E011B5" w:rsidR="00BA0E9A" w:rsidRPr="00BA0E9A" w:rsidRDefault="00BA0E9A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BA0E9A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});</w:t>
      </w:r>
    </w:p>
    <w:p w14:paraId="458B7BC9" w14:textId="597BC81D" w:rsidR="00BA0E9A" w:rsidRDefault="00BA0E9A" w:rsidP="00BA0E9A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 lekért képek formátumának(</w:t>
      </w:r>
      <w:proofErr w:type="spellStart"/>
      <w:r w:rsidR="00517C01">
        <w:rPr>
          <w:rFonts w:ascii="Times New Roman" w:eastAsia="Times New Roman" w:hAnsi="Times New Roman" w:cs="Times New Roman"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="00517C01">
        <w:rPr>
          <w:rFonts w:ascii="Times New Roman" w:eastAsia="Times New Roman" w:hAnsi="Times New Roman" w:cs="Times New Roman"/>
          <w:bCs/>
          <w:sz w:val="24"/>
          <w:szCs w:val="24"/>
        </w:rPr>
        <w:t>) ellenőrzése</w:t>
      </w:r>
    </w:p>
    <w:p w14:paraId="65178F75" w14:textId="77777777" w:rsidR="00517C01" w:rsidRPr="00517C01" w:rsidRDefault="00517C01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517C01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517C01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proofErr w:type="spellStart"/>
      <w:r w:rsidRPr="00517C01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jpg</w:t>
      </w:r>
      <w:proofErr w:type="spellEnd"/>
      <w:r w:rsidRPr="00517C01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formátumú képek jönnek?"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proofErr w:type="spellStart"/>
      <w:r w:rsidRPr="00517C01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async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517C01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function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() {</w:t>
      </w:r>
    </w:p>
    <w:p w14:paraId="53E75C16" w14:textId="77777777" w:rsidR="00517C01" w:rsidRPr="00517C01" w:rsidRDefault="00517C01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517C01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517C01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t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517C01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517C01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517C01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kep_</w:t>
      </w:r>
      <w:proofErr w:type="gramStart"/>
      <w:r w:rsidRPr="00517C01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leker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517C01">
        <w:rPr>
          <w:rFonts w:ascii="Consolas" w:eastAsia="Times New Roman" w:hAnsi="Consolas" w:cs="Times New Roman"/>
          <w:color w:val="B5CEA8"/>
          <w:sz w:val="21"/>
          <w:szCs w:val="21"/>
          <w:lang w:eastAsia="hu-HU" w:bidi="ar-SA"/>
        </w:rPr>
        <w:t>3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6DC49700" w14:textId="77777777" w:rsidR="00517C01" w:rsidRPr="00517C01" w:rsidRDefault="00517C01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proofErr w:type="gramStart"/>
      <w:r w:rsidRPr="00517C01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t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517C01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forEach</w:t>
      </w:r>
      <w:proofErr w:type="spellEnd"/>
      <w:proofErr w:type="gram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((</w:t>
      </w:r>
      <w:proofErr w:type="spellStart"/>
      <w:r w:rsidRPr="00517C01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kep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  <w:r w:rsidRPr="00517C01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29E1C121" w14:textId="77777777" w:rsidR="00517C01" w:rsidRPr="00517C01" w:rsidRDefault="00517C01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    </w:t>
      </w:r>
      <w:proofErr w:type="spellStart"/>
      <w:proofErr w:type="gramStart"/>
      <w:r w:rsidRPr="00517C01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assert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517C01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equal</w:t>
      </w:r>
      <w:proofErr w:type="spellEnd"/>
      <w:proofErr w:type="gram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spellStart"/>
      <w:r w:rsidRPr="00517C01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kep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517C01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includes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517C01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proofErr w:type="spellStart"/>
      <w:r w:rsidRPr="00517C01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fm</w:t>
      </w:r>
      <w:proofErr w:type="spellEnd"/>
      <w:r w:rsidRPr="00517C01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=</w:t>
      </w:r>
      <w:proofErr w:type="spellStart"/>
      <w:r w:rsidRPr="00517C01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jpg</w:t>
      </w:r>
      <w:proofErr w:type="spellEnd"/>
      <w:r w:rsidRPr="00517C01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), </w:t>
      </w:r>
      <w:proofErr w:type="spellStart"/>
      <w:r w:rsidRPr="00517C01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true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54BAD8A4" w14:textId="77777777" w:rsidR="00517C01" w:rsidRPr="00517C01" w:rsidRDefault="00517C01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    });</w:t>
      </w:r>
    </w:p>
    <w:p w14:paraId="1F15FAA0" w14:textId="77777777" w:rsidR="00517C01" w:rsidRPr="00517C01" w:rsidRDefault="00517C01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});</w:t>
      </w:r>
    </w:p>
    <w:p w14:paraId="5CA3CF44" w14:textId="3872D683" w:rsidR="00517C01" w:rsidRDefault="00517C01" w:rsidP="00517C01">
      <w:pPr>
        <w:pStyle w:val="normal1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Egy, a legördülő menüben nem szereplő állatnak kiválasztása során nem jelenik meg szöveg</w:t>
      </w:r>
    </w:p>
    <w:p w14:paraId="6B869E28" w14:textId="77777777" w:rsidR="00517C01" w:rsidRPr="00517C01" w:rsidRDefault="00517C01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517C01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it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517C01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"rossz állatra nem ad vissza szöveget?"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proofErr w:type="spellStart"/>
      <w:r w:rsidRPr="00517C01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function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() {</w:t>
      </w:r>
    </w:p>
    <w:p w14:paraId="266E615D" w14:textId="77777777" w:rsidR="00517C01" w:rsidRPr="00517C01" w:rsidRDefault="00517C01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proofErr w:type="gramStart"/>
      <w:r w:rsidRPr="00517C01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assert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517C01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equal</w:t>
      </w:r>
      <w:proofErr w:type="spellEnd"/>
      <w:proofErr w:type="gram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spellStart"/>
      <w:r w:rsidRPr="00517C01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allat_szoveg</w:t>
      </w:r>
      <w:proofErr w:type="spellEnd"/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517C01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"gorilla"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), </w:t>
      </w:r>
      <w:r w:rsidRPr="00517C01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""</w:t>
      </w: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0CB2DE5E" w14:textId="6E0737AF" w:rsidR="00517C01" w:rsidRPr="00517C01" w:rsidRDefault="00517C01" w:rsidP="00517C01">
      <w:pPr>
        <w:shd w:val="clear" w:color="auto" w:fill="1F1F1F"/>
        <w:suppressAutoHyphens w:val="0"/>
        <w:spacing w:after="120" w:line="285" w:lineRule="atLeast"/>
        <w:ind w:left="357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517C01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});</w:t>
      </w:r>
    </w:p>
    <w:p w14:paraId="745552DE" w14:textId="63CB9CE1" w:rsidR="00870AFE" w:rsidRPr="00BA0E9A" w:rsidRDefault="00371F6E" w:rsidP="00371F6E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70AF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>Selenium</w:t>
      </w:r>
      <w:proofErr w:type="spellEnd"/>
      <w:r w:rsidRPr="00870AFE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 xml:space="preserve"> Webdriver automatizált teszt</w:t>
      </w:r>
      <w:r w:rsidR="00F36DA8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br/>
      </w:r>
      <w:r w:rsidR="00870AF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Használat:</w:t>
      </w:r>
      <w:r w:rsidR="00870AF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br/>
      </w:r>
      <w:r w:rsidR="00F36DA8">
        <w:rPr>
          <w:rFonts w:ascii="Segoe UI" w:hAnsi="Segoe UI" w:cs="Segoe UI"/>
          <w:color w:val="0D0D0D"/>
          <w:shd w:val="clear" w:color="auto" w:fill="FFFFFF"/>
        </w:rPr>
        <w:t xml:space="preserve">Telepítse a </w:t>
      </w:r>
      <w:proofErr w:type="spellStart"/>
      <w:r w:rsidR="00F36DA8">
        <w:rPr>
          <w:rFonts w:ascii="Segoe UI" w:hAnsi="Segoe UI" w:cs="Segoe UI"/>
          <w:color w:val="0D0D0D"/>
          <w:shd w:val="clear" w:color="auto" w:fill="FFFFFF"/>
        </w:rPr>
        <w:t>Seleniumot</w:t>
      </w:r>
      <w:proofErr w:type="spellEnd"/>
      <w:r w:rsidR="00F36DA8">
        <w:rPr>
          <w:rFonts w:ascii="Segoe UI" w:hAnsi="Segoe UI" w:cs="Segoe UI"/>
          <w:color w:val="0D0D0D"/>
          <w:shd w:val="clear" w:color="auto" w:fill="FFFFFF"/>
        </w:rPr>
        <w:t xml:space="preserve">! </w:t>
      </w:r>
      <w:proofErr w:type="gramStart"/>
      <w:r w:rsidR="00870AFE">
        <w:rPr>
          <w:rFonts w:ascii="Segoe UI" w:hAnsi="Segoe UI" w:cs="Segoe UI"/>
          <w:color w:val="0D0D0D"/>
          <w:shd w:val="clear" w:color="auto" w:fill="FFFFFF"/>
        </w:rPr>
        <w:t>A</w:t>
      </w:r>
      <w:proofErr w:type="gramEnd"/>
      <w:r w:rsidR="00870AFE">
        <w:rPr>
          <w:rFonts w:ascii="Segoe UI" w:hAnsi="Segoe UI" w:cs="Segoe UI"/>
          <w:color w:val="0D0D0D"/>
          <w:shd w:val="clear" w:color="auto" w:fill="FFFFFF"/>
        </w:rPr>
        <w:t xml:space="preserve"> szkriptet futtatva a böngészőben a megadott URL címre navigál, majd végrehajtja a definiált műveleteket. A teszt eredményeit a konzolra </w:t>
      </w:r>
      <w:r w:rsidR="00870AFE">
        <w:rPr>
          <w:rFonts w:ascii="Segoe UI" w:hAnsi="Segoe UI" w:cs="Segoe UI"/>
          <w:color w:val="0D0D0D"/>
          <w:shd w:val="clear" w:color="auto" w:fill="FFFFFF"/>
        </w:rPr>
        <w:t>naplózza</w:t>
      </w:r>
      <w:r w:rsidR="00870AFE">
        <w:rPr>
          <w:rFonts w:ascii="Segoe UI" w:hAnsi="Segoe UI" w:cs="Segoe UI"/>
          <w:color w:val="0D0D0D"/>
          <w:shd w:val="clear" w:color="auto" w:fill="FFFFFF"/>
        </w:rPr>
        <w:t>.</w:t>
      </w:r>
    </w:p>
    <w:p w14:paraId="4B88D183" w14:textId="2C4AFBA6" w:rsidR="00870AFE" w:rsidRPr="00870AFE" w:rsidRDefault="00870AFE" w:rsidP="00371F6E">
      <w:pPr>
        <w:pStyle w:val="normal1"/>
        <w:spacing w:after="200" w:line="240" w:lineRule="auto"/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</w:pPr>
      <w:r w:rsidRPr="00870AF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Lépések</w:t>
      </w:r>
      <w:r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 xml:space="preserve"> sorban</w:t>
      </w:r>
      <w:r w:rsidRPr="00870AFE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</w:rPr>
        <w:t>:</w:t>
      </w:r>
    </w:p>
    <w:p w14:paraId="480D8952" w14:textId="4A2D44ED" w:rsidR="008D4C81" w:rsidRDefault="008D4C81" w:rsidP="00264BF4">
      <w:pPr>
        <w:pStyle w:val="normal1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>Böngészőablak betöltése és inicializálása</w:t>
      </w:r>
    </w:p>
    <w:p w14:paraId="0E3CEBCD" w14:textId="522EDAD5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driver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new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4EC9B0"/>
          <w:sz w:val="21"/>
          <w:szCs w:val="21"/>
          <w:lang w:eastAsia="hu-HU" w:bidi="ar-SA"/>
        </w:rPr>
        <w:t>Builder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Start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forBrowser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spellStart"/>
      <w:r w:rsidRPr="00264BF4">
        <w:rPr>
          <w:rFonts w:ascii="Consolas" w:eastAsia="Times New Roman" w:hAnsi="Consolas" w:cs="Times New Roman"/>
          <w:color w:val="4FC1FF"/>
          <w:sz w:val="21"/>
          <w:szCs w:val="21"/>
          <w:lang w:eastAsia="hu-HU" w:bidi="ar-SA"/>
        </w:rPr>
        <w:t>Browser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FIREFOX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).</w:t>
      </w:r>
      <w:proofErr w:type="spell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build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();</w:t>
      </w:r>
    </w:p>
    <w:p w14:paraId="4A59DD17" w14:textId="45BA069F" w:rsidR="008D4C81" w:rsidRDefault="008D4C81" w:rsidP="00264BF4">
      <w:pPr>
        <w:pStyle w:val="normal1"/>
        <w:numPr>
          <w:ilvl w:val="0"/>
          <w:numId w:val="8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 xml:space="preserve">Oldalcím lekérdezése és hosszának </w:t>
      </w:r>
      <w:proofErr w:type="spellStart"/>
      <w:r w:rsidR="007D4173">
        <w:rPr>
          <w:rFonts w:ascii="Times New Roman" w:eastAsia="Times New Roman" w:hAnsi="Times New Roman" w:cs="Times New Roman"/>
          <w:bCs/>
          <w:sz w:val="24"/>
          <w:szCs w:val="24"/>
        </w:rPr>
        <w:t>naplozása</w:t>
      </w:r>
      <w:proofErr w:type="spellEnd"/>
    </w:p>
    <w:p w14:paraId="4A47C760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oldalcim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driver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getTitle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();</w:t>
      </w:r>
    </w:p>
    <w:p w14:paraId="3EB8871D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cim_hossz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oldalcim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4FC1FF"/>
          <w:sz w:val="21"/>
          <w:szCs w:val="21"/>
          <w:lang w:eastAsia="hu-HU" w:bidi="ar-SA"/>
        </w:rPr>
        <w:t>length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;</w:t>
      </w:r>
    </w:p>
    <w:p w14:paraId="5BAC0267" w14:textId="30D01B24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console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log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"Oldal címe 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+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oldalcim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+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", hossza: 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+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cim_hossz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74838E13" w14:textId="0C9CE964" w:rsidR="008D4C81" w:rsidRDefault="008D4C81" w:rsidP="00264BF4">
      <w:pPr>
        <w:pStyle w:val="normal1"/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 xml:space="preserve">Böngészőablak méretének lekérdezése és </w:t>
      </w:r>
      <w:proofErr w:type="spellStart"/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>logolása</w:t>
      </w:r>
      <w:proofErr w:type="spellEnd"/>
    </w:p>
    <w:p w14:paraId="6631CCF9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size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driver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manage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().</w:t>
      </w:r>
      <w:proofErr w:type="spell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window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().</w:t>
      </w:r>
      <w:proofErr w:type="spell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getSize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();</w:t>
      </w:r>
    </w:p>
    <w:p w14:paraId="1F91488C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w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size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width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;</w:t>
      </w:r>
    </w:p>
    <w:p w14:paraId="2398DF67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h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size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height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;</w:t>
      </w:r>
    </w:p>
    <w:p w14:paraId="2C99520D" w14:textId="30CFD94D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console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log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"Böngészőablak szélessége: 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+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w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+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", hosszúsága: 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+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h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75EE5D1E" w14:textId="7AB25CD1" w:rsidR="008D4C81" w:rsidRDefault="008D4C81" w:rsidP="00264BF4">
      <w:pPr>
        <w:pStyle w:val="normal1"/>
        <w:numPr>
          <w:ilvl w:val="0"/>
          <w:numId w:val="6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>Navbar</w:t>
      </w:r>
      <w:proofErr w:type="spellEnd"/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 xml:space="preserve"> elem osztályattribútumának tartalmának lekérdezése és</w:t>
      </w:r>
      <w:r w:rsidR="006A5E97">
        <w:rPr>
          <w:rFonts w:ascii="Times New Roman" w:eastAsia="Times New Roman" w:hAnsi="Times New Roman" w:cs="Times New Roman"/>
          <w:bCs/>
          <w:sz w:val="24"/>
          <w:szCs w:val="24"/>
        </w:rPr>
        <w:t xml:space="preserve"> kiírása</w:t>
      </w:r>
    </w:p>
    <w:p w14:paraId="44D7730F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navbar_osztaly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driver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findElement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4EC9B0"/>
          <w:sz w:val="21"/>
          <w:szCs w:val="21"/>
          <w:lang w:eastAsia="hu-HU" w:bidi="ar-SA"/>
        </w:rPr>
        <w:t>By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css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"#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navbar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)).</w:t>
      </w:r>
      <w:proofErr w:type="spell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getAttribute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class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4186EB7C" w14:textId="3DAE6419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console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log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"A 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navbar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class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attribútumának tartalma: 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+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navbar_osztaly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</w:t>
      </w:r>
    </w:p>
    <w:p w14:paraId="54774F98" w14:textId="279FC6AC" w:rsidR="008D4C81" w:rsidRDefault="008D4C81" w:rsidP="00264BF4">
      <w:pPr>
        <w:pStyle w:val="normal1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>Véletlenszerű képek URL-</w:t>
      </w:r>
      <w:proofErr w:type="spellStart"/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>jének</w:t>
      </w:r>
      <w:proofErr w:type="spellEnd"/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 xml:space="preserve"> lekérdezése és </w:t>
      </w:r>
      <w:r w:rsidR="007D4173">
        <w:rPr>
          <w:rFonts w:ascii="Times New Roman" w:eastAsia="Times New Roman" w:hAnsi="Times New Roman" w:cs="Times New Roman"/>
          <w:bCs/>
          <w:sz w:val="24"/>
          <w:szCs w:val="24"/>
        </w:rPr>
        <w:t>naplózása</w:t>
      </w:r>
    </w:p>
    <w:p w14:paraId="672C584F" w14:textId="77777777" w:rsidR="00264BF4" w:rsidRPr="00264BF4" w:rsidRDefault="00264BF4" w:rsidP="00264BF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random_kepek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driver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findElements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4EC9B0"/>
          <w:sz w:val="21"/>
          <w:szCs w:val="21"/>
          <w:lang w:eastAsia="hu-HU" w:bidi="ar-SA"/>
        </w:rPr>
        <w:t>By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css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"#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kepek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img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));</w:t>
      </w:r>
    </w:p>
    <w:p w14:paraId="2B44ACA9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console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log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"A három random kép 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url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-je: 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04A0A0B2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random_</w:t>
      </w:r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kepek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forEach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async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(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kep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21418337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    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url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kep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getAttribute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src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69539172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    </w:t>
      </w:r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console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log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url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4DE4AE75" w14:textId="6D009F43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       });</w:t>
      </w:r>
    </w:p>
    <w:p w14:paraId="00355244" w14:textId="37957AFE" w:rsidR="008D4C81" w:rsidRDefault="008D4C81" w:rsidP="00264BF4">
      <w:pPr>
        <w:pStyle w:val="normal1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>Navigáció a menüpontok között</w:t>
      </w:r>
    </w:p>
    <w:p w14:paraId="25E3F883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lastRenderedPageBreak/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tortenet_link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driver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findElement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4EC9B0"/>
          <w:sz w:val="21"/>
          <w:szCs w:val="21"/>
          <w:lang w:eastAsia="hu-HU" w:bidi="ar-SA"/>
        </w:rPr>
        <w:t>By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css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"#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navbar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a[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href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D7BA7D"/>
          <w:sz w:val="21"/>
          <w:szCs w:val="21"/>
          <w:lang w:eastAsia="hu-HU" w:bidi="ar-SA"/>
        </w:rPr>
        <w:t>\"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#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tortenet</w:t>
      </w:r>
      <w:proofErr w:type="spellEnd"/>
      <w:r w:rsidRPr="00264BF4">
        <w:rPr>
          <w:rFonts w:ascii="Consolas" w:eastAsia="Times New Roman" w:hAnsi="Consolas" w:cs="Times New Roman"/>
          <w:color w:val="D7BA7D"/>
          <w:sz w:val="21"/>
          <w:szCs w:val="21"/>
          <w:lang w:eastAsia="hu-HU" w:bidi="ar-SA"/>
        </w:rPr>
        <w:t>\"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]"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));</w:t>
      </w:r>
    </w:p>
    <w:p w14:paraId="35C188B7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4FC1FF"/>
          <w:sz w:val="21"/>
          <w:szCs w:val="21"/>
          <w:lang w:eastAsia="hu-HU" w:bidi="ar-SA"/>
        </w:rPr>
        <w:t>actions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move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({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origin</w:t>
      </w:r>
      <w:proofErr w:type="spellEnd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: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tortenet_link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}).</w:t>
      </w:r>
      <w:proofErr w:type="spell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click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().</w:t>
      </w:r>
      <w:proofErr w:type="spell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perform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();</w:t>
      </w:r>
    </w:p>
    <w:p w14:paraId="053BD487" w14:textId="1CB47BA4" w:rsidR="00264BF4" w:rsidRPr="008D4C81" w:rsidRDefault="00264BF4" w:rsidP="00264BF4">
      <w:pPr>
        <w:pStyle w:val="normal1"/>
        <w:spacing w:after="20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(És a további 3 eset)</w:t>
      </w:r>
    </w:p>
    <w:p w14:paraId="18A1983A" w14:textId="7C9C3930" w:rsidR="008D4C81" w:rsidRDefault="008D4C81" w:rsidP="00264BF4">
      <w:pPr>
        <w:pStyle w:val="normal1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 xml:space="preserve">"Elővilág" menüponton belül egy </w:t>
      </w:r>
      <w:proofErr w:type="spellStart"/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>select</w:t>
      </w:r>
      <w:proofErr w:type="spellEnd"/>
      <w:r w:rsidR="006A5E97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264BF4">
        <w:rPr>
          <w:rFonts w:ascii="Times New Roman" w:eastAsia="Times New Roman" w:hAnsi="Times New Roman" w:cs="Times New Roman"/>
          <w:bCs/>
          <w:sz w:val="24"/>
          <w:szCs w:val="24"/>
        </w:rPr>
        <w:t>„</w:t>
      </w:r>
      <w:proofErr w:type="spellStart"/>
      <w:r w:rsidR="006A5E97">
        <w:rPr>
          <w:rFonts w:ascii="Times New Roman" w:eastAsia="Times New Roman" w:hAnsi="Times New Roman" w:cs="Times New Roman"/>
          <w:bCs/>
          <w:sz w:val="24"/>
          <w:szCs w:val="24"/>
        </w:rPr>
        <w:t>sarkir</w:t>
      </w:r>
      <w:r w:rsidR="00264BF4">
        <w:rPr>
          <w:rFonts w:ascii="Times New Roman" w:eastAsia="Times New Roman" w:hAnsi="Times New Roman" w:cs="Times New Roman"/>
          <w:bCs/>
          <w:sz w:val="24"/>
          <w:szCs w:val="24"/>
        </w:rPr>
        <w:t>oka</w:t>
      </w:r>
      <w:proofErr w:type="spellEnd"/>
      <w:r w:rsidR="00264BF4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="006A5E9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 xml:space="preserve"> elem kiválasztása</w:t>
      </w:r>
    </w:p>
    <w:p w14:paraId="0722E2B3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elovilag_select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new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Select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spellStart"/>
      <w:proofErr w:type="gramEnd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driver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findElement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4EC9B0"/>
          <w:sz w:val="21"/>
          <w:szCs w:val="21"/>
          <w:lang w:eastAsia="hu-HU" w:bidi="ar-SA"/>
        </w:rPr>
        <w:t>By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css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"#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elovilag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select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)));</w:t>
      </w:r>
    </w:p>
    <w:p w14:paraId="0E65003A" w14:textId="51908FAA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elovilag_</w:t>
      </w:r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select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selectByValue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sarkiroka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0A59B248" w14:textId="104ADB41" w:rsidR="008D4C81" w:rsidRDefault="008D4C81" w:rsidP="00264BF4">
      <w:pPr>
        <w:pStyle w:val="normal1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>Galéria megnyitása és véletlenszerű kép kiválasztása</w:t>
      </w:r>
    </w:p>
    <w:p w14:paraId="0499939B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 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galeria_link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driver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findElement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4EC9B0"/>
          <w:sz w:val="21"/>
          <w:szCs w:val="21"/>
          <w:lang w:eastAsia="hu-HU" w:bidi="ar-SA"/>
        </w:rPr>
        <w:t>By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css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"#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navbar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a[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href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D7BA7D"/>
          <w:sz w:val="21"/>
          <w:szCs w:val="21"/>
          <w:lang w:eastAsia="hu-HU" w:bidi="ar-SA"/>
        </w:rPr>
        <w:t>\"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#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galeria</w:t>
      </w:r>
      <w:proofErr w:type="spellEnd"/>
      <w:r w:rsidRPr="00264BF4">
        <w:rPr>
          <w:rFonts w:ascii="Consolas" w:eastAsia="Times New Roman" w:hAnsi="Consolas" w:cs="Times New Roman"/>
          <w:color w:val="D7BA7D"/>
          <w:sz w:val="21"/>
          <w:szCs w:val="21"/>
          <w:lang w:eastAsia="hu-HU" w:bidi="ar-SA"/>
        </w:rPr>
        <w:t>\"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]"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));</w:t>
      </w:r>
    </w:p>
    <w:p w14:paraId="12C05D08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4FC1FF"/>
          <w:sz w:val="21"/>
          <w:szCs w:val="21"/>
          <w:lang w:eastAsia="hu-HU" w:bidi="ar-SA"/>
        </w:rPr>
        <w:t>actions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move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({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origin</w:t>
      </w:r>
      <w:proofErr w:type="spellEnd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: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galeria_link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}).</w:t>
      </w:r>
      <w:proofErr w:type="spell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click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().</w:t>
      </w:r>
      <w:proofErr w:type="spell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perform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();</w:t>
      </w:r>
    </w:p>
    <w:p w14:paraId="78BDA676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</w:p>
    <w:p w14:paraId="1EA803AA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var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idx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Math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round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Math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random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()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*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B5CEA8"/>
          <w:sz w:val="21"/>
          <w:szCs w:val="21"/>
          <w:lang w:eastAsia="hu-HU" w:bidi="ar-SA"/>
        </w:rPr>
        <w:t>6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2EA161E8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264BF4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let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galeria_kepek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264BF4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=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driver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findElements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4EC9B0"/>
          <w:sz w:val="21"/>
          <w:szCs w:val="21"/>
          <w:lang w:eastAsia="hu-HU" w:bidi="ar-SA"/>
        </w:rPr>
        <w:t>By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css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"#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galeria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img</w:t>
      </w:r>
      <w:proofErr w:type="spellEnd"/>
      <w:r w:rsidRPr="00264BF4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));</w:t>
      </w:r>
    </w:p>
    <w:p w14:paraId="0035D043" w14:textId="77777777" w:rsidR="00264BF4" w:rsidRPr="00264BF4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sleep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264BF4">
        <w:rPr>
          <w:rFonts w:ascii="Consolas" w:eastAsia="Times New Roman" w:hAnsi="Consolas" w:cs="Times New Roman"/>
          <w:color w:val="B5CEA8"/>
          <w:sz w:val="21"/>
          <w:szCs w:val="21"/>
          <w:lang w:eastAsia="hu-HU" w:bidi="ar-SA"/>
        </w:rPr>
        <w:t>1000</w:t>
      </w: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49B9C3E7" w14:textId="67A779EB" w:rsidR="00264BF4" w:rsidRPr="00C8624D" w:rsidRDefault="00264BF4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</w:t>
      </w:r>
      <w:proofErr w:type="spellStart"/>
      <w:r w:rsidRPr="00264BF4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galeria_kepek</w:t>
      </w:r>
      <w:proofErr w:type="spell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[</w:t>
      </w:r>
      <w:proofErr w:type="spellStart"/>
      <w:r w:rsidRPr="00264BF4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idx</w:t>
      </w:r>
      <w:proofErr w:type="spellEnd"/>
      <w:proofErr w:type="gramStart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].</w:t>
      </w:r>
      <w:proofErr w:type="spellStart"/>
      <w:r w:rsidRPr="00264BF4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click</w:t>
      </w:r>
      <w:proofErr w:type="spellEnd"/>
      <w:proofErr w:type="gramEnd"/>
      <w:r w:rsidRPr="00264BF4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();</w:t>
      </w:r>
    </w:p>
    <w:p w14:paraId="294CE011" w14:textId="22CA06FC" w:rsidR="008D4C81" w:rsidRDefault="008D4C81" w:rsidP="00264BF4">
      <w:pPr>
        <w:pStyle w:val="normal1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4C81">
        <w:rPr>
          <w:rFonts w:ascii="Times New Roman" w:eastAsia="Times New Roman" w:hAnsi="Times New Roman" w:cs="Times New Roman"/>
          <w:bCs/>
          <w:sz w:val="24"/>
          <w:szCs w:val="24"/>
        </w:rPr>
        <w:t>Képernyőkép készítése és mentése</w:t>
      </w:r>
    </w:p>
    <w:p w14:paraId="3248A53F" w14:textId="77777777" w:rsidR="00CB7F93" w:rsidRPr="00CB7F93" w:rsidRDefault="00CB7F93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proofErr w:type="spellStart"/>
      <w:proofErr w:type="gramStart"/>
      <w:r w:rsidRPr="00CB7F93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driver</w:t>
      </w:r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CB7F93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takeScreenshot</w:t>
      </w:r>
      <w:proofErr w:type="spellEnd"/>
      <w:proofErr w:type="gramEnd"/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().</w:t>
      </w:r>
      <w:proofErr w:type="spellStart"/>
      <w:r w:rsidRPr="00CB7F93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then</w:t>
      </w:r>
      <w:proofErr w:type="spellEnd"/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spellStart"/>
      <w:r w:rsidRPr="00CB7F93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async</w:t>
      </w:r>
      <w:proofErr w:type="spellEnd"/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(</w:t>
      </w:r>
      <w:r w:rsidRPr="00CB7F93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image</w:t>
      </w:r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proofErr w:type="spellStart"/>
      <w:r w:rsidRPr="00CB7F93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err</w:t>
      </w:r>
      <w:proofErr w:type="spellEnd"/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) </w:t>
      </w:r>
      <w:r w:rsidRPr="00CB7F93">
        <w:rPr>
          <w:rFonts w:ascii="Consolas" w:eastAsia="Times New Roman" w:hAnsi="Consolas" w:cs="Times New Roman"/>
          <w:color w:val="569CD6"/>
          <w:sz w:val="21"/>
          <w:szCs w:val="21"/>
          <w:lang w:eastAsia="hu-HU" w:bidi="ar-SA"/>
        </w:rPr>
        <w:t>=&gt;</w:t>
      </w:r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{</w:t>
      </w:r>
    </w:p>
    <w:p w14:paraId="27F82207" w14:textId="77777777" w:rsidR="00CB7F93" w:rsidRPr="00CB7F93" w:rsidRDefault="00CB7F93" w:rsidP="00C8624D">
      <w:pPr>
        <w:shd w:val="clear" w:color="auto" w:fill="1F1F1F"/>
        <w:suppressAutoHyphens w:val="0"/>
        <w:spacing w:after="12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</w:pPr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            </w:t>
      </w:r>
      <w:proofErr w:type="spellStart"/>
      <w:r w:rsidRPr="00CB7F93">
        <w:rPr>
          <w:rFonts w:ascii="Consolas" w:eastAsia="Times New Roman" w:hAnsi="Consolas" w:cs="Times New Roman"/>
          <w:color w:val="C586C0"/>
          <w:sz w:val="21"/>
          <w:szCs w:val="21"/>
          <w:lang w:eastAsia="hu-HU" w:bidi="ar-SA"/>
        </w:rPr>
        <w:t>await</w:t>
      </w:r>
      <w:proofErr w:type="spellEnd"/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proofErr w:type="gramStart"/>
      <w:r w:rsidRPr="00CB7F93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writeFile</w:t>
      </w:r>
      <w:proofErr w:type="spellEnd"/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(</w:t>
      </w:r>
      <w:proofErr w:type="gramEnd"/>
      <w:r w:rsidRPr="00CB7F93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proofErr w:type="spellStart"/>
      <w:r w:rsidRPr="00CB7F93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screenshot</w:t>
      </w:r>
      <w:proofErr w:type="spellEnd"/>
      <w:r w:rsidRPr="00CB7F93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-"</w:t>
      </w:r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CB7F93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+</w:t>
      </w:r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proofErr w:type="spellStart"/>
      <w:r w:rsidRPr="00CB7F93">
        <w:rPr>
          <w:rFonts w:ascii="Consolas" w:eastAsia="Times New Roman" w:hAnsi="Consolas" w:cs="Times New Roman"/>
          <w:color w:val="4EC9B0"/>
          <w:sz w:val="21"/>
          <w:szCs w:val="21"/>
          <w:lang w:eastAsia="hu-HU" w:bidi="ar-SA"/>
        </w:rPr>
        <w:t>Date</w:t>
      </w:r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.</w:t>
      </w:r>
      <w:r w:rsidRPr="00CB7F93">
        <w:rPr>
          <w:rFonts w:ascii="Consolas" w:eastAsia="Times New Roman" w:hAnsi="Consolas" w:cs="Times New Roman"/>
          <w:color w:val="DCDCAA"/>
          <w:sz w:val="21"/>
          <w:szCs w:val="21"/>
          <w:lang w:eastAsia="hu-HU" w:bidi="ar-SA"/>
        </w:rPr>
        <w:t>now</w:t>
      </w:r>
      <w:proofErr w:type="spellEnd"/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() </w:t>
      </w:r>
      <w:r w:rsidRPr="00CB7F93">
        <w:rPr>
          <w:rFonts w:ascii="Consolas" w:eastAsia="Times New Roman" w:hAnsi="Consolas" w:cs="Times New Roman"/>
          <w:color w:val="D4D4D4"/>
          <w:sz w:val="21"/>
          <w:szCs w:val="21"/>
          <w:lang w:eastAsia="hu-HU" w:bidi="ar-SA"/>
        </w:rPr>
        <w:t>+</w:t>
      </w:r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 </w:t>
      </w:r>
      <w:r w:rsidRPr="00CB7F93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".</w:t>
      </w:r>
      <w:proofErr w:type="spellStart"/>
      <w:r w:rsidRPr="00CB7F93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png</w:t>
      </w:r>
      <w:proofErr w:type="spellEnd"/>
      <w:r w:rsidRPr="00CB7F93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</w:t>
      </w:r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CB7F93">
        <w:rPr>
          <w:rFonts w:ascii="Consolas" w:eastAsia="Times New Roman" w:hAnsi="Consolas" w:cs="Times New Roman"/>
          <w:color w:val="9CDCFE"/>
          <w:sz w:val="21"/>
          <w:szCs w:val="21"/>
          <w:lang w:eastAsia="hu-HU" w:bidi="ar-SA"/>
        </w:rPr>
        <w:t>image</w:t>
      </w:r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 xml:space="preserve">, </w:t>
      </w:r>
      <w:r w:rsidRPr="00CB7F93">
        <w:rPr>
          <w:rFonts w:ascii="Consolas" w:eastAsia="Times New Roman" w:hAnsi="Consolas" w:cs="Times New Roman"/>
          <w:color w:val="CE9178"/>
          <w:sz w:val="21"/>
          <w:szCs w:val="21"/>
          <w:lang w:eastAsia="hu-HU" w:bidi="ar-SA"/>
        </w:rPr>
        <w:t>"base64"</w:t>
      </w:r>
      <w:r w:rsidRPr="00CB7F93">
        <w:rPr>
          <w:rFonts w:ascii="Consolas" w:eastAsia="Times New Roman" w:hAnsi="Consolas" w:cs="Times New Roman"/>
          <w:color w:val="CCCCCC"/>
          <w:sz w:val="21"/>
          <w:szCs w:val="21"/>
          <w:lang w:eastAsia="hu-HU" w:bidi="ar-SA"/>
        </w:rPr>
        <w:t>);</w:t>
      </w:r>
    </w:p>
    <w:p w14:paraId="3CF3E067" w14:textId="77777777" w:rsidR="00CB7F93" w:rsidRPr="008D4C81" w:rsidRDefault="00CB7F93" w:rsidP="00CB7F93">
      <w:pPr>
        <w:pStyle w:val="normal1"/>
        <w:spacing w:after="20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B7F93" w:rsidRPr="008D4C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1314E" w14:textId="77777777" w:rsidR="00673CF4" w:rsidRDefault="00673CF4">
      <w:pPr>
        <w:spacing w:line="240" w:lineRule="auto"/>
      </w:pPr>
      <w:r>
        <w:separator/>
      </w:r>
    </w:p>
  </w:endnote>
  <w:endnote w:type="continuationSeparator" w:id="0">
    <w:p w14:paraId="1966356D" w14:textId="77777777" w:rsidR="00673CF4" w:rsidRDefault="00673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CA0DA" w14:textId="77777777" w:rsidR="008541A8" w:rsidRDefault="00000000">
    <w:pPr>
      <w:pStyle w:val="normal1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BBE3E" w14:textId="77777777" w:rsidR="008541A8" w:rsidRDefault="00000000">
    <w:pPr>
      <w:pStyle w:val="normal1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170B8" w14:textId="77777777" w:rsidR="00673CF4" w:rsidRDefault="00673CF4">
      <w:pPr>
        <w:spacing w:line="240" w:lineRule="auto"/>
      </w:pPr>
      <w:r>
        <w:separator/>
      </w:r>
    </w:p>
  </w:footnote>
  <w:footnote w:type="continuationSeparator" w:id="0">
    <w:p w14:paraId="7EAF2CD7" w14:textId="77777777" w:rsidR="00673CF4" w:rsidRDefault="00673C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BF956" w14:textId="77777777" w:rsidR="008541A8" w:rsidRDefault="00000000">
    <w:pPr>
      <w:pStyle w:val="normal1"/>
      <w:jc w:val="center"/>
      <w:rPr>
        <w:rFonts w:ascii="Times New Roman" w:eastAsia="Times New Roman" w:hAnsi="Times New Roman" w:cs="Times New Roman"/>
        <w:color w:val="8E7CC3"/>
        <w:sz w:val="24"/>
        <w:szCs w:val="24"/>
      </w:rPr>
    </w:pPr>
    <w:r>
      <w:rPr>
        <w:rFonts w:ascii="Times New Roman" w:eastAsia="Times New Roman" w:hAnsi="Times New Roman" w:cs="Times New Roman"/>
        <w:color w:val="8E7CC3"/>
      </w:rPr>
      <w:t>Szoftvertesztelés</w:t>
    </w:r>
  </w:p>
  <w:p w14:paraId="68493381" w14:textId="77777777" w:rsidR="008541A8" w:rsidRDefault="008541A8">
    <w:pPr>
      <w:pStyle w:val="normal1"/>
      <w:jc w:val="right"/>
      <w:rPr>
        <w:rFonts w:ascii="Times New Roman" w:eastAsia="Times New Roman" w:hAnsi="Times New Roman" w:cs="Times New Roman"/>
        <w:color w:val="45818E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D3F4F" w14:textId="77777777" w:rsidR="008541A8" w:rsidRDefault="00000000">
    <w:pPr>
      <w:pStyle w:val="normal1"/>
      <w:jc w:val="center"/>
      <w:rPr>
        <w:rFonts w:ascii="Times New Roman" w:eastAsia="Times New Roman" w:hAnsi="Times New Roman" w:cs="Times New Roman"/>
        <w:color w:val="8E7CC3"/>
        <w:sz w:val="24"/>
        <w:szCs w:val="24"/>
      </w:rPr>
    </w:pPr>
    <w:r>
      <w:rPr>
        <w:rFonts w:ascii="Times New Roman" w:eastAsia="Times New Roman" w:hAnsi="Times New Roman" w:cs="Times New Roman"/>
        <w:color w:val="8E7CC3"/>
      </w:rPr>
      <w:t>Szoftvertesztelés</w:t>
    </w:r>
  </w:p>
  <w:p w14:paraId="78127989" w14:textId="77777777" w:rsidR="008541A8" w:rsidRDefault="008541A8">
    <w:pPr>
      <w:pStyle w:val="normal1"/>
      <w:jc w:val="right"/>
      <w:rPr>
        <w:rFonts w:ascii="Times New Roman" w:eastAsia="Times New Roman" w:hAnsi="Times New Roman" w:cs="Times New Roman"/>
        <w:color w:val="45818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74B"/>
    <w:multiLevelType w:val="hybridMultilevel"/>
    <w:tmpl w:val="98D00E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DA89AC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0D23"/>
    <w:multiLevelType w:val="hybridMultilevel"/>
    <w:tmpl w:val="6B10D3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22824"/>
    <w:multiLevelType w:val="hybridMultilevel"/>
    <w:tmpl w:val="52D8B6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F4DC5"/>
    <w:multiLevelType w:val="hybridMultilevel"/>
    <w:tmpl w:val="55F2B1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340E6"/>
    <w:multiLevelType w:val="hybridMultilevel"/>
    <w:tmpl w:val="837472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82D6C"/>
    <w:multiLevelType w:val="hybridMultilevel"/>
    <w:tmpl w:val="EBD03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F2F13"/>
    <w:multiLevelType w:val="hybridMultilevel"/>
    <w:tmpl w:val="2F986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C03B9"/>
    <w:multiLevelType w:val="hybridMultilevel"/>
    <w:tmpl w:val="A69AF1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250AB"/>
    <w:multiLevelType w:val="hybridMultilevel"/>
    <w:tmpl w:val="59CC4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692280">
    <w:abstractNumId w:val="5"/>
  </w:num>
  <w:num w:numId="2" w16cid:durableId="2084333764">
    <w:abstractNumId w:val="0"/>
  </w:num>
  <w:num w:numId="3" w16cid:durableId="1037437774">
    <w:abstractNumId w:val="8"/>
  </w:num>
  <w:num w:numId="4" w16cid:durableId="532577884">
    <w:abstractNumId w:val="6"/>
  </w:num>
  <w:num w:numId="5" w16cid:durableId="1282034450">
    <w:abstractNumId w:val="3"/>
  </w:num>
  <w:num w:numId="6" w16cid:durableId="486871228">
    <w:abstractNumId w:val="2"/>
  </w:num>
  <w:num w:numId="7" w16cid:durableId="1975866948">
    <w:abstractNumId w:val="4"/>
  </w:num>
  <w:num w:numId="8" w16cid:durableId="590166517">
    <w:abstractNumId w:val="1"/>
  </w:num>
  <w:num w:numId="9" w16cid:durableId="257716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A8"/>
    <w:rsid w:val="0000021F"/>
    <w:rsid w:val="00006A02"/>
    <w:rsid w:val="00034345"/>
    <w:rsid w:val="001D4608"/>
    <w:rsid w:val="0026213A"/>
    <w:rsid w:val="00264BF4"/>
    <w:rsid w:val="00360EF0"/>
    <w:rsid w:val="00371F6E"/>
    <w:rsid w:val="00386842"/>
    <w:rsid w:val="00517C01"/>
    <w:rsid w:val="00572A7C"/>
    <w:rsid w:val="005B29EF"/>
    <w:rsid w:val="005D4DDB"/>
    <w:rsid w:val="00673CF4"/>
    <w:rsid w:val="006A5E97"/>
    <w:rsid w:val="007C5D68"/>
    <w:rsid w:val="007D4173"/>
    <w:rsid w:val="008541A8"/>
    <w:rsid w:val="00870AFE"/>
    <w:rsid w:val="008D4C81"/>
    <w:rsid w:val="00923E6B"/>
    <w:rsid w:val="00971747"/>
    <w:rsid w:val="00AA44DF"/>
    <w:rsid w:val="00B42670"/>
    <w:rsid w:val="00BA0E9A"/>
    <w:rsid w:val="00C71229"/>
    <w:rsid w:val="00C8624D"/>
    <w:rsid w:val="00CB7F93"/>
    <w:rsid w:val="00F3177F"/>
    <w:rsid w:val="00F3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42B2"/>
  <w15:docId w15:val="{4769206B-9307-418B-A36A-3A350DF1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line="276" w:lineRule="auto"/>
    </w:pPr>
  </w:style>
  <w:style w:type="paragraph" w:styleId="Cmsor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Cmsor2">
    <w:name w:val="heading 2"/>
    <w:basedOn w:val="normal1"/>
    <w:next w:val="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Cmsor3">
    <w:name w:val="heading 3"/>
    <w:basedOn w:val="normal1"/>
    <w:next w:val="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Cmsor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Cmsor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Cmsor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"/>
    </w:rPr>
  </w:style>
  <w:style w:type="paragraph" w:customStyle="1" w:styleId="normal1">
    <w:name w:val="normal1"/>
    <w:qFormat/>
    <w:pPr>
      <w:spacing w:line="276" w:lineRule="auto"/>
    </w:pPr>
  </w:style>
  <w:style w:type="paragraph" w:styleId="Cm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lcm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HeaderandFooter"/>
  </w:style>
  <w:style w:type="paragraph" w:styleId="llb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360EF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17FD4-05F0-459B-ABDE-8E319260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1085</Words>
  <Characters>8869</Characters>
  <Application>Microsoft Office Word</Application>
  <DocSecurity>0</DocSecurity>
  <Lines>201</Lines>
  <Paragraphs>150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Máté Rák</cp:lastModifiedBy>
  <cp:revision>10</cp:revision>
  <dcterms:created xsi:type="dcterms:W3CDTF">2024-04-25T14:16:00Z</dcterms:created>
  <dcterms:modified xsi:type="dcterms:W3CDTF">2024-04-28T20:53:00Z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2024-04-25T16:13:05Z</dcterms:modified>
  <cp:revision>1</cp:revision>
  <dc:subject/>
  <dc:title/>
</cp:coreProperties>
</file>