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A8163" w14:textId="7E646A3E" w:rsidR="003C0EA5" w:rsidRPr="00DB2EFE" w:rsidRDefault="00D334CF" w:rsidP="007E65DD">
      <w:pPr>
        <w:spacing w:before="360" w:line="360" w:lineRule="auto"/>
        <w:ind w:right="58"/>
        <w:jc w:val="both"/>
        <w:rPr>
          <w:rFonts w:eastAsia="MS Mincho"/>
          <w:bCs/>
          <w:color w:val="000000" w:themeColor="text1"/>
          <w:sz w:val="28"/>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99725156"/>
      <w:r w:rsidRPr="00DB2EFE">
        <w:rPr>
          <w:rFonts w:eastAsia="MS Mincho"/>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1" locked="0" layoutInCell="1" allowOverlap="1" wp14:anchorId="7DC9329B" wp14:editId="700A3E36">
            <wp:simplePos x="0" y="0"/>
            <wp:positionH relativeFrom="margin">
              <wp:posOffset>-240665</wp:posOffset>
            </wp:positionH>
            <wp:positionV relativeFrom="paragraph">
              <wp:posOffset>18415</wp:posOffset>
            </wp:positionV>
            <wp:extent cx="6035675" cy="9262972"/>
            <wp:effectExtent l="19050" t="19050" r="22225" b="14605"/>
            <wp:wrapNone/>
            <wp:docPr id="41" name="Picture 39"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5675" cy="926297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92A463E" w14:textId="226456D8" w:rsidR="00EB5090" w:rsidRPr="00DB2EFE" w:rsidRDefault="00EB5090" w:rsidP="007E65DD">
      <w:pPr>
        <w:spacing w:before="360" w:line="360" w:lineRule="auto"/>
        <w:ind w:right="58"/>
        <w:jc w:val="center"/>
        <w:rPr>
          <w:rFonts w:eastAsia="MS Mincho"/>
          <w:b/>
          <w:color w:val="000000" w:themeColor="text1"/>
          <w:sz w:val="28"/>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28"/>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ĐIỆN LỰC</w:t>
      </w:r>
    </w:p>
    <w:p w14:paraId="55D588B2" w14:textId="2C05939E" w:rsidR="00EB5090" w:rsidRPr="00DB2EFE" w:rsidRDefault="00EB5090" w:rsidP="007E65DD">
      <w:pPr>
        <w:spacing w:line="360" w:lineRule="auto"/>
        <w:ind w:right="58"/>
        <w:jc w:val="center"/>
        <w:rPr>
          <w:rFonts w:eastAsia="MS Mincho"/>
          <w:b/>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noProof/>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294967294" distB="4294967294" distL="114300" distR="114300" simplePos="0" relativeHeight="251661312" behindDoc="0" locked="0" layoutInCell="1" allowOverlap="1" wp14:anchorId="73322279" wp14:editId="54019281">
                <wp:simplePos x="0" y="0"/>
                <wp:positionH relativeFrom="column">
                  <wp:posOffset>2127250</wp:posOffset>
                </wp:positionH>
                <wp:positionV relativeFrom="paragraph">
                  <wp:posOffset>229869</wp:posOffset>
                </wp:positionV>
                <wp:extent cx="1485900" cy="0"/>
                <wp:effectExtent l="0" t="0" r="0" b="0"/>
                <wp:wrapNone/>
                <wp:docPr id="40"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8976CB5" id="Straight Connector 7"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7.5pt,18.1pt" to="284.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"/>
            </w:pict>
          </mc:Fallback>
        </mc:AlternateContent>
      </w:r>
      <w:r w:rsidR="00130F1D" w:rsidRPr="00DB2EFE">
        <w:rPr>
          <w:rFonts w:eastAsia="MS Mincho"/>
          <w:b/>
          <w:color w:val="000000" w:themeColor="text1"/>
          <w:sz w:val="28"/>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14:paraId="7BE9FC23" w14:textId="77777777" w:rsidR="00EB5090" w:rsidRPr="00DB2EFE" w:rsidRDefault="00EB5090" w:rsidP="007E65DD">
      <w:pPr>
        <w:spacing w:line="360" w:lineRule="auto"/>
        <w:ind w:right="58" w:firstLine="737"/>
        <w:jc w:val="both"/>
        <w:rPr>
          <w:rFonts w:eastAsia="MS Mincho"/>
          <w:b/>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noProof/>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5168" behindDoc="0" locked="0" layoutInCell="1" allowOverlap="1" wp14:anchorId="67F921CF" wp14:editId="5B5E467D">
            <wp:simplePos x="0" y="0"/>
            <wp:positionH relativeFrom="column">
              <wp:posOffset>2235200</wp:posOffset>
            </wp:positionH>
            <wp:positionV relativeFrom="paragraph">
              <wp:posOffset>259080</wp:posOffset>
            </wp:positionV>
            <wp:extent cx="1257300" cy="1184910"/>
            <wp:effectExtent l="0" t="0" r="0" b="0"/>
            <wp:wrapNone/>
            <wp:docPr id="42" name="Picture 42" descr="LogoE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184910"/>
                    </a:xfrm>
                    <a:prstGeom prst="rect">
                      <a:avLst/>
                    </a:prstGeom>
                    <a:noFill/>
                  </pic:spPr>
                </pic:pic>
              </a:graphicData>
            </a:graphic>
            <wp14:sizeRelH relativeFrom="page">
              <wp14:pctWidth>0</wp14:pctWidth>
            </wp14:sizeRelH>
            <wp14:sizeRelV relativeFrom="page">
              <wp14:pctHeight>0</wp14:pctHeight>
            </wp14:sizeRelV>
          </wp:anchor>
        </w:drawing>
      </w:r>
      <w:r w:rsidRPr="00DB2EFE">
        <w:rPr>
          <w:rFonts w:eastAsia="MS Mincho"/>
          <w:b/>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7AC4FF" w14:textId="77777777" w:rsidR="00EB5090" w:rsidRPr="00DB2EFE" w:rsidRDefault="00EB5090" w:rsidP="007E65DD">
      <w:pPr>
        <w:spacing w:line="360" w:lineRule="auto"/>
        <w:ind w:right="58" w:firstLine="737"/>
        <w:jc w:val="both"/>
        <w:rPr>
          <w:rFonts w:eastAsia="MS Mincho"/>
          <w:b/>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E45543" w14:textId="77777777" w:rsidR="00EB5090" w:rsidRPr="00DB2EFE" w:rsidRDefault="00EB5090" w:rsidP="007E65DD">
      <w:pPr>
        <w:ind w:right="58"/>
        <w:jc w:val="both"/>
        <w:rPr>
          <w:rFonts w:eastAsia="MS Mincho"/>
          <w:b/>
          <w:i/>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3F0A2C" w14:textId="5C319EA4" w:rsidR="00EB5090" w:rsidRPr="00DB2EFE" w:rsidRDefault="00EB5090" w:rsidP="007E65DD">
      <w:pPr>
        <w:ind w:right="58"/>
        <w:jc w:val="both"/>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24"/>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760F7B" w14:textId="77777777" w:rsidR="00EB5090" w:rsidRPr="00DB2EFE" w:rsidRDefault="00EB5090" w:rsidP="007E65DD">
      <w:pPr>
        <w:ind w:right="58"/>
        <w:jc w:val="both"/>
        <w:rPr>
          <w:rFonts w:eastAsia="MS Mincho"/>
          <w:b/>
          <w:color w:val="000000" w:themeColor="text1"/>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C9ED4" w14:textId="77777777" w:rsidR="00EB5090" w:rsidRPr="00DB2EFE" w:rsidRDefault="00EB5090" w:rsidP="007E65DD">
      <w:pPr>
        <w:ind w:right="58"/>
        <w:jc w:val="both"/>
        <w:rPr>
          <w:rFonts w:eastAsia="MS Mincho"/>
          <w:b/>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5E6E2" w14:textId="77777777" w:rsidR="00EB5090" w:rsidRPr="00DB2EFE" w:rsidRDefault="00EB5090" w:rsidP="007E65DD">
      <w:pPr>
        <w:spacing w:line="360" w:lineRule="auto"/>
        <w:ind w:right="58"/>
        <w:jc w:val="both"/>
        <w:rPr>
          <w:rFonts w:eastAsia="MS Mincho"/>
          <w:b/>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74AF7" w14:textId="77777777" w:rsidR="00EB5090" w:rsidRPr="00DB2EFE" w:rsidRDefault="00EB5090" w:rsidP="007E65DD">
      <w:pPr>
        <w:spacing w:line="360" w:lineRule="auto"/>
        <w:ind w:right="58"/>
        <w:jc w:val="both"/>
        <w:rPr>
          <w:rFonts w:eastAsia="MS Mincho"/>
          <w:b/>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3978E" w14:textId="3377E83D" w:rsidR="00EB5090" w:rsidRPr="00DB2EFE" w:rsidRDefault="006129D5" w:rsidP="007E65DD">
      <w:pPr>
        <w:spacing w:line="360" w:lineRule="auto"/>
        <w:ind w:right="58"/>
        <w:jc w:val="center"/>
        <w:rPr>
          <w:rFonts w:eastAsia="MS Mincho"/>
          <w:b/>
          <w:color w:val="000000" w:themeColor="text1"/>
          <w:sz w:val="40"/>
          <w:szCs w:val="4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40"/>
          <w:szCs w:val="4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5090" w:rsidRPr="00DB2EFE">
        <w:rPr>
          <w:rFonts w:eastAsia="MS Mincho"/>
          <w:b/>
          <w:color w:val="000000" w:themeColor="text1"/>
          <w:sz w:val="40"/>
          <w:szCs w:val="4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TIỂU LUẬN</w:t>
      </w:r>
    </w:p>
    <w:p w14:paraId="377A1AC6" w14:textId="4DE3E3A4" w:rsidR="00EB5090" w:rsidRPr="00DB2EFE" w:rsidRDefault="006129D5" w:rsidP="007E65DD">
      <w:pPr>
        <w:spacing w:line="360" w:lineRule="auto"/>
        <w:ind w:right="58"/>
        <w:jc w:val="center"/>
        <w:rPr>
          <w:rFonts w:eastAsia="MS Mincho"/>
          <w:b/>
          <w:color w:val="000000" w:themeColor="text1"/>
          <w:sz w:val="32"/>
          <w:szCs w:val="3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32"/>
          <w:szCs w:val="3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5090" w:rsidRPr="00DB2EFE">
        <w:rPr>
          <w:rFonts w:eastAsia="MS Mincho"/>
          <w:b/>
          <w:color w:val="000000" w:themeColor="text1"/>
          <w:sz w:val="32"/>
          <w:szCs w:val="3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29705E" w:rsidRPr="00DB2EFE">
        <w:rPr>
          <w:rFonts w:eastAsia="MS Mincho"/>
          <w:b/>
          <w:color w:val="000000" w:themeColor="text1"/>
          <w:sz w:val="32"/>
          <w:szCs w:val="3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ÔN : MẠNG KHÔNG DÂY</w:t>
      </w:r>
      <w:r w:rsidRPr="00DB2EFE">
        <w:rPr>
          <w:rFonts w:eastAsia="MS Mincho"/>
          <w:b/>
          <w:color w:val="000000" w:themeColor="text1"/>
          <w:sz w:val="32"/>
          <w:szCs w:val="3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DI ĐỘNG</w:t>
      </w:r>
    </w:p>
    <w:p w14:paraId="3AA0DBA7" w14:textId="77777777" w:rsidR="006129D5" w:rsidRPr="00DB2EFE" w:rsidRDefault="006129D5" w:rsidP="007E65DD">
      <w:pPr>
        <w:spacing w:line="360" w:lineRule="auto"/>
        <w:ind w:right="58"/>
        <w:jc w:val="center"/>
        <w:rPr>
          <w:rFonts w:eastAsia="MS Mincho"/>
          <w:b/>
          <w:color w:val="000000" w:themeColor="text1"/>
          <w:sz w:val="32"/>
          <w:szCs w:val="3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FF720" w14:textId="3B94D7D4" w:rsidR="00EB5090" w:rsidRPr="00DB2EFE" w:rsidRDefault="006129D5" w:rsidP="00DB2EFE">
      <w:pPr>
        <w:tabs>
          <w:tab w:val="left" w:pos="4545"/>
          <w:tab w:val="center" w:pos="5255"/>
        </w:tabs>
        <w:spacing w:line="360" w:lineRule="auto"/>
        <w:ind w:right="58"/>
        <w:jc w:val="both"/>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ĐỀ TÀI : </w:t>
      </w:r>
      <w:r w:rsidR="00800E79">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TÍN HIỆU FHSS CỦA WIFI VÀ MÔ PHỎNG MATLAB</w:t>
      </w:r>
      <w:r w:rsidR="00EB5090"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B5090"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7888B07" w14:textId="3BB424AA" w:rsidR="00EB5090" w:rsidRPr="00DB2EFE" w:rsidRDefault="00EB5090" w:rsidP="007E65DD">
      <w:pPr>
        <w:spacing w:line="360" w:lineRule="auto"/>
        <w:ind w:left="2289" w:right="58" w:hanging="283"/>
        <w:jc w:val="both"/>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Giảng viên hướng dẫn</w:t>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B350B3"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 Văn Nghĩa</w:t>
      </w:r>
    </w:p>
    <w:p w14:paraId="77AC53A9" w14:textId="255AAA70" w:rsidR="00031024" w:rsidRPr="00DB2EFE" w:rsidRDefault="0053728C" w:rsidP="004B6C26">
      <w:pPr>
        <w:spacing w:line="360" w:lineRule="auto"/>
        <w:ind w:left="2289" w:right="58" w:hanging="283"/>
        <w:jc w:val="both"/>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w:t>
      </w:r>
      <w:r w:rsidR="00EB5090"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viên thực hiện</w:t>
      </w:r>
      <w:r w:rsidR="00EB5090"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B5090"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800E79">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 Thành Đạt</w:t>
      </w:r>
    </w:p>
    <w:p w14:paraId="7726F712" w14:textId="3A59C7AA" w:rsidR="00EB5090" w:rsidRPr="00DB2EFE" w:rsidRDefault="00EB5090" w:rsidP="007E65DD">
      <w:pPr>
        <w:spacing w:line="360" w:lineRule="auto"/>
        <w:ind w:left="2289" w:right="58" w:hanging="283"/>
        <w:jc w:val="both"/>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Chuyên ngành</w:t>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53728C"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nghệ phần mềm</w:t>
      </w:r>
    </w:p>
    <w:p w14:paraId="2CE17323" w14:textId="596F47FE" w:rsidR="00EB5090" w:rsidRPr="00DB2EFE" w:rsidRDefault="00EB5090" w:rsidP="007E65DD">
      <w:pPr>
        <w:spacing w:line="360" w:lineRule="auto"/>
        <w:ind w:left="2289" w:right="58" w:hanging="283"/>
        <w:jc w:val="both"/>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w:t>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53728C"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D14CNPM5</w:t>
      </w:r>
    </w:p>
    <w:p w14:paraId="600ADA75" w14:textId="54E0008F" w:rsidR="00EB5090" w:rsidRPr="00DB2EFE" w:rsidRDefault="00EB5090" w:rsidP="007E65DD">
      <w:pPr>
        <w:spacing w:line="360" w:lineRule="auto"/>
        <w:ind w:left="2289" w:right="58" w:hanging="283"/>
        <w:jc w:val="both"/>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Mã </w:t>
      </w:r>
      <w:r w:rsidR="0053728C"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sinh viên </w:t>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53728C"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1981031029</w:t>
      </w:r>
      <w:r w:rsidR="003C4CBD"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B6BA50E" w14:textId="3E259101" w:rsidR="00EB5090" w:rsidRPr="00DB2EFE" w:rsidRDefault="00EB5090" w:rsidP="007E65DD">
      <w:pPr>
        <w:spacing w:line="360" w:lineRule="auto"/>
        <w:ind w:left="2289" w:right="58" w:hanging="283"/>
        <w:jc w:val="both"/>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Khoá</w:t>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20</w:t>
      </w:r>
      <w:r w:rsidR="0053728C"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202</w:t>
      </w:r>
      <w:r w:rsidR="0053728C" w:rsidRPr="00DB2EFE">
        <w:rPr>
          <w:rFonts w:eastAsia="MS Mincho"/>
          <w:b/>
          <w:color w:val="000000" w:themeColor="text1"/>
          <w:sz w:val="28"/>
          <w:szCs w:val="28"/>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0BA7C8CE" w14:textId="77777777" w:rsidR="00EB5090" w:rsidRPr="00DB2EFE" w:rsidRDefault="00EB5090" w:rsidP="007E65DD">
      <w:pPr>
        <w:spacing w:line="360" w:lineRule="auto"/>
        <w:ind w:right="58" w:firstLine="737"/>
        <w:jc w:val="both"/>
        <w:rPr>
          <w:rFonts w:eastAsia="MS Mincho"/>
          <w:b/>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CF3B96" w14:textId="77777777" w:rsidR="00EB5090" w:rsidRPr="00DB2EFE" w:rsidRDefault="00EB5090" w:rsidP="007E65DD">
      <w:pPr>
        <w:spacing w:line="360" w:lineRule="auto"/>
        <w:ind w:right="58"/>
        <w:jc w:val="both"/>
        <w:rPr>
          <w:rFonts w:eastAsia="MS Mincho"/>
          <w:b/>
          <w:color w:val="000000" w:themeColor="text1"/>
          <w:sz w:val="28"/>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DBE8A" w14:textId="77777777" w:rsidR="00EB5090" w:rsidRPr="00DB2EFE" w:rsidRDefault="00EB5090" w:rsidP="007E65DD">
      <w:pPr>
        <w:spacing w:line="360" w:lineRule="auto"/>
        <w:ind w:right="58"/>
        <w:jc w:val="both"/>
        <w:rPr>
          <w:rFonts w:eastAsia="MS Mincho"/>
          <w:b/>
          <w:color w:val="000000" w:themeColor="text1"/>
          <w:szCs w:val="24"/>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D7718" w14:textId="54077B88" w:rsidR="00103F3F" w:rsidRPr="00DB2EFE" w:rsidRDefault="00EB5090" w:rsidP="007E65DD">
      <w:pPr>
        <w:spacing w:line="360" w:lineRule="auto"/>
        <w:ind w:right="58"/>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rFonts w:eastAsia="MS Mincho"/>
          <w:b/>
          <w:color w:val="000000" w:themeColor="text1"/>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HÀ NỘI – </w:t>
      </w:r>
      <w:r w:rsidR="0053728C" w:rsidRPr="00DB2EFE">
        <w:rPr>
          <w:rFonts w:eastAsia="MS Mincho"/>
          <w:b/>
          <w:color w:val="000000" w:themeColor="text1"/>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4/2022</w:t>
      </w:r>
      <w:r w:rsidRPr="00DB2EFE">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bookmarkEnd w:id="0"/>
    <w:p w14:paraId="77012733" w14:textId="77777777" w:rsidR="00103F3F" w:rsidRPr="00DB2EFE" w:rsidRDefault="00103F3F" w:rsidP="007E65DD">
      <w:pPr>
        <w:tabs>
          <w:tab w:val="left" w:pos="709"/>
        </w:tabs>
        <w:spacing w:line="360" w:lineRule="auto"/>
        <w:ind w:right="58"/>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NHẬN XÉT</w:t>
      </w:r>
    </w:p>
    <w:p w14:paraId="0249CFCF" w14:textId="77777777" w:rsidR="00103F3F" w:rsidRPr="00DB2EFE" w:rsidRDefault="00103F3F" w:rsidP="007E65DD">
      <w:pPr>
        <w:tabs>
          <w:tab w:val="left" w:pos="709"/>
        </w:tabs>
        <w:spacing w:line="360" w:lineRule="auto"/>
        <w:ind w:left="709" w:right="58" w:hanging="709"/>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của Giảng Viên )</w:t>
      </w:r>
    </w:p>
    <w:p w14:paraId="64B5EA79" w14:textId="52B05E67"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F11F98" w14:textId="7DA8E043"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55C976" w14:textId="45FC5DD7"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E7309" w14:textId="19AABC09"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2FD877" w14:textId="796E5B1F"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02FE9" w14:textId="247D63E7"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8ADFF3" w14:textId="33E2F27D"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BE531A" w14:textId="6A21F5E3"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8706E1" w14:textId="1C87833F"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FB817" w14:textId="1FD72A89"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E5EF5F" w14:textId="63063FF1"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1CDF04" w14:textId="1FBAF99A"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A44536" w14:textId="091FB04C"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0021A0" w14:textId="53227D31"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16DE73" w14:textId="6D29B097"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60CE21" w14:textId="7368915B"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D06E21" w14:textId="0D9D3DAF"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1DACEC" w14:textId="64540C28"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7FB7C5" w14:textId="77777777" w:rsidR="00103F3F" w:rsidRPr="00DB2EFE" w:rsidRDefault="00103F3F" w:rsidP="007E65DD">
      <w:pPr>
        <w:tabs>
          <w:tab w:val="left" w:pos="709"/>
        </w:tabs>
        <w:spacing w:line="360" w:lineRule="auto"/>
        <w:ind w:left="709" w:right="58" w:hanging="709"/>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9D8D4" w14:textId="79BC6AF1" w:rsidR="00103F3F" w:rsidRPr="00DB2EFE" w:rsidRDefault="00103F3F" w:rsidP="007E65DD">
      <w:pPr>
        <w:tabs>
          <w:tab w:val="left" w:pos="709"/>
        </w:tabs>
        <w:spacing w:line="360" w:lineRule="auto"/>
        <w:ind w:right="58"/>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Giảng viên hướng dẫn</w:t>
      </w:r>
    </w:p>
    <w:p w14:paraId="00C03C2C" w14:textId="747E7959" w:rsidR="00103F3F" w:rsidRPr="00DB2EFE" w:rsidRDefault="00103F3F" w:rsidP="007E65DD">
      <w:pPr>
        <w:tabs>
          <w:tab w:val="left" w:pos="709"/>
          <w:tab w:val="left" w:pos="6379"/>
        </w:tabs>
        <w:spacing w:line="360" w:lineRule="auto"/>
        <w:ind w:right="58"/>
        <w:jc w:val="both"/>
        <w:rPr>
          <w:b/>
          <w:bCs/>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D120E6" w14:textId="77777777" w:rsidR="00103F3F" w:rsidRPr="00DB2EFE" w:rsidRDefault="00103F3F" w:rsidP="007E65DD">
      <w:pPr>
        <w:spacing w:line="360" w:lineRule="auto"/>
        <w:ind w:right="58"/>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839CD" w14:textId="69B7595E" w:rsidR="00103F3F" w:rsidRPr="00DB2EFE" w:rsidRDefault="00103F3F" w:rsidP="00DB2EFE">
      <w:pPr>
        <w:tabs>
          <w:tab w:val="left" w:pos="720"/>
          <w:tab w:val="left" w:pos="5592"/>
        </w:tabs>
        <w:spacing w:line="360" w:lineRule="auto"/>
        <w:ind w:right="58"/>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E327B" w14:textId="1DCAEC39" w:rsidR="00103F3F" w:rsidRPr="00DB2EFE" w:rsidRDefault="00103F3F" w:rsidP="007E65DD">
      <w:pPr>
        <w:spacing w:line="360" w:lineRule="auto"/>
        <w:ind w:right="58"/>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0E7C"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80E7C"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350B3" w:rsidRPr="00DB2EF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 Văn Nghĩa</w:t>
      </w:r>
    </w:p>
    <w:p w14:paraId="0CD514DC" w14:textId="658E00B4" w:rsidR="002971CE" w:rsidRPr="00DB2EFE" w:rsidRDefault="002971CE" w:rsidP="007E65DD">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DEFDB" w14:textId="4D1F6BD7" w:rsidR="002971CE" w:rsidRPr="00342F4E" w:rsidRDefault="00342F4E" w:rsidP="007E65DD">
      <w:pPr>
        <w:spacing w:line="360" w:lineRule="auto"/>
        <w:ind w:right="58"/>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342F4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MỤC LỤC     </w:t>
      </w:r>
    </w:p>
    <w:p w14:paraId="47E8F76E" w14:textId="4F692149" w:rsidR="002971CE" w:rsidRPr="00DB2EFE" w:rsidRDefault="002971CE" w:rsidP="007E65DD">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2EBDB2" w14:textId="6DC4C251" w:rsidR="002971CE" w:rsidRPr="00DB2EFE" w:rsidRDefault="00342F4E" w:rsidP="007E65DD">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 CƠ SỞ LÝ THUYẾT……………………………………5</w:t>
      </w:r>
    </w:p>
    <w:p w14:paraId="42E6A436" w14:textId="6C8FBF1C" w:rsidR="002971CE" w:rsidRDefault="00342F4E" w:rsidP="00342F4E">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F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1.Giới thiệu về mạng không dây và di động………………………….5</w:t>
      </w:r>
    </w:p>
    <w:p w14:paraId="61A392D3" w14:textId="450487A2" w:rsidR="00342F4E" w:rsidRDefault="00342F4E" w:rsidP="00342F4E">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1.1 Giới thiệu về công nghệ mạng không dây……………………5</w:t>
      </w:r>
    </w:p>
    <w:p w14:paraId="59D42B8A" w14:textId="52F8A40B" w:rsidR="00342F4E" w:rsidRDefault="00342F4E" w:rsidP="00342F4E">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1.2 Lịch sử phát triển……………………………………………..5</w:t>
      </w:r>
    </w:p>
    <w:p w14:paraId="27BA09B9" w14:textId="129B9048" w:rsidR="00342F4E" w:rsidRDefault="00342F4E" w:rsidP="00342F4E">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1.3 Ứng dụng……………………………………………………..7</w:t>
      </w:r>
    </w:p>
    <w:p w14:paraId="74FACD54" w14:textId="3A4B500F" w:rsidR="00342F4E" w:rsidRDefault="00342F4E" w:rsidP="00342F4E">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Điều chế số………………………………………………………….8</w:t>
      </w:r>
    </w:p>
    <w:p w14:paraId="764B3367" w14:textId="221C864C" w:rsidR="00342F4E" w:rsidRDefault="00342F4E" w:rsidP="00342F4E">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2.1 Khái niệm……………………………………………………..8</w:t>
      </w:r>
    </w:p>
    <w:p w14:paraId="3B58D4F8" w14:textId="38CACFB9" w:rsidR="00342F4E" w:rsidRDefault="00342F4E" w:rsidP="00342F4E">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2.2 Phương pháp điều chế dịch pha FSK…………………………8</w:t>
      </w:r>
    </w:p>
    <w:p w14:paraId="578FC8BE" w14:textId="5E5D1254" w:rsidR="00342F4E" w:rsidRDefault="00342F4E" w:rsidP="00342F4E">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2.2.1 Khái niệm…………………………………………………8</w:t>
      </w:r>
    </w:p>
    <w:p w14:paraId="339506CB" w14:textId="4772A1F1" w:rsidR="00342F4E" w:rsidRPr="00342F4E" w:rsidRDefault="00342F4E" w:rsidP="00342F4E">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2.2.2 Giải điều chế……………………………………………..10</w:t>
      </w:r>
    </w:p>
    <w:p w14:paraId="3A2E8E35" w14:textId="004E2344" w:rsidR="002971CE" w:rsidRDefault="00F8305A" w:rsidP="007E65DD">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2.2.3 Ưu nhược điểm của giải điều chế FSK…………………..11</w:t>
      </w:r>
    </w:p>
    <w:p w14:paraId="10E8DDEB" w14:textId="0062505B" w:rsidR="00F8305A" w:rsidRPr="00DB2EFE" w:rsidRDefault="00F8305A" w:rsidP="007E65DD">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 : CODE MÔ PHỎNG VÀ KẾT QUẢ…………………….1</w:t>
      </w:r>
      <w:r w:rsidR="00F526F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6B66C4F" w14:textId="1F65C8E0" w:rsidR="002971CE" w:rsidRPr="00DB2EFE" w:rsidRDefault="002971CE" w:rsidP="007E65DD">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7F95E" w14:textId="5E864345" w:rsidR="002971CE" w:rsidRPr="00DB2EFE" w:rsidRDefault="002971CE" w:rsidP="007E65DD">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E4AB72" w14:textId="77777777" w:rsidR="009A795D" w:rsidRPr="00E4371A" w:rsidRDefault="009A795D" w:rsidP="009A795D">
      <w:pPr>
        <w:jc w:val="center"/>
        <w:rPr>
          <w:sz w:val="24"/>
          <w:szCs w:val="24"/>
        </w:rPr>
      </w:pPr>
      <w:r w:rsidRPr="00E4371A">
        <w:rPr>
          <w:b/>
          <w:bCs/>
          <w:color w:val="000000"/>
          <w:sz w:val="28"/>
          <w:szCs w:val="28"/>
        </w:rPr>
        <w:t>PHIẾU CHẤM ĐIỂM</w:t>
      </w:r>
    </w:p>
    <w:p w14:paraId="71920CAD" w14:textId="77777777" w:rsidR="009A795D" w:rsidRPr="00E4371A" w:rsidRDefault="009A795D" w:rsidP="009A795D">
      <w:pPr>
        <w:rPr>
          <w:sz w:val="24"/>
          <w:szCs w:val="24"/>
        </w:rPr>
      </w:pPr>
    </w:p>
    <w:tbl>
      <w:tblPr>
        <w:tblW w:w="9010" w:type="dxa"/>
        <w:tblCellMar>
          <w:top w:w="15" w:type="dxa"/>
          <w:left w:w="15" w:type="dxa"/>
          <w:bottom w:w="15" w:type="dxa"/>
          <w:right w:w="15" w:type="dxa"/>
        </w:tblCellMar>
        <w:tblLook w:val="04A0" w:firstRow="1" w:lastRow="0" w:firstColumn="1" w:lastColumn="0" w:noHBand="0" w:noVBand="1"/>
      </w:tblPr>
      <w:tblGrid>
        <w:gridCol w:w="746"/>
        <w:gridCol w:w="2112"/>
        <w:gridCol w:w="2565"/>
        <w:gridCol w:w="1669"/>
        <w:gridCol w:w="1918"/>
      </w:tblGrid>
      <w:tr w:rsidR="009A795D" w:rsidRPr="00E4371A" w14:paraId="105D50B9" w14:textId="77777777" w:rsidTr="009A795D">
        <w:trPr>
          <w:trHeight w:val="8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D4801" w14:textId="77777777" w:rsidR="009A795D" w:rsidRPr="00E4371A" w:rsidRDefault="009A795D" w:rsidP="001B1A3F">
            <w:pPr>
              <w:spacing w:before="120" w:after="120"/>
              <w:jc w:val="center"/>
              <w:rPr>
                <w:sz w:val="24"/>
                <w:szCs w:val="24"/>
              </w:rPr>
            </w:pPr>
            <w:r w:rsidRPr="00E4371A">
              <w:rPr>
                <w:b/>
                <w:bCs/>
                <w:color w:val="000000"/>
                <w:sz w:val="28"/>
                <w:szCs w:val="28"/>
              </w:rPr>
              <w:t>STT</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00B48" w14:textId="77777777" w:rsidR="009A795D" w:rsidRPr="00E4371A" w:rsidRDefault="009A795D" w:rsidP="001B1A3F">
            <w:pPr>
              <w:spacing w:before="120" w:after="120"/>
              <w:jc w:val="center"/>
              <w:rPr>
                <w:sz w:val="24"/>
                <w:szCs w:val="24"/>
              </w:rPr>
            </w:pPr>
            <w:r w:rsidRPr="00E4371A">
              <w:rPr>
                <w:b/>
                <w:bCs/>
                <w:color w:val="000000"/>
                <w:sz w:val="28"/>
                <w:szCs w:val="28"/>
              </w:rPr>
              <w:t>Họ và tên sinh viên</w:t>
            </w:r>
          </w:p>
        </w:tc>
        <w:tc>
          <w:tcPr>
            <w:tcW w:w="2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967C" w14:textId="50E55E5B" w:rsidR="009A795D" w:rsidRPr="009A795D" w:rsidRDefault="009A795D" w:rsidP="001B1A3F">
            <w:pPr>
              <w:spacing w:before="120" w:after="120"/>
              <w:jc w:val="center"/>
              <w:rPr>
                <w:b/>
                <w:bCs/>
                <w:sz w:val="28"/>
                <w:szCs w:val="28"/>
              </w:rPr>
            </w:pPr>
            <w:r w:rsidRPr="009A795D">
              <w:rPr>
                <w:b/>
                <w:bCs/>
                <w:sz w:val="28"/>
                <w:szCs w:val="28"/>
              </w:rPr>
              <w:t>Mã sinh viên</w:t>
            </w:r>
          </w:p>
        </w:tc>
        <w:tc>
          <w:tcPr>
            <w:tcW w:w="1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2D7E9" w14:textId="77777777" w:rsidR="009A795D" w:rsidRPr="00E4371A" w:rsidRDefault="009A795D" w:rsidP="001B1A3F">
            <w:pPr>
              <w:spacing w:before="120" w:after="120"/>
              <w:jc w:val="center"/>
              <w:rPr>
                <w:sz w:val="24"/>
                <w:szCs w:val="24"/>
              </w:rPr>
            </w:pPr>
            <w:r w:rsidRPr="00E4371A">
              <w:rPr>
                <w:b/>
                <w:bCs/>
                <w:color w:val="000000"/>
                <w:sz w:val="28"/>
                <w:szCs w:val="28"/>
              </w:rPr>
              <w:t>Điểm</w:t>
            </w:r>
          </w:p>
        </w:tc>
        <w:tc>
          <w:tcPr>
            <w:tcW w:w="1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1B65A" w14:textId="77777777" w:rsidR="009A795D" w:rsidRPr="00E4371A" w:rsidRDefault="009A795D" w:rsidP="001B1A3F">
            <w:pPr>
              <w:spacing w:before="120" w:after="120"/>
              <w:jc w:val="center"/>
              <w:rPr>
                <w:sz w:val="24"/>
                <w:szCs w:val="24"/>
              </w:rPr>
            </w:pPr>
            <w:r w:rsidRPr="00E4371A">
              <w:rPr>
                <w:b/>
                <w:bCs/>
                <w:color w:val="000000"/>
                <w:sz w:val="28"/>
                <w:szCs w:val="28"/>
              </w:rPr>
              <w:t>Chữ ký</w:t>
            </w:r>
          </w:p>
        </w:tc>
      </w:tr>
      <w:tr w:rsidR="009A795D" w:rsidRPr="00E4371A" w14:paraId="0FFCEC7B" w14:textId="77777777" w:rsidTr="009A795D">
        <w:trPr>
          <w:trHeight w:val="11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E8917" w14:textId="77777777" w:rsidR="009A795D" w:rsidRPr="00E4371A" w:rsidRDefault="009A795D" w:rsidP="001B1A3F">
            <w:pPr>
              <w:spacing w:before="120" w:after="120"/>
              <w:jc w:val="center"/>
              <w:rPr>
                <w:sz w:val="24"/>
                <w:szCs w:val="24"/>
              </w:rPr>
            </w:pPr>
            <w:r w:rsidRPr="00E4371A">
              <w:rPr>
                <w:color w:val="000000"/>
                <w:sz w:val="28"/>
                <w:szCs w:val="28"/>
              </w:rPr>
              <w:t>1</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E2DD1" w14:textId="034F3C27" w:rsidR="009A795D" w:rsidRPr="00A01935" w:rsidRDefault="006B5837" w:rsidP="001B1A3F">
            <w:pPr>
              <w:spacing w:before="120" w:after="120"/>
              <w:rPr>
                <w:sz w:val="28"/>
                <w:szCs w:val="28"/>
              </w:rPr>
            </w:pPr>
            <w:r>
              <w:rPr>
                <w:sz w:val="28"/>
                <w:szCs w:val="28"/>
              </w:rPr>
              <w:t>Trần Thành Đạt</w:t>
            </w:r>
          </w:p>
        </w:tc>
        <w:tc>
          <w:tcPr>
            <w:tcW w:w="2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0C373" w14:textId="23B22020" w:rsidR="009A795D" w:rsidRDefault="006B5837" w:rsidP="001B1A3F">
            <w:pPr>
              <w:rPr>
                <w:sz w:val="24"/>
                <w:szCs w:val="24"/>
              </w:rPr>
            </w:pPr>
            <w:r>
              <w:rPr>
                <w:sz w:val="24"/>
                <w:szCs w:val="24"/>
              </w:rPr>
              <w:br/>
              <w:t xml:space="preserve">      19810310087</w:t>
            </w:r>
            <w:bookmarkStart w:id="1" w:name="_GoBack"/>
            <w:bookmarkEnd w:id="1"/>
          </w:p>
          <w:p w14:paraId="03008B70" w14:textId="7B973B09" w:rsidR="009A795D" w:rsidRPr="009A795D" w:rsidRDefault="009A795D" w:rsidP="009A795D">
            <w:pPr>
              <w:rPr>
                <w:sz w:val="24"/>
                <w:szCs w:val="24"/>
              </w:rPr>
            </w:pPr>
          </w:p>
        </w:tc>
        <w:tc>
          <w:tcPr>
            <w:tcW w:w="1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1F95D" w14:textId="77777777" w:rsidR="009A795D" w:rsidRPr="00E4371A" w:rsidRDefault="009A795D" w:rsidP="001B1A3F">
            <w:pPr>
              <w:rPr>
                <w:sz w:val="24"/>
                <w:szCs w:val="24"/>
              </w:rPr>
            </w:pPr>
          </w:p>
        </w:tc>
        <w:tc>
          <w:tcPr>
            <w:tcW w:w="1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84F09" w14:textId="77777777" w:rsidR="009A795D" w:rsidRPr="00E4371A" w:rsidRDefault="009A795D" w:rsidP="001B1A3F">
            <w:pPr>
              <w:rPr>
                <w:sz w:val="24"/>
                <w:szCs w:val="24"/>
              </w:rPr>
            </w:pPr>
          </w:p>
        </w:tc>
      </w:tr>
      <w:tr w:rsidR="009A795D" w:rsidRPr="00E4371A" w14:paraId="65CB1867" w14:textId="77777777" w:rsidTr="009A795D">
        <w:trPr>
          <w:trHeight w:val="11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8E6D9" w14:textId="6C035A46" w:rsidR="009A795D" w:rsidRPr="00E4371A" w:rsidRDefault="009A795D" w:rsidP="001B1A3F">
            <w:pPr>
              <w:spacing w:before="120" w:after="120"/>
              <w:jc w:val="center"/>
              <w:rPr>
                <w:sz w:val="24"/>
                <w:szCs w:val="24"/>
              </w:rPr>
            </w:pP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D0D90" w14:textId="53B89A46" w:rsidR="009A795D" w:rsidRPr="00A01935" w:rsidRDefault="009A795D" w:rsidP="001B1A3F">
            <w:pPr>
              <w:spacing w:before="120" w:after="120"/>
              <w:rPr>
                <w:sz w:val="28"/>
                <w:szCs w:val="28"/>
              </w:rPr>
            </w:pPr>
          </w:p>
        </w:tc>
        <w:tc>
          <w:tcPr>
            <w:tcW w:w="2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E3B88" w14:textId="471A36E4" w:rsidR="009A795D" w:rsidRPr="00E4371A" w:rsidRDefault="009A795D" w:rsidP="001B1A3F">
            <w:pPr>
              <w:spacing w:after="240"/>
              <w:rPr>
                <w:sz w:val="24"/>
                <w:szCs w:val="24"/>
              </w:rPr>
            </w:pPr>
            <w:r>
              <w:rPr>
                <w:sz w:val="24"/>
                <w:szCs w:val="24"/>
              </w:rPr>
              <w:br/>
            </w:r>
            <w:r>
              <w:rPr>
                <w:sz w:val="24"/>
                <w:szCs w:val="24"/>
              </w:rPr>
              <w:br/>
            </w:r>
          </w:p>
        </w:tc>
        <w:tc>
          <w:tcPr>
            <w:tcW w:w="16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EB1BE" w14:textId="77777777" w:rsidR="009A795D" w:rsidRPr="00E4371A" w:rsidRDefault="009A795D" w:rsidP="001B1A3F">
            <w:pPr>
              <w:rPr>
                <w:sz w:val="24"/>
                <w:szCs w:val="24"/>
              </w:rPr>
            </w:pPr>
          </w:p>
        </w:tc>
        <w:tc>
          <w:tcPr>
            <w:tcW w:w="1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577A0" w14:textId="77777777" w:rsidR="009A795D" w:rsidRPr="00E4371A" w:rsidRDefault="009A795D" w:rsidP="001B1A3F">
            <w:pPr>
              <w:rPr>
                <w:sz w:val="24"/>
                <w:szCs w:val="24"/>
              </w:rPr>
            </w:pPr>
          </w:p>
        </w:tc>
      </w:tr>
    </w:tbl>
    <w:p w14:paraId="25051555" w14:textId="77777777" w:rsidR="00342F4E" w:rsidRPr="00DB2EFE" w:rsidRDefault="00342F4E" w:rsidP="00D47F6C">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7275B3" w14:textId="77777777" w:rsidR="00B40ED9" w:rsidRDefault="00983EA2" w:rsidP="00F8305A">
      <w:pPr>
        <w:pStyle w:val="NormalWeb"/>
        <w:spacing w:before="0" w:beforeAutospacing="0" w:afterAutospacing="0" w:line="276" w:lineRule="auto"/>
        <w:ind w:firstLine="567"/>
        <w:jc w:val="both"/>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99523524"/>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2EFE">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DB2EFE">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ỜI MỞ ĐẦU</w:t>
      </w:r>
      <w:r w:rsidRPr="00DB2E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B2E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B2EFE">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40ED9" w:rsidRPr="00B40ED9">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Trải phổ nhảy tần là phương pháp truyền tín hiệu bằng cách chuyển mạch nhanh các sóng mang trên nhiều kênh tần số, sử dụng mã PN trên cả máy phát và máy thu. Nó trở nên rất hữu ích trong hệ thống FH-CDMA. Trong bài viết này, chúng tôi đề cập đến hai hệ thống trải rộng nhảy tần: FHSS nhanh và FHSS chậm.</w:t>
      </w:r>
    </w:p>
    <w:p w14:paraId="13222384" w14:textId="759FF65D" w:rsidR="00983EA2" w:rsidRPr="00F8305A" w:rsidRDefault="00B40ED9" w:rsidP="00F8305A">
      <w:pPr>
        <w:pStyle w:val="NormalWeb"/>
        <w:spacing w:before="0" w:beforeAutospacing="0" w:afterAutospacing="0" w:line="276" w:lineRule="auto"/>
        <w:ind w:firstLine="567"/>
        <w:jc w:val="both"/>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 sử dụng ký hiệu Th để chỉ độ dài của một lần nhảy(hop) và T để chỉ độ dài một bít dữ liệu. Điều chế FSK thường được sử dụng cho hệ thống FHSS. Do sự thay đổi nhanh tần số sóng mang, giải điều chế liên kết ( coherent) là  không thực tế và giải điều chế không liên kết hay được sử dụng thay.</w:t>
      </w:r>
    </w:p>
    <w:p w14:paraId="6F4D7E51" w14:textId="56DBBAA8" w:rsidR="00330EBC" w:rsidRPr="00DB2EFE" w:rsidRDefault="00983EA2" w:rsidP="00330EBC">
      <w:pPr>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Sau </w:t>
      </w:r>
      <w:r w:rsidR="003C41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 nghiên cứu kỹ</w:t>
      </w: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 đã chọn đề tài “</w:t>
      </w:r>
      <w:r w:rsidRPr="0049295C">
        <w:rPr>
          <w:b/>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tín</w:t>
      </w:r>
      <w:r w:rsidRPr="00DB2EF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295C">
        <w:rPr>
          <w:b/>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hiệu </w:t>
      </w:r>
      <w:r w:rsidR="003C41C8">
        <w:rPr>
          <w:b/>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FHSS của wifi </w:t>
      </w:r>
      <w:r w:rsidRPr="0049295C">
        <w:rPr>
          <w:b/>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 mô phỏng Matlab</w:t>
      </w: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làm đề tài báo cáo của mình. Do nhiều yếu tố khó khăn hợp thành nên đề tài không khỏi không tránh được những thiếu sót, em rất mong được sự đóng góp của các thầy và các bạn để em rút ra được bài học, bổ sung vào kinh nghiệm trong công việc cũng như trong cuộc sống.</w:t>
      </w:r>
    </w:p>
    <w:p w14:paraId="4A9014A6" w14:textId="6F16102F" w:rsidR="00330EBC" w:rsidRDefault="00330EBC"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 xin chân thành cảm ơn!</w:t>
      </w: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C77C16D" w14:textId="5944513B" w:rsidR="00F8305A" w:rsidRDefault="00F8305A"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D2E15" w14:textId="220DB9D1" w:rsidR="00F8305A" w:rsidRDefault="00F8305A"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46C5" w14:textId="6A0D9DC0" w:rsidR="00F8305A" w:rsidRDefault="00F8305A"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9B2B5" w14:textId="77777777" w:rsidR="00F8305A" w:rsidRPr="00DB2EFE" w:rsidRDefault="00F8305A"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C7324" w14:textId="2F0361E6" w:rsidR="00330EBC" w:rsidRDefault="00330EBC"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F80C2" w14:textId="47E5DF32" w:rsidR="009A795D" w:rsidRDefault="009A795D"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04BB7" w14:textId="201D4D33" w:rsidR="006B5837" w:rsidRDefault="006B5837"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2761A4" w14:textId="7B0FB941" w:rsidR="006B5837" w:rsidRDefault="006B5837"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2FCDC" w14:textId="136BD4A7" w:rsidR="006B5837" w:rsidRDefault="006B5837"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9C530" w14:textId="22265D84" w:rsidR="006B5837" w:rsidRDefault="006B5837"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E5C08" w14:textId="3E123021" w:rsidR="006B5837" w:rsidRDefault="006B5837"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D4292" w14:textId="1FCCC920" w:rsidR="006B5837" w:rsidRDefault="006B5837"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C8800" w14:textId="287B32C9" w:rsidR="006B5837" w:rsidRDefault="006B5837"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82496" w14:textId="77777777" w:rsidR="006B5837" w:rsidRPr="00DB2EFE" w:rsidRDefault="006B5837" w:rsidP="00330EBC">
      <w:pPr>
        <w:tabs>
          <w:tab w:val="left" w:pos="4092"/>
        </w:tabs>
        <w:spacing w:after="120"/>
        <w:ind w:right="-46" w:firstLine="567"/>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E404D" w14:textId="424703C7" w:rsidR="00330EBC" w:rsidRPr="00DB2EFE" w:rsidRDefault="00DB2EFE" w:rsidP="00DB2EFE">
      <w:pPr>
        <w:spacing w:after="200" w:line="276" w:lineRule="auto"/>
        <w:ind w:left="360"/>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98794248"/>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CHƯƠNG 1 :</w:t>
      </w:r>
      <w:r w:rsidR="00342F4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0EBC" w:rsidRPr="00DB2EF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 SỞ LÝ THUYẾT</w:t>
      </w:r>
      <w:bookmarkEnd w:id="3"/>
    </w:p>
    <w:p w14:paraId="44158637" w14:textId="77777777" w:rsidR="00330EBC" w:rsidRPr="00DB2EFE" w:rsidRDefault="00330EBC" w:rsidP="00330EBC">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AC752" w14:textId="77777777" w:rsidR="00330EBC" w:rsidRPr="00DB2EFE" w:rsidRDefault="00330EBC" w:rsidP="00330EBC">
      <w:pPr>
        <w:pStyle w:val="ListParagraph"/>
        <w:numPr>
          <w:ilvl w:val="0"/>
          <w:numId w:val="10"/>
        </w:numPr>
        <w:spacing w:after="160" w:line="276" w:lineRule="auto"/>
        <w:ind w:left="360"/>
        <w:outlineLvl w:val="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98794249"/>
      <w:r w:rsidRPr="00DB2EF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 về mạng không dây và di động</w:t>
      </w:r>
      <w:bookmarkEnd w:id="4"/>
    </w:p>
    <w:p w14:paraId="664D585F" w14:textId="77777777" w:rsidR="00330EBC" w:rsidRPr="00DB2EFE" w:rsidRDefault="00330EBC" w:rsidP="00330EBC">
      <w:pPr>
        <w:pStyle w:val="ListParagraph"/>
        <w:jc w:val="both"/>
        <w:outlineLvl w:val="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98794250"/>
      <w:r w:rsidRPr="00DB2EF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Giới thiệu về công nghệ mạng không dây</w:t>
      </w:r>
      <w:bookmarkEnd w:id="5"/>
    </w:p>
    <w:p w14:paraId="40442E92" w14:textId="77777777" w:rsidR="00330EBC" w:rsidRPr="00DB2EFE" w:rsidRDefault="00330EBC" w:rsidP="00330EBC">
      <w:pPr>
        <w:pStyle w:val="ListParagraph"/>
        <w:ind w:left="0" w:firstLine="720"/>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 thức liên lạc:</w:t>
      </w:r>
    </w:p>
    <w:p w14:paraId="12BB6CC3"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Cố định và có dây: Các thiết bị cố định phải kết nối với nhau bằng một loại cáp nào đó để truyền tín hiệu.</w:t>
      </w:r>
    </w:p>
    <w:p w14:paraId="3B482086"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 động và có dây: Các thiết bị người dùng mang xách từ nơi này sang nơi khác, kết nối lại (qua mạng điện thoại, modem ...</w:t>
      </w:r>
    </w:p>
    <w:p w14:paraId="59148A8C"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Cố định và không dây: Ví dụ, các máy tính để bàn cố định lắp các card thu phát không dây và kết nối với mạng không dây.</w:t>
      </w:r>
    </w:p>
    <w:p w14:paraId="0413FCD9"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 động và không dây: Không có cáp hạn chế người dùng, người có thể chuyển vùng giữa các mạng không dây khác nhau.</w:t>
      </w:r>
    </w:p>
    <w:p w14:paraId="0DD7B819" w14:textId="77777777" w:rsidR="00330EBC" w:rsidRPr="00DB2EFE" w:rsidRDefault="00330EBC" w:rsidP="00330EBC">
      <w:pPr>
        <w:pStyle w:val="ListParagraph"/>
        <w:ind w:left="0" w:firstLine="720"/>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loại mạng không dây</w:t>
      </w:r>
    </w:p>
    <w:p w14:paraId="27BE5174"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Theo giao thức báo hiệu: Có/không sử dụng giao thức báo hiệu.</w:t>
      </w:r>
    </w:p>
    <w:p w14:paraId="4B4795B9"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Theo vùng phủ sóng thì mạng được chia làm 4 loại chính: WLAN, WPAN, WWAN và WMAN.</w:t>
      </w:r>
    </w:p>
    <w:p w14:paraId="1447B818"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WLAN (Wireless Local Area Network): khoảng liên lạc 100m đến 500m; tốc độ truyền dữ liệu từ 1Mbps đến 54Mbps; Mạng này sử dụng chuẩn Wi-fi.</w:t>
      </w:r>
    </w:p>
    <w:p w14:paraId="1E6E3B0D"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WPAN (Wireless personal area network): vùng phủ sóng 10m; Một số các thiết bị được kết nối như: máy tính kết nối tai nghe, máy in, bàn phím, chuột,... Công nghệ được sử dụng: Wibree, Bluetooth, UWB,...</w:t>
      </w:r>
    </w:p>
    <w:p w14:paraId="05DC1C65"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WMAN (Wireless metropolitan area network): Triển khai trên diện rộng, tầm phủ sóng từ 2 đến 10km, tốc độ truyền tải dữ liệu lên đến 75Mbps; Công nghệ được sử dụng nhiều nhất là WiMAX.</w:t>
      </w:r>
    </w:p>
    <w:p w14:paraId="683A0AC8"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WWAN (Wireless Wide Area Network): Kết nối các LAN với nhau bằng cách gộp nhiều kênh lại và truyền trên một liên kết.</w:t>
      </w:r>
    </w:p>
    <w:p w14:paraId="15BC8E6C" w14:textId="77777777" w:rsidR="00330EBC" w:rsidRPr="00DB2EFE" w:rsidRDefault="00330EBC" w:rsidP="00330EBC">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B0910F" w14:textId="77777777" w:rsidR="00330EBC" w:rsidRPr="00DB2EFE" w:rsidRDefault="00330EBC" w:rsidP="00330EBC">
      <w:pPr>
        <w:pStyle w:val="ListParagraph"/>
        <w:jc w:val="both"/>
        <w:outlineLvl w:val="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98794251"/>
      <w:r w:rsidRPr="00DB2EF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Lịch sử phát triển</w:t>
      </w:r>
      <w:bookmarkEnd w:id="6"/>
    </w:p>
    <w:p w14:paraId="79B9E5C1"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Năm 1794, Claude Chappe phát minh ra máy điện báo quang học</w:t>
      </w:r>
    </w:p>
    <w:p w14:paraId="6BB0204F"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Năm 1881, dịch vụ điện thoại công cộng đã có Berlin.</w:t>
      </w:r>
    </w:p>
    <w:p w14:paraId="5ED478FF"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Năm 1936 dịch vụ thoại và video công cộng thông thường đầu tiên xuất hiện giữa Berlin và Leipzig.</w:t>
      </w:r>
    </w:p>
    <w:p w14:paraId="1832CA0C"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Các nhà khoa học đặt nền móng về trường điện từ: Michael Faraday + Joseph Henry đã chứng minh hiện tượng cảm ứng điện từ năm 1831; James C.Maxwell đặt nền tảng lý thuyết cho trường điện từ với các phương trình nổi tiếng của ông (năm 1864); Heinrich Hertz chứng minh đặc tính làn sóng của sự truyền điện trong không gian (1886), do đó chứng minh phương trình Maxwell; Nikola Tesla đưa ra phương trình khoảng cách truyền sóng điện từ.</w:t>
      </w:r>
    </w:p>
    <w:p w14:paraId="6F7DE80D"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Năm 1915, đường truyền thoại không dây đầu tiên được thiết lập giữa New York và San Francisco.</w:t>
      </w:r>
    </w:p>
    <w:p w14:paraId="4C3C35AE"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Đài phát thanh thương mại đầu tiên vào 1920. Năm 1920, Marconi đã thay đổi đáng kể về công nghệ truyền không dây khi phát hiện ra sóng ngắn.</w:t>
      </w:r>
    </w:p>
    <w:p w14:paraId="3CE430E6"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Năm 1979, B-Netz đã phát triển hệ thống thông tin di động NMT, sử dụng sóng mang 450 MHz, sau đó NMT ở 900 MHz sau đó vào năm 1986.</w:t>
      </w:r>
    </w:p>
    <w:p w14:paraId="1934B57C"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Một số tiêu chuẩn quốc gia khác nhau đã phát triển và đến đầu những năm 1980, châu Âu đã có nhiều tiêu chuẩn điện thoại di động tương tự khác nhau, hoàn toàn không tương thích. Theo ý tưởng chung của một Liên minh Châu Âu, các nước Châu Âu đã quyết định phát triển một tiêu chuẩn điện thoại di động toàn Châu Âu trong Năm 1982. Hệ thống mới nhằm mục đích: sử dụng phổ tần mới ở dải 900 MHz; cho phép chuyển vùng khắp châu Âu; được kỹ thuật số hoàn toàn; cung cấp dịch vụ thoại và dữ liệu.</w:t>
      </w:r>
    </w:p>
    <w:p w14:paraId="162305EE"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Trong 1983 Hệ thống điện thoại di động tiên tiến (AMPS) ra đời. AMPS là một hệ thống điện thoại di động tương tự hoạt động ở tần số 850 MHz. Mạng tương tự này bị tắt vào năm 2000. Ngoài truyền thoại, các dịch vụ còn cung cấp fax, truyền dữ liệu qua modem, X.25 và thư điện tử.</w:t>
      </w:r>
    </w:p>
    <w:p w14:paraId="58A7318F"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Năm 1991, phiên bản đầu tiên này của GSM, được gọi là hệ thống toàn cầu cho liên lạc di động, hoạt động ở tần số 900 MHz và sử dụng 124 kênh song công và sau đó là dải tần 1800 MHz đã được chọn.</w:t>
      </w:r>
    </w:p>
    <w:p w14:paraId="21251A56"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Năm 1998, châu Âu đã đồng ý về hệ thống viễn thông di động toàn cầu (UMTS) là đề xuất của Châu Âu cho Liên minh Viễn thông Quốc tế (ITU) IMT-2000 (viễn thông di động quốc tế). Trong giai đoạn đầu, UMTS kết hợp công nghệ mạng GSM với các giải pháp CDMA có băng thông rộng hơn. Các khuyến nghị của IMT-2000 xác định một khuôn khổ chung trên toàn thế giới cho truyền thông di động trong tương lai ở tốc độ 2 GHz (ITU, 2002).</w:t>
      </w:r>
    </w:p>
    <w:p w14:paraId="2770117D"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Năm 1999, một số tiêu chuẩn WLAN phát triển mạnh mẽ hơn. IEEE đã đưa ra chuẩn 802.11b cung cấp 11 Mbit/s ở 2,4 GHz. Phổ tương tự được sử dụng bởi Bluetooth, một công nghệ tầm ngắn để thiết lập mạng khu vực cá nhân không dây với tốc độ tổng dữ liệu nhỏ hơn 1 Mbit/s. Các Giao thức Ứng dụng Không dây (WAP) bắt đầu ở Nhật.</w:t>
      </w:r>
    </w:p>
    <w:p w14:paraId="115B9D63"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Năm 2000, đi kèm với tốc độ dữ liệu cao hơn và truyền theo hướng gói cho GSM (HSCSD, GPRS).</w:t>
      </w:r>
    </w:p>
    <w:p w14:paraId="02B1A28E"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Tại Châu Âu, 3G UMTS (W-CDMA) được công bố là có khả năng xử lý phát video trực tiếp, tương tác cho tất cả người dùng với tốc độ 2 Mbit/s.</w:t>
      </w:r>
    </w:p>
    <w:p w14:paraId="73B5CEEA"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- 4G cho phép truyền tải dữ liệu với tốc độ tối đa trong điều kiện lý tưởng lên tới 1 cho đến 1,5 Gb/giây. Với 4G người dùng có thể tải và truyền lên hình ảnh động chất lượng cao. Với 4G, băng thông rộng hơn, tốc độ nhanh hơn, hỗ trợ các dịch vụ di động cao cấp như truyền hình trực tuyến, video HD, game online cao cấp, đáp ứng cùng lúc nhiều người sử dụng.</w:t>
      </w:r>
    </w:p>
    <w:p w14:paraId="20CFE318"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- 5G với băng thông dữ liệu, tốc độ và độ phủ sóng vượt trội so với mạng 4G. 5G hoạt động trong băng tần bước sóng milimet, ở giữa dải phổ 30 GHz và 300 GHz. Tổ chức Liên minh Viễn thông Quốc tế (ITU) qui định mạng chuẩn thế hệ thứ tư 4G-LTE phải đạt tốc độ 100Mb/giây khi di chuyển tốc độ cao và tốc độ 1Gb/giây đối với những thiết bị cố định. Trong khi đó, ITU ước tính tốc độ dữ liệu đường truyền của mạng 5G gấp 20 lần chuẩn 4G-LTE hiện tại, hay hỗ trợ đến 1 triệu thiết bị trong phạm vi 1 km2 .</w:t>
      </w:r>
    </w:p>
    <w:p w14:paraId="6247D27A" w14:textId="77777777" w:rsidR="00330EBC" w:rsidRPr="00DB2EFE" w:rsidRDefault="00330EBC" w:rsidP="00330EBC">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28C73" w14:textId="77777777" w:rsidR="00330EBC" w:rsidRPr="00DB2EFE" w:rsidRDefault="00330EBC" w:rsidP="00330EBC">
      <w:pPr>
        <w:pStyle w:val="ListParagraph"/>
        <w:jc w:val="both"/>
        <w:outlineLvl w:val="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98794252"/>
      <w:r w:rsidRPr="00DB2EF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Ứng dụng</w:t>
      </w:r>
      <w:bookmarkEnd w:id="7"/>
    </w:p>
    <w:p w14:paraId="77B31AD3" w14:textId="77777777" w:rsidR="00330EBC" w:rsidRPr="00DB2EFE" w:rsidRDefault="00330EBC" w:rsidP="00330EBC">
      <w:pPr>
        <w:pStyle w:val="ListParagraph"/>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w:t>
      </w:r>
    </w:p>
    <w:p w14:paraId="2D190504"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Phục vụ tốt hơn, tiện nghi và có lợi thế về chi phí hơn</w:t>
      </w:r>
    </w:p>
    <w:p w14:paraId="33E247BD"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Khả năng lưu động hỗ trợ các cơ hội về hiệu suất và dịch vụ mà mạng có dây không thể thực hiện được</w:t>
      </w:r>
    </w:p>
    <w:p w14:paraId="0AE6FCF9"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Cài đặt hệ thống mạng khá nhanh và dễ dàng, giảm bớt việc phải kéo dây qua các vị trí khó khăn</w:t>
      </w:r>
    </w:p>
    <w:p w14:paraId="5A8391BB"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Cấu hình mạng của hệ thống mạng không dây dễ thay đổi từ các mạng độc lập phù hợp với số nhỏ người</w:t>
      </w:r>
    </w:p>
    <w:p w14:paraId="047A9265"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 đến các mạng cơ sở hạ tầng với hàng nghìn người sử dụng trong một vùng rộng lớn.</w:t>
      </w:r>
    </w:p>
    <w:p w14:paraId="6D4EEFE6"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Tính mở rộng dễ dàng có thể đáp ứng tức thì khi có sự gia tăng lớn về số lượng truy cập </w:t>
      </w:r>
    </w:p>
    <w:p w14:paraId="08564823"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Độ tin tưởng cao trong việc chia sẻ dữ liệu và tài nguyên; người dùng truy cập thông tin dùng chung mà không tìm kiếm chỗ để cắm vào, và các nhà quản lý mạng thiết lập hoặc bổ sung mạng mà không lắp đặt hoặc di chuyển dây nối</w:t>
      </w:r>
    </w:p>
    <w:p w14:paraId="711A2AAC"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Phục vụ tốt hơn, tiện nghi và có lợi thế về chi phí hơn</w:t>
      </w:r>
    </w:p>
    <w:p w14:paraId="13E3FF06"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Khả năng lưu động hỗ trợ các cơ hội về hiệu suất và dịch vụ mà mạng có dây không thể thực hiện được</w:t>
      </w:r>
    </w:p>
    <w:p w14:paraId="2CBB4A72"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Cài đặt hệ thống mạng khá nhanh và dễ dàng, giảm bớt việc phải kéo dây qua các vị trí khó khăn</w:t>
      </w:r>
    </w:p>
    <w:p w14:paraId="2823B2E9"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Cấu hình mạng của hệ thống mạng không dây dễ thay đổi từ các mạng độc lập phù hợp với số nhỏ người</w:t>
      </w:r>
    </w:p>
    <w:p w14:paraId="7C9350A9"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 đến các mạng cơ sở hạ tầng với hàng nghìn người sử dụng trong một vùng rộng lớn.</w:t>
      </w:r>
    </w:p>
    <w:p w14:paraId="3A8A5031"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Tính mở rộng dễ dàng có thể đáp ứng tức thì khi có sự gia tăng lớn về số lượng truy cập </w:t>
      </w:r>
    </w:p>
    <w:p w14:paraId="673337BF" w14:textId="77777777" w:rsidR="00330EBC" w:rsidRPr="00DB2EFE" w:rsidRDefault="00330EBC" w:rsidP="00330EBC">
      <w:pPr>
        <w:pStyle w:val="ListParagraph"/>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w:t>
      </w:r>
    </w:p>
    <w:p w14:paraId="32EE9352"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Vấn đề bảo mật:</w:t>
      </w:r>
    </w:p>
    <w:p w14:paraId="05969113" w14:textId="77777777" w:rsidR="00330EBC" w:rsidRPr="00DB2EFE" w:rsidRDefault="00330EBC" w:rsidP="00330EBC">
      <w:pPr>
        <w:pStyle w:val="ListParagraph"/>
        <w:ind w:left="851"/>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Tốc độ mạng. Có thể lên tới 600Mbps nhưng vẫn chậm hơn nhiều so với các mạng cáp thông thường.</w:t>
      </w:r>
    </w:p>
    <w:p w14:paraId="7C484909" w14:textId="77777777" w:rsidR="00330EBC" w:rsidRPr="00DB2EFE" w:rsidRDefault="00330EBC" w:rsidP="00330EBC">
      <w:pPr>
        <w:pStyle w:val="ListParagraph"/>
        <w:ind w:left="851"/>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Bị tác động rất lớn bởi yếu tố thời tiết, các vật chắn và bị tác động bởi ảnh hưởng của các thiết bị khác</w:t>
      </w:r>
    </w:p>
    <w:p w14:paraId="7C26D4E1" w14:textId="77777777"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Phạm vi hoạt động còn hạn chế, thườngcó thể hoạt động ở phạm vi tối đa 150m.</w:t>
      </w:r>
    </w:p>
    <w:p w14:paraId="78C1AA41" w14:textId="089901D3" w:rsidR="00330EBC" w:rsidRPr="00DB2EFE" w:rsidRDefault="00330EBC" w:rsidP="00330EBC">
      <w:pPr>
        <w:pStyle w:val="ListParagraph"/>
        <w:ind w:left="0"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Bị nhiễu hay suy giảm..</w:t>
      </w:r>
    </w:p>
    <w:p w14:paraId="2AE75A29" w14:textId="77777777" w:rsidR="00330EBC" w:rsidRPr="00DB2EFE" w:rsidRDefault="00330EBC" w:rsidP="00330EBC">
      <w:pPr>
        <w:pStyle w:val="ListParagraph"/>
        <w:ind w:left="360" w:hanging="360"/>
        <w:jc w:val="both"/>
        <w:outlineLvl w:val="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BCFF0" w14:textId="569D643A" w:rsidR="00330EBC" w:rsidRPr="00DB2EFE" w:rsidRDefault="003C41C8" w:rsidP="00330EBC">
      <w:pPr>
        <w:pStyle w:val="ListParagraph"/>
        <w:ind w:left="360" w:hanging="360"/>
        <w:jc w:val="both"/>
        <w:outlineLvl w:val="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Phân tích tín hiệu FHSS</w:t>
      </w:r>
    </w:p>
    <w:p w14:paraId="3CF4ED40" w14:textId="77777777" w:rsidR="00330EBC" w:rsidRPr="00DB2EFE" w:rsidRDefault="00330EBC" w:rsidP="00DB2EFE">
      <w:pPr>
        <w:pStyle w:val="Heading3"/>
      </w:pPr>
      <w:r w:rsidRPr="00DB2EFE">
        <w:tab/>
      </w:r>
      <w:bookmarkStart w:id="8" w:name="_Toc98794254"/>
      <w:r w:rsidRPr="00DB2EFE">
        <w:t>2.1. Khái niệm</w:t>
      </w:r>
      <w:bookmarkEnd w:id="8"/>
    </w:p>
    <w:p w14:paraId="375F0F26" w14:textId="77777777" w:rsidR="00800E79" w:rsidRDefault="00800E79" w:rsidP="00800E79">
      <w:pPr>
        <w:pStyle w:val="Heading3"/>
        <w:ind w:firstLine="720"/>
        <w:rPr>
          <w:rFonts w:eastAsia="Times New Roman" w:cs="Times New Roman"/>
          <w:b w:val="0"/>
          <w:sz w:val="26"/>
          <w:szCs w:val="26"/>
        </w:rPr>
      </w:pPr>
      <w:bookmarkStart w:id="9" w:name="_Toc98794255"/>
      <w:bookmarkStart w:id="10" w:name="_Toc99523525"/>
      <w:bookmarkEnd w:id="2"/>
      <w:r w:rsidRPr="00800E79">
        <w:rPr>
          <w:rFonts w:eastAsia="Times New Roman" w:cs="Times New Roman"/>
          <w:b w:val="0"/>
          <w:sz w:val="26"/>
          <w:szCs w:val="26"/>
        </w:rPr>
        <w:t>Trải phổ nhảy tần (FHSS) là một công nghệ sử dụng sự nhanh nhẹn của tần số để trải dữ liệu ra hơn 83 MHz. Sự nhanh nhẹn của tần số chính là khả năng của bộ phát tần số (Radio) có thể thay đổi tần số truyền một cách đột ngột trong dãy băng tần số có thể sử dụng. Trong trường hợp nhảy tần đối với mạng WLAN thì dãy tần số có thể sử dụng được (trong băng tần 2.4 GHz ISM) là 83.5 MHz.</w:t>
      </w:r>
    </w:p>
    <w:p w14:paraId="022D4B84" w14:textId="1AD5E065" w:rsidR="00330EBC" w:rsidRPr="00800E79" w:rsidRDefault="00330EBC" w:rsidP="00800E79">
      <w:pPr>
        <w:pStyle w:val="Heading3"/>
        <w:ind w:firstLine="720"/>
      </w:pPr>
      <w:r w:rsidRPr="00DB2EFE">
        <w:t xml:space="preserve">2.2. </w:t>
      </w:r>
      <w:bookmarkEnd w:id="9"/>
      <w:r w:rsidR="00800E79">
        <w:t>Nguyên lý làm việc của FHSS</w:t>
      </w:r>
      <w:r w:rsidRPr="00DB2EFE">
        <w:tab/>
      </w:r>
    </w:p>
    <w:bookmarkEnd w:id="10"/>
    <w:p w14:paraId="535310B5" w14:textId="600C67A8" w:rsidR="00D32D40" w:rsidRPr="00DB2EFE" w:rsidRDefault="00800E79" w:rsidP="00800E79">
      <w:pPr>
        <w:spacing w:line="360" w:lineRule="auto"/>
        <w:ind w:left="720" w:right="58" w:firstLine="72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E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hệ thống nhảy tần, sóng mang sẽ thay đổi tần số (hay nhảy) tùy thuộc vào chuỗi Pseudorandom. Chuỗi Pseudorandom là một danh sách của nhiều tần số mà sóng mang có thể nhảy trong một khoảng thời gian xác định trước khi lặp lại danh sách này. Transmitter sử dụng chuỗi nhảy này để chọn tần số truyền cho nó. Sóng mang sẽ vẫn ở một mức tần số nào đó trong một khoảng thời gian xác định (khoảng thời gian này còn được gọi là Dwell time) và sau đó sử dụng một khoảng thời gian ngắn để nhảy sang tần số tiếp theo (khoảng thời gian ngắn này được gọi là Hop time). Khi danh sách tần số đã được nhảy hết, transmitter sẽ lặp lại từ đầu danh sách này.</w:t>
      </w:r>
    </w:p>
    <w:p w14:paraId="085E97BF" w14:textId="2E6D65D5" w:rsidR="004965A6" w:rsidRPr="00DB2EFE" w:rsidRDefault="00D32D40" w:rsidP="00800E79">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F1606B0" w14:textId="46617423" w:rsidR="004965A6" w:rsidRPr="00DB2EFE" w:rsidRDefault="004965A6" w:rsidP="00DB2EFE">
      <w:pPr>
        <w:pStyle w:val="Heading3"/>
      </w:pPr>
      <w:bookmarkStart w:id="11" w:name="_Toc99523527"/>
      <w:r w:rsidRPr="00DB2EFE">
        <w:t>2.</w:t>
      </w:r>
      <w:r w:rsidR="00AA52C2">
        <w:t>3</w:t>
      </w:r>
      <w:r w:rsidRPr="00DB2EFE">
        <w:t xml:space="preserve"> </w:t>
      </w:r>
      <w:bookmarkEnd w:id="11"/>
      <w:r w:rsidR="00800E79">
        <w:t>Tác dụng của nhiễu băng hẹp</w:t>
      </w:r>
    </w:p>
    <w:p w14:paraId="34EBF180" w14:textId="1B7E5467" w:rsidR="00330EBC" w:rsidRDefault="00800E79" w:rsidP="00AA52C2">
      <w:pPr>
        <w:spacing w:line="360" w:lineRule="auto"/>
        <w:ind w:right="58" w:firstLine="72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E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Nhảy tần là một phương pháp truyền dữ liệu trong đó hệ thống truyền và nhận nhảy theo một dạng chấp nhận được của tần số. Cũng giống như các công nghệ trải phổ khác, hệ thống nhảy tần là kháng cự (nhưng không miễn nhiễm) đối với nhiễu băng hẹp. Trong ví dụ của chúng ta ở trên, nếu tín hiệu </w:t>
      </w:r>
      <w:r w:rsidRPr="00800E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bị nhiễu trên tần số 2.451 GHz thì chỉ phần đó của tín hiệu trải phổ sẽ bị mất, phần còn lại của tín hiệu trải phổ sẽ vẫn được giữ nguyên và dữ liệu bị mất sẽ được truyền lại (có thể ở tần số khác).</w:t>
      </w:r>
    </w:p>
    <w:p w14:paraId="5878A325" w14:textId="0F8A648F" w:rsidR="00800E79" w:rsidRDefault="00800E79" w:rsidP="00330EBC">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E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thực tế, nhiễu tín hiệu băng hẹp có thể xuất hiện trong nhiều Megahertz của băng thông. Vì băng nhảy tần trải rộng 83.5 MHz nên nhiễu băng hẹp chỉ gây sự giảm cấp nhỏ đối với tín hiệu trải phổ</w:t>
      </w:r>
    </w:p>
    <w:p w14:paraId="4B407952" w14:textId="11003CFA" w:rsidR="00AA52C2" w:rsidRPr="00AA52C2" w:rsidRDefault="00AA52C2" w:rsidP="00330EBC">
      <w:pPr>
        <w:spacing w:line="360" w:lineRule="auto"/>
        <w:ind w:right="58"/>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2C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Hệ thống nhảy tầng.</w:t>
      </w:r>
    </w:p>
    <w:p w14:paraId="512FEC54" w14:textId="363BE952" w:rsidR="00AA52C2" w:rsidRDefault="00AA52C2" w:rsidP="00AA52C2">
      <w:pPr>
        <w:spacing w:line="360" w:lineRule="auto"/>
        <w:ind w:right="58" w:firstLine="72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2C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việc của IEEE là tạo ra chuẩn hoạt động tuân theo quy tắc của FCC. IEEE và chuẩn OpenAir liên quan đến hệ thống FHSS mô tả:+ Dãy tần số nào có thể được sử dụng+ Chuỗi nhảy+ Dwell time+ Tốc độ dữ liệuChuẩn 802.11 xác định tốc độ dữ liệu là 1 Mbps và 2 Mbps, OpenAir (một chuẩn được tạo ra bởi diễn đàn tương thích mạng không dây WLIF mà bây giờ không còn tồn tại nữa) xác định tốc độ dữ liệu là 800 Kbps và 1.6 Mbps. Để cho hệ thống nhảy tần có thể tương thích với chuẩn 802.11 hay OpenAir thì nó phải hoạt động trong băng tần 2.4 GHz ISM (được định nghĩa bởi FCC từ 2.4000 GHz đến 2.5000 GHZ). Cả 2 chuẩn này đều cho phép hoạt động trong dãy tần số 2.4000 GHz đến 2.4835 GHz.Vì WLIF(Wireless LAN Interoperability Forum) không còn hỗ trợ OpenAir nữa nên chúng ta chỉ tập trung vào IEEE 802.11 khi khảo sát về FHSS.</w:t>
      </w:r>
    </w:p>
    <w:p w14:paraId="50A25379" w14:textId="77777777" w:rsidR="00800E79" w:rsidRPr="00DB2EFE" w:rsidRDefault="00800E79" w:rsidP="00330EBC">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8C91C" w14:textId="7C79F1E4" w:rsidR="00330EBC" w:rsidRPr="00DB2EFE" w:rsidRDefault="00330EBC" w:rsidP="00330EBC">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1B255" w14:textId="31A100BC" w:rsidR="00330EBC" w:rsidRDefault="00330EBC" w:rsidP="006B5837">
      <w:pPr>
        <w:spacing w:line="360" w:lineRule="auto"/>
        <w:ind w:right="58"/>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A608B0" w14:textId="7FEEEC59" w:rsidR="006B5837" w:rsidRDefault="006B5837" w:rsidP="006B5837">
      <w:pPr>
        <w:spacing w:line="360" w:lineRule="auto"/>
        <w:ind w:right="58"/>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E19CE" w14:textId="500B3350" w:rsidR="006B5837" w:rsidRDefault="006B5837" w:rsidP="006B5837">
      <w:pPr>
        <w:spacing w:line="360" w:lineRule="auto"/>
        <w:ind w:right="58"/>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C568F" w14:textId="4F1BCF9B" w:rsidR="006B5837" w:rsidRDefault="006B5837" w:rsidP="006B5837">
      <w:pPr>
        <w:spacing w:line="360" w:lineRule="auto"/>
        <w:ind w:right="58"/>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84A97" w14:textId="77777777" w:rsidR="006B5837" w:rsidRPr="00DB2EFE" w:rsidRDefault="006B5837" w:rsidP="006B5837">
      <w:pPr>
        <w:spacing w:line="360" w:lineRule="auto"/>
        <w:ind w:right="58"/>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1DA81" w14:textId="77777777" w:rsidR="00330EBC" w:rsidRPr="00DB2EFE" w:rsidRDefault="00330EBC" w:rsidP="00330EBC">
      <w:pPr>
        <w:spacing w:line="360" w:lineRule="auto"/>
        <w:ind w:right="58"/>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BC8B8" w14:textId="3F261F57" w:rsidR="005D75DE" w:rsidRDefault="00BF61B4" w:rsidP="002E1A50">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99523529"/>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2 : </w:t>
      </w:r>
      <w:r w:rsidR="00330EBC"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w:t>
      </w: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w:t>
      </w:r>
      <w:bookmarkEnd w:id="12"/>
      <w:r w:rsidR="00330EBC"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KẾT QUẢ</w:t>
      </w:r>
      <w:r w:rsidR="00A43A13"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48D3043" w14:textId="767098D8" w:rsidR="00712C09" w:rsidRPr="00712C09" w:rsidRDefault="00712C09" w:rsidP="00712C09">
      <w:pPr>
        <w:rPr>
          <w:b/>
        </w:rPr>
      </w:pPr>
      <w:r>
        <w:rPr>
          <w:b/>
        </w:rPr>
        <w:t>2.1 Code</w:t>
      </w:r>
    </w:p>
    <w:p w14:paraId="56CFBE4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Frequency Hopping Spread Spectrum</w:t>
      </w:r>
    </w:p>
    <w:p w14:paraId="7AC3145C"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clc;</w:t>
      </w:r>
    </w:p>
    <w:p w14:paraId="28F10F93"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clear </w:t>
      </w:r>
      <w:r w:rsidRPr="00712C09">
        <w:rPr>
          <w:rFonts w:ascii="Courier New" w:hAnsi="Courier New" w:cs="Courier New"/>
          <w:color w:val="A020F0"/>
          <w:sz w:val="20"/>
          <w:szCs w:val="20"/>
        </w:rPr>
        <w:t>all</w:t>
      </w:r>
      <w:r w:rsidRPr="00712C09">
        <w:rPr>
          <w:rFonts w:ascii="Courier New" w:hAnsi="Courier New" w:cs="Courier New"/>
          <w:color w:val="000000"/>
          <w:sz w:val="20"/>
          <w:szCs w:val="20"/>
        </w:rPr>
        <w:t>;</w:t>
      </w:r>
    </w:p>
    <w:p w14:paraId="42EF4182"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close </w:t>
      </w:r>
      <w:r w:rsidRPr="00712C09">
        <w:rPr>
          <w:rFonts w:ascii="Courier New" w:hAnsi="Courier New" w:cs="Courier New"/>
          <w:color w:val="A020F0"/>
          <w:sz w:val="20"/>
          <w:szCs w:val="20"/>
        </w:rPr>
        <w:t>all</w:t>
      </w:r>
      <w:r w:rsidRPr="00712C09">
        <w:rPr>
          <w:rFonts w:ascii="Courier New" w:hAnsi="Courier New" w:cs="Courier New"/>
          <w:color w:val="000000"/>
          <w:sz w:val="20"/>
          <w:szCs w:val="20"/>
        </w:rPr>
        <w:t>;</w:t>
      </w:r>
    </w:p>
    <w:p w14:paraId="24C761E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Generation of bits</w:t>
      </w:r>
    </w:p>
    <w:p w14:paraId="1004749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N=20;</w:t>
      </w:r>
    </w:p>
    <w:p w14:paraId="15F8FD1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s=randint(1,N);   </w:t>
      </w:r>
      <w:r w:rsidRPr="00712C09">
        <w:rPr>
          <w:rFonts w:ascii="Courier New" w:hAnsi="Courier New" w:cs="Courier New"/>
          <w:color w:val="228B22"/>
          <w:sz w:val="20"/>
          <w:szCs w:val="20"/>
        </w:rPr>
        <w:t>% Generating N bits</w:t>
      </w:r>
    </w:p>
    <w:p w14:paraId="0C119B4C"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signal=[]; </w:t>
      </w:r>
    </w:p>
    <w:p w14:paraId="1A7F5A79"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carrier=[];</w:t>
      </w:r>
    </w:p>
    <w:p w14:paraId="22BE9FB6"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T=180;</w:t>
      </w:r>
    </w:p>
    <w:p w14:paraId="0601D519"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t=0:2*pi/(T-1):2*pi;     </w:t>
      </w:r>
      <w:r w:rsidRPr="00712C09">
        <w:rPr>
          <w:rFonts w:ascii="Courier New" w:hAnsi="Courier New" w:cs="Courier New"/>
          <w:color w:val="228B22"/>
          <w:sz w:val="20"/>
          <w:szCs w:val="20"/>
        </w:rPr>
        <w:t>% Creating T samples for one cosine</w:t>
      </w:r>
    </w:p>
    <w:p w14:paraId="0F58DA9B"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subplot(5,1,1);</w:t>
      </w:r>
    </w:p>
    <w:p w14:paraId="5EC71A76" w14:textId="557D2108" w:rsidR="00712C09" w:rsidRDefault="00712C09" w:rsidP="00712C09">
      <w:pPr>
        <w:shd w:val="clear" w:color="auto" w:fill="FFFFFF"/>
        <w:rPr>
          <w:rFonts w:ascii="Courier New" w:hAnsi="Courier New" w:cs="Courier New"/>
          <w:color w:val="000000"/>
          <w:sz w:val="20"/>
          <w:szCs w:val="20"/>
        </w:rPr>
      </w:pPr>
      <w:r w:rsidRPr="00712C09">
        <w:rPr>
          <w:rFonts w:ascii="Courier New" w:hAnsi="Courier New" w:cs="Courier New"/>
          <w:color w:val="000000"/>
          <w:sz w:val="20"/>
          <w:szCs w:val="20"/>
        </w:rPr>
        <w:t>stem(s);</w:t>
      </w:r>
    </w:p>
    <w:p w14:paraId="3C691D14" w14:textId="77777777" w:rsidR="00712C09" w:rsidRPr="00712C09" w:rsidRDefault="00712C09" w:rsidP="00712C09">
      <w:pPr>
        <w:shd w:val="clear" w:color="auto" w:fill="FFFFFF"/>
        <w:rPr>
          <w:rFonts w:ascii="Arial" w:hAnsi="Arial" w:cs="Arial"/>
          <w:color w:val="5E5E5E"/>
          <w:sz w:val="23"/>
          <w:szCs w:val="23"/>
        </w:rPr>
      </w:pPr>
    </w:p>
    <w:p w14:paraId="78F1C47F"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set(gca,</w:t>
      </w:r>
      <w:r w:rsidRPr="00712C09">
        <w:rPr>
          <w:rFonts w:ascii="Courier New" w:hAnsi="Courier New" w:cs="Courier New"/>
          <w:color w:val="A020F0"/>
          <w:sz w:val="20"/>
          <w:szCs w:val="20"/>
        </w:rPr>
        <w:t>'XTick'</w:t>
      </w:r>
      <w:r w:rsidRPr="00712C09">
        <w:rPr>
          <w:rFonts w:ascii="Courier New" w:hAnsi="Courier New" w:cs="Courier New"/>
          <w:color w:val="000000"/>
          <w:sz w:val="20"/>
          <w:szCs w:val="20"/>
        </w:rPr>
        <w:t>,1:N,</w:t>
      </w:r>
      <w:r w:rsidRPr="00712C09">
        <w:rPr>
          <w:rFonts w:ascii="Courier New" w:hAnsi="Courier New" w:cs="Courier New"/>
          <w:color w:val="A020F0"/>
          <w:sz w:val="20"/>
          <w:szCs w:val="20"/>
        </w:rPr>
        <w:t>'XLim'</w:t>
      </w:r>
      <w:r w:rsidRPr="00712C09">
        <w:rPr>
          <w:rFonts w:ascii="Courier New" w:hAnsi="Courier New" w:cs="Courier New"/>
          <w:color w:val="000000"/>
          <w:sz w:val="20"/>
          <w:szCs w:val="20"/>
        </w:rPr>
        <w:t>,[0.66 N+0.33]);    </w:t>
      </w:r>
      <w:r w:rsidRPr="00712C09">
        <w:rPr>
          <w:rFonts w:ascii="Courier New" w:hAnsi="Courier New" w:cs="Courier New"/>
          <w:color w:val="228B22"/>
          <w:sz w:val="20"/>
          <w:szCs w:val="20"/>
        </w:rPr>
        <w:t>%Setting axis limits and scale for the graph</w:t>
      </w:r>
    </w:p>
    <w:p w14:paraId="6E0C255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title(</w:t>
      </w:r>
      <w:r w:rsidRPr="00712C09">
        <w:rPr>
          <w:rFonts w:ascii="Courier New" w:hAnsi="Courier New" w:cs="Courier New"/>
          <w:color w:val="A020F0"/>
          <w:sz w:val="20"/>
          <w:szCs w:val="20"/>
        </w:rPr>
        <w:t>'Binary information'</w:t>
      </w:r>
      <w:r w:rsidRPr="00712C09">
        <w:rPr>
          <w:rFonts w:ascii="Courier New" w:hAnsi="Courier New" w:cs="Courier New"/>
          <w:color w:val="000000"/>
          <w:sz w:val="20"/>
          <w:szCs w:val="20"/>
        </w:rPr>
        <w:t>);</w:t>
      </w:r>
    </w:p>
    <w:p w14:paraId="63012EFB"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ylabel(</w:t>
      </w:r>
      <w:r w:rsidRPr="00712C09">
        <w:rPr>
          <w:rFonts w:ascii="Courier New" w:hAnsi="Courier New" w:cs="Courier New"/>
          <w:color w:val="A020F0"/>
          <w:sz w:val="20"/>
          <w:szCs w:val="20"/>
        </w:rPr>
        <w:t>'Amplitude(V)'</w:t>
      </w:r>
      <w:r w:rsidRPr="00712C09">
        <w:rPr>
          <w:rFonts w:ascii="Courier New" w:hAnsi="Courier New" w:cs="Courier New"/>
          <w:color w:val="000000"/>
          <w:sz w:val="20"/>
          <w:szCs w:val="20"/>
        </w:rPr>
        <w:t>);</w:t>
      </w:r>
    </w:p>
    <w:p w14:paraId="3F742BD3"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xlabel(</w:t>
      </w:r>
      <w:r w:rsidRPr="00712C09">
        <w:rPr>
          <w:rFonts w:ascii="Courier New" w:hAnsi="Courier New" w:cs="Courier New"/>
          <w:color w:val="A020F0"/>
          <w:sz w:val="20"/>
          <w:szCs w:val="20"/>
        </w:rPr>
        <w:t>'Time(s)'</w:t>
      </w:r>
      <w:r w:rsidRPr="00712C09">
        <w:rPr>
          <w:rFonts w:ascii="Courier New" w:hAnsi="Courier New" w:cs="Courier New"/>
          <w:color w:val="000000"/>
          <w:sz w:val="20"/>
          <w:szCs w:val="20"/>
        </w:rPr>
        <w:t>);</w:t>
      </w:r>
    </w:p>
    <w:p w14:paraId="66C212EB" w14:textId="77777777" w:rsidR="00712C09" w:rsidRPr="00712C09" w:rsidRDefault="00712C09" w:rsidP="00712C09">
      <w:pPr>
        <w:shd w:val="clear" w:color="auto" w:fill="FFFFFF"/>
        <w:rPr>
          <w:rFonts w:ascii="Arial" w:hAnsi="Arial" w:cs="Arial"/>
          <w:color w:val="5E5E5E"/>
          <w:sz w:val="23"/>
          <w:szCs w:val="23"/>
        </w:rPr>
      </w:pPr>
    </w:p>
    <w:p w14:paraId="3E5CB656"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Generation of bit pattern/bit stream(Polar NRZ type)</w:t>
      </w:r>
    </w:p>
    <w:p w14:paraId="05CBC97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FF"/>
          <w:sz w:val="20"/>
          <w:szCs w:val="20"/>
        </w:rPr>
        <w:t>for</w:t>
      </w:r>
      <w:r w:rsidRPr="00712C09">
        <w:rPr>
          <w:rFonts w:ascii="Courier New" w:hAnsi="Courier New" w:cs="Courier New"/>
          <w:color w:val="000000"/>
          <w:sz w:val="20"/>
          <w:szCs w:val="20"/>
        </w:rPr>
        <w:t> k=1:N</w:t>
      </w:r>
    </w:p>
    <w:p w14:paraId="75FD04B0"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if</w:t>
      </w:r>
      <w:r w:rsidRPr="00712C09">
        <w:rPr>
          <w:rFonts w:ascii="Courier New" w:hAnsi="Courier New" w:cs="Courier New"/>
          <w:color w:val="000000"/>
          <w:sz w:val="20"/>
          <w:szCs w:val="20"/>
        </w:rPr>
        <w:t> s(1,k)==0</w:t>
      </w:r>
    </w:p>
    <w:p w14:paraId="06A9DD0F"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sig=-ones(1,T);    </w:t>
      </w:r>
      <w:r w:rsidRPr="00712C09">
        <w:rPr>
          <w:rFonts w:ascii="Courier New" w:hAnsi="Courier New" w:cs="Courier New"/>
          <w:color w:val="228B22"/>
          <w:sz w:val="20"/>
          <w:szCs w:val="20"/>
        </w:rPr>
        <w:t>% T no.of MINUS ONES for bit 0</w:t>
      </w:r>
    </w:p>
    <w:p w14:paraId="3D924B83" w14:textId="49896D7A" w:rsidR="00712C09" w:rsidRDefault="00712C09" w:rsidP="00712C09">
      <w:pPr>
        <w:shd w:val="clear" w:color="auto" w:fill="FFFFFF"/>
        <w:rPr>
          <w:rFonts w:ascii="Courier New" w:hAnsi="Courier New" w:cs="Courier New"/>
          <w:color w:val="0000FF"/>
          <w:sz w:val="20"/>
          <w:szCs w:val="20"/>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else</w:t>
      </w:r>
    </w:p>
    <w:p w14:paraId="2F08BFEB"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sig=ones(1,T);     </w:t>
      </w:r>
      <w:r w:rsidRPr="00712C09">
        <w:rPr>
          <w:rFonts w:ascii="Courier New" w:hAnsi="Courier New" w:cs="Courier New"/>
          <w:color w:val="228B22"/>
          <w:sz w:val="20"/>
          <w:szCs w:val="20"/>
        </w:rPr>
        <w:t>% T no.of ONES for bit 1</w:t>
      </w:r>
    </w:p>
    <w:p w14:paraId="7DB76C57"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end</w:t>
      </w:r>
    </w:p>
    <w:p w14:paraId="00C43ADF"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c=cos(t);  </w:t>
      </w:r>
    </w:p>
    <w:p w14:paraId="03133AD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carrier=[carrier c];</w:t>
      </w:r>
    </w:p>
    <w:p w14:paraId="13C4AB3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signal=[signal sig];</w:t>
      </w:r>
    </w:p>
    <w:p w14:paraId="7AEA086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FF"/>
          <w:sz w:val="20"/>
          <w:szCs w:val="20"/>
        </w:rPr>
        <w:t>end</w:t>
      </w:r>
    </w:p>
    <w:p w14:paraId="7F52372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subplot(5,1,2);</w:t>
      </w:r>
    </w:p>
    <w:p w14:paraId="101B4EB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stairs(signal);</w:t>
      </w:r>
    </w:p>
    <w:p w14:paraId="02A7206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set(gca,</w:t>
      </w:r>
      <w:r w:rsidRPr="00712C09">
        <w:rPr>
          <w:rFonts w:ascii="Courier New" w:hAnsi="Courier New" w:cs="Courier New"/>
          <w:color w:val="A020F0"/>
          <w:sz w:val="20"/>
          <w:szCs w:val="20"/>
        </w:rPr>
        <w:t>'XTick'</w:t>
      </w:r>
      <w:r w:rsidRPr="00712C09">
        <w:rPr>
          <w:rFonts w:ascii="Courier New" w:hAnsi="Courier New" w:cs="Courier New"/>
          <w:color w:val="000000"/>
          <w:sz w:val="20"/>
          <w:szCs w:val="20"/>
        </w:rPr>
        <w:t>,0:T:N*T,</w:t>
      </w:r>
      <w:r w:rsidRPr="00712C09">
        <w:rPr>
          <w:rFonts w:ascii="Courier New" w:hAnsi="Courier New" w:cs="Courier New"/>
          <w:color w:val="A020F0"/>
          <w:sz w:val="20"/>
          <w:szCs w:val="20"/>
        </w:rPr>
        <w:t>'XLim'</w:t>
      </w:r>
      <w:r w:rsidRPr="00712C09">
        <w:rPr>
          <w:rFonts w:ascii="Courier New" w:hAnsi="Courier New" w:cs="Courier New"/>
          <w:color w:val="000000"/>
          <w:sz w:val="20"/>
          <w:szCs w:val="20"/>
        </w:rPr>
        <w:t>,[-60 N*T+60],</w:t>
      </w:r>
      <w:r w:rsidRPr="00712C09">
        <w:rPr>
          <w:rFonts w:ascii="Courier New" w:hAnsi="Courier New" w:cs="Courier New"/>
          <w:color w:val="A020F0"/>
          <w:sz w:val="20"/>
          <w:szCs w:val="20"/>
        </w:rPr>
        <w:t>'YLim'</w:t>
      </w:r>
      <w:r w:rsidRPr="00712C09">
        <w:rPr>
          <w:rFonts w:ascii="Courier New" w:hAnsi="Courier New" w:cs="Courier New"/>
          <w:color w:val="000000"/>
          <w:sz w:val="20"/>
          <w:szCs w:val="20"/>
        </w:rPr>
        <w:t>,[-1.5 1.5]);      </w:t>
      </w:r>
      <w:r w:rsidRPr="00712C09">
        <w:rPr>
          <w:rFonts w:ascii="Courier New" w:hAnsi="Courier New" w:cs="Courier New"/>
          <w:color w:val="228B22"/>
          <w:sz w:val="20"/>
          <w:szCs w:val="20"/>
        </w:rPr>
        <w:t>%Setting axis limits and scale for the graph</w:t>
      </w:r>
    </w:p>
    <w:p w14:paraId="60925D5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title(</w:t>
      </w:r>
      <w:r w:rsidRPr="00712C09">
        <w:rPr>
          <w:rFonts w:ascii="Courier New" w:hAnsi="Courier New" w:cs="Courier New"/>
          <w:color w:val="A020F0"/>
          <w:sz w:val="20"/>
          <w:szCs w:val="20"/>
        </w:rPr>
        <w:t>'Original Bit Sequence'</w:t>
      </w:r>
      <w:r w:rsidRPr="00712C09">
        <w:rPr>
          <w:rFonts w:ascii="Courier New" w:hAnsi="Courier New" w:cs="Courier New"/>
          <w:color w:val="000000"/>
          <w:sz w:val="20"/>
          <w:szCs w:val="20"/>
        </w:rPr>
        <w:t>);</w:t>
      </w:r>
    </w:p>
    <w:p w14:paraId="6A14AC1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ylabel(</w:t>
      </w:r>
      <w:r w:rsidRPr="00712C09">
        <w:rPr>
          <w:rFonts w:ascii="Courier New" w:hAnsi="Courier New" w:cs="Courier New"/>
          <w:color w:val="A020F0"/>
          <w:sz w:val="20"/>
          <w:szCs w:val="20"/>
        </w:rPr>
        <w:t>'Amplitude(V)'</w:t>
      </w:r>
      <w:r w:rsidRPr="00712C09">
        <w:rPr>
          <w:rFonts w:ascii="Courier New" w:hAnsi="Courier New" w:cs="Courier New"/>
          <w:color w:val="000000"/>
          <w:sz w:val="20"/>
          <w:szCs w:val="20"/>
        </w:rPr>
        <w:t>);</w:t>
      </w:r>
    </w:p>
    <w:p w14:paraId="361B40D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xlabel(</w:t>
      </w:r>
      <w:r w:rsidRPr="00712C09">
        <w:rPr>
          <w:rFonts w:ascii="Courier New" w:hAnsi="Courier New" w:cs="Courier New"/>
          <w:color w:val="A020F0"/>
          <w:sz w:val="20"/>
          <w:szCs w:val="20"/>
        </w:rPr>
        <w:t>'Time(s)'</w:t>
      </w:r>
      <w:r w:rsidRPr="00712C09">
        <w:rPr>
          <w:rFonts w:ascii="Courier New" w:hAnsi="Courier New" w:cs="Courier New"/>
          <w:color w:val="000000"/>
          <w:sz w:val="20"/>
          <w:szCs w:val="20"/>
        </w:rPr>
        <w:t>);</w:t>
      </w:r>
    </w:p>
    <w:p w14:paraId="4E92E79F" w14:textId="77777777" w:rsidR="00712C09" w:rsidRPr="00712C09" w:rsidRDefault="00712C09" w:rsidP="00712C09">
      <w:pPr>
        <w:shd w:val="clear" w:color="auto" w:fill="FFFFFF"/>
        <w:rPr>
          <w:rFonts w:ascii="Arial" w:hAnsi="Arial" w:cs="Arial"/>
          <w:color w:val="5E5E5E"/>
          <w:sz w:val="23"/>
          <w:szCs w:val="23"/>
        </w:rPr>
      </w:pPr>
    </w:p>
    <w:p w14:paraId="74CC9A19"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BPSK Modulation of the signal</w:t>
      </w:r>
    </w:p>
    <w:p w14:paraId="6EE72CE1"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bpsk_sig=signal.*carrier;   </w:t>
      </w:r>
      <w:r w:rsidRPr="00712C09">
        <w:rPr>
          <w:rFonts w:ascii="Courier New" w:hAnsi="Courier New" w:cs="Courier New"/>
          <w:color w:val="228B22"/>
          <w:sz w:val="20"/>
          <w:szCs w:val="20"/>
        </w:rPr>
        <w:t>% Modulating the signal</w:t>
      </w:r>
    </w:p>
    <w:p w14:paraId="35B198D1"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subplot(5,1,3);</w:t>
      </w:r>
    </w:p>
    <w:p w14:paraId="7940651C"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plot(bpsk_sig);</w:t>
      </w:r>
    </w:p>
    <w:p w14:paraId="3673E58C"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set(gca,</w:t>
      </w:r>
      <w:r w:rsidRPr="00712C09">
        <w:rPr>
          <w:rFonts w:ascii="Courier New" w:hAnsi="Courier New" w:cs="Courier New"/>
          <w:color w:val="A020F0"/>
          <w:sz w:val="20"/>
          <w:szCs w:val="20"/>
        </w:rPr>
        <w:t>'XTick'</w:t>
      </w:r>
      <w:r w:rsidRPr="00712C09">
        <w:rPr>
          <w:rFonts w:ascii="Courier New" w:hAnsi="Courier New" w:cs="Courier New"/>
          <w:color w:val="000000"/>
          <w:sz w:val="20"/>
          <w:szCs w:val="20"/>
        </w:rPr>
        <w:t>,0:T:N*T,</w:t>
      </w:r>
      <w:r w:rsidRPr="00712C09">
        <w:rPr>
          <w:rFonts w:ascii="Courier New" w:hAnsi="Courier New" w:cs="Courier New"/>
          <w:color w:val="A020F0"/>
          <w:sz w:val="20"/>
          <w:szCs w:val="20"/>
        </w:rPr>
        <w:t>'XLim'</w:t>
      </w:r>
      <w:r w:rsidRPr="00712C09">
        <w:rPr>
          <w:rFonts w:ascii="Courier New" w:hAnsi="Courier New" w:cs="Courier New"/>
          <w:color w:val="000000"/>
          <w:sz w:val="20"/>
          <w:szCs w:val="20"/>
        </w:rPr>
        <w:t>,[-60 N*T+60],</w:t>
      </w:r>
      <w:r w:rsidRPr="00712C09">
        <w:rPr>
          <w:rFonts w:ascii="Courier New" w:hAnsi="Courier New" w:cs="Courier New"/>
          <w:color w:val="A020F0"/>
          <w:sz w:val="20"/>
          <w:szCs w:val="20"/>
        </w:rPr>
        <w:t>'YLim'</w:t>
      </w:r>
      <w:r w:rsidRPr="00712C09">
        <w:rPr>
          <w:rFonts w:ascii="Courier New" w:hAnsi="Courier New" w:cs="Courier New"/>
          <w:color w:val="000000"/>
          <w:sz w:val="20"/>
          <w:szCs w:val="20"/>
        </w:rPr>
        <w:t>,[-1.5 1.5]);</w:t>
      </w:r>
    </w:p>
    <w:p w14:paraId="173A07C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title(</w:t>
      </w:r>
      <w:r w:rsidRPr="00712C09">
        <w:rPr>
          <w:rFonts w:ascii="Courier New" w:hAnsi="Courier New" w:cs="Courier New"/>
          <w:color w:val="A020F0"/>
          <w:sz w:val="20"/>
          <w:szCs w:val="20"/>
        </w:rPr>
        <w:t>'BPSK Modulated Signal'</w:t>
      </w:r>
      <w:r w:rsidRPr="00712C09">
        <w:rPr>
          <w:rFonts w:ascii="Courier New" w:hAnsi="Courier New" w:cs="Courier New"/>
          <w:color w:val="000000"/>
          <w:sz w:val="20"/>
          <w:szCs w:val="20"/>
        </w:rPr>
        <w:t>);</w:t>
      </w:r>
    </w:p>
    <w:p w14:paraId="2849F21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ylabel(</w:t>
      </w:r>
      <w:r w:rsidRPr="00712C09">
        <w:rPr>
          <w:rFonts w:ascii="Courier New" w:hAnsi="Courier New" w:cs="Courier New"/>
          <w:color w:val="A020F0"/>
          <w:sz w:val="20"/>
          <w:szCs w:val="20"/>
        </w:rPr>
        <w:t>'Amplitude(V)'</w:t>
      </w:r>
      <w:r w:rsidRPr="00712C09">
        <w:rPr>
          <w:rFonts w:ascii="Courier New" w:hAnsi="Courier New" w:cs="Courier New"/>
          <w:color w:val="000000"/>
          <w:sz w:val="20"/>
          <w:szCs w:val="20"/>
        </w:rPr>
        <w:t>);</w:t>
      </w:r>
    </w:p>
    <w:p w14:paraId="37D8C25B"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xlabel(</w:t>
      </w:r>
      <w:r w:rsidRPr="00712C09">
        <w:rPr>
          <w:rFonts w:ascii="Courier New" w:hAnsi="Courier New" w:cs="Courier New"/>
          <w:color w:val="A020F0"/>
          <w:sz w:val="20"/>
          <w:szCs w:val="20"/>
        </w:rPr>
        <w:t>'Time(s)'</w:t>
      </w:r>
      <w:r w:rsidRPr="00712C09">
        <w:rPr>
          <w:rFonts w:ascii="Courier New" w:hAnsi="Courier New" w:cs="Courier New"/>
          <w:color w:val="000000"/>
          <w:sz w:val="20"/>
          <w:szCs w:val="20"/>
        </w:rPr>
        <w:t>);</w:t>
      </w:r>
    </w:p>
    <w:p w14:paraId="11A4F5C7" w14:textId="77777777" w:rsidR="00712C09" w:rsidRPr="00712C09" w:rsidRDefault="00712C09" w:rsidP="00712C09">
      <w:pPr>
        <w:shd w:val="clear" w:color="auto" w:fill="FFFFFF"/>
        <w:rPr>
          <w:rFonts w:ascii="Arial" w:hAnsi="Arial" w:cs="Arial"/>
          <w:color w:val="5E5E5E"/>
          <w:sz w:val="23"/>
          <w:szCs w:val="23"/>
        </w:rPr>
      </w:pPr>
    </w:p>
    <w:p w14:paraId="0075892C"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Preparation of 6 new carrier frequencies</w:t>
      </w:r>
    </w:p>
    <w:p w14:paraId="381C011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t1=0:2*pi/8:2*pi;</w:t>
      </w:r>
    </w:p>
    <w:p w14:paraId="25630B0E"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t2=0:2*pi/9:2*pi;</w:t>
      </w:r>
    </w:p>
    <w:p w14:paraId="63ABD766"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t3=0:2*pi/17:2*pi;</w:t>
      </w:r>
    </w:p>
    <w:p w14:paraId="4DB09B2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t4=0:2*pi/35:2*pi;</w:t>
      </w:r>
    </w:p>
    <w:p w14:paraId="0B3C933E"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lastRenderedPageBreak/>
        <w:t>t5=0:2*pi/89:2*pi;</w:t>
      </w:r>
    </w:p>
    <w:p w14:paraId="2DE958D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t6=0:2*pi/179:2*pi;</w:t>
      </w:r>
    </w:p>
    <w:p w14:paraId="6C02D79F"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c1=cos(t1);</w:t>
      </w:r>
    </w:p>
    <w:p w14:paraId="4416D796"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c1=[c1 c1 c1 c1 c1 c1 c1 c1 c1 c1 c1 c1 c1 c1 c1 c1 c1 c1 c1 c1];</w:t>
      </w:r>
    </w:p>
    <w:p w14:paraId="3B5973D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c2=cos(t2);</w:t>
      </w:r>
    </w:p>
    <w:p w14:paraId="71BD59C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c2=[c2 c2 c2 c2 c2 c2 c2 c2 c2 c2 c2 c2 c2 c2 c2 c2 c2 c2] ;</w:t>
      </w:r>
    </w:p>
    <w:p w14:paraId="082A890E"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c3=cos(t3);</w:t>
      </w:r>
    </w:p>
    <w:p w14:paraId="62D89C80"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c3=[c3 c3 c3 c3 c3 c3 c3 c3 c3 c3] ;</w:t>
      </w:r>
    </w:p>
    <w:p w14:paraId="2AF8C01B"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c4=cos(t4);</w:t>
      </w:r>
    </w:p>
    <w:p w14:paraId="23EE8AF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c4=[c4 c4 c4 c4 c4];</w:t>
      </w:r>
    </w:p>
    <w:p w14:paraId="1156510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c5=cos(t5);</w:t>
      </w:r>
    </w:p>
    <w:p w14:paraId="376EE922"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c5=[c5 c5];</w:t>
      </w:r>
    </w:p>
    <w:p w14:paraId="34F29FA9"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c6=cos(t6);</w:t>
      </w:r>
    </w:p>
    <w:p w14:paraId="5AE3D5DC" w14:textId="77777777" w:rsidR="00712C09" w:rsidRPr="00712C09" w:rsidRDefault="00712C09" w:rsidP="00712C09">
      <w:pPr>
        <w:shd w:val="clear" w:color="auto" w:fill="FFFFFF"/>
        <w:rPr>
          <w:rFonts w:ascii="Arial" w:hAnsi="Arial" w:cs="Arial"/>
          <w:color w:val="5E5E5E"/>
          <w:sz w:val="23"/>
          <w:szCs w:val="23"/>
        </w:rPr>
      </w:pPr>
    </w:p>
    <w:p w14:paraId="71902CF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Random frequency hops to form a spread signal</w:t>
      </w:r>
    </w:p>
    <w:p w14:paraId="431ADE78"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spread_signal=[];</w:t>
      </w:r>
    </w:p>
    <w:p w14:paraId="78D58578"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spread=[];</w:t>
      </w:r>
    </w:p>
    <w:p w14:paraId="326E51AB"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FF"/>
          <w:sz w:val="20"/>
          <w:szCs w:val="20"/>
        </w:rPr>
        <w:t>for</w:t>
      </w:r>
      <w:r w:rsidRPr="00712C09">
        <w:rPr>
          <w:rFonts w:ascii="Courier New" w:hAnsi="Courier New" w:cs="Courier New"/>
          <w:color w:val="000000"/>
          <w:sz w:val="20"/>
          <w:szCs w:val="20"/>
        </w:rPr>
        <w:t> n=1:N</w:t>
      </w:r>
    </w:p>
    <w:p w14:paraId="4D3FD760"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c=randint(1,1,[1 6]);</w:t>
      </w:r>
    </w:p>
    <w:p w14:paraId="491392D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spread=[spread c];</w:t>
      </w:r>
    </w:p>
    <w:p w14:paraId="0EF5958E"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switch</w:t>
      </w:r>
      <w:r w:rsidRPr="00712C09">
        <w:rPr>
          <w:rFonts w:ascii="Courier New" w:hAnsi="Courier New" w:cs="Courier New"/>
          <w:color w:val="000000"/>
          <w:sz w:val="20"/>
          <w:szCs w:val="20"/>
        </w:rPr>
        <w:t>(c)</w:t>
      </w:r>
    </w:p>
    <w:p w14:paraId="7E7732B0"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case</w:t>
      </w:r>
      <w:r w:rsidRPr="00712C09">
        <w:rPr>
          <w:rFonts w:ascii="Courier New" w:hAnsi="Courier New" w:cs="Courier New"/>
          <w:color w:val="000000"/>
          <w:sz w:val="20"/>
          <w:szCs w:val="20"/>
        </w:rPr>
        <w:t>(1)</w:t>
      </w:r>
    </w:p>
    <w:p w14:paraId="3DE07C6E"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spread_signal=[spread_signal c1];</w:t>
      </w:r>
    </w:p>
    <w:p w14:paraId="6812506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case</w:t>
      </w:r>
      <w:r w:rsidRPr="00712C09">
        <w:rPr>
          <w:rFonts w:ascii="Courier New" w:hAnsi="Courier New" w:cs="Courier New"/>
          <w:color w:val="000000"/>
          <w:sz w:val="20"/>
          <w:szCs w:val="20"/>
        </w:rPr>
        <w:t>(2)</w:t>
      </w:r>
    </w:p>
    <w:p w14:paraId="21A3E526"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spread_signal=[spread_signal c2];</w:t>
      </w:r>
    </w:p>
    <w:p w14:paraId="279AB933"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case</w:t>
      </w:r>
      <w:r w:rsidRPr="00712C09">
        <w:rPr>
          <w:rFonts w:ascii="Courier New" w:hAnsi="Courier New" w:cs="Courier New"/>
          <w:color w:val="000000"/>
          <w:sz w:val="20"/>
          <w:szCs w:val="20"/>
        </w:rPr>
        <w:t>(3)</w:t>
      </w:r>
    </w:p>
    <w:p w14:paraId="75BF9D8F"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spread_signal=[spread_signal c3];</w:t>
      </w:r>
    </w:p>
    <w:p w14:paraId="530C747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case</w:t>
      </w:r>
      <w:r w:rsidRPr="00712C09">
        <w:rPr>
          <w:rFonts w:ascii="Courier New" w:hAnsi="Courier New" w:cs="Courier New"/>
          <w:color w:val="000000"/>
          <w:sz w:val="20"/>
          <w:szCs w:val="20"/>
        </w:rPr>
        <w:t>(4)</w:t>
      </w:r>
    </w:p>
    <w:p w14:paraId="1FDC6993"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spread_signal=[spread_signal c4];</w:t>
      </w:r>
    </w:p>
    <w:p w14:paraId="65CAE14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case</w:t>
      </w:r>
      <w:r w:rsidRPr="00712C09">
        <w:rPr>
          <w:rFonts w:ascii="Courier New" w:hAnsi="Courier New" w:cs="Courier New"/>
          <w:color w:val="000000"/>
          <w:sz w:val="20"/>
          <w:szCs w:val="20"/>
        </w:rPr>
        <w:t>(5)       </w:t>
      </w:r>
    </w:p>
    <w:p w14:paraId="333229F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spread_signal=[spread_signal c5];</w:t>
      </w:r>
    </w:p>
    <w:p w14:paraId="26804D7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case</w:t>
      </w:r>
      <w:r w:rsidRPr="00712C09">
        <w:rPr>
          <w:rFonts w:ascii="Courier New" w:hAnsi="Courier New" w:cs="Courier New"/>
          <w:color w:val="000000"/>
          <w:sz w:val="20"/>
          <w:szCs w:val="20"/>
        </w:rPr>
        <w:t>(6)</w:t>
      </w:r>
    </w:p>
    <w:p w14:paraId="232856D9"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spread_signal=[spread_signal c6];</w:t>
      </w:r>
    </w:p>
    <w:p w14:paraId="5D989866"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end</w:t>
      </w:r>
    </w:p>
    <w:p w14:paraId="421B6B87"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FF"/>
          <w:sz w:val="20"/>
          <w:szCs w:val="20"/>
        </w:rPr>
        <w:t>end</w:t>
      </w:r>
    </w:p>
    <w:p w14:paraId="4791B4DF"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display(</w:t>
      </w:r>
      <w:r w:rsidRPr="00712C09">
        <w:rPr>
          <w:rFonts w:ascii="Courier New" w:hAnsi="Courier New" w:cs="Courier New"/>
          <w:color w:val="A020F0"/>
          <w:sz w:val="20"/>
          <w:szCs w:val="20"/>
        </w:rPr>
        <w:t>'Spreading Code :'</w:t>
      </w:r>
      <w:r w:rsidRPr="00712C09">
        <w:rPr>
          <w:rFonts w:ascii="Courier New" w:hAnsi="Courier New" w:cs="Courier New"/>
          <w:color w:val="000000"/>
          <w:sz w:val="20"/>
          <w:szCs w:val="20"/>
        </w:rPr>
        <w:t>);</w:t>
      </w:r>
    </w:p>
    <w:p w14:paraId="3BD4A6D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display(spread);</w:t>
      </w:r>
    </w:p>
    <w:p w14:paraId="6810E85B"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subplot(5,1,4);</w:t>
      </w:r>
    </w:p>
    <w:p w14:paraId="6BAEE6F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plot(1:N*T,spread_signal);</w:t>
      </w:r>
    </w:p>
    <w:p w14:paraId="2FE06262"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set(gca,</w:t>
      </w:r>
      <w:r w:rsidRPr="00712C09">
        <w:rPr>
          <w:rFonts w:ascii="Courier New" w:hAnsi="Courier New" w:cs="Courier New"/>
          <w:color w:val="A020F0"/>
          <w:sz w:val="20"/>
          <w:szCs w:val="20"/>
        </w:rPr>
        <w:t>'XTick'</w:t>
      </w:r>
      <w:r w:rsidRPr="00712C09">
        <w:rPr>
          <w:rFonts w:ascii="Courier New" w:hAnsi="Courier New" w:cs="Courier New"/>
          <w:color w:val="000000"/>
          <w:sz w:val="20"/>
          <w:szCs w:val="20"/>
        </w:rPr>
        <w:t>,0:T:N*T,</w:t>
      </w:r>
      <w:r w:rsidRPr="00712C09">
        <w:rPr>
          <w:rFonts w:ascii="Courier New" w:hAnsi="Courier New" w:cs="Courier New"/>
          <w:color w:val="A020F0"/>
          <w:sz w:val="20"/>
          <w:szCs w:val="20"/>
        </w:rPr>
        <w:t>'XLim'</w:t>
      </w:r>
      <w:r w:rsidRPr="00712C09">
        <w:rPr>
          <w:rFonts w:ascii="Courier New" w:hAnsi="Courier New" w:cs="Courier New"/>
          <w:color w:val="000000"/>
          <w:sz w:val="20"/>
          <w:szCs w:val="20"/>
        </w:rPr>
        <w:t>,[-60 N*T+60],</w:t>
      </w:r>
      <w:r w:rsidRPr="00712C09">
        <w:rPr>
          <w:rFonts w:ascii="Courier New" w:hAnsi="Courier New" w:cs="Courier New"/>
          <w:color w:val="A020F0"/>
          <w:sz w:val="20"/>
          <w:szCs w:val="20"/>
        </w:rPr>
        <w:t>'YLim'</w:t>
      </w:r>
      <w:r w:rsidRPr="00712C09">
        <w:rPr>
          <w:rFonts w:ascii="Courier New" w:hAnsi="Courier New" w:cs="Courier New"/>
          <w:color w:val="000000"/>
          <w:sz w:val="20"/>
          <w:szCs w:val="20"/>
        </w:rPr>
        <w:t>,[-1.5 1.5]);</w:t>
      </w:r>
    </w:p>
    <w:p w14:paraId="4E2B27C9"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title(</w:t>
      </w:r>
      <w:r w:rsidRPr="00712C09">
        <w:rPr>
          <w:rFonts w:ascii="Courier New" w:hAnsi="Courier New" w:cs="Courier New"/>
          <w:color w:val="A020F0"/>
          <w:sz w:val="20"/>
          <w:szCs w:val="20"/>
        </w:rPr>
        <w:t>'Spreading Code with 6 frequencies'</w:t>
      </w:r>
      <w:r w:rsidRPr="00712C09">
        <w:rPr>
          <w:rFonts w:ascii="Courier New" w:hAnsi="Courier New" w:cs="Courier New"/>
          <w:color w:val="000000"/>
          <w:sz w:val="20"/>
          <w:szCs w:val="20"/>
        </w:rPr>
        <w:t>);</w:t>
      </w:r>
    </w:p>
    <w:p w14:paraId="68A23038"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ylabel(</w:t>
      </w:r>
      <w:r w:rsidRPr="00712C09">
        <w:rPr>
          <w:rFonts w:ascii="Courier New" w:hAnsi="Courier New" w:cs="Courier New"/>
          <w:color w:val="A020F0"/>
          <w:sz w:val="20"/>
          <w:szCs w:val="20"/>
        </w:rPr>
        <w:t>'Amplitude(V)'</w:t>
      </w:r>
      <w:r w:rsidRPr="00712C09">
        <w:rPr>
          <w:rFonts w:ascii="Courier New" w:hAnsi="Courier New" w:cs="Courier New"/>
          <w:color w:val="000000"/>
          <w:sz w:val="20"/>
          <w:szCs w:val="20"/>
        </w:rPr>
        <w:t>);</w:t>
      </w:r>
    </w:p>
    <w:p w14:paraId="3120CB42"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xlabel(</w:t>
      </w:r>
      <w:r w:rsidRPr="00712C09">
        <w:rPr>
          <w:rFonts w:ascii="Courier New" w:hAnsi="Courier New" w:cs="Courier New"/>
          <w:color w:val="A020F0"/>
          <w:sz w:val="20"/>
          <w:szCs w:val="20"/>
        </w:rPr>
        <w:t>'Time(s)'</w:t>
      </w:r>
      <w:r w:rsidRPr="00712C09">
        <w:rPr>
          <w:rFonts w:ascii="Courier New" w:hAnsi="Courier New" w:cs="Courier New"/>
          <w:color w:val="000000"/>
          <w:sz w:val="20"/>
          <w:szCs w:val="20"/>
        </w:rPr>
        <w:t>);</w:t>
      </w:r>
    </w:p>
    <w:p w14:paraId="52226091" w14:textId="77777777" w:rsidR="00712C09" w:rsidRPr="00712C09" w:rsidRDefault="00712C09" w:rsidP="00712C09">
      <w:pPr>
        <w:shd w:val="clear" w:color="auto" w:fill="FFFFFF"/>
        <w:rPr>
          <w:rFonts w:ascii="Arial" w:hAnsi="Arial" w:cs="Arial"/>
          <w:color w:val="5E5E5E"/>
          <w:sz w:val="23"/>
          <w:szCs w:val="23"/>
        </w:rPr>
      </w:pPr>
    </w:p>
    <w:p w14:paraId="0BDF805B"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Spreading BPSK Signal into wider band with total of 12 frequencies</w:t>
      </w:r>
    </w:p>
    <w:p w14:paraId="184BE932"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freq_hopped_sig=bpsk_sig.*spread_signal;</w:t>
      </w:r>
    </w:p>
    <w:p w14:paraId="333DD73E"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subplot(5,1,5);</w:t>
      </w:r>
    </w:p>
    <w:p w14:paraId="66772237"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plot(1:N*T,freq_hopped_sig);</w:t>
      </w:r>
    </w:p>
    <w:p w14:paraId="036876C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set(gca,</w:t>
      </w:r>
      <w:r w:rsidRPr="00712C09">
        <w:rPr>
          <w:rFonts w:ascii="Courier New" w:hAnsi="Courier New" w:cs="Courier New"/>
          <w:color w:val="A020F0"/>
          <w:sz w:val="20"/>
          <w:szCs w:val="20"/>
        </w:rPr>
        <w:t>'XTick'</w:t>
      </w:r>
      <w:r w:rsidRPr="00712C09">
        <w:rPr>
          <w:rFonts w:ascii="Courier New" w:hAnsi="Courier New" w:cs="Courier New"/>
          <w:color w:val="000000"/>
          <w:sz w:val="20"/>
          <w:szCs w:val="20"/>
        </w:rPr>
        <w:t>,0:T:N*T,</w:t>
      </w:r>
      <w:r w:rsidRPr="00712C09">
        <w:rPr>
          <w:rFonts w:ascii="Courier New" w:hAnsi="Courier New" w:cs="Courier New"/>
          <w:color w:val="A020F0"/>
          <w:sz w:val="20"/>
          <w:szCs w:val="20"/>
        </w:rPr>
        <w:t>'XLim'</w:t>
      </w:r>
      <w:r w:rsidRPr="00712C09">
        <w:rPr>
          <w:rFonts w:ascii="Courier New" w:hAnsi="Courier New" w:cs="Courier New"/>
          <w:color w:val="000000"/>
          <w:sz w:val="20"/>
          <w:szCs w:val="20"/>
        </w:rPr>
        <w:t>,[-60 N*T+60],</w:t>
      </w:r>
      <w:r w:rsidRPr="00712C09">
        <w:rPr>
          <w:rFonts w:ascii="Courier New" w:hAnsi="Courier New" w:cs="Courier New"/>
          <w:color w:val="A020F0"/>
          <w:sz w:val="20"/>
          <w:szCs w:val="20"/>
        </w:rPr>
        <w:t>'YLim'</w:t>
      </w:r>
      <w:r w:rsidRPr="00712C09">
        <w:rPr>
          <w:rFonts w:ascii="Courier New" w:hAnsi="Courier New" w:cs="Courier New"/>
          <w:color w:val="000000"/>
          <w:sz w:val="20"/>
          <w:szCs w:val="20"/>
        </w:rPr>
        <w:t>,[-1.5 1.5]);</w:t>
      </w:r>
    </w:p>
    <w:p w14:paraId="59A10E6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title(</w:t>
      </w:r>
      <w:r w:rsidRPr="00712C09">
        <w:rPr>
          <w:rFonts w:ascii="Courier New" w:hAnsi="Courier New" w:cs="Courier New"/>
          <w:color w:val="A020F0"/>
          <w:sz w:val="20"/>
          <w:szCs w:val="20"/>
        </w:rPr>
        <w:t>'Frequency Hopped Spread Spectrum Signal'</w:t>
      </w:r>
      <w:r w:rsidRPr="00712C09">
        <w:rPr>
          <w:rFonts w:ascii="Courier New" w:hAnsi="Courier New" w:cs="Courier New"/>
          <w:color w:val="000000"/>
          <w:sz w:val="20"/>
          <w:szCs w:val="20"/>
        </w:rPr>
        <w:t>);</w:t>
      </w:r>
    </w:p>
    <w:p w14:paraId="12B3418B"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ylabel(</w:t>
      </w:r>
      <w:r w:rsidRPr="00712C09">
        <w:rPr>
          <w:rFonts w:ascii="Courier New" w:hAnsi="Courier New" w:cs="Courier New"/>
          <w:color w:val="A020F0"/>
          <w:sz w:val="20"/>
          <w:szCs w:val="20"/>
        </w:rPr>
        <w:t>'Amplitude(V)'</w:t>
      </w:r>
      <w:r w:rsidRPr="00712C09">
        <w:rPr>
          <w:rFonts w:ascii="Courier New" w:hAnsi="Courier New" w:cs="Courier New"/>
          <w:color w:val="000000"/>
          <w:sz w:val="20"/>
          <w:szCs w:val="20"/>
        </w:rPr>
        <w:t>);</w:t>
      </w:r>
    </w:p>
    <w:p w14:paraId="01E63217"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xlabel(</w:t>
      </w:r>
      <w:r w:rsidRPr="00712C09">
        <w:rPr>
          <w:rFonts w:ascii="Courier New" w:hAnsi="Courier New" w:cs="Courier New"/>
          <w:color w:val="A020F0"/>
          <w:sz w:val="20"/>
          <w:szCs w:val="20"/>
        </w:rPr>
        <w:t>'Time(s)'</w:t>
      </w:r>
      <w:r w:rsidRPr="00712C09">
        <w:rPr>
          <w:rFonts w:ascii="Courier New" w:hAnsi="Courier New" w:cs="Courier New"/>
          <w:color w:val="000000"/>
          <w:sz w:val="20"/>
          <w:szCs w:val="20"/>
        </w:rPr>
        <w:t>);</w:t>
      </w:r>
    </w:p>
    <w:p w14:paraId="771C3F7E" w14:textId="77777777" w:rsidR="00712C09" w:rsidRPr="00712C09" w:rsidRDefault="00712C09" w:rsidP="00712C09">
      <w:pPr>
        <w:shd w:val="clear" w:color="auto" w:fill="FFFFFF"/>
        <w:rPr>
          <w:rFonts w:ascii="Arial" w:hAnsi="Arial" w:cs="Arial"/>
          <w:color w:val="5E5E5E"/>
          <w:sz w:val="23"/>
          <w:szCs w:val="23"/>
        </w:rPr>
      </w:pPr>
    </w:p>
    <w:p w14:paraId="11BCCC40"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Receiver Side</w:t>
      </w:r>
    </w:p>
    <w:p w14:paraId="12F46707"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figure;</w:t>
      </w:r>
    </w:p>
    <w:p w14:paraId="45213EB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subplot(3,1,1);</w:t>
      </w:r>
    </w:p>
    <w:p w14:paraId="27702E7A"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plot(1:N*T,freq_hopped_sig);</w:t>
      </w:r>
    </w:p>
    <w:p w14:paraId="15B3CE0C"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set(gca,</w:t>
      </w:r>
      <w:r w:rsidRPr="00712C09">
        <w:rPr>
          <w:rFonts w:ascii="Courier New" w:hAnsi="Courier New" w:cs="Courier New"/>
          <w:color w:val="A020F0"/>
          <w:sz w:val="20"/>
          <w:szCs w:val="20"/>
        </w:rPr>
        <w:t>'XTick'</w:t>
      </w:r>
      <w:r w:rsidRPr="00712C09">
        <w:rPr>
          <w:rFonts w:ascii="Courier New" w:hAnsi="Courier New" w:cs="Courier New"/>
          <w:color w:val="000000"/>
          <w:sz w:val="20"/>
          <w:szCs w:val="20"/>
        </w:rPr>
        <w:t>,0:T:N*T,</w:t>
      </w:r>
      <w:r w:rsidRPr="00712C09">
        <w:rPr>
          <w:rFonts w:ascii="Courier New" w:hAnsi="Courier New" w:cs="Courier New"/>
          <w:color w:val="A020F0"/>
          <w:sz w:val="20"/>
          <w:szCs w:val="20"/>
        </w:rPr>
        <w:t>'XLim'</w:t>
      </w:r>
      <w:r w:rsidRPr="00712C09">
        <w:rPr>
          <w:rFonts w:ascii="Courier New" w:hAnsi="Courier New" w:cs="Courier New"/>
          <w:color w:val="000000"/>
          <w:sz w:val="20"/>
          <w:szCs w:val="20"/>
        </w:rPr>
        <w:t>,[-60 N*T+60],</w:t>
      </w:r>
      <w:r w:rsidRPr="00712C09">
        <w:rPr>
          <w:rFonts w:ascii="Courier New" w:hAnsi="Courier New" w:cs="Courier New"/>
          <w:color w:val="A020F0"/>
          <w:sz w:val="20"/>
          <w:szCs w:val="20"/>
        </w:rPr>
        <w:t>'YLim'</w:t>
      </w:r>
      <w:r w:rsidRPr="00712C09">
        <w:rPr>
          <w:rFonts w:ascii="Courier New" w:hAnsi="Courier New" w:cs="Courier New"/>
          <w:color w:val="000000"/>
          <w:sz w:val="20"/>
          <w:szCs w:val="20"/>
        </w:rPr>
        <w:t>,[-1.5 1.5]);</w:t>
      </w:r>
    </w:p>
    <w:p w14:paraId="2DF46007"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title(</w:t>
      </w:r>
      <w:r w:rsidRPr="00712C09">
        <w:rPr>
          <w:rFonts w:ascii="Courier New" w:hAnsi="Courier New" w:cs="Courier New"/>
          <w:color w:val="A020F0"/>
          <w:sz w:val="20"/>
          <w:szCs w:val="20"/>
        </w:rPr>
        <w:t>'Frequency Hopped Spread Spectrum Signal'</w:t>
      </w:r>
      <w:r w:rsidRPr="00712C09">
        <w:rPr>
          <w:rFonts w:ascii="Courier New" w:hAnsi="Courier New" w:cs="Courier New"/>
          <w:color w:val="000000"/>
          <w:sz w:val="20"/>
          <w:szCs w:val="20"/>
        </w:rPr>
        <w:t>);</w:t>
      </w:r>
    </w:p>
    <w:p w14:paraId="1314B2D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ylabel(</w:t>
      </w:r>
      <w:r w:rsidRPr="00712C09">
        <w:rPr>
          <w:rFonts w:ascii="Courier New" w:hAnsi="Courier New" w:cs="Courier New"/>
          <w:color w:val="A020F0"/>
          <w:sz w:val="20"/>
          <w:szCs w:val="20"/>
        </w:rPr>
        <w:t>'Amplitude(V)'</w:t>
      </w:r>
      <w:r w:rsidRPr="00712C09">
        <w:rPr>
          <w:rFonts w:ascii="Courier New" w:hAnsi="Courier New" w:cs="Courier New"/>
          <w:color w:val="000000"/>
          <w:sz w:val="20"/>
          <w:szCs w:val="20"/>
        </w:rPr>
        <w:t>);</w:t>
      </w:r>
    </w:p>
    <w:p w14:paraId="1C1D3108"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xlabel(</w:t>
      </w:r>
      <w:r w:rsidRPr="00712C09">
        <w:rPr>
          <w:rFonts w:ascii="Courier New" w:hAnsi="Courier New" w:cs="Courier New"/>
          <w:color w:val="A020F0"/>
          <w:sz w:val="20"/>
          <w:szCs w:val="20"/>
        </w:rPr>
        <w:t>'Time(s)'</w:t>
      </w:r>
      <w:r w:rsidRPr="00712C09">
        <w:rPr>
          <w:rFonts w:ascii="Courier New" w:hAnsi="Courier New" w:cs="Courier New"/>
          <w:color w:val="000000"/>
          <w:sz w:val="20"/>
          <w:szCs w:val="20"/>
        </w:rPr>
        <w:t>);</w:t>
      </w:r>
    </w:p>
    <w:p w14:paraId="26EEB45C" w14:textId="77777777" w:rsidR="00712C09" w:rsidRPr="00712C09" w:rsidRDefault="00712C09" w:rsidP="00712C09">
      <w:pPr>
        <w:shd w:val="clear" w:color="auto" w:fill="FFFFFF"/>
        <w:rPr>
          <w:rFonts w:ascii="Arial" w:hAnsi="Arial" w:cs="Arial"/>
          <w:color w:val="5E5E5E"/>
          <w:sz w:val="23"/>
          <w:szCs w:val="23"/>
        </w:rPr>
      </w:pPr>
    </w:p>
    <w:p w14:paraId="2E89E698"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Demodulated BPSK Signal</w:t>
      </w:r>
    </w:p>
    <w:p w14:paraId="7B601F6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demod_psk=freq_hopped_sig.*spread_signal;</w:t>
      </w:r>
    </w:p>
    <w:p w14:paraId="31A15F27"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subplot(3,1,2);</w:t>
      </w:r>
    </w:p>
    <w:p w14:paraId="16CC1F9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plot(demod_psk);</w:t>
      </w:r>
    </w:p>
    <w:p w14:paraId="2FE44463"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set(gca,</w:t>
      </w:r>
      <w:r w:rsidRPr="00712C09">
        <w:rPr>
          <w:rFonts w:ascii="Courier New" w:hAnsi="Courier New" w:cs="Courier New"/>
          <w:color w:val="A020F0"/>
          <w:sz w:val="20"/>
          <w:szCs w:val="20"/>
        </w:rPr>
        <w:t>'XTick'</w:t>
      </w:r>
      <w:r w:rsidRPr="00712C09">
        <w:rPr>
          <w:rFonts w:ascii="Courier New" w:hAnsi="Courier New" w:cs="Courier New"/>
          <w:color w:val="000000"/>
          <w:sz w:val="20"/>
          <w:szCs w:val="20"/>
        </w:rPr>
        <w:t>,0:T:N*T,</w:t>
      </w:r>
      <w:r w:rsidRPr="00712C09">
        <w:rPr>
          <w:rFonts w:ascii="Courier New" w:hAnsi="Courier New" w:cs="Courier New"/>
          <w:color w:val="A020F0"/>
          <w:sz w:val="20"/>
          <w:szCs w:val="20"/>
        </w:rPr>
        <w:t>'XLim'</w:t>
      </w:r>
      <w:r w:rsidRPr="00712C09">
        <w:rPr>
          <w:rFonts w:ascii="Courier New" w:hAnsi="Courier New" w:cs="Courier New"/>
          <w:color w:val="000000"/>
          <w:sz w:val="20"/>
          <w:szCs w:val="20"/>
        </w:rPr>
        <w:t>,[-60 N*T+60],</w:t>
      </w:r>
      <w:r w:rsidRPr="00712C09">
        <w:rPr>
          <w:rFonts w:ascii="Courier New" w:hAnsi="Courier New" w:cs="Courier New"/>
          <w:color w:val="A020F0"/>
          <w:sz w:val="20"/>
          <w:szCs w:val="20"/>
        </w:rPr>
        <w:t>'YLim'</w:t>
      </w:r>
      <w:r w:rsidRPr="00712C09">
        <w:rPr>
          <w:rFonts w:ascii="Courier New" w:hAnsi="Courier New" w:cs="Courier New"/>
          <w:color w:val="000000"/>
          <w:sz w:val="20"/>
          <w:szCs w:val="20"/>
        </w:rPr>
        <w:t>,[-1.5 1.5]);</w:t>
      </w:r>
    </w:p>
    <w:p w14:paraId="632058B6"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title(</w:t>
      </w:r>
      <w:r w:rsidRPr="00712C09">
        <w:rPr>
          <w:rFonts w:ascii="Courier New" w:hAnsi="Courier New" w:cs="Courier New"/>
          <w:color w:val="A020F0"/>
          <w:sz w:val="20"/>
          <w:szCs w:val="20"/>
        </w:rPr>
        <w:t>'Demodulated BPSK Signal'</w:t>
      </w:r>
      <w:r w:rsidRPr="00712C09">
        <w:rPr>
          <w:rFonts w:ascii="Courier New" w:hAnsi="Courier New" w:cs="Courier New"/>
          <w:color w:val="000000"/>
          <w:sz w:val="20"/>
          <w:szCs w:val="20"/>
        </w:rPr>
        <w:t>);</w:t>
      </w:r>
    </w:p>
    <w:p w14:paraId="6AF83AA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ylabel(</w:t>
      </w:r>
      <w:r w:rsidRPr="00712C09">
        <w:rPr>
          <w:rFonts w:ascii="Courier New" w:hAnsi="Courier New" w:cs="Courier New"/>
          <w:color w:val="A020F0"/>
          <w:sz w:val="20"/>
          <w:szCs w:val="20"/>
        </w:rPr>
        <w:t>'Amplitude(V)'</w:t>
      </w:r>
      <w:r w:rsidRPr="00712C09">
        <w:rPr>
          <w:rFonts w:ascii="Courier New" w:hAnsi="Courier New" w:cs="Courier New"/>
          <w:color w:val="000000"/>
          <w:sz w:val="20"/>
          <w:szCs w:val="20"/>
        </w:rPr>
        <w:t>);</w:t>
      </w:r>
    </w:p>
    <w:p w14:paraId="4FEEC7CC"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xlabel(</w:t>
      </w:r>
      <w:r w:rsidRPr="00712C09">
        <w:rPr>
          <w:rFonts w:ascii="Courier New" w:hAnsi="Courier New" w:cs="Courier New"/>
          <w:color w:val="A020F0"/>
          <w:sz w:val="20"/>
          <w:szCs w:val="20"/>
        </w:rPr>
        <w:t>'Time(s)'</w:t>
      </w:r>
      <w:r w:rsidRPr="00712C09">
        <w:rPr>
          <w:rFonts w:ascii="Courier New" w:hAnsi="Courier New" w:cs="Courier New"/>
          <w:color w:val="000000"/>
          <w:sz w:val="20"/>
          <w:szCs w:val="20"/>
        </w:rPr>
        <w:t>);</w:t>
      </w:r>
    </w:p>
    <w:p w14:paraId="1673C0B1" w14:textId="77777777" w:rsidR="00712C09" w:rsidRPr="00712C09" w:rsidRDefault="00712C09" w:rsidP="00712C09">
      <w:pPr>
        <w:shd w:val="clear" w:color="auto" w:fill="FFFFFF"/>
        <w:rPr>
          <w:rFonts w:ascii="Arial" w:hAnsi="Arial" w:cs="Arial"/>
          <w:color w:val="5E5E5E"/>
          <w:sz w:val="23"/>
          <w:szCs w:val="23"/>
        </w:rPr>
      </w:pPr>
    </w:p>
    <w:p w14:paraId="71B40922"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228B22"/>
          <w:sz w:val="20"/>
          <w:szCs w:val="20"/>
        </w:rPr>
        <w:t>% Demodulated Binary Signal</w:t>
      </w:r>
    </w:p>
    <w:p w14:paraId="22CF5E75"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demod_sig=[];</w:t>
      </w:r>
    </w:p>
    <w:p w14:paraId="086760C9"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FF"/>
          <w:sz w:val="20"/>
          <w:szCs w:val="20"/>
        </w:rPr>
        <w:t>for</w:t>
      </w:r>
      <w:r w:rsidRPr="00712C09">
        <w:rPr>
          <w:rFonts w:ascii="Courier New" w:hAnsi="Courier New" w:cs="Courier New"/>
          <w:color w:val="000000"/>
          <w:sz w:val="20"/>
          <w:szCs w:val="20"/>
        </w:rPr>
        <w:t> j=0:T:N*T-1</w:t>
      </w:r>
    </w:p>
    <w:p w14:paraId="00F8ADEE"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if</w:t>
      </w:r>
      <w:r w:rsidRPr="00712C09">
        <w:rPr>
          <w:rFonts w:ascii="Courier New" w:hAnsi="Courier New" w:cs="Courier New"/>
          <w:color w:val="000000"/>
          <w:sz w:val="20"/>
          <w:szCs w:val="20"/>
        </w:rPr>
        <w:t> demod_psk(j+1)&lt;0</w:t>
      </w:r>
    </w:p>
    <w:p w14:paraId="5F352BB2"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sig=-ones(1,T);</w:t>
      </w:r>
    </w:p>
    <w:p w14:paraId="15DA3A43"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else</w:t>
      </w:r>
    </w:p>
    <w:p w14:paraId="6FF9DF2C"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sig=ones(1,T);</w:t>
      </w:r>
    </w:p>
    <w:p w14:paraId="5FF39C16"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w:t>
      </w:r>
      <w:r w:rsidRPr="00712C09">
        <w:rPr>
          <w:rFonts w:ascii="Courier New" w:hAnsi="Courier New" w:cs="Courier New"/>
          <w:color w:val="0000FF"/>
          <w:sz w:val="20"/>
          <w:szCs w:val="20"/>
        </w:rPr>
        <w:t>end</w:t>
      </w:r>
    </w:p>
    <w:p w14:paraId="1FB7D0A2"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     demod_sig=[demod_sig sig];</w:t>
      </w:r>
    </w:p>
    <w:p w14:paraId="69CBAC1E"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FF"/>
          <w:sz w:val="20"/>
          <w:szCs w:val="20"/>
        </w:rPr>
        <w:t>end</w:t>
      </w:r>
    </w:p>
    <w:p w14:paraId="4596EFDD"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subplot(3,1,3);</w:t>
      </w:r>
    </w:p>
    <w:p w14:paraId="4A7CB98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stairs(demod_sig);</w:t>
      </w:r>
    </w:p>
    <w:p w14:paraId="2DE5DAB1"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set(gca,</w:t>
      </w:r>
      <w:r w:rsidRPr="00712C09">
        <w:rPr>
          <w:rFonts w:ascii="Courier New" w:hAnsi="Courier New" w:cs="Courier New"/>
          <w:color w:val="A020F0"/>
          <w:sz w:val="20"/>
          <w:szCs w:val="20"/>
        </w:rPr>
        <w:t>'XTick'</w:t>
      </w:r>
      <w:r w:rsidRPr="00712C09">
        <w:rPr>
          <w:rFonts w:ascii="Courier New" w:hAnsi="Courier New" w:cs="Courier New"/>
          <w:color w:val="000000"/>
          <w:sz w:val="20"/>
          <w:szCs w:val="20"/>
        </w:rPr>
        <w:t>,0:T:N*T,</w:t>
      </w:r>
      <w:r w:rsidRPr="00712C09">
        <w:rPr>
          <w:rFonts w:ascii="Courier New" w:hAnsi="Courier New" w:cs="Courier New"/>
          <w:color w:val="A020F0"/>
          <w:sz w:val="20"/>
          <w:szCs w:val="20"/>
        </w:rPr>
        <w:t>'XLim'</w:t>
      </w:r>
      <w:r w:rsidRPr="00712C09">
        <w:rPr>
          <w:rFonts w:ascii="Courier New" w:hAnsi="Courier New" w:cs="Courier New"/>
          <w:color w:val="000000"/>
          <w:sz w:val="20"/>
          <w:szCs w:val="20"/>
        </w:rPr>
        <w:t>,[-60 N*T+60],</w:t>
      </w:r>
      <w:r w:rsidRPr="00712C09">
        <w:rPr>
          <w:rFonts w:ascii="Courier New" w:hAnsi="Courier New" w:cs="Courier New"/>
          <w:color w:val="A020F0"/>
          <w:sz w:val="20"/>
          <w:szCs w:val="20"/>
        </w:rPr>
        <w:t>'YLim'</w:t>
      </w:r>
      <w:r w:rsidRPr="00712C09">
        <w:rPr>
          <w:rFonts w:ascii="Courier New" w:hAnsi="Courier New" w:cs="Courier New"/>
          <w:color w:val="000000"/>
          <w:sz w:val="20"/>
          <w:szCs w:val="20"/>
        </w:rPr>
        <w:t>,[-1.5 1.5]);      </w:t>
      </w:r>
      <w:r w:rsidRPr="00712C09">
        <w:rPr>
          <w:rFonts w:ascii="Courier New" w:hAnsi="Courier New" w:cs="Courier New"/>
          <w:color w:val="228B22"/>
          <w:sz w:val="20"/>
          <w:szCs w:val="20"/>
        </w:rPr>
        <w:t>%Setting axis limits and scale for the graph</w:t>
      </w:r>
    </w:p>
    <w:p w14:paraId="660374B1"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title(</w:t>
      </w:r>
      <w:r w:rsidRPr="00712C09">
        <w:rPr>
          <w:rFonts w:ascii="Courier New" w:hAnsi="Courier New" w:cs="Courier New"/>
          <w:color w:val="A020F0"/>
          <w:sz w:val="20"/>
          <w:szCs w:val="20"/>
        </w:rPr>
        <w:t>'Demodulated Binary Signal'</w:t>
      </w:r>
      <w:r w:rsidRPr="00712C09">
        <w:rPr>
          <w:rFonts w:ascii="Courier New" w:hAnsi="Courier New" w:cs="Courier New"/>
          <w:color w:val="000000"/>
          <w:sz w:val="20"/>
          <w:szCs w:val="20"/>
        </w:rPr>
        <w:t>);</w:t>
      </w:r>
    </w:p>
    <w:p w14:paraId="2DA09394" w14:textId="77777777" w:rsidR="00712C09" w:rsidRPr="00712C09" w:rsidRDefault="00712C09" w:rsidP="00712C09">
      <w:pPr>
        <w:shd w:val="clear" w:color="auto" w:fill="FFFFFF"/>
        <w:rPr>
          <w:rFonts w:ascii="Arial" w:hAnsi="Arial" w:cs="Arial"/>
          <w:color w:val="5E5E5E"/>
          <w:sz w:val="23"/>
          <w:szCs w:val="23"/>
        </w:rPr>
      </w:pPr>
      <w:r w:rsidRPr="00712C09">
        <w:rPr>
          <w:rFonts w:ascii="Courier New" w:hAnsi="Courier New" w:cs="Courier New"/>
          <w:color w:val="000000"/>
          <w:sz w:val="20"/>
          <w:szCs w:val="20"/>
        </w:rPr>
        <w:t>ylabel(</w:t>
      </w:r>
      <w:r w:rsidRPr="00712C09">
        <w:rPr>
          <w:rFonts w:ascii="Courier New" w:hAnsi="Courier New" w:cs="Courier New"/>
          <w:color w:val="A020F0"/>
          <w:sz w:val="20"/>
          <w:szCs w:val="20"/>
        </w:rPr>
        <w:t>'Amplitude(V)'</w:t>
      </w:r>
      <w:r w:rsidRPr="00712C09">
        <w:rPr>
          <w:rFonts w:ascii="Courier New" w:hAnsi="Courier New" w:cs="Courier New"/>
          <w:color w:val="000000"/>
          <w:sz w:val="20"/>
          <w:szCs w:val="20"/>
        </w:rPr>
        <w:t>);</w:t>
      </w:r>
    </w:p>
    <w:p w14:paraId="044A501D" w14:textId="1C32A170" w:rsidR="00712C09" w:rsidRDefault="00712C09" w:rsidP="00712C09">
      <w:pPr>
        <w:shd w:val="clear" w:color="auto" w:fill="FFFFFF"/>
        <w:rPr>
          <w:rFonts w:ascii="Courier New" w:hAnsi="Courier New" w:cs="Courier New"/>
          <w:color w:val="000000"/>
          <w:sz w:val="20"/>
          <w:szCs w:val="20"/>
        </w:rPr>
      </w:pPr>
      <w:r w:rsidRPr="00712C09">
        <w:rPr>
          <w:rFonts w:ascii="Courier New" w:hAnsi="Courier New" w:cs="Courier New"/>
          <w:color w:val="000000"/>
          <w:sz w:val="20"/>
          <w:szCs w:val="20"/>
        </w:rPr>
        <w:t>xlabel(</w:t>
      </w:r>
      <w:r w:rsidRPr="00712C09">
        <w:rPr>
          <w:rFonts w:ascii="Courier New" w:hAnsi="Courier New" w:cs="Courier New"/>
          <w:color w:val="A020F0"/>
          <w:sz w:val="20"/>
          <w:szCs w:val="20"/>
        </w:rPr>
        <w:t>'Time(s)'</w:t>
      </w:r>
      <w:r w:rsidRPr="00712C09">
        <w:rPr>
          <w:rFonts w:ascii="Courier New" w:hAnsi="Courier New" w:cs="Courier New"/>
          <w:color w:val="000000"/>
          <w:sz w:val="20"/>
          <w:szCs w:val="20"/>
        </w:rPr>
        <w:t>);</w:t>
      </w:r>
    </w:p>
    <w:p w14:paraId="5D67F424" w14:textId="080BEB93" w:rsidR="00712C09" w:rsidRDefault="00712C09" w:rsidP="00712C09">
      <w:pPr>
        <w:shd w:val="clear" w:color="auto" w:fill="FFFFFF"/>
        <w:rPr>
          <w:color w:val="000000"/>
          <w:sz w:val="28"/>
          <w:szCs w:val="28"/>
        </w:rPr>
      </w:pPr>
      <w:r>
        <w:rPr>
          <w:color w:val="000000"/>
          <w:sz w:val="28"/>
          <w:szCs w:val="28"/>
        </w:rPr>
        <w:t xml:space="preserve">2.2 </w:t>
      </w:r>
      <w:r>
        <w:rPr>
          <w:b/>
          <w:color w:val="000000"/>
          <w:sz w:val="28"/>
          <w:szCs w:val="28"/>
        </w:rPr>
        <w:t>K</w:t>
      </w:r>
      <w:r>
        <w:rPr>
          <w:color w:val="000000"/>
          <w:sz w:val="28"/>
          <w:szCs w:val="28"/>
        </w:rPr>
        <w:t xml:space="preserve">ết quả chạy được </w:t>
      </w:r>
    </w:p>
    <w:p w14:paraId="4C590905" w14:textId="0BB0ED03" w:rsidR="00712C09" w:rsidRPr="00712C09" w:rsidRDefault="00712C09" w:rsidP="00712C09">
      <w:pPr>
        <w:shd w:val="clear" w:color="auto" w:fill="FFFFFF"/>
        <w:jc w:val="center"/>
        <w:rPr>
          <w:color w:val="5E5E5E"/>
          <w:sz w:val="28"/>
          <w:szCs w:val="28"/>
        </w:rPr>
      </w:pPr>
      <w:r>
        <w:rPr>
          <w:noProof/>
        </w:rPr>
        <w:lastRenderedPageBreak/>
        <w:drawing>
          <wp:inline distT="0" distB="0" distL="0" distR="0" wp14:anchorId="1D814291" wp14:editId="02E36A2E">
            <wp:extent cx="3457143" cy="56380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143" cy="5638095"/>
                    </a:xfrm>
                    <a:prstGeom prst="rect">
                      <a:avLst/>
                    </a:prstGeom>
                  </pic:spPr>
                </pic:pic>
              </a:graphicData>
            </a:graphic>
          </wp:inline>
        </w:drawing>
      </w:r>
    </w:p>
    <w:p w14:paraId="3839BA56" w14:textId="77777777" w:rsidR="00712C09" w:rsidRPr="00712C09" w:rsidRDefault="00712C09" w:rsidP="00712C09">
      <w:pPr>
        <w:shd w:val="clear" w:color="auto" w:fill="FFFFFF"/>
        <w:rPr>
          <w:rFonts w:ascii="Arial" w:hAnsi="Arial" w:cs="Arial"/>
          <w:color w:val="5E5E5E"/>
          <w:sz w:val="23"/>
          <w:szCs w:val="23"/>
        </w:rPr>
      </w:pPr>
    </w:p>
    <w:p w14:paraId="4450D8E9" w14:textId="77777777" w:rsidR="00CF5D42" w:rsidRDefault="00B95999" w:rsidP="00712C09">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2790DD9" w14:textId="199125BA" w:rsidR="00CF5D42" w:rsidRDefault="00CF5D42" w:rsidP="00712C09">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1161A" w14:textId="1DDED0C5" w:rsidR="006B5837" w:rsidRDefault="006B5837" w:rsidP="00712C09">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FBEA04" w14:textId="13EE783B" w:rsidR="006B5837" w:rsidRDefault="006B5837" w:rsidP="00712C09">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739D6" w14:textId="6BB45C15" w:rsidR="006B5837" w:rsidRDefault="006B5837" w:rsidP="00712C09">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D7044" w14:textId="11B4C4F7" w:rsidR="006B5837" w:rsidRDefault="006B5837" w:rsidP="00712C09">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F4F579" w14:textId="3168C165" w:rsidR="006B5837" w:rsidRDefault="006B5837" w:rsidP="00712C09">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006F3" w14:textId="77777777" w:rsidR="006B5837" w:rsidRDefault="006B5837" w:rsidP="00712C09">
      <w:p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F95FB" w14:textId="28F9CEA3" w:rsidR="00EA7764" w:rsidRPr="00DB2EFE" w:rsidRDefault="00EA7764" w:rsidP="00CF5D42">
      <w:pPr>
        <w:spacing w:line="360" w:lineRule="auto"/>
        <w:ind w:left="2160" w:right="58"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TÀI LIỆU THAM KHẢO</w:t>
      </w:r>
    </w:p>
    <w:p w14:paraId="28063645" w14:textId="27D9AC14" w:rsidR="00D47F6C" w:rsidRPr="00DB2EFE" w:rsidRDefault="002E1A50" w:rsidP="002E1A50">
      <w:pPr>
        <w:pStyle w:val="ListParagraph"/>
        <w:numPr>
          <w:ilvl w:val="0"/>
          <w:numId w:val="8"/>
        </w:num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Alan Bensky, in Short-range Wireless Communication(Third Edition), 2019</w:t>
      </w:r>
    </w:p>
    <w:p w14:paraId="35480AF8" w14:textId="12F60BC1" w:rsidR="002E1A50" w:rsidRPr="00DB2EFE" w:rsidRDefault="002E1A50" w:rsidP="002E1A50">
      <w:pPr>
        <w:pStyle w:val="ListParagraph"/>
        <w:numPr>
          <w:ilvl w:val="0"/>
          <w:numId w:val="8"/>
        </w:num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Rainer Hornstein, ... Herbert Schweinzer, in Fieldbus Systems and Their Applications 2005, 2006</w:t>
      </w:r>
    </w:p>
    <w:p w14:paraId="042DA436" w14:textId="27D9B5F0" w:rsidR="002E1A50" w:rsidRPr="00DB2EFE" w:rsidRDefault="002E1A50" w:rsidP="002E1A50">
      <w:pPr>
        <w:pStyle w:val="ListParagraph"/>
        <w:numPr>
          <w:ilvl w:val="0"/>
          <w:numId w:val="8"/>
        </w:num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Walter Ciciora, ... Michael Adams, in Modern Cable Television Technology (Second Edition), 2004</w:t>
      </w:r>
    </w:p>
    <w:p w14:paraId="6625767D" w14:textId="6312A4E9" w:rsidR="002E1A50" w:rsidRPr="00DB2EFE" w:rsidRDefault="002E1A50" w:rsidP="002E1A50">
      <w:pPr>
        <w:pStyle w:val="ListParagraph"/>
        <w:numPr>
          <w:ilvl w:val="0"/>
          <w:numId w:val="8"/>
        </w:num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Alan Bensky, in Short-range Wireless Communication(Third Edition), 2019</w:t>
      </w:r>
    </w:p>
    <w:p w14:paraId="5D4D6B4A" w14:textId="2C9DB536" w:rsidR="002E1A50" w:rsidRPr="00DB2EFE" w:rsidRDefault="002E1A50" w:rsidP="002E1A50">
      <w:pPr>
        <w:pStyle w:val="ListParagraph"/>
        <w:numPr>
          <w:ilvl w:val="0"/>
          <w:numId w:val="8"/>
        </w:numPr>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Vijay K. Garg, in Wireless Communications &amp; Networking, 2007</w:t>
      </w:r>
    </w:p>
    <w:p w14:paraId="393DA485" w14:textId="11949E76" w:rsidR="002E1A50" w:rsidRPr="00DB2EFE" w:rsidRDefault="002E1A50" w:rsidP="002E1A50">
      <w:pPr>
        <w:pStyle w:val="ListParagraph"/>
        <w:spacing w:line="360" w:lineRule="auto"/>
        <w:ind w:right="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E1A50" w:rsidRPr="00DB2EFE" w:rsidSect="00416257">
      <w:headerReference w:type="default" r:id="rId11"/>
      <w:footerReference w:type="default" r:id="rId12"/>
      <w:type w:val="continuous"/>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1E8BE" w14:textId="77777777" w:rsidR="00AB4197" w:rsidRDefault="00AB4197" w:rsidP="008518D6">
      <w:r>
        <w:separator/>
      </w:r>
    </w:p>
  </w:endnote>
  <w:endnote w:type="continuationSeparator" w:id="0">
    <w:p w14:paraId="1C6411B9" w14:textId="77777777" w:rsidR="00AB4197" w:rsidRDefault="00AB4197" w:rsidP="0085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07981"/>
      <w:docPartObj>
        <w:docPartGallery w:val="Page Numbers (Bottom of Page)"/>
        <w:docPartUnique/>
      </w:docPartObj>
    </w:sdtPr>
    <w:sdtEndPr>
      <w:rPr>
        <w:noProof/>
      </w:rPr>
    </w:sdtEndPr>
    <w:sdtContent>
      <w:p w14:paraId="4F7E54A7" w14:textId="5A7EF115" w:rsidR="005D75DE" w:rsidRDefault="005D75DE">
        <w:pPr>
          <w:pStyle w:val="Footer"/>
          <w:jc w:val="right"/>
        </w:pPr>
        <w:r>
          <w:fldChar w:fldCharType="begin"/>
        </w:r>
        <w:r>
          <w:instrText xml:space="preserve"> PAGE   \* MERGEFORMAT </w:instrText>
        </w:r>
        <w:r>
          <w:fldChar w:fldCharType="separate"/>
        </w:r>
        <w:r w:rsidR="006B5837">
          <w:rPr>
            <w:noProof/>
          </w:rPr>
          <w:t>4</w:t>
        </w:r>
        <w:r>
          <w:rPr>
            <w:noProof/>
          </w:rPr>
          <w:fldChar w:fldCharType="end"/>
        </w:r>
      </w:p>
    </w:sdtContent>
  </w:sdt>
  <w:p w14:paraId="3F00230C" w14:textId="6D37D5C7" w:rsidR="005D75DE" w:rsidRPr="00551DAA" w:rsidRDefault="005D75DE" w:rsidP="00551D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39498" w14:textId="77777777" w:rsidR="00AB4197" w:rsidRDefault="00AB4197" w:rsidP="008518D6">
      <w:r>
        <w:separator/>
      </w:r>
    </w:p>
  </w:footnote>
  <w:footnote w:type="continuationSeparator" w:id="0">
    <w:p w14:paraId="1210D7CB" w14:textId="77777777" w:rsidR="00AB4197" w:rsidRDefault="00AB4197" w:rsidP="008518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26B5B" w14:textId="433EC7D0" w:rsidR="003C4CBD" w:rsidRDefault="003C4CBD">
    <w:pPr>
      <w:pStyle w:val="Header"/>
    </w:pPr>
  </w:p>
  <w:p w14:paraId="54738E7E" w14:textId="57CB3E92" w:rsidR="005D75DE" w:rsidRPr="00825E04" w:rsidRDefault="005D75DE" w:rsidP="002E0A0F">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D1D7D"/>
    <w:multiLevelType w:val="hybridMultilevel"/>
    <w:tmpl w:val="343421A4"/>
    <w:lvl w:ilvl="0" w:tplc="923C706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33852DE7"/>
    <w:multiLevelType w:val="hybridMultilevel"/>
    <w:tmpl w:val="5ADAB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D41FD"/>
    <w:multiLevelType w:val="hybridMultilevel"/>
    <w:tmpl w:val="B1E672A8"/>
    <w:lvl w:ilvl="0" w:tplc="942E34C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15:restartNumberingAfterBreak="0">
    <w:nsid w:val="36BF6E44"/>
    <w:multiLevelType w:val="hybridMultilevel"/>
    <w:tmpl w:val="DAF8D7E2"/>
    <w:lvl w:ilvl="0" w:tplc="8F0C69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9574F"/>
    <w:multiLevelType w:val="hybridMultilevel"/>
    <w:tmpl w:val="5EF66F34"/>
    <w:lvl w:ilvl="0" w:tplc="8F0C693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DB291E"/>
    <w:multiLevelType w:val="hybridMultilevel"/>
    <w:tmpl w:val="276EF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CF0AC2"/>
    <w:multiLevelType w:val="hybridMultilevel"/>
    <w:tmpl w:val="ACB63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05BF9"/>
    <w:multiLevelType w:val="multilevel"/>
    <w:tmpl w:val="5D5E4EE8"/>
    <w:lvl w:ilvl="0">
      <w:start w:val="1"/>
      <w:numFmt w:val="upperRoman"/>
      <w:lvlText w:val="%1."/>
      <w:lvlJc w:val="left"/>
      <w:pPr>
        <w:ind w:left="1080" w:hanging="720"/>
      </w:pPr>
      <w:rPr>
        <w:rFonts w:hint="default"/>
      </w:rPr>
    </w:lvl>
    <w:lvl w:ilvl="1">
      <w:start w:val="3"/>
      <w:numFmt w:val="decimal"/>
      <w:isLgl/>
      <w:lvlText w:val="%1.%2."/>
      <w:lvlJc w:val="left"/>
      <w:pPr>
        <w:ind w:left="1260" w:hanging="7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980" w:hanging="1080"/>
      </w:pPr>
      <w:rPr>
        <w:rFonts w:hint="default"/>
        <w:b w:val="0"/>
      </w:rPr>
    </w:lvl>
    <w:lvl w:ilvl="4">
      <w:start w:val="1"/>
      <w:numFmt w:val="decimal"/>
      <w:isLgl/>
      <w:lvlText w:val="%1.%2.%3.%4.%5."/>
      <w:lvlJc w:val="left"/>
      <w:pPr>
        <w:ind w:left="2160" w:hanging="1080"/>
      </w:pPr>
      <w:rPr>
        <w:rFonts w:hint="default"/>
        <w:b w:val="0"/>
      </w:rPr>
    </w:lvl>
    <w:lvl w:ilvl="5">
      <w:start w:val="1"/>
      <w:numFmt w:val="decimal"/>
      <w:isLgl/>
      <w:lvlText w:val="%1.%2.%3.%4.%5.%6."/>
      <w:lvlJc w:val="left"/>
      <w:pPr>
        <w:ind w:left="2700" w:hanging="1440"/>
      </w:pPr>
      <w:rPr>
        <w:rFonts w:hint="default"/>
        <w:b w:val="0"/>
      </w:rPr>
    </w:lvl>
    <w:lvl w:ilvl="6">
      <w:start w:val="1"/>
      <w:numFmt w:val="decimal"/>
      <w:isLgl/>
      <w:lvlText w:val="%1.%2.%3.%4.%5.%6.%7."/>
      <w:lvlJc w:val="left"/>
      <w:pPr>
        <w:ind w:left="2880" w:hanging="1440"/>
      </w:pPr>
      <w:rPr>
        <w:rFonts w:hint="default"/>
        <w:b w:val="0"/>
      </w:rPr>
    </w:lvl>
    <w:lvl w:ilvl="7">
      <w:start w:val="1"/>
      <w:numFmt w:val="decimal"/>
      <w:isLgl/>
      <w:lvlText w:val="%1.%2.%3.%4.%5.%6.%7.%8."/>
      <w:lvlJc w:val="left"/>
      <w:pPr>
        <w:ind w:left="3420" w:hanging="1800"/>
      </w:pPr>
      <w:rPr>
        <w:rFonts w:hint="default"/>
        <w:b w:val="0"/>
      </w:rPr>
    </w:lvl>
    <w:lvl w:ilvl="8">
      <w:start w:val="1"/>
      <w:numFmt w:val="decimal"/>
      <w:isLgl/>
      <w:lvlText w:val="%1.%2.%3.%4.%5.%6.%7.%8.%9."/>
      <w:lvlJc w:val="left"/>
      <w:pPr>
        <w:ind w:left="3960" w:hanging="2160"/>
      </w:pPr>
      <w:rPr>
        <w:rFonts w:hint="default"/>
        <w:b w:val="0"/>
      </w:rPr>
    </w:lvl>
  </w:abstractNum>
  <w:abstractNum w:abstractNumId="8" w15:restartNumberingAfterBreak="0">
    <w:nsid w:val="5605355B"/>
    <w:multiLevelType w:val="hybridMultilevel"/>
    <w:tmpl w:val="530E8FC0"/>
    <w:lvl w:ilvl="0" w:tplc="8F0C693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99723C"/>
    <w:multiLevelType w:val="hybridMultilevel"/>
    <w:tmpl w:val="F084C1EC"/>
    <w:lvl w:ilvl="0" w:tplc="8F0C693E">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64AA1A17"/>
    <w:multiLevelType w:val="hybridMultilevel"/>
    <w:tmpl w:val="7FD2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247CA"/>
    <w:multiLevelType w:val="multilevel"/>
    <w:tmpl w:val="144859CA"/>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720" w:hanging="720"/>
      </w:pPr>
      <w:rPr>
        <w:rFonts w:hint="default"/>
        <w:b/>
        <w:bCs/>
        <w:i w:val="0"/>
        <w:iCs w:val="0"/>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2" w15:restartNumberingAfterBreak="0">
    <w:nsid w:val="77BE092B"/>
    <w:multiLevelType w:val="hybridMultilevel"/>
    <w:tmpl w:val="9F0E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1"/>
  </w:num>
  <w:num w:numId="5">
    <w:abstractNumId w:val="8"/>
  </w:num>
  <w:num w:numId="6">
    <w:abstractNumId w:val="6"/>
  </w:num>
  <w:num w:numId="7">
    <w:abstractNumId w:val="4"/>
  </w:num>
  <w:num w:numId="8">
    <w:abstractNumId w:val="10"/>
  </w:num>
  <w:num w:numId="9">
    <w:abstractNumId w:val="7"/>
  </w:num>
  <w:num w:numId="10">
    <w:abstractNumId w:val="12"/>
  </w:num>
  <w:num w:numId="11">
    <w:abstractNumId w:val="5"/>
  </w:num>
  <w:num w:numId="12">
    <w:abstractNumId w:val="2"/>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1"/>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39"/>
    <w:rsid w:val="00000FDA"/>
    <w:rsid w:val="00003D94"/>
    <w:rsid w:val="000109D8"/>
    <w:rsid w:val="00017393"/>
    <w:rsid w:val="00020DB4"/>
    <w:rsid w:val="000273CB"/>
    <w:rsid w:val="00031024"/>
    <w:rsid w:val="00032DCD"/>
    <w:rsid w:val="00035452"/>
    <w:rsid w:val="000408A4"/>
    <w:rsid w:val="0004609F"/>
    <w:rsid w:val="000476DD"/>
    <w:rsid w:val="00051748"/>
    <w:rsid w:val="00053920"/>
    <w:rsid w:val="0006438D"/>
    <w:rsid w:val="0006529D"/>
    <w:rsid w:val="000653C7"/>
    <w:rsid w:val="00065A97"/>
    <w:rsid w:val="00071D18"/>
    <w:rsid w:val="000742F6"/>
    <w:rsid w:val="000753DF"/>
    <w:rsid w:val="0007747B"/>
    <w:rsid w:val="00077FB9"/>
    <w:rsid w:val="0008223D"/>
    <w:rsid w:val="00085452"/>
    <w:rsid w:val="00087F23"/>
    <w:rsid w:val="000930AF"/>
    <w:rsid w:val="00096946"/>
    <w:rsid w:val="00096EFD"/>
    <w:rsid w:val="00097CF9"/>
    <w:rsid w:val="000A033D"/>
    <w:rsid w:val="000A0A23"/>
    <w:rsid w:val="000A1C54"/>
    <w:rsid w:val="000A22A0"/>
    <w:rsid w:val="000B17F0"/>
    <w:rsid w:val="000B34E6"/>
    <w:rsid w:val="000B480B"/>
    <w:rsid w:val="000B7A6A"/>
    <w:rsid w:val="000C0015"/>
    <w:rsid w:val="000C0CF8"/>
    <w:rsid w:val="000C0DD9"/>
    <w:rsid w:val="000C70C9"/>
    <w:rsid w:val="000D073B"/>
    <w:rsid w:val="000D2A6A"/>
    <w:rsid w:val="000D338B"/>
    <w:rsid w:val="000D496E"/>
    <w:rsid w:val="000E05D9"/>
    <w:rsid w:val="000E384C"/>
    <w:rsid w:val="000E5BE2"/>
    <w:rsid w:val="000F3AD3"/>
    <w:rsid w:val="000F4187"/>
    <w:rsid w:val="000F6551"/>
    <w:rsid w:val="00102C5B"/>
    <w:rsid w:val="00102DCB"/>
    <w:rsid w:val="00103F3F"/>
    <w:rsid w:val="00105704"/>
    <w:rsid w:val="00111293"/>
    <w:rsid w:val="001139DB"/>
    <w:rsid w:val="00115AE6"/>
    <w:rsid w:val="00122B3C"/>
    <w:rsid w:val="00124A9F"/>
    <w:rsid w:val="001270DA"/>
    <w:rsid w:val="00130F1D"/>
    <w:rsid w:val="00134292"/>
    <w:rsid w:val="00136B38"/>
    <w:rsid w:val="00142FAC"/>
    <w:rsid w:val="001430E2"/>
    <w:rsid w:val="00151340"/>
    <w:rsid w:val="00152AC4"/>
    <w:rsid w:val="00152B10"/>
    <w:rsid w:val="001543C6"/>
    <w:rsid w:val="00170EFF"/>
    <w:rsid w:val="001716D2"/>
    <w:rsid w:val="0017537F"/>
    <w:rsid w:val="001768B9"/>
    <w:rsid w:val="0017709B"/>
    <w:rsid w:val="00177308"/>
    <w:rsid w:val="00180BC1"/>
    <w:rsid w:val="00181E0D"/>
    <w:rsid w:val="00183837"/>
    <w:rsid w:val="00184055"/>
    <w:rsid w:val="00184E76"/>
    <w:rsid w:val="00190FE6"/>
    <w:rsid w:val="0019299E"/>
    <w:rsid w:val="001958C2"/>
    <w:rsid w:val="001A01B8"/>
    <w:rsid w:val="001A06A9"/>
    <w:rsid w:val="001A5625"/>
    <w:rsid w:val="001A7B51"/>
    <w:rsid w:val="001B0913"/>
    <w:rsid w:val="001B26BF"/>
    <w:rsid w:val="001B31DE"/>
    <w:rsid w:val="001B6972"/>
    <w:rsid w:val="001B74F1"/>
    <w:rsid w:val="001B7A4C"/>
    <w:rsid w:val="001C0A96"/>
    <w:rsid w:val="001D3E0F"/>
    <w:rsid w:val="001D579F"/>
    <w:rsid w:val="001D7158"/>
    <w:rsid w:val="001E112D"/>
    <w:rsid w:val="001E2EC0"/>
    <w:rsid w:val="001E43BA"/>
    <w:rsid w:val="001F5D0A"/>
    <w:rsid w:val="001F5DEB"/>
    <w:rsid w:val="001F6BAE"/>
    <w:rsid w:val="00203AFE"/>
    <w:rsid w:val="00204648"/>
    <w:rsid w:val="00211B84"/>
    <w:rsid w:val="00216D22"/>
    <w:rsid w:val="00221F51"/>
    <w:rsid w:val="002222F9"/>
    <w:rsid w:val="00222994"/>
    <w:rsid w:val="00230215"/>
    <w:rsid w:val="00231135"/>
    <w:rsid w:val="00232D17"/>
    <w:rsid w:val="00233CFB"/>
    <w:rsid w:val="00234C1C"/>
    <w:rsid w:val="00235109"/>
    <w:rsid w:val="002373B7"/>
    <w:rsid w:val="0024431D"/>
    <w:rsid w:val="00246068"/>
    <w:rsid w:val="00246CC3"/>
    <w:rsid w:val="00253664"/>
    <w:rsid w:val="002563C1"/>
    <w:rsid w:val="00263015"/>
    <w:rsid w:val="00270ACF"/>
    <w:rsid w:val="00270CEC"/>
    <w:rsid w:val="00272DAB"/>
    <w:rsid w:val="00274576"/>
    <w:rsid w:val="002745F4"/>
    <w:rsid w:val="0027477F"/>
    <w:rsid w:val="00277371"/>
    <w:rsid w:val="00284B27"/>
    <w:rsid w:val="0028753B"/>
    <w:rsid w:val="00290AAE"/>
    <w:rsid w:val="00292966"/>
    <w:rsid w:val="00293227"/>
    <w:rsid w:val="002962EE"/>
    <w:rsid w:val="0029705E"/>
    <w:rsid w:val="002971CE"/>
    <w:rsid w:val="00297FB4"/>
    <w:rsid w:val="002A43DE"/>
    <w:rsid w:val="002A77F5"/>
    <w:rsid w:val="002B6A03"/>
    <w:rsid w:val="002C0AED"/>
    <w:rsid w:val="002C2542"/>
    <w:rsid w:val="002C29A5"/>
    <w:rsid w:val="002C72AD"/>
    <w:rsid w:val="002D0006"/>
    <w:rsid w:val="002D096F"/>
    <w:rsid w:val="002D2B51"/>
    <w:rsid w:val="002D36E3"/>
    <w:rsid w:val="002E0A0F"/>
    <w:rsid w:val="002E1A50"/>
    <w:rsid w:val="002E6570"/>
    <w:rsid w:val="002F2D1E"/>
    <w:rsid w:val="002F6C46"/>
    <w:rsid w:val="002F71EF"/>
    <w:rsid w:val="002F73A6"/>
    <w:rsid w:val="00304982"/>
    <w:rsid w:val="00310805"/>
    <w:rsid w:val="00322ADF"/>
    <w:rsid w:val="00323B5B"/>
    <w:rsid w:val="003251C8"/>
    <w:rsid w:val="00326EF6"/>
    <w:rsid w:val="00330EBC"/>
    <w:rsid w:val="00330FDD"/>
    <w:rsid w:val="00337E2A"/>
    <w:rsid w:val="00342F4E"/>
    <w:rsid w:val="00356AD6"/>
    <w:rsid w:val="003606E4"/>
    <w:rsid w:val="003648C8"/>
    <w:rsid w:val="00367B48"/>
    <w:rsid w:val="00373AF2"/>
    <w:rsid w:val="00377A96"/>
    <w:rsid w:val="0038783C"/>
    <w:rsid w:val="003941C4"/>
    <w:rsid w:val="00396979"/>
    <w:rsid w:val="00396C92"/>
    <w:rsid w:val="003A00AF"/>
    <w:rsid w:val="003B056E"/>
    <w:rsid w:val="003B2320"/>
    <w:rsid w:val="003B7A8C"/>
    <w:rsid w:val="003C010C"/>
    <w:rsid w:val="003C038E"/>
    <w:rsid w:val="003C0EA5"/>
    <w:rsid w:val="003C2A58"/>
    <w:rsid w:val="003C41C8"/>
    <w:rsid w:val="003C4CBD"/>
    <w:rsid w:val="003C56E8"/>
    <w:rsid w:val="003C63F8"/>
    <w:rsid w:val="003C6495"/>
    <w:rsid w:val="003D0D00"/>
    <w:rsid w:val="003D5135"/>
    <w:rsid w:val="003E02F5"/>
    <w:rsid w:val="003E0FF9"/>
    <w:rsid w:val="003E24FF"/>
    <w:rsid w:val="003F022A"/>
    <w:rsid w:val="003F19C3"/>
    <w:rsid w:val="003F5F54"/>
    <w:rsid w:val="00405236"/>
    <w:rsid w:val="00410583"/>
    <w:rsid w:val="00410FF0"/>
    <w:rsid w:val="00411833"/>
    <w:rsid w:val="0041207E"/>
    <w:rsid w:val="0041438B"/>
    <w:rsid w:val="00416257"/>
    <w:rsid w:val="004178D0"/>
    <w:rsid w:val="00426427"/>
    <w:rsid w:val="00437527"/>
    <w:rsid w:val="004444C7"/>
    <w:rsid w:val="00446DEB"/>
    <w:rsid w:val="00456417"/>
    <w:rsid w:val="00456DFD"/>
    <w:rsid w:val="00460691"/>
    <w:rsid w:val="004639D5"/>
    <w:rsid w:val="0046527A"/>
    <w:rsid w:val="004712D8"/>
    <w:rsid w:val="00475957"/>
    <w:rsid w:val="00477F39"/>
    <w:rsid w:val="00480D91"/>
    <w:rsid w:val="004816A2"/>
    <w:rsid w:val="00483272"/>
    <w:rsid w:val="00485301"/>
    <w:rsid w:val="0048782B"/>
    <w:rsid w:val="0049295C"/>
    <w:rsid w:val="0049358A"/>
    <w:rsid w:val="004965A6"/>
    <w:rsid w:val="004A4DCA"/>
    <w:rsid w:val="004A6FE0"/>
    <w:rsid w:val="004A78E3"/>
    <w:rsid w:val="004B1CF2"/>
    <w:rsid w:val="004B4D82"/>
    <w:rsid w:val="004B4F55"/>
    <w:rsid w:val="004B6C26"/>
    <w:rsid w:val="004B7B5E"/>
    <w:rsid w:val="004B7E40"/>
    <w:rsid w:val="004C4A0B"/>
    <w:rsid w:val="004C5D93"/>
    <w:rsid w:val="004C7297"/>
    <w:rsid w:val="004D226F"/>
    <w:rsid w:val="004D497B"/>
    <w:rsid w:val="004D591F"/>
    <w:rsid w:val="004D6DFA"/>
    <w:rsid w:val="004E2A5B"/>
    <w:rsid w:val="004E2BCD"/>
    <w:rsid w:val="004E30C3"/>
    <w:rsid w:val="004E4335"/>
    <w:rsid w:val="004E6B6E"/>
    <w:rsid w:val="004E6FB5"/>
    <w:rsid w:val="004F2033"/>
    <w:rsid w:val="005007EA"/>
    <w:rsid w:val="00501EA1"/>
    <w:rsid w:val="00502223"/>
    <w:rsid w:val="005100F9"/>
    <w:rsid w:val="00511229"/>
    <w:rsid w:val="00517796"/>
    <w:rsid w:val="0053728C"/>
    <w:rsid w:val="005423C6"/>
    <w:rsid w:val="00543EA1"/>
    <w:rsid w:val="0054694F"/>
    <w:rsid w:val="00547CBB"/>
    <w:rsid w:val="00547DA4"/>
    <w:rsid w:val="00551DAA"/>
    <w:rsid w:val="00554385"/>
    <w:rsid w:val="005574AA"/>
    <w:rsid w:val="00560FDC"/>
    <w:rsid w:val="005636AD"/>
    <w:rsid w:val="00563AA7"/>
    <w:rsid w:val="00566E02"/>
    <w:rsid w:val="005671C8"/>
    <w:rsid w:val="005711F8"/>
    <w:rsid w:val="00572FEB"/>
    <w:rsid w:val="0058031A"/>
    <w:rsid w:val="00580941"/>
    <w:rsid w:val="0058094C"/>
    <w:rsid w:val="00581BE8"/>
    <w:rsid w:val="00583F5E"/>
    <w:rsid w:val="00587F59"/>
    <w:rsid w:val="00593BCD"/>
    <w:rsid w:val="00597DCD"/>
    <w:rsid w:val="005A0BA8"/>
    <w:rsid w:val="005A110E"/>
    <w:rsid w:val="005B1039"/>
    <w:rsid w:val="005B71FC"/>
    <w:rsid w:val="005C1072"/>
    <w:rsid w:val="005C17A2"/>
    <w:rsid w:val="005C706D"/>
    <w:rsid w:val="005D0955"/>
    <w:rsid w:val="005D2DE6"/>
    <w:rsid w:val="005D3C2D"/>
    <w:rsid w:val="005D46A6"/>
    <w:rsid w:val="005D5216"/>
    <w:rsid w:val="005D75DE"/>
    <w:rsid w:val="005D7760"/>
    <w:rsid w:val="005E1897"/>
    <w:rsid w:val="005E44E6"/>
    <w:rsid w:val="005E68DF"/>
    <w:rsid w:val="005F2CA5"/>
    <w:rsid w:val="005F3785"/>
    <w:rsid w:val="005F4D4E"/>
    <w:rsid w:val="005F509B"/>
    <w:rsid w:val="005F56C8"/>
    <w:rsid w:val="00600C51"/>
    <w:rsid w:val="00605711"/>
    <w:rsid w:val="0060640B"/>
    <w:rsid w:val="006066EE"/>
    <w:rsid w:val="006069F8"/>
    <w:rsid w:val="0060718F"/>
    <w:rsid w:val="0061239F"/>
    <w:rsid w:val="006129D5"/>
    <w:rsid w:val="00614900"/>
    <w:rsid w:val="00614FD7"/>
    <w:rsid w:val="006239EF"/>
    <w:rsid w:val="0063034B"/>
    <w:rsid w:val="006342F0"/>
    <w:rsid w:val="006354E8"/>
    <w:rsid w:val="00636C2E"/>
    <w:rsid w:val="00637EF1"/>
    <w:rsid w:val="00640935"/>
    <w:rsid w:val="00647498"/>
    <w:rsid w:val="0064756F"/>
    <w:rsid w:val="00650AEB"/>
    <w:rsid w:val="0065107E"/>
    <w:rsid w:val="00653059"/>
    <w:rsid w:val="0065345F"/>
    <w:rsid w:val="00654831"/>
    <w:rsid w:val="0065731B"/>
    <w:rsid w:val="0067237E"/>
    <w:rsid w:val="006723E2"/>
    <w:rsid w:val="0067615F"/>
    <w:rsid w:val="00681589"/>
    <w:rsid w:val="00681F47"/>
    <w:rsid w:val="00682D8B"/>
    <w:rsid w:val="00684520"/>
    <w:rsid w:val="00685102"/>
    <w:rsid w:val="00687B59"/>
    <w:rsid w:val="00687E84"/>
    <w:rsid w:val="00693E71"/>
    <w:rsid w:val="00694293"/>
    <w:rsid w:val="0069431C"/>
    <w:rsid w:val="00694640"/>
    <w:rsid w:val="00696AF4"/>
    <w:rsid w:val="006A7F62"/>
    <w:rsid w:val="006B22CD"/>
    <w:rsid w:val="006B55B1"/>
    <w:rsid w:val="006B5837"/>
    <w:rsid w:val="006B79BA"/>
    <w:rsid w:val="006C6497"/>
    <w:rsid w:val="006C6D1D"/>
    <w:rsid w:val="006D57EB"/>
    <w:rsid w:val="006D6B66"/>
    <w:rsid w:val="006E423F"/>
    <w:rsid w:val="006E4CA9"/>
    <w:rsid w:val="006E6895"/>
    <w:rsid w:val="006E6B88"/>
    <w:rsid w:val="006F23BE"/>
    <w:rsid w:val="006F26E8"/>
    <w:rsid w:val="006F2AE4"/>
    <w:rsid w:val="006F4B52"/>
    <w:rsid w:val="006F6E48"/>
    <w:rsid w:val="007053D8"/>
    <w:rsid w:val="00712C09"/>
    <w:rsid w:val="00716A3C"/>
    <w:rsid w:val="007229CC"/>
    <w:rsid w:val="00732324"/>
    <w:rsid w:val="00732956"/>
    <w:rsid w:val="00734139"/>
    <w:rsid w:val="007363E9"/>
    <w:rsid w:val="00736BC6"/>
    <w:rsid w:val="00745A44"/>
    <w:rsid w:val="00747F78"/>
    <w:rsid w:val="00750EDD"/>
    <w:rsid w:val="0075332F"/>
    <w:rsid w:val="00755031"/>
    <w:rsid w:val="00767D26"/>
    <w:rsid w:val="007703E7"/>
    <w:rsid w:val="00777FE2"/>
    <w:rsid w:val="007814E5"/>
    <w:rsid w:val="00782C10"/>
    <w:rsid w:val="00782FE7"/>
    <w:rsid w:val="00784667"/>
    <w:rsid w:val="00784A89"/>
    <w:rsid w:val="00786D04"/>
    <w:rsid w:val="0079148F"/>
    <w:rsid w:val="00791E52"/>
    <w:rsid w:val="00794312"/>
    <w:rsid w:val="00795139"/>
    <w:rsid w:val="00795EFE"/>
    <w:rsid w:val="007A0738"/>
    <w:rsid w:val="007A500F"/>
    <w:rsid w:val="007A614C"/>
    <w:rsid w:val="007A7436"/>
    <w:rsid w:val="007A75B3"/>
    <w:rsid w:val="007B17C2"/>
    <w:rsid w:val="007B2A34"/>
    <w:rsid w:val="007B2F18"/>
    <w:rsid w:val="007B3272"/>
    <w:rsid w:val="007B3DD8"/>
    <w:rsid w:val="007B563F"/>
    <w:rsid w:val="007B71A2"/>
    <w:rsid w:val="007B760A"/>
    <w:rsid w:val="007C0F9B"/>
    <w:rsid w:val="007C4F99"/>
    <w:rsid w:val="007C5390"/>
    <w:rsid w:val="007D4DE1"/>
    <w:rsid w:val="007D5CA9"/>
    <w:rsid w:val="007D7169"/>
    <w:rsid w:val="007E2D32"/>
    <w:rsid w:val="007E3B36"/>
    <w:rsid w:val="007E65DD"/>
    <w:rsid w:val="007F3B09"/>
    <w:rsid w:val="007F44B1"/>
    <w:rsid w:val="00800E79"/>
    <w:rsid w:val="00803E21"/>
    <w:rsid w:val="0080551B"/>
    <w:rsid w:val="00806138"/>
    <w:rsid w:val="0080618E"/>
    <w:rsid w:val="00807466"/>
    <w:rsid w:val="0080765A"/>
    <w:rsid w:val="00807B8A"/>
    <w:rsid w:val="00810CBC"/>
    <w:rsid w:val="008170AE"/>
    <w:rsid w:val="00821A7B"/>
    <w:rsid w:val="00821AF6"/>
    <w:rsid w:val="00822AB2"/>
    <w:rsid w:val="00827682"/>
    <w:rsid w:val="00836A17"/>
    <w:rsid w:val="00836D04"/>
    <w:rsid w:val="00837262"/>
    <w:rsid w:val="00844541"/>
    <w:rsid w:val="008464F9"/>
    <w:rsid w:val="008518D6"/>
    <w:rsid w:val="0085238C"/>
    <w:rsid w:val="008602B5"/>
    <w:rsid w:val="00860D24"/>
    <w:rsid w:val="00861270"/>
    <w:rsid w:val="0086271F"/>
    <w:rsid w:val="00870021"/>
    <w:rsid w:val="008729BA"/>
    <w:rsid w:val="00873D12"/>
    <w:rsid w:val="00873F9E"/>
    <w:rsid w:val="00880E7C"/>
    <w:rsid w:val="00884CB6"/>
    <w:rsid w:val="00885E18"/>
    <w:rsid w:val="00893757"/>
    <w:rsid w:val="008A04E5"/>
    <w:rsid w:val="008A6B84"/>
    <w:rsid w:val="008C08CA"/>
    <w:rsid w:val="008C5B7B"/>
    <w:rsid w:val="008D1B44"/>
    <w:rsid w:val="008D2B42"/>
    <w:rsid w:val="008D5017"/>
    <w:rsid w:val="008D748E"/>
    <w:rsid w:val="008E2D2E"/>
    <w:rsid w:val="008E7535"/>
    <w:rsid w:val="008E768E"/>
    <w:rsid w:val="008F1D94"/>
    <w:rsid w:val="008F5C61"/>
    <w:rsid w:val="00903D1C"/>
    <w:rsid w:val="0090701C"/>
    <w:rsid w:val="009119DF"/>
    <w:rsid w:val="0091425F"/>
    <w:rsid w:val="00917679"/>
    <w:rsid w:val="009205F6"/>
    <w:rsid w:val="009234E5"/>
    <w:rsid w:val="00925490"/>
    <w:rsid w:val="009332C7"/>
    <w:rsid w:val="009437A4"/>
    <w:rsid w:val="009449CA"/>
    <w:rsid w:val="00945367"/>
    <w:rsid w:val="00951A78"/>
    <w:rsid w:val="0095568F"/>
    <w:rsid w:val="00955AA1"/>
    <w:rsid w:val="009563EF"/>
    <w:rsid w:val="00956E10"/>
    <w:rsid w:val="00963961"/>
    <w:rsid w:val="00963AF2"/>
    <w:rsid w:val="00963CE1"/>
    <w:rsid w:val="00963FB7"/>
    <w:rsid w:val="00966255"/>
    <w:rsid w:val="00967917"/>
    <w:rsid w:val="00970547"/>
    <w:rsid w:val="00970896"/>
    <w:rsid w:val="009752E7"/>
    <w:rsid w:val="009778BD"/>
    <w:rsid w:val="009831C9"/>
    <w:rsid w:val="00983EA2"/>
    <w:rsid w:val="00986442"/>
    <w:rsid w:val="00992B3C"/>
    <w:rsid w:val="009A5200"/>
    <w:rsid w:val="009A795D"/>
    <w:rsid w:val="009A7C25"/>
    <w:rsid w:val="009B1371"/>
    <w:rsid w:val="009B49E6"/>
    <w:rsid w:val="009C629F"/>
    <w:rsid w:val="009D118A"/>
    <w:rsid w:val="009D12CA"/>
    <w:rsid w:val="009D2D18"/>
    <w:rsid w:val="009E0B40"/>
    <w:rsid w:val="009E0F58"/>
    <w:rsid w:val="009E1914"/>
    <w:rsid w:val="009E797E"/>
    <w:rsid w:val="009F0915"/>
    <w:rsid w:val="009F274C"/>
    <w:rsid w:val="009F29A0"/>
    <w:rsid w:val="00A04612"/>
    <w:rsid w:val="00A1225E"/>
    <w:rsid w:val="00A15856"/>
    <w:rsid w:val="00A20124"/>
    <w:rsid w:val="00A23B19"/>
    <w:rsid w:val="00A25FF0"/>
    <w:rsid w:val="00A261D9"/>
    <w:rsid w:val="00A31685"/>
    <w:rsid w:val="00A32015"/>
    <w:rsid w:val="00A32B70"/>
    <w:rsid w:val="00A3327F"/>
    <w:rsid w:val="00A43A13"/>
    <w:rsid w:val="00A463CB"/>
    <w:rsid w:val="00A46DE6"/>
    <w:rsid w:val="00A50507"/>
    <w:rsid w:val="00A5155E"/>
    <w:rsid w:val="00A520F7"/>
    <w:rsid w:val="00A526CB"/>
    <w:rsid w:val="00A56BB5"/>
    <w:rsid w:val="00A571C1"/>
    <w:rsid w:val="00A815FF"/>
    <w:rsid w:val="00A8607C"/>
    <w:rsid w:val="00A87A89"/>
    <w:rsid w:val="00AA0CFB"/>
    <w:rsid w:val="00AA52C2"/>
    <w:rsid w:val="00AA60D3"/>
    <w:rsid w:val="00AB0EBC"/>
    <w:rsid w:val="00AB4197"/>
    <w:rsid w:val="00AB4D8D"/>
    <w:rsid w:val="00AC3B56"/>
    <w:rsid w:val="00AC602B"/>
    <w:rsid w:val="00AC6659"/>
    <w:rsid w:val="00AE2C38"/>
    <w:rsid w:val="00AE3404"/>
    <w:rsid w:val="00AE3EB2"/>
    <w:rsid w:val="00AE47D8"/>
    <w:rsid w:val="00AE7933"/>
    <w:rsid w:val="00AE7D7A"/>
    <w:rsid w:val="00AF386C"/>
    <w:rsid w:val="00AF4452"/>
    <w:rsid w:val="00AF4BD4"/>
    <w:rsid w:val="00B0144F"/>
    <w:rsid w:val="00B022F9"/>
    <w:rsid w:val="00B03307"/>
    <w:rsid w:val="00B0550F"/>
    <w:rsid w:val="00B058EE"/>
    <w:rsid w:val="00B0643B"/>
    <w:rsid w:val="00B11B58"/>
    <w:rsid w:val="00B139D5"/>
    <w:rsid w:val="00B15B7B"/>
    <w:rsid w:val="00B167D0"/>
    <w:rsid w:val="00B16E61"/>
    <w:rsid w:val="00B250A3"/>
    <w:rsid w:val="00B312ED"/>
    <w:rsid w:val="00B32C63"/>
    <w:rsid w:val="00B346E3"/>
    <w:rsid w:val="00B350B3"/>
    <w:rsid w:val="00B3511F"/>
    <w:rsid w:val="00B40ED9"/>
    <w:rsid w:val="00B4292E"/>
    <w:rsid w:val="00B43C0E"/>
    <w:rsid w:val="00B45B11"/>
    <w:rsid w:val="00B46EBD"/>
    <w:rsid w:val="00B47BAB"/>
    <w:rsid w:val="00B50A49"/>
    <w:rsid w:val="00B514F2"/>
    <w:rsid w:val="00B52EE3"/>
    <w:rsid w:val="00B53EB9"/>
    <w:rsid w:val="00B562F6"/>
    <w:rsid w:val="00B66E68"/>
    <w:rsid w:val="00B7245D"/>
    <w:rsid w:val="00B7261D"/>
    <w:rsid w:val="00B72934"/>
    <w:rsid w:val="00B76D02"/>
    <w:rsid w:val="00B76E7B"/>
    <w:rsid w:val="00B85462"/>
    <w:rsid w:val="00B91792"/>
    <w:rsid w:val="00B951C2"/>
    <w:rsid w:val="00B95999"/>
    <w:rsid w:val="00B97DF9"/>
    <w:rsid w:val="00BA165B"/>
    <w:rsid w:val="00BA1703"/>
    <w:rsid w:val="00BA1A2B"/>
    <w:rsid w:val="00BA1BA0"/>
    <w:rsid w:val="00BB0BA0"/>
    <w:rsid w:val="00BB341D"/>
    <w:rsid w:val="00BB4658"/>
    <w:rsid w:val="00BB5B9D"/>
    <w:rsid w:val="00BB64C2"/>
    <w:rsid w:val="00BC24F5"/>
    <w:rsid w:val="00BD56E2"/>
    <w:rsid w:val="00BD6414"/>
    <w:rsid w:val="00BE0799"/>
    <w:rsid w:val="00BE0ACD"/>
    <w:rsid w:val="00BE24F3"/>
    <w:rsid w:val="00BE39C8"/>
    <w:rsid w:val="00BE4FB3"/>
    <w:rsid w:val="00BE6656"/>
    <w:rsid w:val="00BF1CBC"/>
    <w:rsid w:val="00BF5E4A"/>
    <w:rsid w:val="00BF61B4"/>
    <w:rsid w:val="00C04D7B"/>
    <w:rsid w:val="00C10991"/>
    <w:rsid w:val="00C16885"/>
    <w:rsid w:val="00C25574"/>
    <w:rsid w:val="00C31779"/>
    <w:rsid w:val="00C32F18"/>
    <w:rsid w:val="00C34EA8"/>
    <w:rsid w:val="00C4106E"/>
    <w:rsid w:val="00C41293"/>
    <w:rsid w:val="00C45454"/>
    <w:rsid w:val="00C45901"/>
    <w:rsid w:val="00C5055D"/>
    <w:rsid w:val="00C50A7B"/>
    <w:rsid w:val="00C56BD0"/>
    <w:rsid w:val="00C6333D"/>
    <w:rsid w:val="00C6506C"/>
    <w:rsid w:val="00C72082"/>
    <w:rsid w:val="00C72F31"/>
    <w:rsid w:val="00C745CA"/>
    <w:rsid w:val="00C75BEC"/>
    <w:rsid w:val="00C76D14"/>
    <w:rsid w:val="00C837BB"/>
    <w:rsid w:val="00C86464"/>
    <w:rsid w:val="00C96B3B"/>
    <w:rsid w:val="00CA0CE4"/>
    <w:rsid w:val="00CA16B6"/>
    <w:rsid w:val="00CA18BC"/>
    <w:rsid w:val="00CA40E6"/>
    <w:rsid w:val="00CA44F6"/>
    <w:rsid w:val="00CA5790"/>
    <w:rsid w:val="00CB0550"/>
    <w:rsid w:val="00CB61D4"/>
    <w:rsid w:val="00CC1E76"/>
    <w:rsid w:val="00CC6B1C"/>
    <w:rsid w:val="00CD4E73"/>
    <w:rsid w:val="00CE1CE2"/>
    <w:rsid w:val="00CE4C6E"/>
    <w:rsid w:val="00CE58B9"/>
    <w:rsid w:val="00CF1A0F"/>
    <w:rsid w:val="00CF1ACF"/>
    <w:rsid w:val="00CF5D42"/>
    <w:rsid w:val="00D04B75"/>
    <w:rsid w:val="00D0599B"/>
    <w:rsid w:val="00D06BF3"/>
    <w:rsid w:val="00D10865"/>
    <w:rsid w:val="00D10ED2"/>
    <w:rsid w:val="00D12D06"/>
    <w:rsid w:val="00D16C3C"/>
    <w:rsid w:val="00D20D5F"/>
    <w:rsid w:val="00D25357"/>
    <w:rsid w:val="00D26B8A"/>
    <w:rsid w:val="00D32B33"/>
    <w:rsid w:val="00D32D40"/>
    <w:rsid w:val="00D334CF"/>
    <w:rsid w:val="00D35342"/>
    <w:rsid w:val="00D42233"/>
    <w:rsid w:val="00D44C1F"/>
    <w:rsid w:val="00D45CAC"/>
    <w:rsid w:val="00D47D71"/>
    <w:rsid w:val="00D47F6C"/>
    <w:rsid w:val="00D51155"/>
    <w:rsid w:val="00D55ACE"/>
    <w:rsid w:val="00D65DF9"/>
    <w:rsid w:val="00D8046F"/>
    <w:rsid w:val="00D84844"/>
    <w:rsid w:val="00D929EE"/>
    <w:rsid w:val="00D95A3E"/>
    <w:rsid w:val="00DA0BBC"/>
    <w:rsid w:val="00DA1526"/>
    <w:rsid w:val="00DA7716"/>
    <w:rsid w:val="00DB2DD9"/>
    <w:rsid w:val="00DB2EFE"/>
    <w:rsid w:val="00DC0B30"/>
    <w:rsid w:val="00DC327E"/>
    <w:rsid w:val="00DC5D1C"/>
    <w:rsid w:val="00DD3276"/>
    <w:rsid w:val="00DD5E66"/>
    <w:rsid w:val="00DD6366"/>
    <w:rsid w:val="00DE0433"/>
    <w:rsid w:val="00DE2160"/>
    <w:rsid w:val="00DE6C8E"/>
    <w:rsid w:val="00DF3636"/>
    <w:rsid w:val="00DF53A9"/>
    <w:rsid w:val="00E03E75"/>
    <w:rsid w:val="00E07478"/>
    <w:rsid w:val="00E077F5"/>
    <w:rsid w:val="00E14C8B"/>
    <w:rsid w:val="00E159E9"/>
    <w:rsid w:val="00E16D9C"/>
    <w:rsid w:val="00E22A6E"/>
    <w:rsid w:val="00E2475A"/>
    <w:rsid w:val="00E24FC8"/>
    <w:rsid w:val="00E3287C"/>
    <w:rsid w:val="00E34088"/>
    <w:rsid w:val="00E34789"/>
    <w:rsid w:val="00E3613C"/>
    <w:rsid w:val="00E40093"/>
    <w:rsid w:val="00E409CC"/>
    <w:rsid w:val="00E40B33"/>
    <w:rsid w:val="00E41312"/>
    <w:rsid w:val="00E42C2C"/>
    <w:rsid w:val="00E43918"/>
    <w:rsid w:val="00E53ABA"/>
    <w:rsid w:val="00E609FB"/>
    <w:rsid w:val="00E63E9D"/>
    <w:rsid w:val="00E665BA"/>
    <w:rsid w:val="00E7052B"/>
    <w:rsid w:val="00E728F4"/>
    <w:rsid w:val="00E739D7"/>
    <w:rsid w:val="00E81A8E"/>
    <w:rsid w:val="00E9113E"/>
    <w:rsid w:val="00EA0F3A"/>
    <w:rsid w:val="00EA70D2"/>
    <w:rsid w:val="00EA7764"/>
    <w:rsid w:val="00EB112A"/>
    <w:rsid w:val="00EB5090"/>
    <w:rsid w:val="00EC29E3"/>
    <w:rsid w:val="00EC523E"/>
    <w:rsid w:val="00EC55AE"/>
    <w:rsid w:val="00EC77B7"/>
    <w:rsid w:val="00ED29BC"/>
    <w:rsid w:val="00ED3EBF"/>
    <w:rsid w:val="00ED543A"/>
    <w:rsid w:val="00ED6874"/>
    <w:rsid w:val="00EE5564"/>
    <w:rsid w:val="00EE5932"/>
    <w:rsid w:val="00EE7870"/>
    <w:rsid w:val="00EF16AD"/>
    <w:rsid w:val="00EF346B"/>
    <w:rsid w:val="00EF48C6"/>
    <w:rsid w:val="00F03FEC"/>
    <w:rsid w:val="00F10E93"/>
    <w:rsid w:val="00F163D9"/>
    <w:rsid w:val="00F23611"/>
    <w:rsid w:val="00F26486"/>
    <w:rsid w:val="00F271EA"/>
    <w:rsid w:val="00F33420"/>
    <w:rsid w:val="00F35453"/>
    <w:rsid w:val="00F41381"/>
    <w:rsid w:val="00F4173E"/>
    <w:rsid w:val="00F46FA9"/>
    <w:rsid w:val="00F470AA"/>
    <w:rsid w:val="00F51598"/>
    <w:rsid w:val="00F526F5"/>
    <w:rsid w:val="00F55D4F"/>
    <w:rsid w:val="00F60B16"/>
    <w:rsid w:val="00F63360"/>
    <w:rsid w:val="00F72864"/>
    <w:rsid w:val="00F804B3"/>
    <w:rsid w:val="00F81688"/>
    <w:rsid w:val="00F83042"/>
    <w:rsid w:val="00F8305A"/>
    <w:rsid w:val="00F835AF"/>
    <w:rsid w:val="00F83D48"/>
    <w:rsid w:val="00F842EA"/>
    <w:rsid w:val="00F875E5"/>
    <w:rsid w:val="00F903B1"/>
    <w:rsid w:val="00F90C73"/>
    <w:rsid w:val="00F93CF5"/>
    <w:rsid w:val="00F94CB3"/>
    <w:rsid w:val="00F95A18"/>
    <w:rsid w:val="00F9706F"/>
    <w:rsid w:val="00FA2C5A"/>
    <w:rsid w:val="00FA5CAF"/>
    <w:rsid w:val="00FA7BFF"/>
    <w:rsid w:val="00FB3A55"/>
    <w:rsid w:val="00FC3DFD"/>
    <w:rsid w:val="00FC51D8"/>
    <w:rsid w:val="00FD12FD"/>
    <w:rsid w:val="00FD4688"/>
    <w:rsid w:val="00FD54D1"/>
    <w:rsid w:val="00FE47D0"/>
    <w:rsid w:val="00FE4BA4"/>
    <w:rsid w:val="00FE5D15"/>
    <w:rsid w:val="00FE64FB"/>
    <w:rsid w:val="00FF63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BD08A"/>
  <w15:docId w15:val="{1D9B12F7-6E92-4D56-A031-14389765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E9D"/>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234E5"/>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03E7"/>
    <w:pPr>
      <w:keepNext/>
      <w:keepLines/>
      <w:spacing w:before="40"/>
      <w:jc w:val="both"/>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DB2EFE"/>
    <w:pPr>
      <w:keepNext/>
      <w:keepLines/>
      <w:spacing w:line="360" w:lineRule="auto"/>
      <w:jc w:val="both"/>
      <w:outlineLvl w:val="2"/>
    </w:pPr>
    <w:rPr>
      <w:rFonts w:eastAsiaTheme="majorEastAsia" w:cstheme="maj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4">
    <w:name w:val="heading 4"/>
    <w:basedOn w:val="Normal"/>
    <w:next w:val="Normal"/>
    <w:link w:val="Heading4Char"/>
    <w:uiPriority w:val="9"/>
    <w:semiHidden/>
    <w:unhideWhenUsed/>
    <w:qFormat/>
    <w:rsid w:val="004B4D8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3287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34139"/>
    <w:pPr>
      <w:tabs>
        <w:tab w:val="center" w:pos="4320"/>
        <w:tab w:val="right" w:pos="8640"/>
      </w:tabs>
    </w:pPr>
  </w:style>
  <w:style w:type="character" w:customStyle="1" w:styleId="HeaderChar">
    <w:name w:val="Header Char"/>
    <w:basedOn w:val="DefaultParagraphFont"/>
    <w:link w:val="Header"/>
    <w:uiPriority w:val="99"/>
    <w:rsid w:val="00734139"/>
    <w:rPr>
      <w:rFonts w:ascii="Times New Roman" w:eastAsia="Times New Roman" w:hAnsi="Times New Roman" w:cs="Times New Roman"/>
      <w:sz w:val="26"/>
      <w:szCs w:val="26"/>
    </w:rPr>
  </w:style>
  <w:style w:type="paragraph" w:styleId="Footer">
    <w:name w:val="footer"/>
    <w:basedOn w:val="Normal"/>
    <w:link w:val="FooterChar"/>
    <w:uiPriority w:val="99"/>
    <w:rsid w:val="00734139"/>
    <w:pPr>
      <w:tabs>
        <w:tab w:val="center" w:pos="4320"/>
        <w:tab w:val="right" w:pos="8640"/>
      </w:tabs>
    </w:pPr>
  </w:style>
  <w:style w:type="character" w:customStyle="1" w:styleId="FooterChar">
    <w:name w:val="Footer Char"/>
    <w:basedOn w:val="DefaultParagraphFont"/>
    <w:link w:val="Footer"/>
    <w:uiPriority w:val="99"/>
    <w:rsid w:val="0073413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9234E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703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2EFE"/>
    <w:rPr>
      <w:rFonts w:ascii="Times New Roman" w:eastAsiaTheme="majorEastAsia" w:hAnsi="Times New Roman" w:cstheme="majorBid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4Char">
    <w:name w:val="Heading 4 Char"/>
    <w:basedOn w:val="DefaultParagraphFont"/>
    <w:link w:val="Heading4"/>
    <w:uiPriority w:val="9"/>
    <w:semiHidden/>
    <w:rsid w:val="004B4D82"/>
    <w:rPr>
      <w:rFonts w:asciiTheme="majorHAnsi" w:eastAsiaTheme="majorEastAsia" w:hAnsiTheme="majorHAnsi" w:cstheme="majorBidi"/>
      <w:i/>
      <w:iCs/>
      <w:color w:val="2E74B5" w:themeColor="accent1" w:themeShade="BF"/>
      <w:sz w:val="26"/>
      <w:szCs w:val="26"/>
    </w:rPr>
  </w:style>
  <w:style w:type="paragraph" w:customStyle="1" w:styleId="Style1">
    <w:name w:val="Style1"/>
    <w:basedOn w:val="Heading3"/>
    <w:qFormat/>
    <w:rsid w:val="009234E5"/>
    <w:rPr>
      <w:rFonts w:cs="Times New Roman"/>
      <w:szCs w:val="26"/>
    </w:rPr>
  </w:style>
  <w:style w:type="paragraph" w:styleId="Caption">
    <w:name w:val="caption"/>
    <w:basedOn w:val="Normal"/>
    <w:next w:val="Normal"/>
    <w:link w:val="CaptionChar"/>
    <w:uiPriority w:val="35"/>
    <w:unhideWhenUsed/>
    <w:qFormat/>
    <w:rsid w:val="000E5BE2"/>
    <w:pPr>
      <w:spacing w:after="200"/>
    </w:pPr>
    <w:rPr>
      <w:i/>
      <w:iCs/>
      <w:color w:val="44546A" w:themeColor="text2"/>
      <w:sz w:val="18"/>
      <w:szCs w:val="18"/>
    </w:rPr>
  </w:style>
  <w:style w:type="paragraph" w:customStyle="1" w:styleId="Ph">
    <w:name w:val="Phụ đề"/>
    <w:basedOn w:val="Caption"/>
    <w:link w:val="PhChar"/>
    <w:autoRedefine/>
    <w:qFormat/>
    <w:rsid w:val="008A04E5"/>
    <w:pPr>
      <w:spacing w:after="240"/>
      <w:jc w:val="center"/>
    </w:pPr>
    <w:rPr>
      <w:i w:val="0"/>
      <w:color w:val="000000" w:themeColor="text1"/>
      <w:sz w:val="20"/>
      <w:lang w:val="vi-VN"/>
    </w:rPr>
  </w:style>
  <w:style w:type="paragraph" w:styleId="NormalWeb">
    <w:name w:val="Normal (Web)"/>
    <w:basedOn w:val="Normal"/>
    <w:uiPriority w:val="99"/>
    <w:unhideWhenUsed/>
    <w:rsid w:val="00E728F4"/>
    <w:pPr>
      <w:spacing w:before="100" w:beforeAutospacing="1" w:after="100" w:afterAutospacing="1"/>
    </w:pPr>
    <w:rPr>
      <w:sz w:val="24"/>
      <w:szCs w:val="24"/>
    </w:rPr>
  </w:style>
  <w:style w:type="character" w:customStyle="1" w:styleId="CaptionChar">
    <w:name w:val="Caption Char"/>
    <w:basedOn w:val="DefaultParagraphFont"/>
    <w:link w:val="Caption"/>
    <w:uiPriority w:val="35"/>
    <w:rsid w:val="000E5BE2"/>
    <w:rPr>
      <w:rFonts w:ascii="Times New Roman" w:eastAsia="Times New Roman" w:hAnsi="Times New Roman" w:cs="Times New Roman"/>
      <w:i/>
      <w:iCs/>
      <w:color w:val="44546A" w:themeColor="text2"/>
      <w:sz w:val="18"/>
      <w:szCs w:val="18"/>
    </w:rPr>
  </w:style>
  <w:style w:type="character" w:customStyle="1" w:styleId="PhChar">
    <w:name w:val="Phụ đề Char"/>
    <w:basedOn w:val="CaptionChar"/>
    <w:link w:val="Ph"/>
    <w:rsid w:val="008A04E5"/>
    <w:rPr>
      <w:rFonts w:ascii="Times New Roman" w:eastAsia="Times New Roman" w:hAnsi="Times New Roman" w:cs="Times New Roman"/>
      <w:i w:val="0"/>
      <w:iCs/>
      <w:color w:val="000000" w:themeColor="text1"/>
      <w:sz w:val="20"/>
      <w:szCs w:val="18"/>
      <w:lang w:val="vi-VN"/>
    </w:rPr>
  </w:style>
  <w:style w:type="paragraph" w:styleId="TableofFigures">
    <w:name w:val="table of figures"/>
    <w:basedOn w:val="Normal"/>
    <w:next w:val="Normal"/>
    <w:uiPriority w:val="99"/>
    <w:unhideWhenUsed/>
    <w:rsid w:val="007B3DD8"/>
  </w:style>
  <w:style w:type="character" w:styleId="Hyperlink">
    <w:name w:val="Hyperlink"/>
    <w:basedOn w:val="DefaultParagraphFont"/>
    <w:uiPriority w:val="99"/>
    <w:unhideWhenUsed/>
    <w:rsid w:val="007B3DD8"/>
    <w:rPr>
      <w:color w:val="0563C1" w:themeColor="hyperlink"/>
      <w:u w:val="single"/>
    </w:rPr>
  </w:style>
  <w:style w:type="paragraph" w:styleId="NoSpacing">
    <w:name w:val="No Spacing"/>
    <w:uiPriority w:val="1"/>
    <w:qFormat/>
    <w:rsid w:val="00572FEB"/>
    <w:pPr>
      <w:spacing w:after="0" w:line="240" w:lineRule="auto"/>
    </w:pPr>
    <w:rPr>
      <w:rFonts w:ascii="Times New Roman" w:eastAsia="Times New Roman" w:hAnsi="Times New Roman" w:cs="Times New Roman"/>
      <w:sz w:val="26"/>
      <w:szCs w:val="26"/>
    </w:rPr>
  </w:style>
  <w:style w:type="paragraph" w:styleId="ListParagraph">
    <w:name w:val="List Paragraph"/>
    <w:aliases w:val="header4"/>
    <w:basedOn w:val="Normal"/>
    <w:link w:val="ListParagraphChar"/>
    <w:uiPriority w:val="34"/>
    <w:qFormat/>
    <w:rsid w:val="000753DF"/>
    <w:pPr>
      <w:ind w:left="720"/>
      <w:contextualSpacing/>
    </w:pPr>
  </w:style>
  <w:style w:type="character" w:customStyle="1" w:styleId="notranslate">
    <w:name w:val="notranslate"/>
    <w:basedOn w:val="DefaultParagraphFont"/>
    <w:rsid w:val="00F94CB3"/>
  </w:style>
  <w:style w:type="table" w:styleId="TableGrid">
    <w:name w:val="Table Grid"/>
    <w:basedOn w:val="TableNormal"/>
    <w:uiPriority w:val="39"/>
    <w:rsid w:val="00F4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3F5F54"/>
  </w:style>
  <w:style w:type="character" w:styleId="PlaceholderText">
    <w:name w:val="Placeholder Text"/>
    <w:basedOn w:val="DefaultParagraphFont"/>
    <w:uiPriority w:val="99"/>
    <w:semiHidden/>
    <w:rsid w:val="007053D8"/>
    <w:rPr>
      <w:color w:val="808080"/>
    </w:rPr>
  </w:style>
  <w:style w:type="character" w:customStyle="1" w:styleId="st">
    <w:name w:val="st"/>
    <w:basedOn w:val="DefaultParagraphFont"/>
    <w:rsid w:val="00456DFD"/>
  </w:style>
  <w:style w:type="character" w:styleId="Emphasis">
    <w:name w:val="Emphasis"/>
    <w:basedOn w:val="DefaultParagraphFont"/>
    <w:uiPriority w:val="20"/>
    <w:qFormat/>
    <w:rsid w:val="00456DFD"/>
    <w:rPr>
      <w:i/>
      <w:iCs/>
    </w:rPr>
  </w:style>
  <w:style w:type="character" w:customStyle="1" w:styleId="mwe-math-mathml-inline">
    <w:name w:val="mwe-math-mathml-inline"/>
    <w:basedOn w:val="DefaultParagraphFont"/>
    <w:rsid w:val="00ED543A"/>
  </w:style>
  <w:style w:type="paragraph" w:styleId="TOCHeading">
    <w:name w:val="TOC Heading"/>
    <w:basedOn w:val="Heading1"/>
    <w:next w:val="Normal"/>
    <w:uiPriority w:val="39"/>
    <w:unhideWhenUsed/>
    <w:qFormat/>
    <w:rsid w:val="009332C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332C7"/>
    <w:pPr>
      <w:spacing w:after="100"/>
    </w:pPr>
  </w:style>
  <w:style w:type="paragraph" w:styleId="TOC2">
    <w:name w:val="toc 2"/>
    <w:basedOn w:val="Normal"/>
    <w:next w:val="Normal"/>
    <w:autoRedefine/>
    <w:uiPriority w:val="39"/>
    <w:unhideWhenUsed/>
    <w:rsid w:val="009119DF"/>
    <w:pPr>
      <w:tabs>
        <w:tab w:val="right" w:leader="dot" w:pos="8789"/>
      </w:tabs>
      <w:spacing w:line="360" w:lineRule="auto"/>
      <w:jc w:val="both"/>
    </w:pPr>
  </w:style>
  <w:style w:type="paragraph" w:styleId="TOC3">
    <w:name w:val="toc 3"/>
    <w:basedOn w:val="Normal"/>
    <w:next w:val="Normal"/>
    <w:autoRedefine/>
    <w:uiPriority w:val="39"/>
    <w:unhideWhenUsed/>
    <w:rsid w:val="009119DF"/>
    <w:pPr>
      <w:tabs>
        <w:tab w:val="right" w:leader="dot" w:pos="8789"/>
      </w:tabs>
      <w:spacing w:line="360" w:lineRule="auto"/>
      <w:ind w:left="567"/>
      <w:jc w:val="both"/>
    </w:pPr>
  </w:style>
  <w:style w:type="paragraph" w:styleId="BalloonText">
    <w:name w:val="Balloon Text"/>
    <w:basedOn w:val="Normal"/>
    <w:link w:val="BalloonTextChar"/>
    <w:uiPriority w:val="99"/>
    <w:semiHidden/>
    <w:unhideWhenUsed/>
    <w:rsid w:val="00C34EA8"/>
    <w:rPr>
      <w:rFonts w:ascii="Tahoma" w:hAnsi="Tahoma" w:cs="Tahoma"/>
      <w:sz w:val="16"/>
      <w:szCs w:val="16"/>
    </w:rPr>
  </w:style>
  <w:style w:type="character" w:customStyle="1" w:styleId="BalloonTextChar">
    <w:name w:val="Balloon Text Char"/>
    <w:basedOn w:val="DefaultParagraphFont"/>
    <w:link w:val="BalloonText"/>
    <w:uiPriority w:val="99"/>
    <w:semiHidden/>
    <w:rsid w:val="00C34EA8"/>
    <w:rPr>
      <w:rFonts w:ascii="Tahoma" w:eastAsia="Times New Roman" w:hAnsi="Tahoma" w:cs="Tahoma"/>
      <w:sz w:val="16"/>
      <w:szCs w:val="16"/>
    </w:rPr>
  </w:style>
  <w:style w:type="character" w:styleId="Strong">
    <w:name w:val="Strong"/>
    <w:basedOn w:val="DefaultParagraphFont"/>
    <w:uiPriority w:val="22"/>
    <w:qFormat/>
    <w:rsid w:val="00E2475A"/>
    <w:rPr>
      <w:b/>
      <w:bCs/>
    </w:rPr>
  </w:style>
  <w:style w:type="character" w:customStyle="1" w:styleId="textexposedshow">
    <w:name w:val="text_exposed_show"/>
    <w:basedOn w:val="DefaultParagraphFont"/>
    <w:rsid w:val="00BA1A2B"/>
  </w:style>
  <w:style w:type="character" w:customStyle="1" w:styleId="UnresolvedMention1">
    <w:name w:val="Unresolved Mention1"/>
    <w:basedOn w:val="DefaultParagraphFont"/>
    <w:uiPriority w:val="99"/>
    <w:semiHidden/>
    <w:unhideWhenUsed/>
    <w:rsid w:val="00925490"/>
    <w:rPr>
      <w:color w:val="605E5C"/>
      <w:shd w:val="clear" w:color="auto" w:fill="E1DFDD"/>
    </w:rPr>
  </w:style>
  <w:style w:type="character" w:customStyle="1" w:styleId="5yl5">
    <w:name w:val="_5yl5"/>
    <w:basedOn w:val="DefaultParagraphFont"/>
    <w:rsid w:val="00925490"/>
  </w:style>
  <w:style w:type="character" w:customStyle="1" w:styleId="fontstyle01">
    <w:name w:val="fontstyle01"/>
    <w:basedOn w:val="DefaultParagraphFont"/>
    <w:rsid w:val="00EF48C6"/>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B64C2"/>
    <w:rPr>
      <w:rFonts w:ascii="Times New Roman" w:hAnsi="Times New Roman" w:cs="Times New Roman" w:hint="default"/>
      <w:b w:val="0"/>
      <w:bCs w:val="0"/>
      <w:i/>
      <w:iCs/>
      <w:color w:val="000000"/>
      <w:sz w:val="26"/>
      <w:szCs w:val="26"/>
    </w:rPr>
  </w:style>
  <w:style w:type="character" w:customStyle="1" w:styleId="UnresolvedMention2">
    <w:name w:val="Unresolved Mention2"/>
    <w:basedOn w:val="DefaultParagraphFont"/>
    <w:uiPriority w:val="99"/>
    <w:semiHidden/>
    <w:unhideWhenUsed/>
    <w:rsid w:val="004178D0"/>
    <w:rPr>
      <w:color w:val="605E5C"/>
      <w:shd w:val="clear" w:color="auto" w:fill="E1DFDD"/>
    </w:rPr>
  </w:style>
  <w:style w:type="character" w:customStyle="1" w:styleId="e24kjd">
    <w:name w:val="e24kjd"/>
    <w:basedOn w:val="DefaultParagraphFont"/>
    <w:rsid w:val="007D7169"/>
  </w:style>
  <w:style w:type="paragraph" w:styleId="TOC4">
    <w:name w:val="toc 4"/>
    <w:basedOn w:val="Normal"/>
    <w:next w:val="Normal"/>
    <w:autoRedefine/>
    <w:uiPriority w:val="39"/>
    <w:unhideWhenUsed/>
    <w:rsid w:val="004B7B5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B7B5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B7B5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B7B5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B7B5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B7B5E"/>
    <w:pPr>
      <w:spacing w:after="100" w:line="259" w:lineRule="auto"/>
      <w:ind w:left="1760"/>
    </w:pPr>
    <w:rPr>
      <w:rFonts w:asciiTheme="minorHAnsi" w:eastAsiaTheme="minorEastAsia" w:hAnsiTheme="minorHAnsi" w:cstheme="minorBidi"/>
      <w:sz w:val="22"/>
      <w:szCs w:val="22"/>
    </w:rPr>
  </w:style>
  <w:style w:type="character" w:customStyle="1" w:styleId="UnresolvedMention3">
    <w:name w:val="Unresolved Mention3"/>
    <w:basedOn w:val="DefaultParagraphFont"/>
    <w:uiPriority w:val="99"/>
    <w:semiHidden/>
    <w:unhideWhenUsed/>
    <w:rsid w:val="001B74F1"/>
    <w:rPr>
      <w:color w:val="605E5C"/>
      <w:shd w:val="clear" w:color="auto" w:fill="E1DFDD"/>
    </w:rPr>
  </w:style>
  <w:style w:type="character" w:customStyle="1" w:styleId="content">
    <w:name w:val="content"/>
    <w:basedOn w:val="DefaultParagraphFont"/>
    <w:rsid w:val="004639D5"/>
  </w:style>
  <w:style w:type="character" w:customStyle="1" w:styleId="ListParagraphChar">
    <w:name w:val="List Paragraph Char"/>
    <w:aliases w:val="header4 Char"/>
    <w:link w:val="ListParagraph"/>
    <w:uiPriority w:val="34"/>
    <w:locked/>
    <w:rsid w:val="008F1D94"/>
    <w:rPr>
      <w:rFonts w:ascii="Times New Roman" w:eastAsia="Times New Roman" w:hAnsi="Times New Roman" w:cs="Times New Roman"/>
      <w:sz w:val="26"/>
      <w:szCs w:val="26"/>
    </w:rPr>
  </w:style>
  <w:style w:type="paragraph" w:styleId="EndnoteText">
    <w:name w:val="endnote text"/>
    <w:basedOn w:val="Normal"/>
    <w:link w:val="EndnoteTextChar"/>
    <w:uiPriority w:val="99"/>
    <w:semiHidden/>
    <w:unhideWhenUsed/>
    <w:rsid w:val="00CE1CE2"/>
    <w:rPr>
      <w:sz w:val="20"/>
      <w:szCs w:val="20"/>
    </w:rPr>
  </w:style>
  <w:style w:type="character" w:customStyle="1" w:styleId="EndnoteTextChar">
    <w:name w:val="Endnote Text Char"/>
    <w:basedOn w:val="DefaultParagraphFont"/>
    <w:link w:val="EndnoteText"/>
    <w:uiPriority w:val="99"/>
    <w:semiHidden/>
    <w:rsid w:val="00CE1CE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E1CE2"/>
    <w:rPr>
      <w:vertAlign w:val="superscript"/>
    </w:rPr>
  </w:style>
  <w:style w:type="table" w:customStyle="1" w:styleId="TableGrid0">
    <w:name w:val="TableGrid"/>
    <w:rsid w:val="000A22A0"/>
    <w:pPr>
      <w:spacing w:after="0" w:line="240" w:lineRule="auto"/>
    </w:pPr>
    <w:rPr>
      <w:rFonts w:eastAsiaTheme="minorEastAsia"/>
    </w:rPr>
    <w:tblPr>
      <w:tblCellMar>
        <w:top w:w="0" w:type="dxa"/>
        <w:left w:w="0" w:type="dxa"/>
        <w:bottom w:w="0" w:type="dxa"/>
        <w:right w:w="0" w:type="dxa"/>
      </w:tblCellMar>
    </w:tblPr>
  </w:style>
  <w:style w:type="character" w:customStyle="1" w:styleId="anchor-text">
    <w:name w:val="anchor-text"/>
    <w:basedOn w:val="DefaultParagraphFont"/>
    <w:rsid w:val="00EA7764"/>
  </w:style>
  <w:style w:type="character" w:customStyle="1" w:styleId="Heading6Char">
    <w:name w:val="Heading 6 Char"/>
    <w:basedOn w:val="DefaultParagraphFont"/>
    <w:link w:val="Heading6"/>
    <w:uiPriority w:val="9"/>
    <w:semiHidden/>
    <w:rsid w:val="00E3287C"/>
    <w:rPr>
      <w:rFonts w:asciiTheme="majorHAnsi" w:eastAsiaTheme="majorEastAsia" w:hAnsiTheme="majorHAnsi" w:cstheme="majorBidi"/>
      <w:color w:val="1F4D78" w:themeColor="accent1" w:themeShade="7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6308">
      <w:bodyDiv w:val="1"/>
      <w:marLeft w:val="0"/>
      <w:marRight w:val="0"/>
      <w:marTop w:val="0"/>
      <w:marBottom w:val="0"/>
      <w:divBdr>
        <w:top w:val="none" w:sz="0" w:space="0" w:color="auto"/>
        <w:left w:val="none" w:sz="0" w:space="0" w:color="auto"/>
        <w:bottom w:val="none" w:sz="0" w:space="0" w:color="auto"/>
        <w:right w:val="none" w:sz="0" w:space="0" w:color="auto"/>
      </w:divBdr>
    </w:div>
    <w:div w:id="80377794">
      <w:bodyDiv w:val="1"/>
      <w:marLeft w:val="0"/>
      <w:marRight w:val="0"/>
      <w:marTop w:val="0"/>
      <w:marBottom w:val="0"/>
      <w:divBdr>
        <w:top w:val="none" w:sz="0" w:space="0" w:color="auto"/>
        <w:left w:val="none" w:sz="0" w:space="0" w:color="auto"/>
        <w:bottom w:val="none" w:sz="0" w:space="0" w:color="auto"/>
        <w:right w:val="none" w:sz="0" w:space="0" w:color="auto"/>
      </w:divBdr>
    </w:div>
    <w:div w:id="110440998">
      <w:bodyDiv w:val="1"/>
      <w:marLeft w:val="0"/>
      <w:marRight w:val="0"/>
      <w:marTop w:val="0"/>
      <w:marBottom w:val="0"/>
      <w:divBdr>
        <w:top w:val="none" w:sz="0" w:space="0" w:color="auto"/>
        <w:left w:val="none" w:sz="0" w:space="0" w:color="auto"/>
        <w:bottom w:val="none" w:sz="0" w:space="0" w:color="auto"/>
        <w:right w:val="none" w:sz="0" w:space="0" w:color="auto"/>
      </w:divBdr>
    </w:div>
    <w:div w:id="125051135">
      <w:bodyDiv w:val="1"/>
      <w:marLeft w:val="0"/>
      <w:marRight w:val="0"/>
      <w:marTop w:val="0"/>
      <w:marBottom w:val="0"/>
      <w:divBdr>
        <w:top w:val="none" w:sz="0" w:space="0" w:color="auto"/>
        <w:left w:val="none" w:sz="0" w:space="0" w:color="auto"/>
        <w:bottom w:val="none" w:sz="0" w:space="0" w:color="auto"/>
        <w:right w:val="none" w:sz="0" w:space="0" w:color="auto"/>
      </w:divBdr>
    </w:div>
    <w:div w:id="158231947">
      <w:bodyDiv w:val="1"/>
      <w:marLeft w:val="0"/>
      <w:marRight w:val="0"/>
      <w:marTop w:val="0"/>
      <w:marBottom w:val="0"/>
      <w:divBdr>
        <w:top w:val="none" w:sz="0" w:space="0" w:color="auto"/>
        <w:left w:val="none" w:sz="0" w:space="0" w:color="auto"/>
        <w:bottom w:val="none" w:sz="0" w:space="0" w:color="auto"/>
        <w:right w:val="none" w:sz="0" w:space="0" w:color="auto"/>
      </w:divBdr>
      <w:divsChild>
        <w:div w:id="1863127422">
          <w:marLeft w:val="0"/>
          <w:marRight w:val="0"/>
          <w:marTop w:val="0"/>
          <w:marBottom w:val="0"/>
          <w:divBdr>
            <w:top w:val="none" w:sz="0" w:space="0" w:color="auto"/>
            <w:left w:val="none" w:sz="0" w:space="0" w:color="auto"/>
            <w:bottom w:val="none" w:sz="0" w:space="0" w:color="auto"/>
            <w:right w:val="none" w:sz="0" w:space="0" w:color="auto"/>
          </w:divBdr>
          <w:divsChild>
            <w:div w:id="97678290">
              <w:marLeft w:val="0"/>
              <w:marRight w:val="0"/>
              <w:marTop w:val="0"/>
              <w:marBottom w:val="0"/>
              <w:divBdr>
                <w:top w:val="none" w:sz="0" w:space="0" w:color="auto"/>
                <w:left w:val="none" w:sz="0" w:space="0" w:color="auto"/>
                <w:bottom w:val="none" w:sz="0" w:space="0" w:color="auto"/>
                <w:right w:val="none" w:sz="0" w:space="0" w:color="auto"/>
              </w:divBdr>
            </w:div>
            <w:div w:id="1706710541">
              <w:marLeft w:val="0"/>
              <w:marRight w:val="0"/>
              <w:marTop w:val="0"/>
              <w:marBottom w:val="0"/>
              <w:divBdr>
                <w:top w:val="none" w:sz="0" w:space="0" w:color="auto"/>
                <w:left w:val="none" w:sz="0" w:space="0" w:color="auto"/>
                <w:bottom w:val="none" w:sz="0" w:space="0" w:color="auto"/>
                <w:right w:val="none" w:sz="0" w:space="0" w:color="auto"/>
              </w:divBdr>
            </w:div>
            <w:div w:id="1063914744">
              <w:marLeft w:val="0"/>
              <w:marRight w:val="0"/>
              <w:marTop w:val="0"/>
              <w:marBottom w:val="0"/>
              <w:divBdr>
                <w:top w:val="none" w:sz="0" w:space="0" w:color="auto"/>
                <w:left w:val="none" w:sz="0" w:space="0" w:color="auto"/>
                <w:bottom w:val="none" w:sz="0" w:space="0" w:color="auto"/>
                <w:right w:val="none" w:sz="0" w:space="0" w:color="auto"/>
              </w:divBdr>
            </w:div>
            <w:div w:id="581111933">
              <w:marLeft w:val="0"/>
              <w:marRight w:val="0"/>
              <w:marTop w:val="0"/>
              <w:marBottom w:val="0"/>
              <w:divBdr>
                <w:top w:val="none" w:sz="0" w:space="0" w:color="auto"/>
                <w:left w:val="none" w:sz="0" w:space="0" w:color="auto"/>
                <w:bottom w:val="none" w:sz="0" w:space="0" w:color="auto"/>
                <w:right w:val="none" w:sz="0" w:space="0" w:color="auto"/>
              </w:divBdr>
            </w:div>
            <w:div w:id="212886338">
              <w:marLeft w:val="0"/>
              <w:marRight w:val="0"/>
              <w:marTop w:val="0"/>
              <w:marBottom w:val="0"/>
              <w:divBdr>
                <w:top w:val="none" w:sz="0" w:space="0" w:color="auto"/>
                <w:left w:val="none" w:sz="0" w:space="0" w:color="auto"/>
                <w:bottom w:val="none" w:sz="0" w:space="0" w:color="auto"/>
                <w:right w:val="none" w:sz="0" w:space="0" w:color="auto"/>
              </w:divBdr>
            </w:div>
            <w:div w:id="2014214407">
              <w:marLeft w:val="0"/>
              <w:marRight w:val="0"/>
              <w:marTop w:val="0"/>
              <w:marBottom w:val="0"/>
              <w:divBdr>
                <w:top w:val="none" w:sz="0" w:space="0" w:color="auto"/>
                <w:left w:val="none" w:sz="0" w:space="0" w:color="auto"/>
                <w:bottom w:val="none" w:sz="0" w:space="0" w:color="auto"/>
                <w:right w:val="none" w:sz="0" w:space="0" w:color="auto"/>
              </w:divBdr>
            </w:div>
            <w:div w:id="754278606">
              <w:marLeft w:val="0"/>
              <w:marRight w:val="0"/>
              <w:marTop w:val="0"/>
              <w:marBottom w:val="0"/>
              <w:divBdr>
                <w:top w:val="none" w:sz="0" w:space="0" w:color="auto"/>
                <w:left w:val="none" w:sz="0" w:space="0" w:color="auto"/>
                <w:bottom w:val="none" w:sz="0" w:space="0" w:color="auto"/>
                <w:right w:val="none" w:sz="0" w:space="0" w:color="auto"/>
              </w:divBdr>
            </w:div>
            <w:div w:id="1395542218">
              <w:marLeft w:val="0"/>
              <w:marRight w:val="0"/>
              <w:marTop w:val="0"/>
              <w:marBottom w:val="0"/>
              <w:divBdr>
                <w:top w:val="none" w:sz="0" w:space="0" w:color="auto"/>
                <w:left w:val="none" w:sz="0" w:space="0" w:color="auto"/>
                <w:bottom w:val="none" w:sz="0" w:space="0" w:color="auto"/>
                <w:right w:val="none" w:sz="0" w:space="0" w:color="auto"/>
              </w:divBdr>
            </w:div>
            <w:div w:id="1356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641">
      <w:bodyDiv w:val="1"/>
      <w:marLeft w:val="0"/>
      <w:marRight w:val="0"/>
      <w:marTop w:val="0"/>
      <w:marBottom w:val="0"/>
      <w:divBdr>
        <w:top w:val="none" w:sz="0" w:space="0" w:color="auto"/>
        <w:left w:val="none" w:sz="0" w:space="0" w:color="auto"/>
        <w:bottom w:val="none" w:sz="0" w:space="0" w:color="auto"/>
        <w:right w:val="none" w:sz="0" w:space="0" w:color="auto"/>
      </w:divBdr>
    </w:div>
    <w:div w:id="167521561">
      <w:bodyDiv w:val="1"/>
      <w:marLeft w:val="0"/>
      <w:marRight w:val="0"/>
      <w:marTop w:val="0"/>
      <w:marBottom w:val="0"/>
      <w:divBdr>
        <w:top w:val="none" w:sz="0" w:space="0" w:color="auto"/>
        <w:left w:val="none" w:sz="0" w:space="0" w:color="auto"/>
        <w:bottom w:val="none" w:sz="0" w:space="0" w:color="auto"/>
        <w:right w:val="none" w:sz="0" w:space="0" w:color="auto"/>
      </w:divBdr>
    </w:div>
    <w:div w:id="168256124">
      <w:bodyDiv w:val="1"/>
      <w:marLeft w:val="0"/>
      <w:marRight w:val="0"/>
      <w:marTop w:val="0"/>
      <w:marBottom w:val="0"/>
      <w:divBdr>
        <w:top w:val="none" w:sz="0" w:space="0" w:color="auto"/>
        <w:left w:val="none" w:sz="0" w:space="0" w:color="auto"/>
        <w:bottom w:val="none" w:sz="0" w:space="0" w:color="auto"/>
        <w:right w:val="none" w:sz="0" w:space="0" w:color="auto"/>
      </w:divBdr>
    </w:div>
    <w:div w:id="171997065">
      <w:bodyDiv w:val="1"/>
      <w:marLeft w:val="0"/>
      <w:marRight w:val="0"/>
      <w:marTop w:val="0"/>
      <w:marBottom w:val="0"/>
      <w:divBdr>
        <w:top w:val="none" w:sz="0" w:space="0" w:color="auto"/>
        <w:left w:val="none" w:sz="0" w:space="0" w:color="auto"/>
        <w:bottom w:val="none" w:sz="0" w:space="0" w:color="auto"/>
        <w:right w:val="none" w:sz="0" w:space="0" w:color="auto"/>
      </w:divBdr>
    </w:div>
    <w:div w:id="176775274">
      <w:bodyDiv w:val="1"/>
      <w:marLeft w:val="0"/>
      <w:marRight w:val="0"/>
      <w:marTop w:val="0"/>
      <w:marBottom w:val="0"/>
      <w:divBdr>
        <w:top w:val="none" w:sz="0" w:space="0" w:color="auto"/>
        <w:left w:val="none" w:sz="0" w:space="0" w:color="auto"/>
        <w:bottom w:val="none" w:sz="0" w:space="0" w:color="auto"/>
        <w:right w:val="none" w:sz="0" w:space="0" w:color="auto"/>
      </w:divBdr>
      <w:divsChild>
        <w:div w:id="1945652006">
          <w:marLeft w:val="0"/>
          <w:marRight w:val="0"/>
          <w:marTop w:val="0"/>
          <w:marBottom w:val="0"/>
          <w:divBdr>
            <w:top w:val="none" w:sz="0" w:space="0" w:color="auto"/>
            <w:left w:val="none" w:sz="0" w:space="0" w:color="auto"/>
            <w:bottom w:val="none" w:sz="0" w:space="0" w:color="auto"/>
            <w:right w:val="none" w:sz="0" w:space="0" w:color="auto"/>
          </w:divBdr>
          <w:divsChild>
            <w:div w:id="532228943">
              <w:marLeft w:val="0"/>
              <w:marRight w:val="0"/>
              <w:marTop w:val="0"/>
              <w:marBottom w:val="0"/>
              <w:divBdr>
                <w:top w:val="none" w:sz="0" w:space="0" w:color="auto"/>
                <w:left w:val="none" w:sz="0" w:space="0" w:color="auto"/>
                <w:bottom w:val="none" w:sz="0" w:space="0" w:color="auto"/>
                <w:right w:val="none" w:sz="0" w:space="0" w:color="auto"/>
              </w:divBdr>
            </w:div>
            <w:div w:id="295527373">
              <w:marLeft w:val="0"/>
              <w:marRight w:val="0"/>
              <w:marTop w:val="0"/>
              <w:marBottom w:val="0"/>
              <w:divBdr>
                <w:top w:val="none" w:sz="0" w:space="0" w:color="auto"/>
                <w:left w:val="none" w:sz="0" w:space="0" w:color="auto"/>
                <w:bottom w:val="none" w:sz="0" w:space="0" w:color="auto"/>
                <w:right w:val="none" w:sz="0" w:space="0" w:color="auto"/>
              </w:divBdr>
            </w:div>
            <w:div w:id="1482503220">
              <w:marLeft w:val="0"/>
              <w:marRight w:val="0"/>
              <w:marTop w:val="0"/>
              <w:marBottom w:val="0"/>
              <w:divBdr>
                <w:top w:val="none" w:sz="0" w:space="0" w:color="auto"/>
                <w:left w:val="none" w:sz="0" w:space="0" w:color="auto"/>
                <w:bottom w:val="none" w:sz="0" w:space="0" w:color="auto"/>
                <w:right w:val="none" w:sz="0" w:space="0" w:color="auto"/>
              </w:divBdr>
            </w:div>
            <w:div w:id="1282539794">
              <w:marLeft w:val="0"/>
              <w:marRight w:val="0"/>
              <w:marTop w:val="0"/>
              <w:marBottom w:val="0"/>
              <w:divBdr>
                <w:top w:val="none" w:sz="0" w:space="0" w:color="auto"/>
                <w:left w:val="none" w:sz="0" w:space="0" w:color="auto"/>
                <w:bottom w:val="none" w:sz="0" w:space="0" w:color="auto"/>
                <w:right w:val="none" w:sz="0" w:space="0" w:color="auto"/>
              </w:divBdr>
            </w:div>
            <w:div w:id="398014512">
              <w:marLeft w:val="0"/>
              <w:marRight w:val="0"/>
              <w:marTop w:val="0"/>
              <w:marBottom w:val="0"/>
              <w:divBdr>
                <w:top w:val="none" w:sz="0" w:space="0" w:color="auto"/>
                <w:left w:val="none" w:sz="0" w:space="0" w:color="auto"/>
                <w:bottom w:val="none" w:sz="0" w:space="0" w:color="auto"/>
                <w:right w:val="none" w:sz="0" w:space="0" w:color="auto"/>
              </w:divBdr>
            </w:div>
            <w:div w:id="704453441">
              <w:marLeft w:val="0"/>
              <w:marRight w:val="0"/>
              <w:marTop w:val="0"/>
              <w:marBottom w:val="0"/>
              <w:divBdr>
                <w:top w:val="none" w:sz="0" w:space="0" w:color="auto"/>
                <w:left w:val="none" w:sz="0" w:space="0" w:color="auto"/>
                <w:bottom w:val="none" w:sz="0" w:space="0" w:color="auto"/>
                <w:right w:val="none" w:sz="0" w:space="0" w:color="auto"/>
              </w:divBdr>
            </w:div>
            <w:div w:id="428044270">
              <w:marLeft w:val="0"/>
              <w:marRight w:val="0"/>
              <w:marTop w:val="0"/>
              <w:marBottom w:val="0"/>
              <w:divBdr>
                <w:top w:val="none" w:sz="0" w:space="0" w:color="auto"/>
                <w:left w:val="none" w:sz="0" w:space="0" w:color="auto"/>
                <w:bottom w:val="none" w:sz="0" w:space="0" w:color="auto"/>
                <w:right w:val="none" w:sz="0" w:space="0" w:color="auto"/>
              </w:divBdr>
            </w:div>
            <w:div w:id="753015228">
              <w:marLeft w:val="0"/>
              <w:marRight w:val="0"/>
              <w:marTop w:val="0"/>
              <w:marBottom w:val="0"/>
              <w:divBdr>
                <w:top w:val="none" w:sz="0" w:space="0" w:color="auto"/>
                <w:left w:val="none" w:sz="0" w:space="0" w:color="auto"/>
                <w:bottom w:val="none" w:sz="0" w:space="0" w:color="auto"/>
                <w:right w:val="none" w:sz="0" w:space="0" w:color="auto"/>
              </w:divBdr>
            </w:div>
            <w:div w:id="1325166290">
              <w:marLeft w:val="0"/>
              <w:marRight w:val="0"/>
              <w:marTop w:val="0"/>
              <w:marBottom w:val="0"/>
              <w:divBdr>
                <w:top w:val="none" w:sz="0" w:space="0" w:color="auto"/>
                <w:left w:val="none" w:sz="0" w:space="0" w:color="auto"/>
                <w:bottom w:val="none" w:sz="0" w:space="0" w:color="auto"/>
                <w:right w:val="none" w:sz="0" w:space="0" w:color="auto"/>
              </w:divBdr>
            </w:div>
            <w:div w:id="477382554">
              <w:marLeft w:val="0"/>
              <w:marRight w:val="0"/>
              <w:marTop w:val="0"/>
              <w:marBottom w:val="0"/>
              <w:divBdr>
                <w:top w:val="none" w:sz="0" w:space="0" w:color="auto"/>
                <w:left w:val="none" w:sz="0" w:space="0" w:color="auto"/>
                <w:bottom w:val="none" w:sz="0" w:space="0" w:color="auto"/>
                <w:right w:val="none" w:sz="0" w:space="0" w:color="auto"/>
              </w:divBdr>
            </w:div>
            <w:div w:id="1773353058">
              <w:marLeft w:val="0"/>
              <w:marRight w:val="0"/>
              <w:marTop w:val="0"/>
              <w:marBottom w:val="0"/>
              <w:divBdr>
                <w:top w:val="none" w:sz="0" w:space="0" w:color="auto"/>
                <w:left w:val="none" w:sz="0" w:space="0" w:color="auto"/>
                <w:bottom w:val="none" w:sz="0" w:space="0" w:color="auto"/>
                <w:right w:val="none" w:sz="0" w:space="0" w:color="auto"/>
              </w:divBdr>
            </w:div>
            <w:div w:id="524712094">
              <w:marLeft w:val="0"/>
              <w:marRight w:val="0"/>
              <w:marTop w:val="0"/>
              <w:marBottom w:val="0"/>
              <w:divBdr>
                <w:top w:val="none" w:sz="0" w:space="0" w:color="auto"/>
                <w:left w:val="none" w:sz="0" w:space="0" w:color="auto"/>
                <w:bottom w:val="none" w:sz="0" w:space="0" w:color="auto"/>
                <w:right w:val="none" w:sz="0" w:space="0" w:color="auto"/>
              </w:divBdr>
            </w:div>
            <w:div w:id="1722941739">
              <w:marLeft w:val="0"/>
              <w:marRight w:val="0"/>
              <w:marTop w:val="0"/>
              <w:marBottom w:val="0"/>
              <w:divBdr>
                <w:top w:val="none" w:sz="0" w:space="0" w:color="auto"/>
                <w:left w:val="none" w:sz="0" w:space="0" w:color="auto"/>
                <w:bottom w:val="none" w:sz="0" w:space="0" w:color="auto"/>
                <w:right w:val="none" w:sz="0" w:space="0" w:color="auto"/>
              </w:divBdr>
            </w:div>
            <w:div w:id="1397628517">
              <w:marLeft w:val="0"/>
              <w:marRight w:val="0"/>
              <w:marTop w:val="0"/>
              <w:marBottom w:val="0"/>
              <w:divBdr>
                <w:top w:val="none" w:sz="0" w:space="0" w:color="auto"/>
                <w:left w:val="none" w:sz="0" w:space="0" w:color="auto"/>
                <w:bottom w:val="none" w:sz="0" w:space="0" w:color="auto"/>
                <w:right w:val="none" w:sz="0" w:space="0" w:color="auto"/>
              </w:divBdr>
            </w:div>
            <w:div w:id="475495890">
              <w:marLeft w:val="0"/>
              <w:marRight w:val="0"/>
              <w:marTop w:val="0"/>
              <w:marBottom w:val="0"/>
              <w:divBdr>
                <w:top w:val="none" w:sz="0" w:space="0" w:color="auto"/>
                <w:left w:val="none" w:sz="0" w:space="0" w:color="auto"/>
                <w:bottom w:val="none" w:sz="0" w:space="0" w:color="auto"/>
                <w:right w:val="none" w:sz="0" w:space="0" w:color="auto"/>
              </w:divBdr>
            </w:div>
            <w:div w:id="2145199135">
              <w:marLeft w:val="0"/>
              <w:marRight w:val="0"/>
              <w:marTop w:val="0"/>
              <w:marBottom w:val="0"/>
              <w:divBdr>
                <w:top w:val="none" w:sz="0" w:space="0" w:color="auto"/>
                <w:left w:val="none" w:sz="0" w:space="0" w:color="auto"/>
                <w:bottom w:val="none" w:sz="0" w:space="0" w:color="auto"/>
                <w:right w:val="none" w:sz="0" w:space="0" w:color="auto"/>
              </w:divBdr>
            </w:div>
            <w:div w:id="1437479720">
              <w:marLeft w:val="0"/>
              <w:marRight w:val="0"/>
              <w:marTop w:val="0"/>
              <w:marBottom w:val="0"/>
              <w:divBdr>
                <w:top w:val="none" w:sz="0" w:space="0" w:color="auto"/>
                <w:left w:val="none" w:sz="0" w:space="0" w:color="auto"/>
                <w:bottom w:val="none" w:sz="0" w:space="0" w:color="auto"/>
                <w:right w:val="none" w:sz="0" w:space="0" w:color="auto"/>
              </w:divBdr>
            </w:div>
            <w:div w:id="1602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380">
      <w:bodyDiv w:val="1"/>
      <w:marLeft w:val="0"/>
      <w:marRight w:val="0"/>
      <w:marTop w:val="0"/>
      <w:marBottom w:val="0"/>
      <w:divBdr>
        <w:top w:val="none" w:sz="0" w:space="0" w:color="auto"/>
        <w:left w:val="none" w:sz="0" w:space="0" w:color="auto"/>
        <w:bottom w:val="none" w:sz="0" w:space="0" w:color="auto"/>
        <w:right w:val="none" w:sz="0" w:space="0" w:color="auto"/>
      </w:divBdr>
      <w:divsChild>
        <w:div w:id="1357078261">
          <w:marLeft w:val="0"/>
          <w:marRight w:val="0"/>
          <w:marTop w:val="0"/>
          <w:marBottom w:val="0"/>
          <w:divBdr>
            <w:top w:val="none" w:sz="0" w:space="0" w:color="auto"/>
            <w:left w:val="none" w:sz="0" w:space="0" w:color="auto"/>
            <w:bottom w:val="none" w:sz="0" w:space="0" w:color="auto"/>
            <w:right w:val="none" w:sz="0" w:space="0" w:color="auto"/>
          </w:divBdr>
          <w:divsChild>
            <w:div w:id="87770992">
              <w:marLeft w:val="0"/>
              <w:marRight w:val="0"/>
              <w:marTop w:val="0"/>
              <w:marBottom w:val="0"/>
              <w:divBdr>
                <w:top w:val="none" w:sz="0" w:space="0" w:color="auto"/>
                <w:left w:val="none" w:sz="0" w:space="0" w:color="auto"/>
                <w:bottom w:val="none" w:sz="0" w:space="0" w:color="auto"/>
                <w:right w:val="none" w:sz="0" w:space="0" w:color="auto"/>
              </w:divBdr>
            </w:div>
            <w:div w:id="862478565">
              <w:marLeft w:val="0"/>
              <w:marRight w:val="0"/>
              <w:marTop w:val="0"/>
              <w:marBottom w:val="0"/>
              <w:divBdr>
                <w:top w:val="none" w:sz="0" w:space="0" w:color="auto"/>
                <w:left w:val="none" w:sz="0" w:space="0" w:color="auto"/>
                <w:bottom w:val="none" w:sz="0" w:space="0" w:color="auto"/>
                <w:right w:val="none" w:sz="0" w:space="0" w:color="auto"/>
              </w:divBdr>
            </w:div>
            <w:div w:id="1730222397">
              <w:marLeft w:val="0"/>
              <w:marRight w:val="0"/>
              <w:marTop w:val="0"/>
              <w:marBottom w:val="0"/>
              <w:divBdr>
                <w:top w:val="none" w:sz="0" w:space="0" w:color="auto"/>
                <w:left w:val="none" w:sz="0" w:space="0" w:color="auto"/>
                <w:bottom w:val="none" w:sz="0" w:space="0" w:color="auto"/>
                <w:right w:val="none" w:sz="0" w:space="0" w:color="auto"/>
              </w:divBdr>
            </w:div>
            <w:div w:id="990258542">
              <w:marLeft w:val="0"/>
              <w:marRight w:val="0"/>
              <w:marTop w:val="0"/>
              <w:marBottom w:val="0"/>
              <w:divBdr>
                <w:top w:val="none" w:sz="0" w:space="0" w:color="auto"/>
                <w:left w:val="none" w:sz="0" w:space="0" w:color="auto"/>
                <w:bottom w:val="none" w:sz="0" w:space="0" w:color="auto"/>
                <w:right w:val="none" w:sz="0" w:space="0" w:color="auto"/>
              </w:divBdr>
            </w:div>
            <w:div w:id="1919636992">
              <w:marLeft w:val="0"/>
              <w:marRight w:val="0"/>
              <w:marTop w:val="0"/>
              <w:marBottom w:val="0"/>
              <w:divBdr>
                <w:top w:val="none" w:sz="0" w:space="0" w:color="auto"/>
                <w:left w:val="none" w:sz="0" w:space="0" w:color="auto"/>
                <w:bottom w:val="none" w:sz="0" w:space="0" w:color="auto"/>
                <w:right w:val="none" w:sz="0" w:space="0" w:color="auto"/>
              </w:divBdr>
            </w:div>
            <w:div w:id="1765609987">
              <w:marLeft w:val="0"/>
              <w:marRight w:val="0"/>
              <w:marTop w:val="0"/>
              <w:marBottom w:val="0"/>
              <w:divBdr>
                <w:top w:val="none" w:sz="0" w:space="0" w:color="auto"/>
                <w:left w:val="none" w:sz="0" w:space="0" w:color="auto"/>
                <w:bottom w:val="none" w:sz="0" w:space="0" w:color="auto"/>
                <w:right w:val="none" w:sz="0" w:space="0" w:color="auto"/>
              </w:divBdr>
            </w:div>
            <w:div w:id="101071136">
              <w:marLeft w:val="0"/>
              <w:marRight w:val="0"/>
              <w:marTop w:val="0"/>
              <w:marBottom w:val="0"/>
              <w:divBdr>
                <w:top w:val="none" w:sz="0" w:space="0" w:color="auto"/>
                <w:left w:val="none" w:sz="0" w:space="0" w:color="auto"/>
                <w:bottom w:val="none" w:sz="0" w:space="0" w:color="auto"/>
                <w:right w:val="none" w:sz="0" w:space="0" w:color="auto"/>
              </w:divBdr>
            </w:div>
            <w:div w:id="196622043">
              <w:marLeft w:val="0"/>
              <w:marRight w:val="0"/>
              <w:marTop w:val="0"/>
              <w:marBottom w:val="0"/>
              <w:divBdr>
                <w:top w:val="none" w:sz="0" w:space="0" w:color="auto"/>
                <w:left w:val="none" w:sz="0" w:space="0" w:color="auto"/>
                <w:bottom w:val="none" w:sz="0" w:space="0" w:color="auto"/>
                <w:right w:val="none" w:sz="0" w:space="0" w:color="auto"/>
              </w:divBdr>
            </w:div>
            <w:div w:id="85075514">
              <w:marLeft w:val="0"/>
              <w:marRight w:val="0"/>
              <w:marTop w:val="0"/>
              <w:marBottom w:val="0"/>
              <w:divBdr>
                <w:top w:val="none" w:sz="0" w:space="0" w:color="auto"/>
                <w:left w:val="none" w:sz="0" w:space="0" w:color="auto"/>
                <w:bottom w:val="none" w:sz="0" w:space="0" w:color="auto"/>
                <w:right w:val="none" w:sz="0" w:space="0" w:color="auto"/>
              </w:divBdr>
            </w:div>
            <w:div w:id="104006448">
              <w:marLeft w:val="0"/>
              <w:marRight w:val="0"/>
              <w:marTop w:val="0"/>
              <w:marBottom w:val="0"/>
              <w:divBdr>
                <w:top w:val="none" w:sz="0" w:space="0" w:color="auto"/>
                <w:left w:val="none" w:sz="0" w:space="0" w:color="auto"/>
                <w:bottom w:val="none" w:sz="0" w:space="0" w:color="auto"/>
                <w:right w:val="none" w:sz="0" w:space="0" w:color="auto"/>
              </w:divBdr>
            </w:div>
            <w:div w:id="14868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918">
      <w:bodyDiv w:val="1"/>
      <w:marLeft w:val="0"/>
      <w:marRight w:val="0"/>
      <w:marTop w:val="0"/>
      <w:marBottom w:val="0"/>
      <w:divBdr>
        <w:top w:val="none" w:sz="0" w:space="0" w:color="auto"/>
        <w:left w:val="none" w:sz="0" w:space="0" w:color="auto"/>
        <w:bottom w:val="none" w:sz="0" w:space="0" w:color="auto"/>
        <w:right w:val="none" w:sz="0" w:space="0" w:color="auto"/>
      </w:divBdr>
    </w:div>
    <w:div w:id="248124625">
      <w:bodyDiv w:val="1"/>
      <w:marLeft w:val="0"/>
      <w:marRight w:val="0"/>
      <w:marTop w:val="0"/>
      <w:marBottom w:val="0"/>
      <w:divBdr>
        <w:top w:val="none" w:sz="0" w:space="0" w:color="auto"/>
        <w:left w:val="none" w:sz="0" w:space="0" w:color="auto"/>
        <w:bottom w:val="none" w:sz="0" w:space="0" w:color="auto"/>
        <w:right w:val="none" w:sz="0" w:space="0" w:color="auto"/>
      </w:divBdr>
    </w:div>
    <w:div w:id="273678857">
      <w:bodyDiv w:val="1"/>
      <w:marLeft w:val="0"/>
      <w:marRight w:val="0"/>
      <w:marTop w:val="0"/>
      <w:marBottom w:val="0"/>
      <w:divBdr>
        <w:top w:val="none" w:sz="0" w:space="0" w:color="auto"/>
        <w:left w:val="none" w:sz="0" w:space="0" w:color="auto"/>
        <w:bottom w:val="none" w:sz="0" w:space="0" w:color="auto"/>
        <w:right w:val="none" w:sz="0" w:space="0" w:color="auto"/>
      </w:divBdr>
    </w:div>
    <w:div w:id="286938903">
      <w:bodyDiv w:val="1"/>
      <w:marLeft w:val="0"/>
      <w:marRight w:val="0"/>
      <w:marTop w:val="0"/>
      <w:marBottom w:val="0"/>
      <w:divBdr>
        <w:top w:val="none" w:sz="0" w:space="0" w:color="auto"/>
        <w:left w:val="none" w:sz="0" w:space="0" w:color="auto"/>
        <w:bottom w:val="none" w:sz="0" w:space="0" w:color="auto"/>
        <w:right w:val="none" w:sz="0" w:space="0" w:color="auto"/>
      </w:divBdr>
    </w:div>
    <w:div w:id="291134996">
      <w:bodyDiv w:val="1"/>
      <w:marLeft w:val="0"/>
      <w:marRight w:val="0"/>
      <w:marTop w:val="0"/>
      <w:marBottom w:val="0"/>
      <w:divBdr>
        <w:top w:val="none" w:sz="0" w:space="0" w:color="auto"/>
        <w:left w:val="none" w:sz="0" w:space="0" w:color="auto"/>
        <w:bottom w:val="none" w:sz="0" w:space="0" w:color="auto"/>
        <w:right w:val="none" w:sz="0" w:space="0" w:color="auto"/>
      </w:divBdr>
    </w:div>
    <w:div w:id="292834417">
      <w:bodyDiv w:val="1"/>
      <w:marLeft w:val="0"/>
      <w:marRight w:val="0"/>
      <w:marTop w:val="0"/>
      <w:marBottom w:val="0"/>
      <w:divBdr>
        <w:top w:val="none" w:sz="0" w:space="0" w:color="auto"/>
        <w:left w:val="none" w:sz="0" w:space="0" w:color="auto"/>
        <w:bottom w:val="none" w:sz="0" w:space="0" w:color="auto"/>
        <w:right w:val="none" w:sz="0" w:space="0" w:color="auto"/>
      </w:divBdr>
    </w:div>
    <w:div w:id="320935526">
      <w:bodyDiv w:val="1"/>
      <w:marLeft w:val="0"/>
      <w:marRight w:val="0"/>
      <w:marTop w:val="0"/>
      <w:marBottom w:val="0"/>
      <w:divBdr>
        <w:top w:val="none" w:sz="0" w:space="0" w:color="auto"/>
        <w:left w:val="none" w:sz="0" w:space="0" w:color="auto"/>
        <w:bottom w:val="none" w:sz="0" w:space="0" w:color="auto"/>
        <w:right w:val="none" w:sz="0" w:space="0" w:color="auto"/>
      </w:divBdr>
      <w:divsChild>
        <w:div w:id="2074892998">
          <w:marLeft w:val="0"/>
          <w:marRight w:val="0"/>
          <w:marTop w:val="0"/>
          <w:marBottom w:val="0"/>
          <w:divBdr>
            <w:top w:val="none" w:sz="0" w:space="0" w:color="auto"/>
            <w:left w:val="none" w:sz="0" w:space="0" w:color="auto"/>
            <w:bottom w:val="none" w:sz="0" w:space="0" w:color="auto"/>
            <w:right w:val="none" w:sz="0" w:space="0" w:color="auto"/>
          </w:divBdr>
          <w:divsChild>
            <w:div w:id="1205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189">
      <w:bodyDiv w:val="1"/>
      <w:marLeft w:val="0"/>
      <w:marRight w:val="0"/>
      <w:marTop w:val="0"/>
      <w:marBottom w:val="0"/>
      <w:divBdr>
        <w:top w:val="none" w:sz="0" w:space="0" w:color="auto"/>
        <w:left w:val="none" w:sz="0" w:space="0" w:color="auto"/>
        <w:bottom w:val="none" w:sz="0" w:space="0" w:color="auto"/>
        <w:right w:val="none" w:sz="0" w:space="0" w:color="auto"/>
      </w:divBdr>
    </w:div>
    <w:div w:id="355008841">
      <w:bodyDiv w:val="1"/>
      <w:marLeft w:val="0"/>
      <w:marRight w:val="0"/>
      <w:marTop w:val="0"/>
      <w:marBottom w:val="0"/>
      <w:divBdr>
        <w:top w:val="none" w:sz="0" w:space="0" w:color="auto"/>
        <w:left w:val="none" w:sz="0" w:space="0" w:color="auto"/>
        <w:bottom w:val="none" w:sz="0" w:space="0" w:color="auto"/>
        <w:right w:val="none" w:sz="0" w:space="0" w:color="auto"/>
      </w:divBdr>
    </w:div>
    <w:div w:id="401372367">
      <w:bodyDiv w:val="1"/>
      <w:marLeft w:val="0"/>
      <w:marRight w:val="0"/>
      <w:marTop w:val="0"/>
      <w:marBottom w:val="0"/>
      <w:divBdr>
        <w:top w:val="none" w:sz="0" w:space="0" w:color="auto"/>
        <w:left w:val="none" w:sz="0" w:space="0" w:color="auto"/>
        <w:bottom w:val="none" w:sz="0" w:space="0" w:color="auto"/>
        <w:right w:val="none" w:sz="0" w:space="0" w:color="auto"/>
      </w:divBdr>
    </w:div>
    <w:div w:id="410196903">
      <w:bodyDiv w:val="1"/>
      <w:marLeft w:val="0"/>
      <w:marRight w:val="0"/>
      <w:marTop w:val="0"/>
      <w:marBottom w:val="0"/>
      <w:divBdr>
        <w:top w:val="none" w:sz="0" w:space="0" w:color="auto"/>
        <w:left w:val="none" w:sz="0" w:space="0" w:color="auto"/>
        <w:bottom w:val="none" w:sz="0" w:space="0" w:color="auto"/>
        <w:right w:val="none" w:sz="0" w:space="0" w:color="auto"/>
      </w:divBdr>
    </w:div>
    <w:div w:id="444466142">
      <w:bodyDiv w:val="1"/>
      <w:marLeft w:val="0"/>
      <w:marRight w:val="0"/>
      <w:marTop w:val="0"/>
      <w:marBottom w:val="0"/>
      <w:divBdr>
        <w:top w:val="none" w:sz="0" w:space="0" w:color="auto"/>
        <w:left w:val="none" w:sz="0" w:space="0" w:color="auto"/>
        <w:bottom w:val="none" w:sz="0" w:space="0" w:color="auto"/>
        <w:right w:val="none" w:sz="0" w:space="0" w:color="auto"/>
      </w:divBdr>
      <w:divsChild>
        <w:div w:id="212667217">
          <w:marLeft w:val="0"/>
          <w:marRight w:val="0"/>
          <w:marTop w:val="0"/>
          <w:marBottom w:val="0"/>
          <w:divBdr>
            <w:top w:val="none" w:sz="0" w:space="0" w:color="auto"/>
            <w:left w:val="none" w:sz="0" w:space="0" w:color="auto"/>
            <w:bottom w:val="none" w:sz="0" w:space="0" w:color="auto"/>
            <w:right w:val="none" w:sz="0" w:space="0" w:color="auto"/>
          </w:divBdr>
        </w:div>
        <w:div w:id="1131172946">
          <w:marLeft w:val="0"/>
          <w:marRight w:val="0"/>
          <w:marTop w:val="0"/>
          <w:marBottom w:val="0"/>
          <w:divBdr>
            <w:top w:val="none" w:sz="0" w:space="0" w:color="auto"/>
            <w:left w:val="none" w:sz="0" w:space="0" w:color="auto"/>
            <w:bottom w:val="none" w:sz="0" w:space="0" w:color="auto"/>
            <w:right w:val="none" w:sz="0" w:space="0" w:color="auto"/>
          </w:divBdr>
        </w:div>
      </w:divsChild>
    </w:div>
    <w:div w:id="454174017">
      <w:bodyDiv w:val="1"/>
      <w:marLeft w:val="0"/>
      <w:marRight w:val="0"/>
      <w:marTop w:val="0"/>
      <w:marBottom w:val="0"/>
      <w:divBdr>
        <w:top w:val="none" w:sz="0" w:space="0" w:color="auto"/>
        <w:left w:val="none" w:sz="0" w:space="0" w:color="auto"/>
        <w:bottom w:val="none" w:sz="0" w:space="0" w:color="auto"/>
        <w:right w:val="none" w:sz="0" w:space="0" w:color="auto"/>
      </w:divBdr>
      <w:divsChild>
        <w:div w:id="1306548721">
          <w:marLeft w:val="0"/>
          <w:marRight w:val="0"/>
          <w:marTop w:val="0"/>
          <w:marBottom w:val="0"/>
          <w:divBdr>
            <w:top w:val="none" w:sz="0" w:space="0" w:color="auto"/>
            <w:left w:val="none" w:sz="0" w:space="0" w:color="auto"/>
            <w:bottom w:val="none" w:sz="0" w:space="0" w:color="auto"/>
            <w:right w:val="none" w:sz="0" w:space="0" w:color="auto"/>
          </w:divBdr>
          <w:divsChild>
            <w:div w:id="768306609">
              <w:marLeft w:val="0"/>
              <w:marRight w:val="0"/>
              <w:marTop w:val="0"/>
              <w:marBottom w:val="0"/>
              <w:divBdr>
                <w:top w:val="none" w:sz="0" w:space="0" w:color="auto"/>
                <w:left w:val="none" w:sz="0" w:space="0" w:color="auto"/>
                <w:bottom w:val="none" w:sz="0" w:space="0" w:color="auto"/>
                <w:right w:val="none" w:sz="0" w:space="0" w:color="auto"/>
              </w:divBdr>
              <w:divsChild>
                <w:div w:id="333731287">
                  <w:marLeft w:val="0"/>
                  <w:marRight w:val="0"/>
                  <w:marTop w:val="0"/>
                  <w:marBottom w:val="0"/>
                  <w:divBdr>
                    <w:top w:val="none" w:sz="0" w:space="0" w:color="auto"/>
                    <w:left w:val="none" w:sz="0" w:space="0" w:color="auto"/>
                    <w:bottom w:val="none" w:sz="0" w:space="0" w:color="auto"/>
                    <w:right w:val="none" w:sz="0" w:space="0" w:color="auto"/>
                  </w:divBdr>
                  <w:divsChild>
                    <w:div w:id="17384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4146">
      <w:bodyDiv w:val="1"/>
      <w:marLeft w:val="0"/>
      <w:marRight w:val="0"/>
      <w:marTop w:val="0"/>
      <w:marBottom w:val="0"/>
      <w:divBdr>
        <w:top w:val="none" w:sz="0" w:space="0" w:color="auto"/>
        <w:left w:val="none" w:sz="0" w:space="0" w:color="auto"/>
        <w:bottom w:val="none" w:sz="0" w:space="0" w:color="auto"/>
        <w:right w:val="none" w:sz="0" w:space="0" w:color="auto"/>
      </w:divBdr>
    </w:div>
    <w:div w:id="492646063">
      <w:bodyDiv w:val="1"/>
      <w:marLeft w:val="0"/>
      <w:marRight w:val="0"/>
      <w:marTop w:val="0"/>
      <w:marBottom w:val="0"/>
      <w:divBdr>
        <w:top w:val="none" w:sz="0" w:space="0" w:color="auto"/>
        <w:left w:val="none" w:sz="0" w:space="0" w:color="auto"/>
        <w:bottom w:val="none" w:sz="0" w:space="0" w:color="auto"/>
        <w:right w:val="none" w:sz="0" w:space="0" w:color="auto"/>
      </w:divBdr>
    </w:div>
    <w:div w:id="549850151">
      <w:bodyDiv w:val="1"/>
      <w:marLeft w:val="0"/>
      <w:marRight w:val="0"/>
      <w:marTop w:val="0"/>
      <w:marBottom w:val="0"/>
      <w:divBdr>
        <w:top w:val="none" w:sz="0" w:space="0" w:color="auto"/>
        <w:left w:val="none" w:sz="0" w:space="0" w:color="auto"/>
        <w:bottom w:val="none" w:sz="0" w:space="0" w:color="auto"/>
        <w:right w:val="none" w:sz="0" w:space="0" w:color="auto"/>
      </w:divBdr>
    </w:div>
    <w:div w:id="572542889">
      <w:bodyDiv w:val="1"/>
      <w:marLeft w:val="0"/>
      <w:marRight w:val="0"/>
      <w:marTop w:val="0"/>
      <w:marBottom w:val="0"/>
      <w:divBdr>
        <w:top w:val="none" w:sz="0" w:space="0" w:color="auto"/>
        <w:left w:val="none" w:sz="0" w:space="0" w:color="auto"/>
        <w:bottom w:val="none" w:sz="0" w:space="0" w:color="auto"/>
        <w:right w:val="none" w:sz="0" w:space="0" w:color="auto"/>
      </w:divBdr>
    </w:div>
    <w:div w:id="603922821">
      <w:bodyDiv w:val="1"/>
      <w:marLeft w:val="0"/>
      <w:marRight w:val="0"/>
      <w:marTop w:val="0"/>
      <w:marBottom w:val="0"/>
      <w:divBdr>
        <w:top w:val="none" w:sz="0" w:space="0" w:color="auto"/>
        <w:left w:val="none" w:sz="0" w:space="0" w:color="auto"/>
        <w:bottom w:val="none" w:sz="0" w:space="0" w:color="auto"/>
        <w:right w:val="none" w:sz="0" w:space="0" w:color="auto"/>
      </w:divBdr>
    </w:div>
    <w:div w:id="686643177">
      <w:bodyDiv w:val="1"/>
      <w:marLeft w:val="0"/>
      <w:marRight w:val="0"/>
      <w:marTop w:val="0"/>
      <w:marBottom w:val="0"/>
      <w:divBdr>
        <w:top w:val="none" w:sz="0" w:space="0" w:color="auto"/>
        <w:left w:val="none" w:sz="0" w:space="0" w:color="auto"/>
        <w:bottom w:val="none" w:sz="0" w:space="0" w:color="auto"/>
        <w:right w:val="none" w:sz="0" w:space="0" w:color="auto"/>
      </w:divBdr>
    </w:div>
    <w:div w:id="738334242">
      <w:bodyDiv w:val="1"/>
      <w:marLeft w:val="0"/>
      <w:marRight w:val="0"/>
      <w:marTop w:val="0"/>
      <w:marBottom w:val="0"/>
      <w:divBdr>
        <w:top w:val="none" w:sz="0" w:space="0" w:color="auto"/>
        <w:left w:val="none" w:sz="0" w:space="0" w:color="auto"/>
        <w:bottom w:val="none" w:sz="0" w:space="0" w:color="auto"/>
        <w:right w:val="none" w:sz="0" w:space="0" w:color="auto"/>
      </w:divBdr>
    </w:div>
    <w:div w:id="742415090">
      <w:bodyDiv w:val="1"/>
      <w:marLeft w:val="0"/>
      <w:marRight w:val="0"/>
      <w:marTop w:val="0"/>
      <w:marBottom w:val="0"/>
      <w:divBdr>
        <w:top w:val="none" w:sz="0" w:space="0" w:color="auto"/>
        <w:left w:val="none" w:sz="0" w:space="0" w:color="auto"/>
        <w:bottom w:val="none" w:sz="0" w:space="0" w:color="auto"/>
        <w:right w:val="none" w:sz="0" w:space="0" w:color="auto"/>
      </w:divBdr>
      <w:divsChild>
        <w:div w:id="1900481087">
          <w:marLeft w:val="0"/>
          <w:marRight w:val="0"/>
          <w:marTop w:val="0"/>
          <w:marBottom w:val="0"/>
          <w:divBdr>
            <w:top w:val="none" w:sz="0" w:space="0" w:color="auto"/>
            <w:left w:val="none" w:sz="0" w:space="0" w:color="auto"/>
            <w:bottom w:val="none" w:sz="0" w:space="0" w:color="auto"/>
            <w:right w:val="none" w:sz="0" w:space="0" w:color="auto"/>
          </w:divBdr>
          <w:divsChild>
            <w:div w:id="284234266">
              <w:marLeft w:val="0"/>
              <w:marRight w:val="0"/>
              <w:marTop w:val="0"/>
              <w:marBottom w:val="0"/>
              <w:divBdr>
                <w:top w:val="none" w:sz="0" w:space="0" w:color="auto"/>
                <w:left w:val="none" w:sz="0" w:space="0" w:color="auto"/>
                <w:bottom w:val="none" w:sz="0" w:space="0" w:color="auto"/>
                <w:right w:val="none" w:sz="0" w:space="0" w:color="auto"/>
              </w:divBdr>
              <w:divsChild>
                <w:div w:id="222715661">
                  <w:marLeft w:val="0"/>
                  <w:marRight w:val="0"/>
                  <w:marTop w:val="0"/>
                  <w:marBottom w:val="0"/>
                  <w:divBdr>
                    <w:top w:val="none" w:sz="0" w:space="0" w:color="auto"/>
                    <w:left w:val="none" w:sz="0" w:space="0" w:color="auto"/>
                    <w:bottom w:val="none" w:sz="0" w:space="0" w:color="auto"/>
                    <w:right w:val="none" w:sz="0" w:space="0" w:color="auto"/>
                  </w:divBdr>
                  <w:divsChild>
                    <w:div w:id="9251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585">
      <w:bodyDiv w:val="1"/>
      <w:marLeft w:val="0"/>
      <w:marRight w:val="0"/>
      <w:marTop w:val="0"/>
      <w:marBottom w:val="0"/>
      <w:divBdr>
        <w:top w:val="none" w:sz="0" w:space="0" w:color="auto"/>
        <w:left w:val="none" w:sz="0" w:space="0" w:color="auto"/>
        <w:bottom w:val="none" w:sz="0" w:space="0" w:color="auto"/>
        <w:right w:val="none" w:sz="0" w:space="0" w:color="auto"/>
      </w:divBdr>
    </w:div>
    <w:div w:id="778067659">
      <w:bodyDiv w:val="1"/>
      <w:marLeft w:val="0"/>
      <w:marRight w:val="0"/>
      <w:marTop w:val="0"/>
      <w:marBottom w:val="0"/>
      <w:divBdr>
        <w:top w:val="none" w:sz="0" w:space="0" w:color="auto"/>
        <w:left w:val="none" w:sz="0" w:space="0" w:color="auto"/>
        <w:bottom w:val="none" w:sz="0" w:space="0" w:color="auto"/>
        <w:right w:val="none" w:sz="0" w:space="0" w:color="auto"/>
      </w:divBdr>
    </w:div>
    <w:div w:id="797381580">
      <w:bodyDiv w:val="1"/>
      <w:marLeft w:val="0"/>
      <w:marRight w:val="0"/>
      <w:marTop w:val="0"/>
      <w:marBottom w:val="0"/>
      <w:divBdr>
        <w:top w:val="none" w:sz="0" w:space="0" w:color="auto"/>
        <w:left w:val="none" w:sz="0" w:space="0" w:color="auto"/>
        <w:bottom w:val="none" w:sz="0" w:space="0" w:color="auto"/>
        <w:right w:val="none" w:sz="0" w:space="0" w:color="auto"/>
      </w:divBdr>
      <w:divsChild>
        <w:div w:id="1104183196">
          <w:marLeft w:val="0"/>
          <w:marRight w:val="0"/>
          <w:marTop w:val="0"/>
          <w:marBottom w:val="0"/>
          <w:divBdr>
            <w:top w:val="none" w:sz="0" w:space="0" w:color="auto"/>
            <w:left w:val="none" w:sz="0" w:space="0" w:color="auto"/>
            <w:bottom w:val="none" w:sz="0" w:space="0" w:color="auto"/>
            <w:right w:val="none" w:sz="0" w:space="0" w:color="auto"/>
          </w:divBdr>
          <w:divsChild>
            <w:div w:id="589393764">
              <w:marLeft w:val="0"/>
              <w:marRight w:val="0"/>
              <w:marTop w:val="0"/>
              <w:marBottom w:val="0"/>
              <w:divBdr>
                <w:top w:val="none" w:sz="0" w:space="0" w:color="auto"/>
                <w:left w:val="none" w:sz="0" w:space="0" w:color="auto"/>
                <w:bottom w:val="none" w:sz="0" w:space="0" w:color="auto"/>
                <w:right w:val="none" w:sz="0" w:space="0" w:color="auto"/>
              </w:divBdr>
            </w:div>
            <w:div w:id="20979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733">
      <w:bodyDiv w:val="1"/>
      <w:marLeft w:val="0"/>
      <w:marRight w:val="0"/>
      <w:marTop w:val="0"/>
      <w:marBottom w:val="0"/>
      <w:divBdr>
        <w:top w:val="none" w:sz="0" w:space="0" w:color="auto"/>
        <w:left w:val="none" w:sz="0" w:space="0" w:color="auto"/>
        <w:bottom w:val="none" w:sz="0" w:space="0" w:color="auto"/>
        <w:right w:val="none" w:sz="0" w:space="0" w:color="auto"/>
      </w:divBdr>
    </w:div>
    <w:div w:id="821196465">
      <w:bodyDiv w:val="1"/>
      <w:marLeft w:val="0"/>
      <w:marRight w:val="0"/>
      <w:marTop w:val="0"/>
      <w:marBottom w:val="0"/>
      <w:divBdr>
        <w:top w:val="none" w:sz="0" w:space="0" w:color="auto"/>
        <w:left w:val="none" w:sz="0" w:space="0" w:color="auto"/>
        <w:bottom w:val="none" w:sz="0" w:space="0" w:color="auto"/>
        <w:right w:val="none" w:sz="0" w:space="0" w:color="auto"/>
      </w:divBdr>
      <w:divsChild>
        <w:div w:id="2125733835">
          <w:marLeft w:val="0"/>
          <w:marRight w:val="0"/>
          <w:marTop w:val="0"/>
          <w:marBottom w:val="0"/>
          <w:divBdr>
            <w:top w:val="none" w:sz="0" w:space="0" w:color="auto"/>
            <w:left w:val="none" w:sz="0" w:space="0" w:color="auto"/>
            <w:bottom w:val="none" w:sz="0" w:space="0" w:color="auto"/>
            <w:right w:val="none" w:sz="0" w:space="0" w:color="auto"/>
          </w:divBdr>
          <w:divsChild>
            <w:div w:id="968128691">
              <w:marLeft w:val="0"/>
              <w:marRight w:val="0"/>
              <w:marTop w:val="0"/>
              <w:marBottom w:val="0"/>
              <w:divBdr>
                <w:top w:val="none" w:sz="0" w:space="0" w:color="auto"/>
                <w:left w:val="none" w:sz="0" w:space="0" w:color="auto"/>
                <w:bottom w:val="none" w:sz="0" w:space="0" w:color="auto"/>
                <w:right w:val="none" w:sz="0" w:space="0" w:color="auto"/>
              </w:divBdr>
            </w:div>
            <w:div w:id="296843639">
              <w:marLeft w:val="0"/>
              <w:marRight w:val="0"/>
              <w:marTop w:val="0"/>
              <w:marBottom w:val="0"/>
              <w:divBdr>
                <w:top w:val="none" w:sz="0" w:space="0" w:color="auto"/>
                <w:left w:val="none" w:sz="0" w:space="0" w:color="auto"/>
                <w:bottom w:val="none" w:sz="0" w:space="0" w:color="auto"/>
                <w:right w:val="none" w:sz="0" w:space="0" w:color="auto"/>
              </w:divBdr>
            </w:div>
            <w:div w:id="2046251519">
              <w:marLeft w:val="0"/>
              <w:marRight w:val="0"/>
              <w:marTop w:val="0"/>
              <w:marBottom w:val="0"/>
              <w:divBdr>
                <w:top w:val="none" w:sz="0" w:space="0" w:color="auto"/>
                <w:left w:val="none" w:sz="0" w:space="0" w:color="auto"/>
                <w:bottom w:val="none" w:sz="0" w:space="0" w:color="auto"/>
                <w:right w:val="none" w:sz="0" w:space="0" w:color="auto"/>
              </w:divBdr>
            </w:div>
            <w:div w:id="1079716023">
              <w:marLeft w:val="0"/>
              <w:marRight w:val="0"/>
              <w:marTop w:val="0"/>
              <w:marBottom w:val="0"/>
              <w:divBdr>
                <w:top w:val="none" w:sz="0" w:space="0" w:color="auto"/>
                <w:left w:val="none" w:sz="0" w:space="0" w:color="auto"/>
                <w:bottom w:val="none" w:sz="0" w:space="0" w:color="auto"/>
                <w:right w:val="none" w:sz="0" w:space="0" w:color="auto"/>
              </w:divBdr>
            </w:div>
            <w:div w:id="64956872">
              <w:marLeft w:val="0"/>
              <w:marRight w:val="0"/>
              <w:marTop w:val="0"/>
              <w:marBottom w:val="0"/>
              <w:divBdr>
                <w:top w:val="none" w:sz="0" w:space="0" w:color="auto"/>
                <w:left w:val="none" w:sz="0" w:space="0" w:color="auto"/>
                <w:bottom w:val="none" w:sz="0" w:space="0" w:color="auto"/>
                <w:right w:val="none" w:sz="0" w:space="0" w:color="auto"/>
              </w:divBdr>
            </w:div>
            <w:div w:id="19521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601">
      <w:bodyDiv w:val="1"/>
      <w:marLeft w:val="0"/>
      <w:marRight w:val="0"/>
      <w:marTop w:val="0"/>
      <w:marBottom w:val="0"/>
      <w:divBdr>
        <w:top w:val="none" w:sz="0" w:space="0" w:color="auto"/>
        <w:left w:val="none" w:sz="0" w:space="0" w:color="auto"/>
        <w:bottom w:val="none" w:sz="0" w:space="0" w:color="auto"/>
        <w:right w:val="none" w:sz="0" w:space="0" w:color="auto"/>
      </w:divBdr>
    </w:div>
    <w:div w:id="838737714">
      <w:bodyDiv w:val="1"/>
      <w:marLeft w:val="0"/>
      <w:marRight w:val="0"/>
      <w:marTop w:val="0"/>
      <w:marBottom w:val="0"/>
      <w:divBdr>
        <w:top w:val="none" w:sz="0" w:space="0" w:color="auto"/>
        <w:left w:val="none" w:sz="0" w:space="0" w:color="auto"/>
        <w:bottom w:val="none" w:sz="0" w:space="0" w:color="auto"/>
        <w:right w:val="none" w:sz="0" w:space="0" w:color="auto"/>
      </w:divBdr>
    </w:div>
    <w:div w:id="840659560">
      <w:bodyDiv w:val="1"/>
      <w:marLeft w:val="0"/>
      <w:marRight w:val="0"/>
      <w:marTop w:val="0"/>
      <w:marBottom w:val="0"/>
      <w:divBdr>
        <w:top w:val="none" w:sz="0" w:space="0" w:color="auto"/>
        <w:left w:val="none" w:sz="0" w:space="0" w:color="auto"/>
        <w:bottom w:val="none" w:sz="0" w:space="0" w:color="auto"/>
        <w:right w:val="none" w:sz="0" w:space="0" w:color="auto"/>
      </w:divBdr>
    </w:div>
    <w:div w:id="844826082">
      <w:bodyDiv w:val="1"/>
      <w:marLeft w:val="0"/>
      <w:marRight w:val="0"/>
      <w:marTop w:val="0"/>
      <w:marBottom w:val="0"/>
      <w:divBdr>
        <w:top w:val="none" w:sz="0" w:space="0" w:color="auto"/>
        <w:left w:val="none" w:sz="0" w:space="0" w:color="auto"/>
        <w:bottom w:val="none" w:sz="0" w:space="0" w:color="auto"/>
        <w:right w:val="none" w:sz="0" w:space="0" w:color="auto"/>
      </w:divBdr>
    </w:div>
    <w:div w:id="851341357">
      <w:bodyDiv w:val="1"/>
      <w:marLeft w:val="0"/>
      <w:marRight w:val="0"/>
      <w:marTop w:val="0"/>
      <w:marBottom w:val="0"/>
      <w:divBdr>
        <w:top w:val="none" w:sz="0" w:space="0" w:color="auto"/>
        <w:left w:val="none" w:sz="0" w:space="0" w:color="auto"/>
        <w:bottom w:val="none" w:sz="0" w:space="0" w:color="auto"/>
        <w:right w:val="none" w:sz="0" w:space="0" w:color="auto"/>
      </w:divBdr>
    </w:div>
    <w:div w:id="873470230">
      <w:bodyDiv w:val="1"/>
      <w:marLeft w:val="0"/>
      <w:marRight w:val="0"/>
      <w:marTop w:val="0"/>
      <w:marBottom w:val="0"/>
      <w:divBdr>
        <w:top w:val="none" w:sz="0" w:space="0" w:color="auto"/>
        <w:left w:val="none" w:sz="0" w:space="0" w:color="auto"/>
        <w:bottom w:val="none" w:sz="0" w:space="0" w:color="auto"/>
        <w:right w:val="none" w:sz="0" w:space="0" w:color="auto"/>
      </w:divBdr>
    </w:div>
    <w:div w:id="874345562">
      <w:bodyDiv w:val="1"/>
      <w:marLeft w:val="0"/>
      <w:marRight w:val="0"/>
      <w:marTop w:val="0"/>
      <w:marBottom w:val="0"/>
      <w:divBdr>
        <w:top w:val="none" w:sz="0" w:space="0" w:color="auto"/>
        <w:left w:val="none" w:sz="0" w:space="0" w:color="auto"/>
        <w:bottom w:val="none" w:sz="0" w:space="0" w:color="auto"/>
        <w:right w:val="none" w:sz="0" w:space="0" w:color="auto"/>
      </w:divBdr>
    </w:div>
    <w:div w:id="890313147">
      <w:bodyDiv w:val="1"/>
      <w:marLeft w:val="0"/>
      <w:marRight w:val="0"/>
      <w:marTop w:val="0"/>
      <w:marBottom w:val="0"/>
      <w:divBdr>
        <w:top w:val="none" w:sz="0" w:space="0" w:color="auto"/>
        <w:left w:val="none" w:sz="0" w:space="0" w:color="auto"/>
        <w:bottom w:val="none" w:sz="0" w:space="0" w:color="auto"/>
        <w:right w:val="none" w:sz="0" w:space="0" w:color="auto"/>
      </w:divBdr>
      <w:divsChild>
        <w:div w:id="433980564">
          <w:marLeft w:val="0"/>
          <w:marRight w:val="0"/>
          <w:marTop w:val="0"/>
          <w:marBottom w:val="0"/>
          <w:divBdr>
            <w:top w:val="none" w:sz="0" w:space="0" w:color="auto"/>
            <w:left w:val="none" w:sz="0" w:space="0" w:color="auto"/>
            <w:bottom w:val="none" w:sz="0" w:space="0" w:color="auto"/>
            <w:right w:val="none" w:sz="0" w:space="0" w:color="auto"/>
          </w:divBdr>
          <w:divsChild>
            <w:div w:id="1123960494">
              <w:marLeft w:val="0"/>
              <w:marRight w:val="0"/>
              <w:marTop w:val="0"/>
              <w:marBottom w:val="0"/>
              <w:divBdr>
                <w:top w:val="none" w:sz="0" w:space="0" w:color="auto"/>
                <w:left w:val="none" w:sz="0" w:space="0" w:color="auto"/>
                <w:bottom w:val="none" w:sz="0" w:space="0" w:color="auto"/>
                <w:right w:val="none" w:sz="0" w:space="0" w:color="auto"/>
              </w:divBdr>
            </w:div>
            <w:div w:id="213468389">
              <w:marLeft w:val="0"/>
              <w:marRight w:val="0"/>
              <w:marTop w:val="0"/>
              <w:marBottom w:val="0"/>
              <w:divBdr>
                <w:top w:val="none" w:sz="0" w:space="0" w:color="auto"/>
                <w:left w:val="none" w:sz="0" w:space="0" w:color="auto"/>
                <w:bottom w:val="none" w:sz="0" w:space="0" w:color="auto"/>
                <w:right w:val="none" w:sz="0" w:space="0" w:color="auto"/>
              </w:divBdr>
            </w:div>
            <w:div w:id="424305513">
              <w:marLeft w:val="0"/>
              <w:marRight w:val="0"/>
              <w:marTop w:val="0"/>
              <w:marBottom w:val="0"/>
              <w:divBdr>
                <w:top w:val="none" w:sz="0" w:space="0" w:color="auto"/>
                <w:left w:val="none" w:sz="0" w:space="0" w:color="auto"/>
                <w:bottom w:val="none" w:sz="0" w:space="0" w:color="auto"/>
                <w:right w:val="none" w:sz="0" w:space="0" w:color="auto"/>
              </w:divBdr>
            </w:div>
            <w:div w:id="16196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0886">
      <w:bodyDiv w:val="1"/>
      <w:marLeft w:val="0"/>
      <w:marRight w:val="0"/>
      <w:marTop w:val="0"/>
      <w:marBottom w:val="0"/>
      <w:divBdr>
        <w:top w:val="none" w:sz="0" w:space="0" w:color="auto"/>
        <w:left w:val="none" w:sz="0" w:space="0" w:color="auto"/>
        <w:bottom w:val="none" w:sz="0" w:space="0" w:color="auto"/>
        <w:right w:val="none" w:sz="0" w:space="0" w:color="auto"/>
      </w:divBdr>
      <w:divsChild>
        <w:div w:id="103614863">
          <w:marLeft w:val="0"/>
          <w:marRight w:val="0"/>
          <w:marTop w:val="0"/>
          <w:marBottom w:val="0"/>
          <w:divBdr>
            <w:top w:val="none" w:sz="0" w:space="0" w:color="auto"/>
            <w:left w:val="none" w:sz="0" w:space="0" w:color="auto"/>
            <w:bottom w:val="none" w:sz="0" w:space="0" w:color="auto"/>
            <w:right w:val="none" w:sz="0" w:space="0" w:color="auto"/>
          </w:divBdr>
          <w:divsChild>
            <w:div w:id="1337075025">
              <w:marLeft w:val="0"/>
              <w:marRight w:val="0"/>
              <w:marTop w:val="0"/>
              <w:marBottom w:val="0"/>
              <w:divBdr>
                <w:top w:val="none" w:sz="0" w:space="0" w:color="auto"/>
                <w:left w:val="none" w:sz="0" w:space="0" w:color="auto"/>
                <w:bottom w:val="none" w:sz="0" w:space="0" w:color="auto"/>
                <w:right w:val="none" w:sz="0" w:space="0" w:color="auto"/>
              </w:divBdr>
            </w:div>
            <w:div w:id="908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679">
      <w:bodyDiv w:val="1"/>
      <w:marLeft w:val="0"/>
      <w:marRight w:val="0"/>
      <w:marTop w:val="0"/>
      <w:marBottom w:val="0"/>
      <w:divBdr>
        <w:top w:val="none" w:sz="0" w:space="0" w:color="auto"/>
        <w:left w:val="none" w:sz="0" w:space="0" w:color="auto"/>
        <w:bottom w:val="none" w:sz="0" w:space="0" w:color="auto"/>
        <w:right w:val="none" w:sz="0" w:space="0" w:color="auto"/>
      </w:divBdr>
    </w:div>
    <w:div w:id="938559560">
      <w:bodyDiv w:val="1"/>
      <w:marLeft w:val="0"/>
      <w:marRight w:val="0"/>
      <w:marTop w:val="0"/>
      <w:marBottom w:val="0"/>
      <w:divBdr>
        <w:top w:val="none" w:sz="0" w:space="0" w:color="auto"/>
        <w:left w:val="none" w:sz="0" w:space="0" w:color="auto"/>
        <w:bottom w:val="none" w:sz="0" w:space="0" w:color="auto"/>
        <w:right w:val="none" w:sz="0" w:space="0" w:color="auto"/>
      </w:divBdr>
    </w:div>
    <w:div w:id="964699183">
      <w:bodyDiv w:val="1"/>
      <w:marLeft w:val="0"/>
      <w:marRight w:val="0"/>
      <w:marTop w:val="0"/>
      <w:marBottom w:val="0"/>
      <w:divBdr>
        <w:top w:val="none" w:sz="0" w:space="0" w:color="auto"/>
        <w:left w:val="none" w:sz="0" w:space="0" w:color="auto"/>
        <w:bottom w:val="none" w:sz="0" w:space="0" w:color="auto"/>
        <w:right w:val="none" w:sz="0" w:space="0" w:color="auto"/>
      </w:divBdr>
    </w:div>
    <w:div w:id="1000088218">
      <w:bodyDiv w:val="1"/>
      <w:marLeft w:val="0"/>
      <w:marRight w:val="0"/>
      <w:marTop w:val="0"/>
      <w:marBottom w:val="0"/>
      <w:divBdr>
        <w:top w:val="none" w:sz="0" w:space="0" w:color="auto"/>
        <w:left w:val="none" w:sz="0" w:space="0" w:color="auto"/>
        <w:bottom w:val="none" w:sz="0" w:space="0" w:color="auto"/>
        <w:right w:val="none" w:sz="0" w:space="0" w:color="auto"/>
      </w:divBdr>
    </w:div>
    <w:div w:id="1040474443">
      <w:bodyDiv w:val="1"/>
      <w:marLeft w:val="0"/>
      <w:marRight w:val="0"/>
      <w:marTop w:val="0"/>
      <w:marBottom w:val="0"/>
      <w:divBdr>
        <w:top w:val="none" w:sz="0" w:space="0" w:color="auto"/>
        <w:left w:val="none" w:sz="0" w:space="0" w:color="auto"/>
        <w:bottom w:val="none" w:sz="0" w:space="0" w:color="auto"/>
        <w:right w:val="none" w:sz="0" w:space="0" w:color="auto"/>
      </w:divBdr>
    </w:div>
    <w:div w:id="1049954527">
      <w:bodyDiv w:val="1"/>
      <w:marLeft w:val="0"/>
      <w:marRight w:val="0"/>
      <w:marTop w:val="0"/>
      <w:marBottom w:val="0"/>
      <w:divBdr>
        <w:top w:val="none" w:sz="0" w:space="0" w:color="auto"/>
        <w:left w:val="none" w:sz="0" w:space="0" w:color="auto"/>
        <w:bottom w:val="none" w:sz="0" w:space="0" w:color="auto"/>
        <w:right w:val="none" w:sz="0" w:space="0" w:color="auto"/>
      </w:divBdr>
    </w:div>
    <w:div w:id="1149009645">
      <w:bodyDiv w:val="1"/>
      <w:marLeft w:val="0"/>
      <w:marRight w:val="0"/>
      <w:marTop w:val="0"/>
      <w:marBottom w:val="0"/>
      <w:divBdr>
        <w:top w:val="none" w:sz="0" w:space="0" w:color="auto"/>
        <w:left w:val="none" w:sz="0" w:space="0" w:color="auto"/>
        <w:bottom w:val="none" w:sz="0" w:space="0" w:color="auto"/>
        <w:right w:val="none" w:sz="0" w:space="0" w:color="auto"/>
      </w:divBdr>
    </w:div>
    <w:div w:id="1163427435">
      <w:bodyDiv w:val="1"/>
      <w:marLeft w:val="0"/>
      <w:marRight w:val="0"/>
      <w:marTop w:val="0"/>
      <w:marBottom w:val="0"/>
      <w:divBdr>
        <w:top w:val="none" w:sz="0" w:space="0" w:color="auto"/>
        <w:left w:val="none" w:sz="0" w:space="0" w:color="auto"/>
        <w:bottom w:val="none" w:sz="0" w:space="0" w:color="auto"/>
        <w:right w:val="none" w:sz="0" w:space="0" w:color="auto"/>
      </w:divBdr>
    </w:div>
    <w:div w:id="1182086938">
      <w:bodyDiv w:val="1"/>
      <w:marLeft w:val="0"/>
      <w:marRight w:val="0"/>
      <w:marTop w:val="0"/>
      <w:marBottom w:val="0"/>
      <w:divBdr>
        <w:top w:val="none" w:sz="0" w:space="0" w:color="auto"/>
        <w:left w:val="none" w:sz="0" w:space="0" w:color="auto"/>
        <w:bottom w:val="none" w:sz="0" w:space="0" w:color="auto"/>
        <w:right w:val="none" w:sz="0" w:space="0" w:color="auto"/>
      </w:divBdr>
    </w:div>
    <w:div w:id="1269310836">
      <w:bodyDiv w:val="1"/>
      <w:marLeft w:val="0"/>
      <w:marRight w:val="0"/>
      <w:marTop w:val="0"/>
      <w:marBottom w:val="0"/>
      <w:divBdr>
        <w:top w:val="none" w:sz="0" w:space="0" w:color="auto"/>
        <w:left w:val="none" w:sz="0" w:space="0" w:color="auto"/>
        <w:bottom w:val="none" w:sz="0" w:space="0" w:color="auto"/>
        <w:right w:val="none" w:sz="0" w:space="0" w:color="auto"/>
      </w:divBdr>
      <w:divsChild>
        <w:div w:id="1546065273">
          <w:marLeft w:val="0"/>
          <w:marRight w:val="0"/>
          <w:marTop w:val="0"/>
          <w:marBottom w:val="420"/>
          <w:divBdr>
            <w:top w:val="none" w:sz="0" w:space="0" w:color="auto"/>
            <w:left w:val="none" w:sz="0" w:space="0" w:color="auto"/>
            <w:bottom w:val="none" w:sz="0" w:space="0" w:color="auto"/>
            <w:right w:val="none" w:sz="0" w:space="0" w:color="auto"/>
          </w:divBdr>
          <w:divsChild>
            <w:div w:id="8230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2349">
      <w:bodyDiv w:val="1"/>
      <w:marLeft w:val="0"/>
      <w:marRight w:val="0"/>
      <w:marTop w:val="0"/>
      <w:marBottom w:val="0"/>
      <w:divBdr>
        <w:top w:val="none" w:sz="0" w:space="0" w:color="auto"/>
        <w:left w:val="none" w:sz="0" w:space="0" w:color="auto"/>
        <w:bottom w:val="none" w:sz="0" w:space="0" w:color="auto"/>
        <w:right w:val="none" w:sz="0" w:space="0" w:color="auto"/>
      </w:divBdr>
    </w:div>
    <w:div w:id="1293750863">
      <w:bodyDiv w:val="1"/>
      <w:marLeft w:val="0"/>
      <w:marRight w:val="0"/>
      <w:marTop w:val="0"/>
      <w:marBottom w:val="0"/>
      <w:divBdr>
        <w:top w:val="none" w:sz="0" w:space="0" w:color="auto"/>
        <w:left w:val="none" w:sz="0" w:space="0" w:color="auto"/>
        <w:bottom w:val="none" w:sz="0" w:space="0" w:color="auto"/>
        <w:right w:val="none" w:sz="0" w:space="0" w:color="auto"/>
      </w:divBdr>
      <w:divsChild>
        <w:div w:id="922835149">
          <w:marLeft w:val="0"/>
          <w:marRight w:val="0"/>
          <w:marTop w:val="0"/>
          <w:marBottom w:val="0"/>
          <w:divBdr>
            <w:top w:val="none" w:sz="0" w:space="0" w:color="auto"/>
            <w:left w:val="none" w:sz="0" w:space="0" w:color="auto"/>
            <w:bottom w:val="none" w:sz="0" w:space="0" w:color="auto"/>
            <w:right w:val="none" w:sz="0" w:space="0" w:color="auto"/>
          </w:divBdr>
          <w:divsChild>
            <w:div w:id="1675839133">
              <w:marLeft w:val="0"/>
              <w:marRight w:val="0"/>
              <w:marTop w:val="0"/>
              <w:marBottom w:val="0"/>
              <w:divBdr>
                <w:top w:val="none" w:sz="0" w:space="0" w:color="auto"/>
                <w:left w:val="none" w:sz="0" w:space="0" w:color="auto"/>
                <w:bottom w:val="none" w:sz="0" w:space="0" w:color="auto"/>
                <w:right w:val="none" w:sz="0" w:space="0" w:color="auto"/>
              </w:divBdr>
            </w:div>
            <w:div w:id="48039826">
              <w:marLeft w:val="0"/>
              <w:marRight w:val="0"/>
              <w:marTop w:val="0"/>
              <w:marBottom w:val="0"/>
              <w:divBdr>
                <w:top w:val="none" w:sz="0" w:space="0" w:color="auto"/>
                <w:left w:val="none" w:sz="0" w:space="0" w:color="auto"/>
                <w:bottom w:val="none" w:sz="0" w:space="0" w:color="auto"/>
                <w:right w:val="none" w:sz="0" w:space="0" w:color="auto"/>
              </w:divBdr>
            </w:div>
            <w:div w:id="1829860628">
              <w:marLeft w:val="0"/>
              <w:marRight w:val="0"/>
              <w:marTop w:val="0"/>
              <w:marBottom w:val="0"/>
              <w:divBdr>
                <w:top w:val="none" w:sz="0" w:space="0" w:color="auto"/>
                <w:left w:val="none" w:sz="0" w:space="0" w:color="auto"/>
                <w:bottom w:val="none" w:sz="0" w:space="0" w:color="auto"/>
                <w:right w:val="none" w:sz="0" w:space="0" w:color="auto"/>
              </w:divBdr>
            </w:div>
            <w:div w:id="9606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9809">
      <w:bodyDiv w:val="1"/>
      <w:marLeft w:val="0"/>
      <w:marRight w:val="0"/>
      <w:marTop w:val="0"/>
      <w:marBottom w:val="0"/>
      <w:divBdr>
        <w:top w:val="none" w:sz="0" w:space="0" w:color="auto"/>
        <w:left w:val="none" w:sz="0" w:space="0" w:color="auto"/>
        <w:bottom w:val="none" w:sz="0" w:space="0" w:color="auto"/>
        <w:right w:val="none" w:sz="0" w:space="0" w:color="auto"/>
      </w:divBdr>
    </w:div>
    <w:div w:id="1299608004">
      <w:bodyDiv w:val="1"/>
      <w:marLeft w:val="0"/>
      <w:marRight w:val="0"/>
      <w:marTop w:val="0"/>
      <w:marBottom w:val="0"/>
      <w:divBdr>
        <w:top w:val="none" w:sz="0" w:space="0" w:color="auto"/>
        <w:left w:val="none" w:sz="0" w:space="0" w:color="auto"/>
        <w:bottom w:val="none" w:sz="0" w:space="0" w:color="auto"/>
        <w:right w:val="none" w:sz="0" w:space="0" w:color="auto"/>
      </w:divBdr>
    </w:div>
    <w:div w:id="1320498748">
      <w:bodyDiv w:val="1"/>
      <w:marLeft w:val="0"/>
      <w:marRight w:val="0"/>
      <w:marTop w:val="0"/>
      <w:marBottom w:val="0"/>
      <w:divBdr>
        <w:top w:val="none" w:sz="0" w:space="0" w:color="auto"/>
        <w:left w:val="none" w:sz="0" w:space="0" w:color="auto"/>
        <w:bottom w:val="none" w:sz="0" w:space="0" w:color="auto"/>
        <w:right w:val="none" w:sz="0" w:space="0" w:color="auto"/>
      </w:divBdr>
      <w:divsChild>
        <w:div w:id="847478511">
          <w:marLeft w:val="0"/>
          <w:marRight w:val="0"/>
          <w:marTop w:val="0"/>
          <w:marBottom w:val="0"/>
          <w:divBdr>
            <w:top w:val="none" w:sz="0" w:space="0" w:color="auto"/>
            <w:left w:val="none" w:sz="0" w:space="0" w:color="auto"/>
            <w:bottom w:val="none" w:sz="0" w:space="0" w:color="auto"/>
            <w:right w:val="none" w:sz="0" w:space="0" w:color="auto"/>
          </w:divBdr>
          <w:divsChild>
            <w:div w:id="1398480442">
              <w:marLeft w:val="0"/>
              <w:marRight w:val="0"/>
              <w:marTop w:val="0"/>
              <w:marBottom w:val="0"/>
              <w:divBdr>
                <w:top w:val="none" w:sz="0" w:space="0" w:color="auto"/>
                <w:left w:val="none" w:sz="0" w:space="0" w:color="auto"/>
                <w:bottom w:val="none" w:sz="0" w:space="0" w:color="auto"/>
                <w:right w:val="none" w:sz="0" w:space="0" w:color="auto"/>
              </w:divBdr>
            </w:div>
            <w:div w:id="884414055">
              <w:marLeft w:val="0"/>
              <w:marRight w:val="0"/>
              <w:marTop w:val="0"/>
              <w:marBottom w:val="0"/>
              <w:divBdr>
                <w:top w:val="none" w:sz="0" w:space="0" w:color="auto"/>
                <w:left w:val="none" w:sz="0" w:space="0" w:color="auto"/>
                <w:bottom w:val="none" w:sz="0" w:space="0" w:color="auto"/>
                <w:right w:val="none" w:sz="0" w:space="0" w:color="auto"/>
              </w:divBdr>
            </w:div>
            <w:div w:id="60451029">
              <w:marLeft w:val="0"/>
              <w:marRight w:val="0"/>
              <w:marTop w:val="0"/>
              <w:marBottom w:val="0"/>
              <w:divBdr>
                <w:top w:val="none" w:sz="0" w:space="0" w:color="auto"/>
                <w:left w:val="none" w:sz="0" w:space="0" w:color="auto"/>
                <w:bottom w:val="none" w:sz="0" w:space="0" w:color="auto"/>
                <w:right w:val="none" w:sz="0" w:space="0" w:color="auto"/>
              </w:divBdr>
            </w:div>
            <w:div w:id="1724870662">
              <w:marLeft w:val="0"/>
              <w:marRight w:val="0"/>
              <w:marTop w:val="0"/>
              <w:marBottom w:val="0"/>
              <w:divBdr>
                <w:top w:val="none" w:sz="0" w:space="0" w:color="auto"/>
                <w:left w:val="none" w:sz="0" w:space="0" w:color="auto"/>
                <w:bottom w:val="none" w:sz="0" w:space="0" w:color="auto"/>
                <w:right w:val="none" w:sz="0" w:space="0" w:color="auto"/>
              </w:divBdr>
            </w:div>
            <w:div w:id="1126388290">
              <w:marLeft w:val="0"/>
              <w:marRight w:val="0"/>
              <w:marTop w:val="0"/>
              <w:marBottom w:val="0"/>
              <w:divBdr>
                <w:top w:val="none" w:sz="0" w:space="0" w:color="auto"/>
                <w:left w:val="none" w:sz="0" w:space="0" w:color="auto"/>
                <w:bottom w:val="none" w:sz="0" w:space="0" w:color="auto"/>
                <w:right w:val="none" w:sz="0" w:space="0" w:color="auto"/>
              </w:divBdr>
            </w:div>
            <w:div w:id="995954354">
              <w:marLeft w:val="0"/>
              <w:marRight w:val="0"/>
              <w:marTop w:val="0"/>
              <w:marBottom w:val="0"/>
              <w:divBdr>
                <w:top w:val="none" w:sz="0" w:space="0" w:color="auto"/>
                <w:left w:val="none" w:sz="0" w:space="0" w:color="auto"/>
                <w:bottom w:val="none" w:sz="0" w:space="0" w:color="auto"/>
                <w:right w:val="none" w:sz="0" w:space="0" w:color="auto"/>
              </w:divBdr>
            </w:div>
            <w:div w:id="1463496113">
              <w:marLeft w:val="0"/>
              <w:marRight w:val="0"/>
              <w:marTop w:val="0"/>
              <w:marBottom w:val="0"/>
              <w:divBdr>
                <w:top w:val="none" w:sz="0" w:space="0" w:color="auto"/>
                <w:left w:val="none" w:sz="0" w:space="0" w:color="auto"/>
                <w:bottom w:val="none" w:sz="0" w:space="0" w:color="auto"/>
                <w:right w:val="none" w:sz="0" w:space="0" w:color="auto"/>
              </w:divBdr>
            </w:div>
            <w:div w:id="1853841101">
              <w:marLeft w:val="0"/>
              <w:marRight w:val="0"/>
              <w:marTop w:val="0"/>
              <w:marBottom w:val="0"/>
              <w:divBdr>
                <w:top w:val="none" w:sz="0" w:space="0" w:color="auto"/>
                <w:left w:val="none" w:sz="0" w:space="0" w:color="auto"/>
                <w:bottom w:val="none" w:sz="0" w:space="0" w:color="auto"/>
                <w:right w:val="none" w:sz="0" w:space="0" w:color="auto"/>
              </w:divBdr>
            </w:div>
            <w:div w:id="2039819515">
              <w:marLeft w:val="0"/>
              <w:marRight w:val="0"/>
              <w:marTop w:val="0"/>
              <w:marBottom w:val="0"/>
              <w:divBdr>
                <w:top w:val="none" w:sz="0" w:space="0" w:color="auto"/>
                <w:left w:val="none" w:sz="0" w:space="0" w:color="auto"/>
                <w:bottom w:val="none" w:sz="0" w:space="0" w:color="auto"/>
                <w:right w:val="none" w:sz="0" w:space="0" w:color="auto"/>
              </w:divBdr>
            </w:div>
            <w:div w:id="1003438094">
              <w:marLeft w:val="0"/>
              <w:marRight w:val="0"/>
              <w:marTop w:val="0"/>
              <w:marBottom w:val="0"/>
              <w:divBdr>
                <w:top w:val="none" w:sz="0" w:space="0" w:color="auto"/>
                <w:left w:val="none" w:sz="0" w:space="0" w:color="auto"/>
                <w:bottom w:val="none" w:sz="0" w:space="0" w:color="auto"/>
                <w:right w:val="none" w:sz="0" w:space="0" w:color="auto"/>
              </w:divBdr>
            </w:div>
            <w:div w:id="20849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935">
      <w:bodyDiv w:val="1"/>
      <w:marLeft w:val="0"/>
      <w:marRight w:val="0"/>
      <w:marTop w:val="0"/>
      <w:marBottom w:val="0"/>
      <w:divBdr>
        <w:top w:val="none" w:sz="0" w:space="0" w:color="auto"/>
        <w:left w:val="none" w:sz="0" w:space="0" w:color="auto"/>
        <w:bottom w:val="none" w:sz="0" w:space="0" w:color="auto"/>
        <w:right w:val="none" w:sz="0" w:space="0" w:color="auto"/>
      </w:divBdr>
    </w:div>
    <w:div w:id="1387753930">
      <w:bodyDiv w:val="1"/>
      <w:marLeft w:val="0"/>
      <w:marRight w:val="0"/>
      <w:marTop w:val="0"/>
      <w:marBottom w:val="0"/>
      <w:divBdr>
        <w:top w:val="none" w:sz="0" w:space="0" w:color="auto"/>
        <w:left w:val="none" w:sz="0" w:space="0" w:color="auto"/>
        <w:bottom w:val="none" w:sz="0" w:space="0" w:color="auto"/>
        <w:right w:val="none" w:sz="0" w:space="0" w:color="auto"/>
      </w:divBdr>
    </w:div>
    <w:div w:id="1391074241">
      <w:bodyDiv w:val="1"/>
      <w:marLeft w:val="0"/>
      <w:marRight w:val="0"/>
      <w:marTop w:val="0"/>
      <w:marBottom w:val="0"/>
      <w:divBdr>
        <w:top w:val="none" w:sz="0" w:space="0" w:color="auto"/>
        <w:left w:val="none" w:sz="0" w:space="0" w:color="auto"/>
        <w:bottom w:val="none" w:sz="0" w:space="0" w:color="auto"/>
        <w:right w:val="none" w:sz="0" w:space="0" w:color="auto"/>
      </w:divBdr>
    </w:div>
    <w:div w:id="1418553599">
      <w:bodyDiv w:val="1"/>
      <w:marLeft w:val="0"/>
      <w:marRight w:val="0"/>
      <w:marTop w:val="0"/>
      <w:marBottom w:val="0"/>
      <w:divBdr>
        <w:top w:val="none" w:sz="0" w:space="0" w:color="auto"/>
        <w:left w:val="none" w:sz="0" w:space="0" w:color="auto"/>
        <w:bottom w:val="none" w:sz="0" w:space="0" w:color="auto"/>
        <w:right w:val="none" w:sz="0" w:space="0" w:color="auto"/>
      </w:divBdr>
    </w:div>
    <w:div w:id="1421949092">
      <w:bodyDiv w:val="1"/>
      <w:marLeft w:val="0"/>
      <w:marRight w:val="0"/>
      <w:marTop w:val="0"/>
      <w:marBottom w:val="0"/>
      <w:divBdr>
        <w:top w:val="none" w:sz="0" w:space="0" w:color="auto"/>
        <w:left w:val="none" w:sz="0" w:space="0" w:color="auto"/>
        <w:bottom w:val="none" w:sz="0" w:space="0" w:color="auto"/>
        <w:right w:val="none" w:sz="0" w:space="0" w:color="auto"/>
      </w:divBdr>
    </w:div>
    <w:div w:id="1428236209">
      <w:bodyDiv w:val="1"/>
      <w:marLeft w:val="0"/>
      <w:marRight w:val="0"/>
      <w:marTop w:val="0"/>
      <w:marBottom w:val="0"/>
      <w:divBdr>
        <w:top w:val="none" w:sz="0" w:space="0" w:color="auto"/>
        <w:left w:val="none" w:sz="0" w:space="0" w:color="auto"/>
        <w:bottom w:val="none" w:sz="0" w:space="0" w:color="auto"/>
        <w:right w:val="none" w:sz="0" w:space="0" w:color="auto"/>
      </w:divBdr>
    </w:div>
    <w:div w:id="1446536508">
      <w:bodyDiv w:val="1"/>
      <w:marLeft w:val="0"/>
      <w:marRight w:val="0"/>
      <w:marTop w:val="0"/>
      <w:marBottom w:val="0"/>
      <w:divBdr>
        <w:top w:val="none" w:sz="0" w:space="0" w:color="auto"/>
        <w:left w:val="none" w:sz="0" w:space="0" w:color="auto"/>
        <w:bottom w:val="none" w:sz="0" w:space="0" w:color="auto"/>
        <w:right w:val="none" w:sz="0" w:space="0" w:color="auto"/>
      </w:divBdr>
    </w:div>
    <w:div w:id="1485701614">
      <w:bodyDiv w:val="1"/>
      <w:marLeft w:val="0"/>
      <w:marRight w:val="0"/>
      <w:marTop w:val="0"/>
      <w:marBottom w:val="0"/>
      <w:divBdr>
        <w:top w:val="none" w:sz="0" w:space="0" w:color="auto"/>
        <w:left w:val="none" w:sz="0" w:space="0" w:color="auto"/>
        <w:bottom w:val="none" w:sz="0" w:space="0" w:color="auto"/>
        <w:right w:val="none" w:sz="0" w:space="0" w:color="auto"/>
      </w:divBdr>
    </w:div>
    <w:div w:id="1491141652">
      <w:bodyDiv w:val="1"/>
      <w:marLeft w:val="0"/>
      <w:marRight w:val="0"/>
      <w:marTop w:val="0"/>
      <w:marBottom w:val="0"/>
      <w:divBdr>
        <w:top w:val="none" w:sz="0" w:space="0" w:color="auto"/>
        <w:left w:val="none" w:sz="0" w:space="0" w:color="auto"/>
        <w:bottom w:val="none" w:sz="0" w:space="0" w:color="auto"/>
        <w:right w:val="none" w:sz="0" w:space="0" w:color="auto"/>
      </w:divBdr>
    </w:div>
    <w:div w:id="1522040546">
      <w:bodyDiv w:val="1"/>
      <w:marLeft w:val="0"/>
      <w:marRight w:val="0"/>
      <w:marTop w:val="0"/>
      <w:marBottom w:val="0"/>
      <w:divBdr>
        <w:top w:val="none" w:sz="0" w:space="0" w:color="auto"/>
        <w:left w:val="none" w:sz="0" w:space="0" w:color="auto"/>
        <w:bottom w:val="none" w:sz="0" w:space="0" w:color="auto"/>
        <w:right w:val="none" w:sz="0" w:space="0" w:color="auto"/>
      </w:divBdr>
    </w:div>
    <w:div w:id="1524786756">
      <w:bodyDiv w:val="1"/>
      <w:marLeft w:val="0"/>
      <w:marRight w:val="0"/>
      <w:marTop w:val="0"/>
      <w:marBottom w:val="0"/>
      <w:divBdr>
        <w:top w:val="none" w:sz="0" w:space="0" w:color="auto"/>
        <w:left w:val="none" w:sz="0" w:space="0" w:color="auto"/>
        <w:bottom w:val="none" w:sz="0" w:space="0" w:color="auto"/>
        <w:right w:val="none" w:sz="0" w:space="0" w:color="auto"/>
      </w:divBdr>
      <w:divsChild>
        <w:div w:id="1861580437">
          <w:marLeft w:val="0"/>
          <w:marRight w:val="0"/>
          <w:marTop w:val="0"/>
          <w:marBottom w:val="0"/>
          <w:divBdr>
            <w:top w:val="none" w:sz="0" w:space="0" w:color="auto"/>
            <w:left w:val="none" w:sz="0" w:space="0" w:color="auto"/>
            <w:bottom w:val="none" w:sz="0" w:space="0" w:color="auto"/>
            <w:right w:val="none" w:sz="0" w:space="0" w:color="auto"/>
          </w:divBdr>
          <w:divsChild>
            <w:div w:id="1909025406">
              <w:marLeft w:val="0"/>
              <w:marRight w:val="0"/>
              <w:marTop w:val="0"/>
              <w:marBottom w:val="0"/>
              <w:divBdr>
                <w:top w:val="none" w:sz="0" w:space="0" w:color="auto"/>
                <w:left w:val="none" w:sz="0" w:space="0" w:color="auto"/>
                <w:bottom w:val="none" w:sz="0" w:space="0" w:color="auto"/>
                <w:right w:val="none" w:sz="0" w:space="0" w:color="auto"/>
              </w:divBdr>
            </w:div>
            <w:div w:id="322858472">
              <w:marLeft w:val="0"/>
              <w:marRight w:val="0"/>
              <w:marTop w:val="0"/>
              <w:marBottom w:val="0"/>
              <w:divBdr>
                <w:top w:val="none" w:sz="0" w:space="0" w:color="auto"/>
                <w:left w:val="none" w:sz="0" w:space="0" w:color="auto"/>
                <w:bottom w:val="none" w:sz="0" w:space="0" w:color="auto"/>
                <w:right w:val="none" w:sz="0" w:space="0" w:color="auto"/>
              </w:divBdr>
            </w:div>
            <w:div w:id="87390646">
              <w:marLeft w:val="0"/>
              <w:marRight w:val="0"/>
              <w:marTop w:val="0"/>
              <w:marBottom w:val="0"/>
              <w:divBdr>
                <w:top w:val="none" w:sz="0" w:space="0" w:color="auto"/>
                <w:left w:val="none" w:sz="0" w:space="0" w:color="auto"/>
                <w:bottom w:val="none" w:sz="0" w:space="0" w:color="auto"/>
                <w:right w:val="none" w:sz="0" w:space="0" w:color="auto"/>
              </w:divBdr>
            </w:div>
            <w:div w:id="1577278787">
              <w:marLeft w:val="0"/>
              <w:marRight w:val="0"/>
              <w:marTop w:val="0"/>
              <w:marBottom w:val="0"/>
              <w:divBdr>
                <w:top w:val="none" w:sz="0" w:space="0" w:color="auto"/>
                <w:left w:val="none" w:sz="0" w:space="0" w:color="auto"/>
                <w:bottom w:val="none" w:sz="0" w:space="0" w:color="auto"/>
                <w:right w:val="none" w:sz="0" w:space="0" w:color="auto"/>
              </w:divBdr>
            </w:div>
            <w:div w:id="1748531894">
              <w:marLeft w:val="0"/>
              <w:marRight w:val="0"/>
              <w:marTop w:val="0"/>
              <w:marBottom w:val="0"/>
              <w:divBdr>
                <w:top w:val="none" w:sz="0" w:space="0" w:color="auto"/>
                <w:left w:val="none" w:sz="0" w:space="0" w:color="auto"/>
                <w:bottom w:val="none" w:sz="0" w:space="0" w:color="auto"/>
                <w:right w:val="none" w:sz="0" w:space="0" w:color="auto"/>
              </w:divBdr>
            </w:div>
            <w:div w:id="859512395">
              <w:marLeft w:val="0"/>
              <w:marRight w:val="0"/>
              <w:marTop w:val="0"/>
              <w:marBottom w:val="0"/>
              <w:divBdr>
                <w:top w:val="none" w:sz="0" w:space="0" w:color="auto"/>
                <w:left w:val="none" w:sz="0" w:space="0" w:color="auto"/>
                <w:bottom w:val="none" w:sz="0" w:space="0" w:color="auto"/>
                <w:right w:val="none" w:sz="0" w:space="0" w:color="auto"/>
              </w:divBdr>
            </w:div>
            <w:div w:id="862322734">
              <w:marLeft w:val="0"/>
              <w:marRight w:val="0"/>
              <w:marTop w:val="0"/>
              <w:marBottom w:val="0"/>
              <w:divBdr>
                <w:top w:val="none" w:sz="0" w:space="0" w:color="auto"/>
                <w:left w:val="none" w:sz="0" w:space="0" w:color="auto"/>
                <w:bottom w:val="none" w:sz="0" w:space="0" w:color="auto"/>
                <w:right w:val="none" w:sz="0" w:space="0" w:color="auto"/>
              </w:divBdr>
            </w:div>
            <w:div w:id="1703704750">
              <w:marLeft w:val="0"/>
              <w:marRight w:val="0"/>
              <w:marTop w:val="0"/>
              <w:marBottom w:val="0"/>
              <w:divBdr>
                <w:top w:val="none" w:sz="0" w:space="0" w:color="auto"/>
                <w:left w:val="none" w:sz="0" w:space="0" w:color="auto"/>
                <w:bottom w:val="none" w:sz="0" w:space="0" w:color="auto"/>
                <w:right w:val="none" w:sz="0" w:space="0" w:color="auto"/>
              </w:divBdr>
            </w:div>
            <w:div w:id="1438254221">
              <w:marLeft w:val="0"/>
              <w:marRight w:val="0"/>
              <w:marTop w:val="0"/>
              <w:marBottom w:val="0"/>
              <w:divBdr>
                <w:top w:val="none" w:sz="0" w:space="0" w:color="auto"/>
                <w:left w:val="none" w:sz="0" w:space="0" w:color="auto"/>
                <w:bottom w:val="none" w:sz="0" w:space="0" w:color="auto"/>
                <w:right w:val="none" w:sz="0" w:space="0" w:color="auto"/>
              </w:divBdr>
            </w:div>
            <w:div w:id="283195328">
              <w:marLeft w:val="0"/>
              <w:marRight w:val="0"/>
              <w:marTop w:val="0"/>
              <w:marBottom w:val="0"/>
              <w:divBdr>
                <w:top w:val="none" w:sz="0" w:space="0" w:color="auto"/>
                <w:left w:val="none" w:sz="0" w:space="0" w:color="auto"/>
                <w:bottom w:val="none" w:sz="0" w:space="0" w:color="auto"/>
                <w:right w:val="none" w:sz="0" w:space="0" w:color="auto"/>
              </w:divBdr>
            </w:div>
            <w:div w:id="1295059882">
              <w:marLeft w:val="0"/>
              <w:marRight w:val="0"/>
              <w:marTop w:val="0"/>
              <w:marBottom w:val="0"/>
              <w:divBdr>
                <w:top w:val="none" w:sz="0" w:space="0" w:color="auto"/>
                <w:left w:val="none" w:sz="0" w:space="0" w:color="auto"/>
                <w:bottom w:val="none" w:sz="0" w:space="0" w:color="auto"/>
                <w:right w:val="none" w:sz="0" w:space="0" w:color="auto"/>
              </w:divBdr>
            </w:div>
            <w:div w:id="2015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135">
      <w:bodyDiv w:val="1"/>
      <w:marLeft w:val="0"/>
      <w:marRight w:val="0"/>
      <w:marTop w:val="0"/>
      <w:marBottom w:val="0"/>
      <w:divBdr>
        <w:top w:val="none" w:sz="0" w:space="0" w:color="auto"/>
        <w:left w:val="none" w:sz="0" w:space="0" w:color="auto"/>
        <w:bottom w:val="none" w:sz="0" w:space="0" w:color="auto"/>
        <w:right w:val="none" w:sz="0" w:space="0" w:color="auto"/>
      </w:divBdr>
    </w:div>
    <w:div w:id="1585065699">
      <w:bodyDiv w:val="1"/>
      <w:marLeft w:val="0"/>
      <w:marRight w:val="0"/>
      <w:marTop w:val="0"/>
      <w:marBottom w:val="0"/>
      <w:divBdr>
        <w:top w:val="none" w:sz="0" w:space="0" w:color="auto"/>
        <w:left w:val="none" w:sz="0" w:space="0" w:color="auto"/>
        <w:bottom w:val="none" w:sz="0" w:space="0" w:color="auto"/>
        <w:right w:val="none" w:sz="0" w:space="0" w:color="auto"/>
      </w:divBdr>
    </w:div>
    <w:div w:id="1585143875">
      <w:bodyDiv w:val="1"/>
      <w:marLeft w:val="0"/>
      <w:marRight w:val="0"/>
      <w:marTop w:val="0"/>
      <w:marBottom w:val="0"/>
      <w:divBdr>
        <w:top w:val="none" w:sz="0" w:space="0" w:color="auto"/>
        <w:left w:val="none" w:sz="0" w:space="0" w:color="auto"/>
        <w:bottom w:val="none" w:sz="0" w:space="0" w:color="auto"/>
        <w:right w:val="none" w:sz="0" w:space="0" w:color="auto"/>
      </w:divBdr>
    </w:div>
    <w:div w:id="1592547481">
      <w:bodyDiv w:val="1"/>
      <w:marLeft w:val="0"/>
      <w:marRight w:val="0"/>
      <w:marTop w:val="0"/>
      <w:marBottom w:val="0"/>
      <w:divBdr>
        <w:top w:val="none" w:sz="0" w:space="0" w:color="auto"/>
        <w:left w:val="none" w:sz="0" w:space="0" w:color="auto"/>
        <w:bottom w:val="none" w:sz="0" w:space="0" w:color="auto"/>
        <w:right w:val="none" w:sz="0" w:space="0" w:color="auto"/>
      </w:divBdr>
    </w:div>
    <w:div w:id="1607424710">
      <w:bodyDiv w:val="1"/>
      <w:marLeft w:val="0"/>
      <w:marRight w:val="0"/>
      <w:marTop w:val="0"/>
      <w:marBottom w:val="0"/>
      <w:divBdr>
        <w:top w:val="none" w:sz="0" w:space="0" w:color="auto"/>
        <w:left w:val="none" w:sz="0" w:space="0" w:color="auto"/>
        <w:bottom w:val="none" w:sz="0" w:space="0" w:color="auto"/>
        <w:right w:val="none" w:sz="0" w:space="0" w:color="auto"/>
      </w:divBdr>
    </w:div>
    <w:div w:id="1608197301">
      <w:bodyDiv w:val="1"/>
      <w:marLeft w:val="0"/>
      <w:marRight w:val="0"/>
      <w:marTop w:val="0"/>
      <w:marBottom w:val="0"/>
      <w:divBdr>
        <w:top w:val="none" w:sz="0" w:space="0" w:color="auto"/>
        <w:left w:val="none" w:sz="0" w:space="0" w:color="auto"/>
        <w:bottom w:val="none" w:sz="0" w:space="0" w:color="auto"/>
        <w:right w:val="none" w:sz="0" w:space="0" w:color="auto"/>
      </w:divBdr>
    </w:div>
    <w:div w:id="1634484221">
      <w:bodyDiv w:val="1"/>
      <w:marLeft w:val="0"/>
      <w:marRight w:val="0"/>
      <w:marTop w:val="0"/>
      <w:marBottom w:val="0"/>
      <w:divBdr>
        <w:top w:val="none" w:sz="0" w:space="0" w:color="auto"/>
        <w:left w:val="none" w:sz="0" w:space="0" w:color="auto"/>
        <w:bottom w:val="none" w:sz="0" w:space="0" w:color="auto"/>
        <w:right w:val="none" w:sz="0" w:space="0" w:color="auto"/>
      </w:divBdr>
    </w:div>
    <w:div w:id="1639530070">
      <w:bodyDiv w:val="1"/>
      <w:marLeft w:val="0"/>
      <w:marRight w:val="0"/>
      <w:marTop w:val="0"/>
      <w:marBottom w:val="0"/>
      <w:divBdr>
        <w:top w:val="none" w:sz="0" w:space="0" w:color="auto"/>
        <w:left w:val="none" w:sz="0" w:space="0" w:color="auto"/>
        <w:bottom w:val="none" w:sz="0" w:space="0" w:color="auto"/>
        <w:right w:val="none" w:sz="0" w:space="0" w:color="auto"/>
      </w:divBdr>
      <w:divsChild>
        <w:div w:id="1737245887">
          <w:marLeft w:val="0"/>
          <w:marRight w:val="0"/>
          <w:marTop w:val="0"/>
          <w:marBottom w:val="0"/>
          <w:divBdr>
            <w:top w:val="none" w:sz="0" w:space="0" w:color="auto"/>
            <w:left w:val="none" w:sz="0" w:space="0" w:color="auto"/>
            <w:bottom w:val="none" w:sz="0" w:space="0" w:color="auto"/>
            <w:right w:val="none" w:sz="0" w:space="0" w:color="auto"/>
          </w:divBdr>
          <w:divsChild>
            <w:div w:id="1434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328">
      <w:bodyDiv w:val="1"/>
      <w:marLeft w:val="0"/>
      <w:marRight w:val="0"/>
      <w:marTop w:val="0"/>
      <w:marBottom w:val="0"/>
      <w:divBdr>
        <w:top w:val="none" w:sz="0" w:space="0" w:color="auto"/>
        <w:left w:val="none" w:sz="0" w:space="0" w:color="auto"/>
        <w:bottom w:val="none" w:sz="0" w:space="0" w:color="auto"/>
        <w:right w:val="none" w:sz="0" w:space="0" w:color="auto"/>
      </w:divBdr>
    </w:div>
    <w:div w:id="1696349473">
      <w:bodyDiv w:val="1"/>
      <w:marLeft w:val="0"/>
      <w:marRight w:val="0"/>
      <w:marTop w:val="0"/>
      <w:marBottom w:val="0"/>
      <w:divBdr>
        <w:top w:val="none" w:sz="0" w:space="0" w:color="auto"/>
        <w:left w:val="none" w:sz="0" w:space="0" w:color="auto"/>
        <w:bottom w:val="none" w:sz="0" w:space="0" w:color="auto"/>
        <w:right w:val="none" w:sz="0" w:space="0" w:color="auto"/>
      </w:divBdr>
    </w:div>
    <w:div w:id="1732145950">
      <w:bodyDiv w:val="1"/>
      <w:marLeft w:val="0"/>
      <w:marRight w:val="0"/>
      <w:marTop w:val="0"/>
      <w:marBottom w:val="0"/>
      <w:divBdr>
        <w:top w:val="none" w:sz="0" w:space="0" w:color="auto"/>
        <w:left w:val="none" w:sz="0" w:space="0" w:color="auto"/>
        <w:bottom w:val="none" w:sz="0" w:space="0" w:color="auto"/>
        <w:right w:val="none" w:sz="0" w:space="0" w:color="auto"/>
      </w:divBdr>
    </w:div>
    <w:div w:id="1769961756">
      <w:bodyDiv w:val="1"/>
      <w:marLeft w:val="0"/>
      <w:marRight w:val="0"/>
      <w:marTop w:val="0"/>
      <w:marBottom w:val="0"/>
      <w:divBdr>
        <w:top w:val="none" w:sz="0" w:space="0" w:color="auto"/>
        <w:left w:val="none" w:sz="0" w:space="0" w:color="auto"/>
        <w:bottom w:val="none" w:sz="0" w:space="0" w:color="auto"/>
        <w:right w:val="none" w:sz="0" w:space="0" w:color="auto"/>
      </w:divBdr>
    </w:div>
    <w:div w:id="1788699830">
      <w:bodyDiv w:val="1"/>
      <w:marLeft w:val="0"/>
      <w:marRight w:val="0"/>
      <w:marTop w:val="0"/>
      <w:marBottom w:val="0"/>
      <w:divBdr>
        <w:top w:val="none" w:sz="0" w:space="0" w:color="auto"/>
        <w:left w:val="none" w:sz="0" w:space="0" w:color="auto"/>
        <w:bottom w:val="none" w:sz="0" w:space="0" w:color="auto"/>
        <w:right w:val="none" w:sz="0" w:space="0" w:color="auto"/>
      </w:divBdr>
    </w:div>
    <w:div w:id="1802386498">
      <w:bodyDiv w:val="1"/>
      <w:marLeft w:val="0"/>
      <w:marRight w:val="0"/>
      <w:marTop w:val="0"/>
      <w:marBottom w:val="0"/>
      <w:divBdr>
        <w:top w:val="none" w:sz="0" w:space="0" w:color="auto"/>
        <w:left w:val="none" w:sz="0" w:space="0" w:color="auto"/>
        <w:bottom w:val="none" w:sz="0" w:space="0" w:color="auto"/>
        <w:right w:val="none" w:sz="0" w:space="0" w:color="auto"/>
      </w:divBdr>
    </w:div>
    <w:div w:id="1872955729">
      <w:bodyDiv w:val="1"/>
      <w:marLeft w:val="0"/>
      <w:marRight w:val="0"/>
      <w:marTop w:val="0"/>
      <w:marBottom w:val="0"/>
      <w:divBdr>
        <w:top w:val="none" w:sz="0" w:space="0" w:color="auto"/>
        <w:left w:val="none" w:sz="0" w:space="0" w:color="auto"/>
        <w:bottom w:val="none" w:sz="0" w:space="0" w:color="auto"/>
        <w:right w:val="none" w:sz="0" w:space="0" w:color="auto"/>
      </w:divBdr>
    </w:div>
    <w:div w:id="1877428734">
      <w:bodyDiv w:val="1"/>
      <w:marLeft w:val="0"/>
      <w:marRight w:val="0"/>
      <w:marTop w:val="0"/>
      <w:marBottom w:val="0"/>
      <w:divBdr>
        <w:top w:val="none" w:sz="0" w:space="0" w:color="auto"/>
        <w:left w:val="none" w:sz="0" w:space="0" w:color="auto"/>
        <w:bottom w:val="none" w:sz="0" w:space="0" w:color="auto"/>
        <w:right w:val="none" w:sz="0" w:space="0" w:color="auto"/>
      </w:divBdr>
    </w:div>
    <w:div w:id="1915779188">
      <w:bodyDiv w:val="1"/>
      <w:marLeft w:val="0"/>
      <w:marRight w:val="0"/>
      <w:marTop w:val="0"/>
      <w:marBottom w:val="0"/>
      <w:divBdr>
        <w:top w:val="none" w:sz="0" w:space="0" w:color="auto"/>
        <w:left w:val="none" w:sz="0" w:space="0" w:color="auto"/>
        <w:bottom w:val="none" w:sz="0" w:space="0" w:color="auto"/>
        <w:right w:val="none" w:sz="0" w:space="0" w:color="auto"/>
      </w:divBdr>
    </w:div>
    <w:div w:id="1920363883">
      <w:bodyDiv w:val="1"/>
      <w:marLeft w:val="0"/>
      <w:marRight w:val="0"/>
      <w:marTop w:val="0"/>
      <w:marBottom w:val="0"/>
      <w:divBdr>
        <w:top w:val="none" w:sz="0" w:space="0" w:color="auto"/>
        <w:left w:val="none" w:sz="0" w:space="0" w:color="auto"/>
        <w:bottom w:val="none" w:sz="0" w:space="0" w:color="auto"/>
        <w:right w:val="none" w:sz="0" w:space="0" w:color="auto"/>
      </w:divBdr>
    </w:div>
    <w:div w:id="1928342150">
      <w:bodyDiv w:val="1"/>
      <w:marLeft w:val="0"/>
      <w:marRight w:val="0"/>
      <w:marTop w:val="0"/>
      <w:marBottom w:val="0"/>
      <w:divBdr>
        <w:top w:val="none" w:sz="0" w:space="0" w:color="auto"/>
        <w:left w:val="none" w:sz="0" w:space="0" w:color="auto"/>
        <w:bottom w:val="none" w:sz="0" w:space="0" w:color="auto"/>
        <w:right w:val="none" w:sz="0" w:space="0" w:color="auto"/>
      </w:divBdr>
    </w:div>
    <w:div w:id="1933321760">
      <w:bodyDiv w:val="1"/>
      <w:marLeft w:val="0"/>
      <w:marRight w:val="0"/>
      <w:marTop w:val="0"/>
      <w:marBottom w:val="0"/>
      <w:divBdr>
        <w:top w:val="none" w:sz="0" w:space="0" w:color="auto"/>
        <w:left w:val="none" w:sz="0" w:space="0" w:color="auto"/>
        <w:bottom w:val="none" w:sz="0" w:space="0" w:color="auto"/>
        <w:right w:val="none" w:sz="0" w:space="0" w:color="auto"/>
      </w:divBdr>
    </w:div>
    <w:div w:id="1942177816">
      <w:bodyDiv w:val="1"/>
      <w:marLeft w:val="0"/>
      <w:marRight w:val="0"/>
      <w:marTop w:val="0"/>
      <w:marBottom w:val="0"/>
      <w:divBdr>
        <w:top w:val="none" w:sz="0" w:space="0" w:color="auto"/>
        <w:left w:val="none" w:sz="0" w:space="0" w:color="auto"/>
        <w:bottom w:val="none" w:sz="0" w:space="0" w:color="auto"/>
        <w:right w:val="none" w:sz="0" w:space="0" w:color="auto"/>
      </w:divBdr>
    </w:div>
    <w:div w:id="1946621085">
      <w:bodyDiv w:val="1"/>
      <w:marLeft w:val="0"/>
      <w:marRight w:val="0"/>
      <w:marTop w:val="0"/>
      <w:marBottom w:val="0"/>
      <w:divBdr>
        <w:top w:val="none" w:sz="0" w:space="0" w:color="auto"/>
        <w:left w:val="none" w:sz="0" w:space="0" w:color="auto"/>
        <w:bottom w:val="none" w:sz="0" w:space="0" w:color="auto"/>
        <w:right w:val="none" w:sz="0" w:space="0" w:color="auto"/>
      </w:divBdr>
    </w:div>
    <w:div w:id="1953392973">
      <w:bodyDiv w:val="1"/>
      <w:marLeft w:val="0"/>
      <w:marRight w:val="0"/>
      <w:marTop w:val="0"/>
      <w:marBottom w:val="0"/>
      <w:divBdr>
        <w:top w:val="none" w:sz="0" w:space="0" w:color="auto"/>
        <w:left w:val="none" w:sz="0" w:space="0" w:color="auto"/>
        <w:bottom w:val="none" w:sz="0" w:space="0" w:color="auto"/>
        <w:right w:val="none" w:sz="0" w:space="0" w:color="auto"/>
      </w:divBdr>
      <w:divsChild>
        <w:div w:id="1611468494">
          <w:marLeft w:val="0"/>
          <w:marRight w:val="0"/>
          <w:marTop w:val="0"/>
          <w:marBottom w:val="0"/>
          <w:divBdr>
            <w:top w:val="none" w:sz="0" w:space="0" w:color="auto"/>
            <w:left w:val="none" w:sz="0" w:space="0" w:color="auto"/>
            <w:bottom w:val="none" w:sz="0" w:space="0" w:color="auto"/>
            <w:right w:val="none" w:sz="0" w:space="0" w:color="auto"/>
          </w:divBdr>
          <w:divsChild>
            <w:div w:id="1356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2658">
      <w:bodyDiv w:val="1"/>
      <w:marLeft w:val="0"/>
      <w:marRight w:val="0"/>
      <w:marTop w:val="0"/>
      <w:marBottom w:val="0"/>
      <w:divBdr>
        <w:top w:val="none" w:sz="0" w:space="0" w:color="auto"/>
        <w:left w:val="none" w:sz="0" w:space="0" w:color="auto"/>
        <w:bottom w:val="none" w:sz="0" w:space="0" w:color="auto"/>
        <w:right w:val="none" w:sz="0" w:space="0" w:color="auto"/>
      </w:divBdr>
    </w:div>
    <w:div w:id="2044673859">
      <w:bodyDiv w:val="1"/>
      <w:marLeft w:val="0"/>
      <w:marRight w:val="0"/>
      <w:marTop w:val="0"/>
      <w:marBottom w:val="0"/>
      <w:divBdr>
        <w:top w:val="none" w:sz="0" w:space="0" w:color="auto"/>
        <w:left w:val="none" w:sz="0" w:space="0" w:color="auto"/>
        <w:bottom w:val="none" w:sz="0" w:space="0" w:color="auto"/>
        <w:right w:val="none" w:sz="0" w:space="0" w:color="auto"/>
      </w:divBdr>
    </w:div>
    <w:div w:id="2052262746">
      <w:bodyDiv w:val="1"/>
      <w:marLeft w:val="0"/>
      <w:marRight w:val="0"/>
      <w:marTop w:val="0"/>
      <w:marBottom w:val="0"/>
      <w:divBdr>
        <w:top w:val="none" w:sz="0" w:space="0" w:color="auto"/>
        <w:left w:val="none" w:sz="0" w:space="0" w:color="auto"/>
        <w:bottom w:val="none" w:sz="0" w:space="0" w:color="auto"/>
        <w:right w:val="none" w:sz="0" w:space="0" w:color="auto"/>
      </w:divBdr>
    </w:div>
    <w:div w:id="2065518469">
      <w:bodyDiv w:val="1"/>
      <w:marLeft w:val="0"/>
      <w:marRight w:val="0"/>
      <w:marTop w:val="0"/>
      <w:marBottom w:val="0"/>
      <w:divBdr>
        <w:top w:val="none" w:sz="0" w:space="0" w:color="auto"/>
        <w:left w:val="none" w:sz="0" w:space="0" w:color="auto"/>
        <w:bottom w:val="none" w:sz="0" w:space="0" w:color="auto"/>
        <w:right w:val="none" w:sz="0" w:space="0" w:color="auto"/>
      </w:divBdr>
    </w:div>
    <w:div w:id="2100178971">
      <w:bodyDiv w:val="1"/>
      <w:marLeft w:val="0"/>
      <w:marRight w:val="0"/>
      <w:marTop w:val="0"/>
      <w:marBottom w:val="0"/>
      <w:divBdr>
        <w:top w:val="none" w:sz="0" w:space="0" w:color="auto"/>
        <w:left w:val="none" w:sz="0" w:space="0" w:color="auto"/>
        <w:bottom w:val="none" w:sz="0" w:space="0" w:color="auto"/>
        <w:right w:val="none" w:sz="0" w:space="0" w:color="auto"/>
      </w:divBdr>
    </w:div>
    <w:div w:id="2109352504">
      <w:bodyDiv w:val="1"/>
      <w:marLeft w:val="0"/>
      <w:marRight w:val="0"/>
      <w:marTop w:val="0"/>
      <w:marBottom w:val="0"/>
      <w:divBdr>
        <w:top w:val="none" w:sz="0" w:space="0" w:color="auto"/>
        <w:left w:val="none" w:sz="0" w:space="0" w:color="auto"/>
        <w:bottom w:val="none" w:sz="0" w:space="0" w:color="auto"/>
        <w:right w:val="none" w:sz="0" w:space="0" w:color="auto"/>
      </w:divBdr>
      <w:divsChild>
        <w:div w:id="488520778">
          <w:marLeft w:val="0"/>
          <w:marRight w:val="0"/>
          <w:marTop w:val="0"/>
          <w:marBottom w:val="0"/>
          <w:divBdr>
            <w:top w:val="none" w:sz="0" w:space="0" w:color="auto"/>
            <w:left w:val="none" w:sz="0" w:space="0" w:color="auto"/>
            <w:bottom w:val="none" w:sz="0" w:space="0" w:color="auto"/>
            <w:right w:val="none" w:sz="0" w:space="0" w:color="auto"/>
          </w:divBdr>
          <w:divsChild>
            <w:div w:id="1761559160">
              <w:blockQuote w:val="1"/>
              <w:marLeft w:val="0"/>
              <w:marRight w:val="0"/>
              <w:marTop w:val="0"/>
              <w:marBottom w:val="0"/>
              <w:divBdr>
                <w:top w:val="none" w:sz="0" w:space="0" w:color="auto"/>
                <w:left w:val="single" w:sz="36" w:space="23" w:color="3A3A3A"/>
                <w:bottom w:val="none" w:sz="0" w:space="0" w:color="auto"/>
                <w:right w:val="none" w:sz="0" w:space="0" w:color="auto"/>
              </w:divBdr>
            </w:div>
          </w:divsChild>
        </w:div>
      </w:divsChild>
    </w:div>
    <w:div w:id="21274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90205-ABBD-4878-9EB7-DE005BAB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Tuấn Ngô</dc:creator>
  <cp:lastModifiedBy>DELL</cp:lastModifiedBy>
  <cp:revision>16</cp:revision>
  <cp:lastPrinted>2021-08-25T19:07:00Z</cp:lastPrinted>
  <dcterms:created xsi:type="dcterms:W3CDTF">2022-04-01T10:08:00Z</dcterms:created>
  <dcterms:modified xsi:type="dcterms:W3CDTF">2022-04-12T03:52:00Z</dcterms:modified>
</cp:coreProperties>
</file>