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center" w:tblpY="-178"/>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5196"/>
      </w:tblGrid>
      <w:tr w:rsidR="00696CF1" w:rsidRPr="007409EE" w:rsidTr="009D3818">
        <w:trPr>
          <w:trHeight w:val="1142"/>
        </w:trPr>
        <w:tc>
          <w:tcPr>
            <w:tcW w:w="4928" w:type="dxa"/>
            <w:tcBorders>
              <w:top w:val="nil"/>
              <w:left w:val="nil"/>
              <w:bottom w:val="nil"/>
              <w:right w:val="nil"/>
            </w:tcBorders>
            <w:shd w:val="clear" w:color="auto" w:fill="auto"/>
          </w:tcPr>
          <w:p w:rsidR="00696CF1" w:rsidRPr="00440A2C" w:rsidRDefault="00696CF1" w:rsidP="009D3818">
            <w:pPr>
              <w:jc w:val="center"/>
              <w:rPr>
                <w:bCs/>
                <w:spacing w:val="-10"/>
                <w:szCs w:val="22"/>
              </w:rPr>
            </w:pPr>
            <w:r w:rsidRPr="00440A2C">
              <w:rPr>
                <w:bCs/>
                <w:spacing w:val="-10"/>
                <w:szCs w:val="22"/>
              </w:rPr>
              <w:t>TR</w:t>
            </w:r>
            <w:r w:rsidRPr="00440A2C">
              <w:rPr>
                <w:rFonts w:hint="eastAsia"/>
                <w:bCs/>
                <w:spacing w:val="-10"/>
                <w:szCs w:val="22"/>
              </w:rPr>
              <w:t>Ư</w:t>
            </w:r>
            <w:r w:rsidRPr="00440A2C">
              <w:rPr>
                <w:bCs/>
                <w:spacing w:val="-10"/>
                <w:szCs w:val="22"/>
              </w:rPr>
              <w:t>ỜNG ĐẠI HỌC CÔNG NGHỆ THÔNG TIN</w:t>
            </w:r>
          </w:p>
          <w:p w:rsidR="00696CF1" w:rsidRPr="00440A2C" w:rsidRDefault="00696CF1" w:rsidP="009D3818">
            <w:pPr>
              <w:jc w:val="center"/>
              <w:rPr>
                <w:bCs/>
                <w:spacing w:val="-10"/>
                <w:szCs w:val="22"/>
              </w:rPr>
            </w:pPr>
            <w:r w:rsidRPr="00440A2C">
              <w:rPr>
                <w:bCs/>
                <w:spacing w:val="-10"/>
                <w:szCs w:val="22"/>
              </w:rPr>
              <w:t>VÀ TRUYỀN THÔNG VIỆT- HÀN</w:t>
            </w:r>
          </w:p>
          <w:p w:rsidR="00696CF1" w:rsidRDefault="00696CF1" w:rsidP="009D3818">
            <w:pPr>
              <w:jc w:val="center"/>
              <w:rPr>
                <w:bCs/>
                <w:spacing w:val="-6"/>
                <w:szCs w:val="22"/>
              </w:rPr>
            </w:pPr>
            <w:r>
              <w:rPr>
                <w:bCs/>
                <w:noProof/>
                <w:spacing w:val="-6"/>
                <w:szCs w:val="22"/>
              </w:rPr>
              <mc:AlternateContent>
                <mc:Choice Requires="wps">
                  <w:drawing>
                    <wp:anchor distT="0" distB="0" distL="114300" distR="114300" simplePos="0" relativeHeight="251658240" behindDoc="0" locked="0" layoutInCell="1" allowOverlap="1" wp14:anchorId="3F3A095F" wp14:editId="30866A30">
                      <wp:simplePos x="0" y="0"/>
                      <wp:positionH relativeFrom="column">
                        <wp:posOffset>1012825</wp:posOffset>
                      </wp:positionH>
                      <wp:positionV relativeFrom="paragraph">
                        <wp:posOffset>205740</wp:posOffset>
                      </wp:positionV>
                      <wp:extent cx="955675" cy="0"/>
                      <wp:effectExtent l="0" t="0" r="349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22BC32" id="_x0000_t32" coordsize="21600,21600" o:spt="32" o:oned="t" path="m,l21600,21600e" filled="f">
                      <v:path arrowok="t" fillok="f" o:connecttype="none"/>
                      <o:lock v:ext="edit" shapetype="t"/>
                    </v:shapetype>
                    <v:shape id="Straight Arrow Connector 4" o:spid="_x0000_s1026" type="#_x0000_t32" style="position:absolute;margin-left:79.75pt;margin-top:16.2pt;width:7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"/>
                  </w:pict>
                </mc:Fallback>
              </mc:AlternateContent>
            </w:r>
            <w:r w:rsidRPr="00440A2C">
              <w:rPr>
                <w:b/>
                <w:bCs/>
                <w:spacing w:val="-6"/>
                <w:szCs w:val="22"/>
              </w:rPr>
              <w:t>KHOA KHOA HỌC MÁY TÍNH</w:t>
            </w:r>
          </w:p>
          <w:p w:rsidR="00696CF1" w:rsidRPr="007409EE" w:rsidRDefault="00696CF1" w:rsidP="009D3818">
            <w:pPr>
              <w:ind w:right="-108"/>
              <w:rPr>
                <w:b/>
                <w:bCs/>
                <w:szCs w:val="22"/>
              </w:rPr>
            </w:pPr>
          </w:p>
        </w:tc>
        <w:tc>
          <w:tcPr>
            <w:tcW w:w="5196" w:type="dxa"/>
            <w:tcBorders>
              <w:top w:val="nil"/>
              <w:left w:val="nil"/>
              <w:bottom w:val="nil"/>
              <w:right w:val="nil"/>
            </w:tcBorders>
            <w:shd w:val="clear" w:color="auto" w:fill="auto"/>
          </w:tcPr>
          <w:p w:rsidR="00696CF1" w:rsidRPr="00695D8A" w:rsidRDefault="00696CF1" w:rsidP="009D3818">
            <w:pPr>
              <w:ind w:right="-261"/>
              <w:jc w:val="center"/>
              <w:rPr>
                <w:spacing w:val="-8"/>
                <w:szCs w:val="22"/>
              </w:rPr>
            </w:pPr>
            <w:r w:rsidRPr="00695D8A">
              <w:rPr>
                <w:b/>
                <w:bCs/>
                <w:spacing w:val="-8"/>
                <w:szCs w:val="22"/>
              </w:rPr>
              <w:t>CỘNG HOÀ XÃ HỘI CHỦ NGHĨA VIỆT NAM</w:t>
            </w:r>
          </w:p>
          <w:p w:rsidR="00696CF1" w:rsidRPr="005232A9" w:rsidRDefault="00696CF1" w:rsidP="009D3818">
            <w:pPr>
              <w:jc w:val="center"/>
              <w:rPr>
                <w:b/>
                <w:spacing w:val="-8"/>
              </w:rPr>
            </w:pPr>
            <w:r>
              <w:rPr>
                <w:rFonts w:hint="eastAsia"/>
                <w:b/>
                <w:noProof/>
                <w:spacing w:val="-8"/>
              </w:rPr>
              <mc:AlternateContent>
                <mc:Choice Requires="wps">
                  <w:drawing>
                    <wp:anchor distT="0" distB="0" distL="114300" distR="114300" simplePos="0" relativeHeight="251659264" behindDoc="0" locked="0" layoutInCell="1" allowOverlap="1">
                      <wp:simplePos x="0" y="0"/>
                      <wp:positionH relativeFrom="column">
                        <wp:posOffset>761365</wp:posOffset>
                      </wp:positionH>
                      <wp:positionV relativeFrom="paragraph">
                        <wp:posOffset>180340</wp:posOffset>
                      </wp:positionV>
                      <wp:extent cx="1657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65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8AE83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95pt,14.2pt" to="190.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" strokecolor="#4472c4 [3204]" strokeweight=".5pt">
                      <v:stroke joinstyle="miter"/>
                    </v:line>
                  </w:pict>
                </mc:Fallback>
              </mc:AlternateContent>
            </w:r>
            <w:r w:rsidRPr="005232A9">
              <w:rPr>
                <w:rFonts w:hint="eastAsia"/>
                <w:b/>
                <w:spacing w:val="-8"/>
              </w:rPr>
              <w:t>Đ</w:t>
            </w:r>
            <w:r w:rsidRPr="005232A9">
              <w:rPr>
                <w:b/>
                <w:spacing w:val="-8"/>
              </w:rPr>
              <w:t>ộc lập - Tự do - Hạnh phúc</w:t>
            </w:r>
          </w:p>
          <w:p w:rsidR="00696CF1" w:rsidRPr="007409EE" w:rsidRDefault="00696CF1" w:rsidP="009D3818">
            <w:pPr>
              <w:ind w:left="-108"/>
              <w:jc w:val="center"/>
              <w:rPr>
                <w:i/>
                <w:iCs/>
                <w:szCs w:val="22"/>
              </w:rPr>
            </w:pPr>
            <w:r w:rsidRPr="007409EE">
              <w:rPr>
                <w:i/>
                <w:iCs/>
                <w:szCs w:val="22"/>
              </w:rPr>
              <w:t xml:space="preserve">               </w:t>
            </w:r>
          </w:p>
          <w:p w:rsidR="00696CF1" w:rsidRPr="007409EE" w:rsidRDefault="00696CF1" w:rsidP="00FB66BC">
            <w:pPr>
              <w:ind w:left="-108"/>
              <w:rPr>
                <w:b/>
                <w:bCs/>
                <w:szCs w:val="22"/>
              </w:rPr>
            </w:pPr>
            <w:r>
              <w:rPr>
                <w:i/>
                <w:iCs/>
                <w:szCs w:val="22"/>
              </w:rPr>
              <w:t xml:space="preserve">             </w:t>
            </w:r>
            <w:r w:rsidR="00FB66BC">
              <w:rPr>
                <w:i/>
                <w:iCs/>
                <w:szCs w:val="22"/>
              </w:rPr>
              <w:t xml:space="preserve">Đà Nẵng, ngày  </w:t>
            </w:r>
            <w:r w:rsidR="00516D93">
              <w:rPr>
                <w:i/>
                <w:iCs/>
                <w:szCs w:val="22"/>
              </w:rPr>
              <w:t>30</w:t>
            </w:r>
            <w:r w:rsidR="00516D93">
              <w:rPr>
                <w:i/>
                <w:iCs/>
                <w:szCs w:val="22"/>
                <w:lang w:val="vi-VN"/>
              </w:rPr>
              <w:t xml:space="preserve"> </w:t>
            </w:r>
            <w:r w:rsidR="00FB66BC">
              <w:rPr>
                <w:i/>
                <w:iCs/>
                <w:szCs w:val="22"/>
              </w:rPr>
              <w:t xml:space="preserve"> tháng  </w:t>
            </w:r>
            <w:r w:rsidR="00516D93">
              <w:rPr>
                <w:i/>
                <w:iCs/>
                <w:szCs w:val="22"/>
              </w:rPr>
              <w:t>04</w:t>
            </w:r>
            <w:r w:rsidR="00FB66BC">
              <w:rPr>
                <w:i/>
                <w:iCs/>
                <w:szCs w:val="22"/>
              </w:rPr>
              <w:t xml:space="preserve">  năm  </w:t>
            </w:r>
            <w:r w:rsidR="00516D93">
              <w:rPr>
                <w:i/>
                <w:iCs/>
                <w:szCs w:val="22"/>
              </w:rPr>
              <w:t>2023</w:t>
            </w:r>
          </w:p>
        </w:tc>
      </w:tr>
      <w:tr w:rsidR="00696CF1" w:rsidRPr="00695D8A" w:rsidTr="009D3818">
        <w:trPr>
          <w:trHeight w:val="470"/>
        </w:trPr>
        <w:tc>
          <w:tcPr>
            <w:tcW w:w="4928" w:type="dxa"/>
            <w:tcBorders>
              <w:top w:val="nil"/>
              <w:left w:val="nil"/>
              <w:bottom w:val="nil"/>
              <w:right w:val="nil"/>
            </w:tcBorders>
            <w:shd w:val="clear" w:color="auto" w:fill="auto"/>
          </w:tcPr>
          <w:p w:rsidR="00696CF1" w:rsidRPr="00440A2C" w:rsidRDefault="00696CF1" w:rsidP="00696CF1">
            <w:pPr>
              <w:ind w:right="-108"/>
              <w:rPr>
                <w:bCs/>
                <w:spacing w:val="-10"/>
                <w:szCs w:val="22"/>
              </w:rPr>
            </w:pPr>
          </w:p>
        </w:tc>
        <w:tc>
          <w:tcPr>
            <w:tcW w:w="5196" w:type="dxa"/>
            <w:tcBorders>
              <w:top w:val="nil"/>
              <w:left w:val="nil"/>
              <w:bottom w:val="nil"/>
              <w:right w:val="nil"/>
            </w:tcBorders>
            <w:shd w:val="clear" w:color="auto" w:fill="auto"/>
          </w:tcPr>
          <w:p w:rsidR="00696CF1" w:rsidRPr="00695D8A" w:rsidRDefault="00696CF1" w:rsidP="009D3818">
            <w:pPr>
              <w:ind w:right="-261"/>
              <w:jc w:val="center"/>
              <w:rPr>
                <w:b/>
                <w:bCs/>
                <w:spacing w:val="-8"/>
                <w:szCs w:val="22"/>
              </w:rPr>
            </w:pPr>
          </w:p>
        </w:tc>
      </w:tr>
    </w:tbl>
    <w:tbl>
      <w:tblPr>
        <w:tblW w:w="11057" w:type="dxa"/>
        <w:tblInd w:w="-1418" w:type="dxa"/>
        <w:tblCellMar>
          <w:left w:w="0" w:type="dxa"/>
          <w:right w:w="0" w:type="dxa"/>
        </w:tblCellMar>
        <w:tblLook w:val="04A0" w:firstRow="1" w:lastRow="0" w:firstColumn="1" w:lastColumn="0" w:noHBand="0" w:noVBand="1"/>
      </w:tblPr>
      <w:tblGrid>
        <w:gridCol w:w="11057"/>
      </w:tblGrid>
      <w:tr w:rsidR="00DF0756" w:rsidRPr="00DF0756" w:rsidTr="00696CF1">
        <w:tc>
          <w:tcPr>
            <w:tcW w:w="11057" w:type="dxa"/>
            <w:shd w:val="clear" w:color="auto" w:fill="auto"/>
          </w:tcPr>
          <w:p w:rsidR="00DF0756" w:rsidRPr="00304E42" w:rsidRDefault="00DF0756" w:rsidP="00513AA6">
            <w:pPr>
              <w:spacing w:after="0"/>
              <w:jc w:val="center"/>
              <w:rPr>
                <w:b/>
                <w:sz w:val="36"/>
                <w:szCs w:val="36"/>
                <w:lang w:val="vi-VN"/>
              </w:rPr>
            </w:pPr>
            <w:r w:rsidRPr="00DF0756">
              <w:rPr>
                <w:b/>
                <w:sz w:val="36"/>
                <w:szCs w:val="36"/>
              </w:rPr>
              <w:t xml:space="preserve">ĐỀ CƯƠNG ĐỒ ÁN </w:t>
            </w:r>
            <w:r w:rsidR="00304E42">
              <w:rPr>
                <w:b/>
                <w:sz w:val="36"/>
                <w:szCs w:val="36"/>
              </w:rPr>
              <w:t>C</w:t>
            </w:r>
            <w:r w:rsidR="00304E42">
              <w:rPr>
                <w:b/>
                <w:sz w:val="36"/>
                <w:szCs w:val="36"/>
                <w:lang w:val="vi-VN"/>
              </w:rPr>
              <w:t>Ơ SỞ 1</w:t>
            </w:r>
          </w:p>
        </w:tc>
      </w:tr>
    </w:tbl>
    <w:p w:rsidR="00DF0756" w:rsidRDefault="00DF0756" w:rsidP="00DF0756">
      <w:pPr>
        <w:numPr>
          <w:ilvl w:val="0"/>
          <w:numId w:val="1"/>
        </w:numPr>
        <w:spacing w:before="240"/>
        <w:ind w:left="714" w:hanging="357"/>
        <w:rPr>
          <w:b/>
        </w:rPr>
      </w:pPr>
      <w:r w:rsidRPr="00FD759B">
        <w:rPr>
          <w:b/>
        </w:rPr>
        <w:t xml:space="preserve">Thông tin </w:t>
      </w:r>
      <w:r>
        <w:rPr>
          <w:b/>
        </w:rPr>
        <w:t>người</w:t>
      </w:r>
      <w:r w:rsidRPr="00FD759B">
        <w:rPr>
          <w:b/>
        </w:rPr>
        <w:t xml:space="preserve"> thực hiện:</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3006"/>
      </w:tblGrid>
      <w:tr w:rsidR="00DF0756" w:rsidRPr="00B81D1F" w:rsidTr="00DF0756">
        <w:tc>
          <w:tcPr>
            <w:tcW w:w="5920" w:type="dxa"/>
            <w:shd w:val="clear" w:color="auto" w:fill="auto"/>
          </w:tcPr>
          <w:p w:rsidR="00DF0756" w:rsidRPr="00304E42" w:rsidRDefault="00DF0756" w:rsidP="0036469F">
            <w:pPr>
              <w:rPr>
                <w:lang w:val="vi-VN"/>
              </w:rPr>
            </w:pPr>
            <w:r>
              <w:t xml:space="preserve">Họ và tên sinh viên: </w:t>
            </w:r>
            <w:r w:rsidR="00304E42">
              <w:rPr>
                <w:color w:val="FF0000"/>
              </w:rPr>
              <w:t>Ho</w:t>
            </w:r>
            <w:r w:rsidR="00304E42">
              <w:rPr>
                <w:color w:val="FF0000"/>
                <w:lang w:val="vi-VN"/>
              </w:rPr>
              <w:t>àng Tiến Đạt</w:t>
            </w:r>
          </w:p>
          <w:p w:rsidR="00DF0756" w:rsidRPr="00304E42" w:rsidRDefault="00DF0756" w:rsidP="0036469F">
            <w:pPr>
              <w:rPr>
                <w:lang w:val="vi-VN"/>
              </w:rPr>
            </w:pPr>
            <w:r>
              <w:t xml:space="preserve">Ngành: </w:t>
            </w:r>
            <w:r w:rsidR="00304E42">
              <w:rPr>
                <w:color w:val="FF0000"/>
              </w:rPr>
              <w:t>Công</w:t>
            </w:r>
            <w:r w:rsidR="00304E42">
              <w:rPr>
                <w:color w:val="FF0000"/>
                <w:lang w:val="vi-VN"/>
              </w:rPr>
              <w:t xml:space="preserve"> nghệ thông tin-hợp tác doanh nghiệp</w:t>
            </w:r>
          </w:p>
          <w:p w:rsidR="00DF0756" w:rsidRPr="00B81D1F" w:rsidRDefault="00DF0756" w:rsidP="00304E42">
            <w:pPr>
              <w:rPr>
                <w:b/>
              </w:rPr>
            </w:pPr>
            <w:r>
              <w:t xml:space="preserve">Điện thoại: </w:t>
            </w:r>
            <w:r w:rsidR="00304E42">
              <w:rPr>
                <w:color w:val="FF0000"/>
              </w:rPr>
              <w:t>0362742497</w:t>
            </w:r>
          </w:p>
        </w:tc>
        <w:tc>
          <w:tcPr>
            <w:tcW w:w="3006" w:type="dxa"/>
            <w:shd w:val="clear" w:color="auto" w:fill="auto"/>
          </w:tcPr>
          <w:p w:rsidR="00DF0756" w:rsidRPr="00304E42" w:rsidRDefault="00DF0756" w:rsidP="0036469F">
            <w:pPr>
              <w:rPr>
                <w:lang w:val="vi-VN"/>
              </w:rPr>
            </w:pPr>
            <w:r>
              <w:t xml:space="preserve">MSSV: </w:t>
            </w:r>
            <w:r w:rsidR="00304E42">
              <w:rPr>
                <w:color w:val="FF0000"/>
              </w:rPr>
              <w:t>22IT</w:t>
            </w:r>
            <w:r w:rsidR="00304E42">
              <w:rPr>
                <w:color w:val="FF0000"/>
                <w:lang w:val="vi-VN"/>
              </w:rPr>
              <w:t>.EB012</w:t>
            </w:r>
          </w:p>
          <w:p w:rsidR="00DF0756" w:rsidRPr="00DD116B" w:rsidRDefault="00DF0756" w:rsidP="0036469F">
            <w:pPr>
              <w:rPr>
                <w:color w:val="FF0000"/>
              </w:rPr>
            </w:pPr>
            <w:r>
              <w:t xml:space="preserve">Lớp: </w:t>
            </w:r>
            <w:r w:rsidR="00304E42">
              <w:rPr>
                <w:color w:val="FF0000"/>
              </w:rPr>
              <w:t>22ITE</w:t>
            </w:r>
          </w:p>
          <w:p w:rsidR="00DF0756" w:rsidRPr="00304E42" w:rsidRDefault="00DF0756" w:rsidP="00304E42">
            <w:pPr>
              <w:rPr>
                <w:b/>
                <w:lang w:val="vi-VN"/>
              </w:rPr>
            </w:pPr>
            <w:r>
              <w:t xml:space="preserve">Email: </w:t>
            </w:r>
            <w:r w:rsidR="00304E42">
              <w:rPr>
                <w:color w:val="FF0000"/>
              </w:rPr>
              <w:t>datht</w:t>
            </w:r>
            <w:r w:rsidR="00304E42">
              <w:rPr>
                <w:color w:val="FF0000"/>
                <w:lang w:val="vi-VN"/>
              </w:rPr>
              <w:t>.22ite@vku.udn.vn</w:t>
            </w:r>
          </w:p>
        </w:tc>
      </w:tr>
      <w:tr w:rsidR="00DF0756" w:rsidRPr="00B81D1F" w:rsidTr="00DF0756">
        <w:tc>
          <w:tcPr>
            <w:tcW w:w="5920" w:type="dxa"/>
            <w:shd w:val="clear" w:color="auto" w:fill="auto"/>
          </w:tcPr>
          <w:p w:rsidR="00DF0756" w:rsidRPr="00304E42" w:rsidRDefault="00DF0756" w:rsidP="00304E42">
            <w:pPr>
              <w:rPr>
                <w:lang w:val="vi-VN"/>
              </w:rPr>
            </w:pPr>
            <w:r>
              <w:t>Gi</w:t>
            </w:r>
            <w:r w:rsidR="00E8677F">
              <w:t>ảng</w:t>
            </w:r>
            <w:r>
              <w:t xml:space="preserve"> viên hướng dẫn: </w:t>
            </w:r>
            <w:r w:rsidR="00304E42">
              <w:rPr>
                <w:color w:val="FF0000"/>
              </w:rPr>
              <w:t>Th</w:t>
            </w:r>
            <w:r w:rsidR="00304E42">
              <w:rPr>
                <w:color w:val="FF0000"/>
                <w:lang w:val="vi-VN"/>
              </w:rPr>
              <w:t>.s Ngô Lê Quân</w:t>
            </w:r>
          </w:p>
        </w:tc>
        <w:tc>
          <w:tcPr>
            <w:tcW w:w="3006" w:type="dxa"/>
            <w:shd w:val="clear" w:color="auto" w:fill="auto"/>
          </w:tcPr>
          <w:p w:rsidR="00DF0756" w:rsidRDefault="00DF0756" w:rsidP="0036469F"/>
        </w:tc>
      </w:tr>
    </w:tbl>
    <w:p w:rsidR="00DF0756" w:rsidRDefault="00DF0756" w:rsidP="00DF0756">
      <w:pPr>
        <w:numPr>
          <w:ilvl w:val="0"/>
          <w:numId w:val="1"/>
        </w:numPr>
        <w:rPr>
          <w:b/>
        </w:rPr>
      </w:pPr>
      <w:r>
        <w:rPr>
          <w:b/>
        </w:rPr>
        <w:t xml:space="preserve">Tên đồ án: </w:t>
      </w:r>
      <w:r w:rsidR="00304E42">
        <w:rPr>
          <w:b/>
          <w:color w:val="FF0000"/>
          <w:lang w:val="vi-VN"/>
        </w:rPr>
        <w:t>Website chuyên bán phụ kiện laptop, máy tính.</w:t>
      </w:r>
    </w:p>
    <w:p w:rsidR="00DF0756" w:rsidRDefault="002849ED" w:rsidP="00DF0756">
      <w:pPr>
        <w:numPr>
          <w:ilvl w:val="0"/>
          <w:numId w:val="1"/>
        </w:numPr>
        <w:rPr>
          <w:b/>
        </w:rPr>
      </w:pPr>
      <w:r>
        <w:rPr>
          <w:b/>
        </w:rPr>
        <w:t>Mô tả</w:t>
      </w:r>
      <w:r w:rsidR="00DF0756">
        <w:rPr>
          <w:b/>
        </w:rPr>
        <w:t>:</w:t>
      </w:r>
      <w:r>
        <w:rPr>
          <w:b/>
        </w:rPr>
        <w:t xml:space="preserve"> (</w:t>
      </w:r>
      <w:r w:rsidRPr="00D339E8">
        <w:rPr>
          <w:i/>
        </w:rPr>
        <w:t>mô tả tổng quan đề tài, mục tiêu dự kiến sẽ đạt được, kết quả đề tài là gì</w:t>
      </w:r>
      <w:r>
        <w:rPr>
          <w:b/>
        </w:rPr>
        <w:t>)</w:t>
      </w:r>
      <w:r w:rsidR="00DF0756">
        <w:rPr>
          <w:b/>
        </w:rPr>
        <w:t xml:space="preserve"> </w:t>
      </w:r>
    </w:p>
    <w:p w:rsidR="00DF0756" w:rsidRPr="00F47B5F" w:rsidRDefault="00C67FA5" w:rsidP="00DF0756">
      <w:pPr>
        <w:tabs>
          <w:tab w:val="right" w:leader="dot" w:pos="9923"/>
        </w:tabs>
      </w:pPr>
      <w:r>
        <w:rPr>
          <w:lang w:val="vi-VN"/>
        </w:rPr>
        <w:t xml:space="preserve">    Mục đích tạo ra 1 trang web chuyên bán các phụ kiện laptap như bàn phím, chuột, tai nghe v.v. </w:t>
      </w:r>
      <w:r w:rsidR="00516D93">
        <w:rPr>
          <w:lang w:val="vi-VN"/>
        </w:rPr>
        <w:t xml:space="preserve">Mục tiêu tạo ra 1 trang web dễ dàng sử dụng với người dùng, quản lí.  </w:t>
      </w:r>
      <w:r w:rsidR="00DF0756" w:rsidRPr="00F47B5F">
        <w:tab/>
      </w:r>
    </w:p>
    <w:p w:rsidR="00DF0756" w:rsidRPr="00F47B5F" w:rsidRDefault="00DF0756" w:rsidP="00DF0756">
      <w:pPr>
        <w:tabs>
          <w:tab w:val="right" w:leader="dot" w:pos="9923"/>
        </w:tabs>
      </w:pPr>
      <w:r w:rsidRPr="00F47B5F">
        <w:tab/>
      </w:r>
    </w:p>
    <w:p w:rsidR="00DF0756" w:rsidRPr="00F47B5F" w:rsidRDefault="00DF0756" w:rsidP="00DF0756">
      <w:pPr>
        <w:tabs>
          <w:tab w:val="right" w:leader="dot" w:pos="9923"/>
        </w:tabs>
      </w:pPr>
      <w:r w:rsidRPr="00F47B5F">
        <w:tab/>
      </w:r>
    </w:p>
    <w:p w:rsidR="00DF0756" w:rsidRPr="00F47B5F" w:rsidRDefault="00DF0756" w:rsidP="00DF0756">
      <w:pPr>
        <w:tabs>
          <w:tab w:val="right" w:leader="dot" w:pos="9923"/>
        </w:tabs>
      </w:pPr>
      <w:r w:rsidRPr="00F47B5F">
        <w:tab/>
      </w:r>
    </w:p>
    <w:p w:rsidR="00A60906" w:rsidRPr="00A60906" w:rsidRDefault="00A60906" w:rsidP="00A60906">
      <w:pPr>
        <w:pStyle w:val="ListParagraph"/>
        <w:numPr>
          <w:ilvl w:val="0"/>
          <w:numId w:val="1"/>
        </w:numPr>
        <w:rPr>
          <w:b/>
        </w:rPr>
      </w:pPr>
      <w:r w:rsidRPr="00A60906">
        <w:rPr>
          <w:b/>
        </w:rPr>
        <w:t>Nội dung thực hiện: (</w:t>
      </w:r>
      <w:r w:rsidRPr="00A60906">
        <w:rPr>
          <w:i/>
        </w:rPr>
        <w:t>các nội dung sẽ thực hiện trong đề tài</w:t>
      </w:r>
      <w:r w:rsidRPr="00A60906">
        <w:rPr>
          <w:b/>
        </w:rPr>
        <w:t xml:space="preserve">) </w:t>
      </w:r>
    </w:p>
    <w:p w:rsidR="00A60906" w:rsidRPr="00F47B5F" w:rsidRDefault="00664ECA" w:rsidP="00A60906">
      <w:pPr>
        <w:tabs>
          <w:tab w:val="right" w:leader="dot" w:pos="9923"/>
        </w:tabs>
      </w:pPr>
      <w:r>
        <w:rPr>
          <w:lang w:val="vi-VN"/>
        </w:rPr>
        <w:t xml:space="preserve">   </w:t>
      </w:r>
      <w:r w:rsidR="00385F26">
        <w:rPr>
          <w:lang w:val="vi-VN"/>
        </w:rPr>
        <w:t xml:space="preserve"> Nội dung sẽ bao gồm : xây dựng 1  trang web trong đó sẽ chứa các sản phẩm bày bán , thông tin của sản phẩm, áp dụng các kiến thức đã học ở môn thiết kế web để thực hiện.  </w:t>
      </w:r>
      <w:r w:rsidR="00903625">
        <w:t xml:space="preserve">Trang web sẽ có khoảng từ 3 đến 6 trang tùy vào </w:t>
      </w:r>
      <w:r w:rsidR="00844F71">
        <w:t>những yêu cầu cần có .</w:t>
      </w:r>
      <w:r w:rsidR="00A60906" w:rsidRPr="00F47B5F">
        <w:tab/>
      </w:r>
    </w:p>
    <w:p w:rsidR="00A60906" w:rsidRPr="00F47B5F" w:rsidRDefault="00A60906" w:rsidP="00A60906">
      <w:pPr>
        <w:tabs>
          <w:tab w:val="right" w:leader="dot" w:pos="9923"/>
        </w:tabs>
      </w:pPr>
      <w:r w:rsidRPr="00F47B5F">
        <w:tab/>
      </w:r>
    </w:p>
    <w:p w:rsidR="00DF0756" w:rsidRPr="00F47B5F" w:rsidRDefault="00DF0756" w:rsidP="00DF0756">
      <w:pPr>
        <w:tabs>
          <w:tab w:val="right" w:leader="dot" w:pos="9923"/>
        </w:tabs>
      </w:pPr>
      <w:r w:rsidRPr="00F47B5F">
        <w:tab/>
      </w:r>
    </w:p>
    <w:p w:rsidR="00DF0756" w:rsidRPr="00F47B5F" w:rsidRDefault="00DF0756" w:rsidP="00DF0756">
      <w:pPr>
        <w:tabs>
          <w:tab w:val="right" w:leader="dot" w:pos="9923"/>
        </w:tabs>
      </w:pPr>
      <w:r w:rsidRPr="00F47B5F">
        <w:tab/>
      </w:r>
    </w:p>
    <w:p w:rsidR="00A60906" w:rsidRDefault="00A60906" w:rsidP="00A60906">
      <w:pPr>
        <w:pStyle w:val="ListParagraph"/>
        <w:numPr>
          <w:ilvl w:val="0"/>
          <w:numId w:val="1"/>
        </w:numPr>
        <w:rPr>
          <w:b/>
        </w:rPr>
      </w:pPr>
      <w:r>
        <w:rPr>
          <w:b/>
        </w:rPr>
        <w:t>Kế hoạch thực hiện:</w:t>
      </w:r>
    </w:p>
    <w:tbl>
      <w:tblPr>
        <w:tblW w:w="87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2204"/>
        <w:gridCol w:w="4360"/>
      </w:tblGrid>
      <w:tr w:rsidR="00A60906" w:rsidRPr="00A60906" w:rsidTr="00A60906">
        <w:tc>
          <w:tcPr>
            <w:tcW w:w="2224" w:type="dxa"/>
            <w:vAlign w:val="bottom"/>
          </w:tcPr>
          <w:p w:rsidR="00A60906" w:rsidRPr="00A60906" w:rsidRDefault="00A60906" w:rsidP="00E913E6">
            <w:pPr>
              <w:tabs>
                <w:tab w:val="left" w:leader="dot" w:pos="9900"/>
              </w:tabs>
              <w:jc w:val="center"/>
              <w:rPr>
                <w:b/>
              </w:rPr>
            </w:pPr>
            <w:r w:rsidRPr="00A60906">
              <w:rPr>
                <w:b/>
              </w:rPr>
              <w:t>Thời gian</w:t>
            </w:r>
          </w:p>
        </w:tc>
        <w:tc>
          <w:tcPr>
            <w:tcW w:w="6554" w:type="dxa"/>
            <w:gridSpan w:val="2"/>
            <w:vAlign w:val="bottom"/>
          </w:tcPr>
          <w:p w:rsidR="00A60906" w:rsidRPr="00A60906" w:rsidRDefault="00A60906" w:rsidP="00E913E6">
            <w:pPr>
              <w:tabs>
                <w:tab w:val="left" w:leader="dot" w:pos="9900"/>
              </w:tabs>
              <w:jc w:val="center"/>
              <w:rPr>
                <w:b/>
              </w:rPr>
            </w:pPr>
            <w:r w:rsidRPr="00A60906">
              <w:rPr>
                <w:b/>
              </w:rPr>
              <w:t>Nội dung thực hiện</w:t>
            </w:r>
          </w:p>
        </w:tc>
      </w:tr>
      <w:tr w:rsidR="00A60906" w:rsidRPr="00A60906" w:rsidTr="00A60906">
        <w:trPr>
          <w:trHeight w:val="705"/>
        </w:trPr>
        <w:tc>
          <w:tcPr>
            <w:tcW w:w="2224" w:type="dxa"/>
            <w:vAlign w:val="center"/>
          </w:tcPr>
          <w:p w:rsidR="00A60906" w:rsidRPr="00A60906" w:rsidRDefault="00903625" w:rsidP="00903625">
            <w:pPr>
              <w:tabs>
                <w:tab w:val="left" w:leader="dot" w:pos="9900"/>
              </w:tabs>
            </w:pPr>
            <w:r>
              <w:t>Tuần thứ 1</w:t>
            </w:r>
            <w:r>
              <w:br/>
              <w:t>từ 04/05</w:t>
            </w:r>
            <w:r w:rsidR="00A60906" w:rsidRPr="00A60906">
              <w:t xml:space="preserve"> đến</w:t>
            </w:r>
            <w:r w:rsidR="00EF37ED">
              <w:t xml:space="preserve"> 10/</w:t>
            </w:r>
            <w:r w:rsidR="00903C2E">
              <w:t>0</w:t>
            </w:r>
            <w:r w:rsidR="00EF37ED">
              <w:t>5</w:t>
            </w:r>
            <w:r w:rsidR="00A60906" w:rsidRPr="00A60906">
              <w:t xml:space="preserve"> </w:t>
            </w:r>
          </w:p>
        </w:tc>
        <w:tc>
          <w:tcPr>
            <w:tcW w:w="6554" w:type="dxa"/>
            <w:gridSpan w:val="2"/>
            <w:vAlign w:val="center"/>
          </w:tcPr>
          <w:p w:rsidR="00844F71" w:rsidRDefault="00844F71" w:rsidP="00E913E6">
            <w:pPr>
              <w:tabs>
                <w:tab w:val="left" w:leader="dot" w:pos="9900"/>
              </w:tabs>
            </w:pPr>
            <w:r>
              <w:t>+</w:t>
            </w:r>
            <w:r w:rsidR="00EF37ED">
              <w:t xml:space="preserve"> Tìm hiểu và nghiên cứu sản phẩm sẽ bày bán trên trang web.</w:t>
            </w:r>
          </w:p>
          <w:p w:rsidR="00844F71" w:rsidRPr="00A60906" w:rsidRDefault="00844F71" w:rsidP="00E913E6">
            <w:pPr>
              <w:tabs>
                <w:tab w:val="left" w:leader="dot" w:pos="9900"/>
              </w:tabs>
            </w:pPr>
          </w:p>
        </w:tc>
      </w:tr>
      <w:tr w:rsidR="00A60906" w:rsidRPr="00A60906" w:rsidTr="00A60906">
        <w:tc>
          <w:tcPr>
            <w:tcW w:w="2224" w:type="dxa"/>
            <w:vAlign w:val="center"/>
          </w:tcPr>
          <w:p w:rsidR="00A60906" w:rsidRPr="00A60906" w:rsidRDefault="00EF37ED" w:rsidP="00E913E6">
            <w:pPr>
              <w:tabs>
                <w:tab w:val="left" w:leader="dot" w:pos="9900"/>
              </w:tabs>
            </w:pPr>
            <w:r>
              <w:t>Tuần thứ 2</w:t>
            </w:r>
            <w:r>
              <w:br/>
              <w:t>từ 11/05</w:t>
            </w:r>
            <w:r w:rsidRPr="00A60906">
              <w:t xml:space="preserve"> đến</w:t>
            </w:r>
            <w:r>
              <w:t xml:space="preserve"> 17/</w:t>
            </w:r>
            <w:r w:rsidR="00903C2E">
              <w:t>0</w:t>
            </w:r>
            <w:r>
              <w:t>5</w:t>
            </w:r>
          </w:p>
        </w:tc>
        <w:tc>
          <w:tcPr>
            <w:tcW w:w="6554" w:type="dxa"/>
            <w:gridSpan w:val="2"/>
            <w:vAlign w:val="center"/>
          </w:tcPr>
          <w:p w:rsidR="00A60906" w:rsidRDefault="00EF37ED" w:rsidP="00E913E6">
            <w:pPr>
              <w:tabs>
                <w:tab w:val="left" w:leader="dot" w:pos="9900"/>
              </w:tabs>
            </w:pPr>
            <w:r>
              <w:t xml:space="preserve">+ Bắt đầu nghiên cứu và tham khảo các website bán </w:t>
            </w:r>
            <w:r w:rsidR="00903C2E">
              <w:t>phụ kiện laptop.</w:t>
            </w:r>
          </w:p>
          <w:p w:rsidR="00903C2E" w:rsidRPr="00A60906" w:rsidRDefault="00903C2E" w:rsidP="00903C2E">
            <w:pPr>
              <w:tabs>
                <w:tab w:val="left" w:leader="dot" w:pos="9900"/>
              </w:tabs>
            </w:pPr>
            <w:r>
              <w:t>+ Lựa chọn và suy nghĩ ra giao diện của trang web sẽ ra sao, số trang web sẽ tạo ra, nội dung và bố cục của t</w:t>
            </w:r>
            <w:bookmarkStart w:id="0" w:name="_GoBack"/>
            <w:bookmarkEnd w:id="0"/>
            <w:r>
              <w:t>rang web.</w:t>
            </w:r>
          </w:p>
        </w:tc>
      </w:tr>
      <w:tr w:rsidR="00EF37ED" w:rsidRPr="00A60906" w:rsidTr="00A60906">
        <w:tc>
          <w:tcPr>
            <w:tcW w:w="2224" w:type="dxa"/>
            <w:vAlign w:val="center"/>
          </w:tcPr>
          <w:p w:rsidR="00EF37ED" w:rsidRDefault="00A1391F" w:rsidP="00E913E6">
            <w:pPr>
              <w:tabs>
                <w:tab w:val="left" w:leader="dot" w:pos="9900"/>
              </w:tabs>
            </w:pPr>
            <w:r>
              <w:lastRenderedPageBreak/>
              <w:t>Tuần thứ 3</w:t>
            </w:r>
          </w:p>
          <w:p w:rsidR="00903C2E" w:rsidRPr="00A60906" w:rsidRDefault="00903C2E" w:rsidP="00E913E6">
            <w:pPr>
              <w:tabs>
                <w:tab w:val="left" w:leader="dot" w:pos="9900"/>
              </w:tabs>
            </w:pPr>
          </w:p>
        </w:tc>
        <w:tc>
          <w:tcPr>
            <w:tcW w:w="6554" w:type="dxa"/>
            <w:gridSpan w:val="2"/>
            <w:vAlign w:val="center"/>
          </w:tcPr>
          <w:p w:rsidR="00EF37ED" w:rsidRDefault="00903C2E" w:rsidP="00E913E6">
            <w:pPr>
              <w:tabs>
                <w:tab w:val="left" w:leader="dot" w:pos="9900"/>
              </w:tabs>
            </w:pPr>
            <w:r>
              <w:t>+Thực hiện xây dựng trang web, kiểm thử trang web hoạt động như thế nào.</w:t>
            </w:r>
          </w:p>
          <w:p w:rsidR="00903C2E" w:rsidRPr="00A60906" w:rsidRDefault="00903C2E" w:rsidP="00E913E6">
            <w:pPr>
              <w:tabs>
                <w:tab w:val="left" w:leader="dot" w:pos="9900"/>
              </w:tabs>
            </w:pPr>
            <w:r>
              <w:t>+Hoàn thiện trạng web hoàn chỉnh, trang web đã qua kiểm thử và hoạt động ổn định.</w:t>
            </w:r>
          </w:p>
        </w:tc>
      </w:tr>
      <w:tr w:rsidR="00A52853" w:rsidRPr="00A60906" w:rsidTr="00A60906">
        <w:tc>
          <w:tcPr>
            <w:tcW w:w="2224" w:type="dxa"/>
            <w:vAlign w:val="center"/>
          </w:tcPr>
          <w:p w:rsidR="00A52853" w:rsidRPr="00A1391F" w:rsidRDefault="00A1391F" w:rsidP="00E913E6">
            <w:pPr>
              <w:tabs>
                <w:tab w:val="left" w:leader="dot" w:pos="9900"/>
              </w:tabs>
              <w:rPr>
                <w:lang w:val="vi-VN"/>
              </w:rPr>
            </w:pPr>
            <w:r>
              <w:t>Tuần</w:t>
            </w:r>
            <w:r>
              <w:rPr>
                <w:lang w:val="vi-VN"/>
              </w:rPr>
              <w:t xml:space="preserve"> thứ 4</w:t>
            </w:r>
          </w:p>
        </w:tc>
        <w:tc>
          <w:tcPr>
            <w:tcW w:w="6554" w:type="dxa"/>
            <w:gridSpan w:val="2"/>
            <w:vAlign w:val="center"/>
          </w:tcPr>
          <w:p w:rsidR="00A52853" w:rsidRPr="00A1391F" w:rsidRDefault="00A1391F" w:rsidP="00E913E6">
            <w:pPr>
              <w:tabs>
                <w:tab w:val="left" w:leader="dot" w:pos="9900"/>
              </w:tabs>
              <w:rPr>
                <w:lang w:val="vi-VN"/>
              </w:rPr>
            </w:pPr>
            <w:r>
              <w:rPr>
                <w:lang w:val="vi-VN"/>
              </w:rPr>
              <w:t>+Hoàn thiện tất cả các giao diện tất cả các trang</w:t>
            </w:r>
          </w:p>
        </w:tc>
      </w:tr>
      <w:tr w:rsidR="00A52853" w:rsidRPr="00A60906" w:rsidTr="00A60906">
        <w:tc>
          <w:tcPr>
            <w:tcW w:w="2224" w:type="dxa"/>
            <w:vAlign w:val="center"/>
          </w:tcPr>
          <w:p w:rsidR="00A52853" w:rsidRPr="00A1391F" w:rsidRDefault="00A1391F" w:rsidP="00E913E6">
            <w:pPr>
              <w:tabs>
                <w:tab w:val="left" w:leader="dot" w:pos="9900"/>
              </w:tabs>
              <w:rPr>
                <w:lang w:val="vi-VN"/>
              </w:rPr>
            </w:pPr>
            <w:r>
              <w:t>Tuần</w:t>
            </w:r>
            <w:r>
              <w:rPr>
                <w:lang w:val="vi-VN"/>
              </w:rPr>
              <w:t xml:space="preserve"> thứ 5</w:t>
            </w:r>
          </w:p>
        </w:tc>
        <w:tc>
          <w:tcPr>
            <w:tcW w:w="6554" w:type="dxa"/>
            <w:gridSpan w:val="2"/>
            <w:vAlign w:val="center"/>
          </w:tcPr>
          <w:p w:rsidR="00A52853" w:rsidRPr="00A1391F" w:rsidRDefault="00A1391F" w:rsidP="00E913E6">
            <w:pPr>
              <w:tabs>
                <w:tab w:val="left" w:leader="dot" w:pos="9900"/>
              </w:tabs>
              <w:rPr>
                <w:lang w:val="vi-VN"/>
              </w:rPr>
            </w:pPr>
            <w:r>
              <w:rPr>
                <w:lang w:val="vi-VN"/>
              </w:rPr>
              <w:t>+Responsive giao diện các trang web, thử giao diện trên tablet, ipad, điện thoại di động. Để trang web phù hợp với tất cả các thiết bị tạo ra thiết kế phù hợp với người dùng.</w:t>
            </w:r>
          </w:p>
        </w:tc>
      </w:tr>
      <w:tr w:rsidR="00A52853" w:rsidRPr="00A60906" w:rsidTr="00A60906">
        <w:tc>
          <w:tcPr>
            <w:tcW w:w="2224" w:type="dxa"/>
            <w:vAlign w:val="center"/>
          </w:tcPr>
          <w:p w:rsidR="00A52853" w:rsidRPr="00A1391F" w:rsidRDefault="00A1391F" w:rsidP="00E913E6">
            <w:pPr>
              <w:tabs>
                <w:tab w:val="left" w:leader="dot" w:pos="9900"/>
              </w:tabs>
              <w:rPr>
                <w:lang w:val="vi-VN"/>
              </w:rPr>
            </w:pPr>
            <w:r>
              <w:t>Tuần</w:t>
            </w:r>
            <w:r>
              <w:rPr>
                <w:lang w:val="vi-VN"/>
              </w:rPr>
              <w:t xml:space="preserve"> thứ 6</w:t>
            </w:r>
          </w:p>
        </w:tc>
        <w:tc>
          <w:tcPr>
            <w:tcW w:w="6554" w:type="dxa"/>
            <w:gridSpan w:val="2"/>
            <w:vAlign w:val="center"/>
          </w:tcPr>
          <w:p w:rsidR="00A52853" w:rsidRPr="00A1391F" w:rsidRDefault="00A1391F" w:rsidP="00E913E6">
            <w:pPr>
              <w:tabs>
                <w:tab w:val="left" w:leader="dot" w:pos="9900"/>
              </w:tabs>
              <w:rPr>
                <w:lang w:val="vi-VN"/>
              </w:rPr>
            </w:pPr>
            <w:r>
              <w:rPr>
                <w:lang w:val="vi-VN"/>
              </w:rPr>
              <w:t>+Kiểm thử lại lần cuối trước khi nộp sản phẩm.</w:t>
            </w:r>
          </w:p>
        </w:tc>
      </w:tr>
      <w:tr w:rsidR="00903C2E" w:rsidRPr="00A60906" w:rsidTr="00A60906">
        <w:tc>
          <w:tcPr>
            <w:tcW w:w="2224" w:type="dxa"/>
            <w:vAlign w:val="center"/>
          </w:tcPr>
          <w:p w:rsidR="00903C2E" w:rsidRDefault="00903C2E" w:rsidP="00E913E6">
            <w:pPr>
              <w:tabs>
                <w:tab w:val="left" w:leader="dot" w:pos="9900"/>
              </w:tabs>
            </w:pPr>
            <w:r>
              <w:t>Tuần thứ 7 (cuối cùng)</w:t>
            </w:r>
          </w:p>
          <w:p w:rsidR="00903C2E" w:rsidRDefault="00903C2E" w:rsidP="00E913E6">
            <w:pPr>
              <w:tabs>
                <w:tab w:val="left" w:leader="dot" w:pos="9900"/>
              </w:tabs>
            </w:pPr>
            <w:r>
              <w:t>Từ 15/06 đến 21/06</w:t>
            </w:r>
          </w:p>
        </w:tc>
        <w:tc>
          <w:tcPr>
            <w:tcW w:w="6554" w:type="dxa"/>
            <w:gridSpan w:val="2"/>
            <w:vAlign w:val="center"/>
          </w:tcPr>
          <w:p w:rsidR="00903C2E" w:rsidRDefault="00903C2E" w:rsidP="00E913E6">
            <w:pPr>
              <w:tabs>
                <w:tab w:val="left" w:leader="dot" w:pos="9900"/>
              </w:tabs>
            </w:pPr>
            <w:r>
              <w:t xml:space="preserve">+Hoàn thành đầy đủ </w:t>
            </w:r>
            <w:r w:rsidR="0071066F">
              <w:t>yêu cầu do Khoa KHMT và GV</w:t>
            </w:r>
            <w:r>
              <w:t>HD đề ra:</w:t>
            </w:r>
          </w:p>
          <w:p w:rsidR="00903C2E" w:rsidRDefault="00903C2E" w:rsidP="00E913E6">
            <w:pPr>
              <w:tabs>
                <w:tab w:val="left" w:leader="dot" w:pos="9900"/>
              </w:tabs>
            </w:pPr>
            <w:r>
              <w:t xml:space="preserve">   -Sản phẩm (mã nguồn + cơ sở dữ liệu)</w:t>
            </w:r>
          </w:p>
          <w:p w:rsidR="00903C2E" w:rsidRDefault="00903C2E" w:rsidP="00E913E6">
            <w:pPr>
              <w:tabs>
                <w:tab w:val="left" w:leader="dot" w:pos="9900"/>
              </w:tabs>
            </w:pPr>
            <w:r>
              <w:t xml:space="preserve">   -Báo cáo tổng kết (Word)</w:t>
            </w:r>
          </w:p>
          <w:p w:rsidR="00903C2E" w:rsidRDefault="00903C2E" w:rsidP="00E913E6">
            <w:pPr>
              <w:tabs>
                <w:tab w:val="left" w:leader="dot" w:pos="9900"/>
              </w:tabs>
            </w:pPr>
            <w:r>
              <w:t xml:space="preserve">   -Slide báo cáo (bằng tiếng anh)</w:t>
            </w:r>
          </w:p>
        </w:tc>
      </w:tr>
      <w:tr w:rsidR="00DF0756" w:rsidRPr="00B81D1F" w:rsidTr="00A609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gridSpan w:val="2"/>
            <w:shd w:val="clear" w:color="auto" w:fill="auto"/>
          </w:tcPr>
          <w:p w:rsidR="00921C18" w:rsidRDefault="00921C18" w:rsidP="0036469F">
            <w:pPr>
              <w:spacing w:after="0"/>
              <w:jc w:val="center"/>
              <w:rPr>
                <w:b/>
              </w:rPr>
            </w:pPr>
          </w:p>
          <w:p w:rsidR="00DF0756" w:rsidRDefault="002849ED" w:rsidP="0036469F">
            <w:pPr>
              <w:spacing w:after="0"/>
              <w:jc w:val="center"/>
            </w:pPr>
            <w:r w:rsidRPr="00A60906">
              <w:rPr>
                <w:b/>
              </w:rPr>
              <w:t xml:space="preserve"> </w:t>
            </w:r>
            <w:r w:rsidR="00DF0756" w:rsidRPr="00F502C9">
              <w:t xml:space="preserve">Ngày </w:t>
            </w:r>
            <w:r w:rsidR="00516D93">
              <w:rPr>
                <w:lang w:val="vi-VN"/>
              </w:rPr>
              <w:t xml:space="preserve"> 30 </w:t>
            </w:r>
            <w:r w:rsidR="00DF0756">
              <w:t xml:space="preserve"> tháng</w:t>
            </w:r>
            <w:r w:rsidR="00516D93">
              <w:rPr>
                <w:lang w:val="vi-VN"/>
              </w:rPr>
              <w:t xml:space="preserve"> </w:t>
            </w:r>
            <w:r w:rsidR="00DF0756">
              <w:t xml:space="preserve"> </w:t>
            </w:r>
            <w:r w:rsidR="00516D93">
              <w:t>04</w:t>
            </w:r>
            <w:r w:rsidR="00DF0756">
              <w:t xml:space="preserve">    năm </w:t>
            </w:r>
            <w:r w:rsidR="00516D93">
              <w:rPr>
                <w:lang w:val="vi-VN"/>
              </w:rPr>
              <w:t xml:space="preserve"> </w:t>
            </w:r>
            <w:r w:rsidR="00516D93">
              <w:t>2023</w:t>
            </w:r>
          </w:p>
          <w:p w:rsidR="00D41697" w:rsidRPr="00132010" w:rsidRDefault="00D41697" w:rsidP="00D41697">
            <w:pPr>
              <w:spacing w:after="0"/>
              <w:jc w:val="center"/>
              <w:rPr>
                <w:b/>
              </w:rPr>
            </w:pPr>
            <w:r w:rsidRPr="00132010">
              <w:rPr>
                <w:b/>
              </w:rPr>
              <w:t>Giảng viên hướng dẫn</w:t>
            </w:r>
          </w:p>
          <w:p w:rsidR="00DF0756" w:rsidRPr="00B81D1F" w:rsidRDefault="00D41697" w:rsidP="00D41697">
            <w:pPr>
              <w:spacing w:after="0"/>
              <w:jc w:val="center"/>
              <w:rPr>
                <w:i/>
                <w:sz w:val="22"/>
              </w:rPr>
            </w:pPr>
            <w:r w:rsidRPr="00B81D1F">
              <w:rPr>
                <w:i/>
                <w:sz w:val="22"/>
              </w:rPr>
              <w:t xml:space="preserve"> </w:t>
            </w:r>
            <w:r w:rsidR="00DF0756" w:rsidRPr="00B81D1F">
              <w:rPr>
                <w:i/>
                <w:sz w:val="22"/>
              </w:rPr>
              <w:t>(ký và ghi rõ họ tên)</w:t>
            </w:r>
          </w:p>
        </w:tc>
        <w:tc>
          <w:tcPr>
            <w:tcW w:w="4360" w:type="dxa"/>
            <w:shd w:val="clear" w:color="auto" w:fill="auto"/>
          </w:tcPr>
          <w:p w:rsidR="00921C18" w:rsidRDefault="00921C18" w:rsidP="0036469F">
            <w:pPr>
              <w:spacing w:after="0"/>
              <w:jc w:val="center"/>
            </w:pPr>
          </w:p>
          <w:p w:rsidR="00DF0756" w:rsidRPr="00516D93" w:rsidRDefault="00BD0E99" w:rsidP="0036469F">
            <w:pPr>
              <w:spacing w:after="0"/>
              <w:jc w:val="center"/>
              <w:rPr>
                <w:lang w:val="vi-VN"/>
              </w:rPr>
            </w:pPr>
            <w:r>
              <w:t xml:space="preserve"> </w:t>
            </w:r>
            <w:r w:rsidR="00DF0756" w:rsidRPr="00F502C9">
              <w:t>Ngày</w:t>
            </w:r>
            <w:r w:rsidR="00516D93">
              <w:t xml:space="preserve">   30</w:t>
            </w:r>
            <w:r>
              <w:t xml:space="preserve">    </w:t>
            </w:r>
            <w:r w:rsidR="00DF0756">
              <w:t xml:space="preserve">tháng   </w:t>
            </w:r>
            <w:r w:rsidR="00516D93">
              <w:t>04</w:t>
            </w:r>
            <w:r w:rsidR="00DF0756">
              <w:t xml:space="preserve">     năm </w:t>
            </w:r>
            <w:r w:rsidR="00516D93">
              <w:rPr>
                <w:lang w:val="vi-VN"/>
              </w:rPr>
              <w:t xml:space="preserve"> 2023</w:t>
            </w:r>
          </w:p>
          <w:p w:rsidR="00DF0756" w:rsidRPr="00132010" w:rsidRDefault="00D41697" w:rsidP="0036469F">
            <w:pPr>
              <w:spacing w:after="0"/>
              <w:jc w:val="center"/>
              <w:rPr>
                <w:b/>
              </w:rPr>
            </w:pPr>
            <w:r w:rsidRPr="00132010">
              <w:rPr>
                <w:b/>
              </w:rPr>
              <w:t>Sinh viên thực hiện</w:t>
            </w:r>
          </w:p>
          <w:p w:rsidR="00DF0756" w:rsidRDefault="00DF0756" w:rsidP="0036469F">
            <w:pPr>
              <w:spacing w:after="0"/>
              <w:jc w:val="center"/>
              <w:rPr>
                <w:i/>
                <w:sz w:val="22"/>
              </w:rPr>
            </w:pPr>
            <w:r w:rsidRPr="00B81D1F">
              <w:rPr>
                <w:i/>
                <w:sz w:val="22"/>
              </w:rPr>
              <w:t>(ký và ghi rõ họ tên)</w:t>
            </w:r>
          </w:p>
          <w:p w:rsidR="00516D93" w:rsidRDefault="00516D93" w:rsidP="0036469F">
            <w:pPr>
              <w:spacing w:after="0"/>
              <w:jc w:val="center"/>
              <w:rPr>
                <w:i/>
                <w:sz w:val="22"/>
                <w:lang w:val="vi-VN"/>
              </w:rPr>
            </w:pPr>
            <w:r>
              <w:rPr>
                <w:i/>
                <w:sz w:val="22"/>
                <w:lang w:val="vi-VN"/>
              </w:rPr>
              <w:t>Đạt</w:t>
            </w:r>
          </w:p>
          <w:p w:rsidR="00516D93" w:rsidRPr="00516D93" w:rsidRDefault="00516D93" w:rsidP="0036469F">
            <w:pPr>
              <w:spacing w:after="0"/>
              <w:jc w:val="center"/>
              <w:rPr>
                <w:i/>
                <w:sz w:val="22"/>
                <w:lang w:val="vi-VN"/>
              </w:rPr>
            </w:pPr>
            <w:r>
              <w:rPr>
                <w:i/>
                <w:sz w:val="22"/>
                <w:lang w:val="vi-VN"/>
              </w:rPr>
              <w:t>Hoàng Tiến Đạt</w:t>
            </w:r>
          </w:p>
          <w:p w:rsidR="00516D93" w:rsidRPr="00B81D1F" w:rsidRDefault="00516D93" w:rsidP="0036469F">
            <w:pPr>
              <w:spacing w:after="0"/>
              <w:jc w:val="center"/>
              <w:rPr>
                <w:i/>
                <w:sz w:val="22"/>
              </w:rPr>
            </w:pPr>
          </w:p>
        </w:tc>
      </w:tr>
    </w:tbl>
    <w:p w:rsidR="00F77FD2" w:rsidRDefault="00F77FD2" w:rsidP="00EF37EB"/>
    <w:sectPr w:rsidR="00F77FD2" w:rsidSect="00747922">
      <w:pgSz w:w="11907" w:h="16840"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389" w:rsidRDefault="00CF2389" w:rsidP="00696CF1">
      <w:pPr>
        <w:spacing w:before="0" w:after="0"/>
      </w:pPr>
      <w:r>
        <w:separator/>
      </w:r>
    </w:p>
  </w:endnote>
  <w:endnote w:type="continuationSeparator" w:id="0">
    <w:p w:rsidR="00CF2389" w:rsidRDefault="00CF2389" w:rsidP="00696C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389" w:rsidRDefault="00CF2389" w:rsidP="00696CF1">
      <w:pPr>
        <w:spacing w:before="0" w:after="0"/>
      </w:pPr>
      <w:r>
        <w:separator/>
      </w:r>
    </w:p>
  </w:footnote>
  <w:footnote w:type="continuationSeparator" w:id="0">
    <w:p w:rsidR="00CF2389" w:rsidRDefault="00CF2389" w:rsidP="00696CF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FF09F5"/>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812068"/>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24EB4"/>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756"/>
    <w:rsid w:val="00132010"/>
    <w:rsid w:val="001772F8"/>
    <w:rsid w:val="00233BBB"/>
    <w:rsid w:val="002849ED"/>
    <w:rsid w:val="00304E42"/>
    <w:rsid w:val="00330BD2"/>
    <w:rsid w:val="00385F26"/>
    <w:rsid w:val="00454FC1"/>
    <w:rsid w:val="00513AA6"/>
    <w:rsid w:val="00516D93"/>
    <w:rsid w:val="00582D61"/>
    <w:rsid w:val="00664ECA"/>
    <w:rsid w:val="00696CF1"/>
    <w:rsid w:val="0071066F"/>
    <w:rsid w:val="00747922"/>
    <w:rsid w:val="00844F71"/>
    <w:rsid w:val="00903625"/>
    <w:rsid w:val="00903C2E"/>
    <w:rsid w:val="00921C18"/>
    <w:rsid w:val="00990E79"/>
    <w:rsid w:val="00A1391F"/>
    <w:rsid w:val="00A50ABA"/>
    <w:rsid w:val="00A52853"/>
    <w:rsid w:val="00A60906"/>
    <w:rsid w:val="00BA5473"/>
    <w:rsid w:val="00BD0E99"/>
    <w:rsid w:val="00C67FA5"/>
    <w:rsid w:val="00C824F3"/>
    <w:rsid w:val="00CF2389"/>
    <w:rsid w:val="00D41697"/>
    <w:rsid w:val="00DB2490"/>
    <w:rsid w:val="00DC1A62"/>
    <w:rsid w:val="00DF0756"/>
    <w:rsid w:val="00E178F9"/>
    <w:rsid w:val="00E8677F"/>
    <w:rsid w:val="00EF37EB"/>
    <w:rsid w:val="00EF37ED"/>
    <w:rsid w:val="00F77FD2"/>
    <w:rsid w:val="00FB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EE5AE5-0D1D-46F0-AECC-47ED4F30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756"/>
    <w:pPr>
      <w:spacing w:after="120" w:line="240" w:lineRule="auto"/>
      <w:ind w:left="0"/>
      <w:jc w:val="left"/>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06"/>
    <w:pPr>
      <w:ind w:left="720"/>
      <w:contextualSpacing/>
    </w:pPr>
  </w:style>
  <w:style w:type="paragraph" w:styleId="Header">
    <w:name w:val="header"/>
    <w:basedOn w:val="Normal"/>
    <w:link w:val="HeaderChar"/>
    <w:uiPriority w:val="99"/>
    <w:unhideWhenUsed/>
    <w:rsid w:val="00696CF1"/>
    <w:pPr>
      <w:tabs>
        <w:tab w:val="center" w:pos="4680"/>
        <w:tab w:val="right" w:pos="9360"/>
      </w:tabs>
      <w:spacing w:before="0" w:after="0"/>
    </w:pPr>
  </w:style>
  <w:style w:type="character" w:customStyle="1" w:styleId="HeaderChar">
    <w:name w:val="Header Char"/>
    <w:basedOn w:val="DefaultParagraphFont"/>
    <w:link w:val="Header"/>
    <w:uiPriority w:val="99"/>
    <w:rsid w:val="00696CF1"/>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696CF1"/>
    <w:pPr>
      <w:tabs>
        <w:tab w:val="center" w:pos="4680"/>
        <w:tab w:val="right" w:pos="9360"/>
      </w:tabs>
      <w:spacing w:before="0" w:after="0"/>
    </w:pPr>
  </w:style>
  <w:style w:type="character" w:customStyle="1" w:styleId="FooterChar">
    <w:name w:val="Footer Char"/>
    <w:basedOn w:val="DefaultParagraphFont"/>
    <w:link w:val="Footer"/>
    <w:uiPriority w:val="99"/>
    <w:rsid w:val="00696CF1"/>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SICT Students</dc:creator>
  <cp:keywords/>
  <dc:description/>
  <cp:lastModifiedBy>Admin</cp:lastModifiedBy>
  <cp:revision>23</cp:revision>
  <dcterms:created xsi:type="dcterms:W3CDTF">2019-10-04T03:33:00Z</dcterms:created>
  <dcterms:modified xsi:type="dcterms:W3CDTF">2023-06-14T02:45:00Z</dcterms:modified>
</cp:coreProperties>
</file>