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24665" w14:textId="77777777" w:rsidR="00E66E2D" w:rsidRPr="00E66E2D" w:rsidRDefault="00E66E2D" w:rsidP="00E66E2D">
      <w:pPr>
        <w:rPr>
          <w:b/>
          <w:bCs/>
        </w:rPr>
      </w:pPr>
      <w:r w:rsidRPr="00E66E2D">
        <w:rPr>
          <w:rFonts w:ascii="Segoe UI Emoji" w:hAnsi="Segoe UI Emoji" w:cs="Segoe UI Emoji"/>
          <w:b/>
          <w:bCs/>
        </w:rPr>
        <w:t>📊</w:t>
      </w:r>
      <w:r w:rsidRPr="00E66E2D">
        <w:rPr>
          <w:b/>
          <w:bCs/>
        </w:rPr>
        <w:t xml:space="preserve"> Level 1 – Task 3: Data Visualization (Detailed Explanation)</w:t>
      </w:r>
    </w:p>
    <w:p w14:paraId="32C38129" w14:textId="77777777" w:rsidR="00E66E2D" w:rsidRPr="00E66E2D" w:rsidRDefault="00E66E2D" w:rsidP="00E66E2D">
      <w:r w:rsidRPr="00E66E2D">
        <w:pict w14:anchorId="079A92FF">
          <v:rect id="_x0000_i1079" style="width:0;height:1.5pt" o:hralign="center" o:hrstd="t" o:hr="t" fillcolor="#a0a0a0" stroked="f"/>
        </w:pict>
      </w:r>
    </w:p>
    <w:p w14:paraId="113ECE06" w14:textId="77777777" w:rsidR="00E66E2D" w:rsidRPr="00E66E2D" w:rsidRDefault="00E66E2D" w:rsidP="00E66E2D">
      <w:pPr>
        <w:rPr>
          <w:b/>
          <w:bCs/>
        </w:rPr>
      </w:pPr>
      <w:r w:rsidRPr="00E66E2D">
        <w:rPr>
          <w:rFonts w:ascii="Segoe UI Emoji" w:hAnsi="Segoe UI Emoji" w:cs="Segoe UI Emoji"/>
          <w:b/>
          <w:bCs/>
        </w:rPr>
        <w:t>📌</w:t>
      </w:r>
      <w:r w:rsidRPr="00E66E2D">
        <w:rPr>
          <w:b/>
          <w:bCs/>
        </w:rPr>
        <w:t xml:space="preserve"> Objective of Task 3</w:t>
      </w:r>
    </w:p>
    <w:p w14:paraId="317284A3" w14:textId="77777777" w:rsidR="00E66E2D" w:rsidRPr="00E66E2D" w:rsidRDefault="00E66E2D" w:rsidP="00E66E2D">
      <w:r w:rsidRPr="00E66E2D">
        <w:t xml:space="preserve">In this task, we used </w:t>
      </w:r>
      <w:r w:rsidRPr="00E66E2D">
        <w:rPr>
          <w:b/>
          <w:bCs/>
        </w:rPr>
        <w:t>graphs and visualizations</w:t>
      </w:r>
      <w:r w:rsidRPr="00E66E2D">
        <w:t xml:space="preserve"> to:</w:t>
      </w:r>
      <w:r w:rsidRPr="00E66E2D">
        <w:br/>
      </w:r>
      <w:r w:rsidRPr="00E66E2D">
        <w:rPr>
          <w:rFonts w:ascii="Segoe UI Emoji" w:hAnsi="Segoe UI Emoji" w:cs="Segoe UI Emoji"/>
        </w:rPr>
        <w:t>✅</w:t>
      </w:r>
      <w:r w:rsidRPr="00E66E2D">
        <w:t xml:space="preserve"> </w:t>
      </w:r>
      <w:r w:rsidRPr="00E66E2D">
        <w:rPr>
          <w:b/>
          <w:bCs/>
        </w:rPr>
        <w:t>Analyze city-wise restaurant distribution</w:t>
      </w:r>
      <w:r w:rsidRPr="00E66E2D">
        <w:t xml:space="preserve"> </w:t>
      </w:r>
      <w:r w:rsidRPr="00E66E2D">
        <w:rPr>
          <w:rFonts w:ascii="Segoe UI Emoji" w:hAnsi="Segoe UI Emoji" w:cs="Segoe UI Emoji"/>
        </w:rPr>
        <w:t>📍</w:t>
      </w:r>
      <w:r w:rsidRPr="00E66E2D">
        <w:br/>
      </w:r>
      <w:r w:rsidRPr="00E66E2D">
        <w:rPr>
          <w:rFonts w:ascii="Segoe UI Emoji" w:hAnsi="Segoe UI Emoji" w:cs="Segoe UI Emoji"/>
        </w:rPr>
        <w:t>✅</w:t>
      </w:r>
      <w:r w:rsidRPr="00E66E2D">
        <w:t xml:space="preserve"> </w:t>
      </w:r>
      <w:r w:rsidRPr="00E66E2D">
        <w:rPr>
          <w:b/>
          <w:bCs/>
        </w:rPr>
        <w:t>Understand cuisine popularity and ratings</w:t>
      </w:r>
      <w:r w:rsidRPr="00E66E2D">
        <w:t xml:space="preserve"> </w:t>
      </w:r>
      <w:r w:rsidRPr="00E66E2D">
        <w:rPr>
          <w:rFonts w:ascii="Segoe UI Emoji" w:hAnsi="Segoe UI Emoji" w:cs="Segoe UI Emoji"/>
        </w:rPr>
        <w:t>🍽️</w:t>
      </w:r>
      <w:r w:rsidRPr="00E66E2D">
        <w:br/>
      </w:r>
      <w:r w:rsidRPr="00E66E2D">
        <w:rPr>
          <w:rFonts w:ascii="Segoe UI Emoji" w:hAnsi="Segoe UI Emoji" w:cs="Segoe UI Emoji"/>
        </w:rPr>
        <w:t>✅</w:t>
      </w:r>
      <w:r w:rsidRPr="00E66E2D">
        <w:t xml:space="preserve"> </w:t>
      </w:r>
      <w:r w:rsidRPr="00E66E2D">
        <w:rPr>
          <w:b/>
          <w:bCs/>
        </w:rPr>
        <w:t>Examine the impact of price on restaurant ratings</w:t>
      </w:r>
      <w:r w:rsidRPr="00E66E2D">
        <w:t xml:space="preserve"> </w:t>
      </w:r>
      <w:r w:rsidRPr="00E66E2D">
        <w:rPr>
          <w:rFonts w:ascii="Segoe UI Emoji" w:hAnsi="Segoe UI Emoji" w:cs="Segoe UI Emoji"/>
        </w:rPr>
        <w:t>💰⭐</w:t>
      </w:r>
      <w:r w:rsidRPr="00E66E2D">
        <w:br/>
      </w:r>
      <w:r w:rsidRPr="00E66E2D">
        <w:rPr>
          <w:rFonts w:ascii="Segoe UI Emoji" w:hAnsi="Segoe UI Emoji" w:cs="Segoe UI Emoji"/>
        </w:rPr>
        <w:t>✅</w:t>
      </w:r>
      <w:r w:rsidRPr="00E66E2D">
        <w:t xml:space="preserve"> </w:t>
      </w:r>
      <w:r w:rsidRPr="00E66E2D">
        <w:rPr>
          <w:b/>
          <w:bCs/>
        </w:rPr>
        <w:t>Check how services (Table Booking &amp; Online Delivery) affect ratings</w:t>
      </w:r>
      <w:r w:rsidRPr="00E66E2D">
        <w:t xml:space="preserve"> </w:t>
      </w:r>
      <w:r w:rsidRPr="00E66E2D">
        <w:rPr>
          <w:rFonts w:ascii="Segoe UI Emoji" w:hAnsi="Segoe UI Emoji" w:cs="Segoe UI Emoji"/>
        </w:rPr>
        <w:t>📦</w:t>
      </w:r>
    </w:p>
    <w:p w14:paraId="11572D7F" w14:textId="77777777" w:rsidR="00E66E2D" w:rsidRPr="00E66E2D" w:rsidRDefault="00E66E2D" w:rsidP="00E66E2D">
      <w:r w:rsidRPr="00E66E2D">
        <w:t xml:space="preserve">Using </w:t>
      </w:r>
      <w:r w:rsidRPr="00E66E2D">
        <w:rPr>
          <w:b/>
          <w:bCs/>
        </w:rPr>
        <w:t>bar charts, scatter plots, and comparisons</w:t>
      </w:r>
      <w:r w:rsidRPr="00E66E2D">
        <w:t>, we extracted valuable insights from the dataset.</w:t>
      </w:r>
    </w:p>
    <w:p w14:paraId="5879112A" w14:textId="77777777" w:rsidR="00E66E2D" w:rsidRPr="00E66E2D" w:rsidRDefault="00E66E2D" w:rsidP="00E66E2D">
      <w:r w:rsidRPr="00E66E2D">
        <w:pict w14:anchorId="500606C5">
          <v:rect id="_x0000_i1080" style="width:0;height:1.5pt" o:hralign="center" o:hrstd="t" o:hr="t" fillcolor="#a0a0a0" stroked="f"/>
        </w:pict>
      </w:r>
    </w:p>
    <w:p w14:paraId="379462A8" w14:textId="2CC335B4" w:rsidR="00E66E2D" w:rsidRPr="00E66E2D" w:rsidRDefault="00E66E2D" w:rsidP="00E66E2D">
      <w:pPr>
        <w:rPr>
          <w:b/>
          <w:bCs/>
        </w:rPr>
      </w:pPr>
      <w:r w:rsidRPr="00E66E2D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.</w:t>
      </w:r>
      <w:r w:rsidRPr="00E66E2D">
        <w:rPr>
          <w:b/>
          <w:bCs/>
        </w:rPr>
        <w:t xml:space="preserve">City-Wise Distribution of Restaurants </w:t>
      </w:r>
      <w:r w:rsidRPr="00E66E2D">
        <w:rPr>
          <w:rFonts w:ascii="Segoe UI Emoji" w:hAnsi="Segoe UI Emoji" w:cs="Segoe UI Emoji"/>
          <w:b/>
          <w:bCs/>
        </w:rPr>
        <w:t>🌍</w:t>
      </w:r>
    </w:p>
    <w:p w14:paraId="52999E2C" w14:textId="77777777" w:rsidR="00E66E2D" w:rsidRPr="00E66E2D" w:rsidRDefault="00E66E2D" w:rsidP="00E66E2D">
      <w:r w:rsidRPr="00E66E2D">
        <w:rPr>
          <w:b/>
          <w:bCs/>
        </w:rPr>
        <w:t>Visualization Used:</w:t>
      </w:r>
      <w:r w:rsidRPr="00E66E2D">
        <w:t xml:space="preserve"> </w:t>
      </w:r>
      <w:r w:rsidRPr="00E66E2D">
        <w:rPr>
          <w:rFonts w:ascii="Segoe UI Emoji" w:hAnsi="Segoe UI Emoji" w:cs="Segoe UI Emoji"/>
        </w:rPr>
        <w:t>📊</w:t>
      </w:r>
      <w:r w:rsidRPr="00E66E2D">
        <w:t xml:space="preserve"> </w:t>
      </w:r>
      <w:r w:rsidRPr="00E66E2D">
        <w:rPr>
          <w:b/>
          <w:bCs/>
        </w:rPr>
        <w:t>Bar Chart</w:t>
      </w:r>
    </w:p>
    <w:p w14:paraId="6A55E156" w14:textId="77777777" w:rsidR="00E66E2D" w:rsidRPr="00E66E2D" w:rsidRDefault="00E66E2D" w:rsidP="00E66E2D">
      <w:pPr>
        <w:numPr>
          <w:ilvl w:val="0"/>
          <w:numId w:val="1"/>
        </w:numPr>
      </w:pPr>
      <w:r w:rsidRPr="00E66E2D">
        <w:t xml:space="preserve">We plotted the </w:t>
      </w:r>
      <w:r w:rsidRPr="00E66E2D">
        <w:rPr>
          <w:b/>
          <w:bCs/>
        </w:rPr>
        <w:t>Top 10 cities</w:t>
      </w:r>
      <w:r w:rsidRPr="00E66E2D">
        <w:t xml:space="preserve"> with the most restaurants.</w:t>
      </w:r>
    </w:p>
    <w:p w14:paraId="7BB29AE5" w14:textId="77777777" w:rsidR="00E66E2D" w:rsidRPr="00E66E2D" w:rsidRDefault="00E66E2D" w:rsidP="00E66E2D">
      <w:pPr>
        <w:numPr>
          <w:ilvl w:val="0"/>
          <w:numId w:val="1"/>
        </w:numPr>
      </w:pPr>
      <w:r w:rsidRPr="00E66E2D">
        <w:rPr>
          <w:b/>
          <w:bCs/>
        </w:rPr>
        <w:t>New Delhi, Gurgaon, and Noida</w:t>
      </w:r>
      <w:r w:rsidRPr="00E66E2D">
        <w:t xml:space="preserve"> had the highest restaurant count.</w:t>
      </w:r>
    </w:p>
    <w:p w14:paraId="0DED50A9" w14:textId="77777777" w:rsidR="00E66E2D" w:rsidRPr="00E66E2D" w:rsidRDefault="00E66E2D" w:rsidP="00E66E2D">
      <w:r w:rsidRPr="00E66E2D">
        <w:rPr>
          <w:b/>
          <w:bCs/>
        </w:rPr>
        <w:t>Key Insights: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These cities have </w:t>
      </w:r>
      <w:r w:rsidRPr="00E66E2D">
        <w:rPr>
          <w:b/>
          <w:bCs/>
        </w:rPr>
        <w:t>high restaurant density</w:t>
      </w:r>
      <w:r w:rsidRPr="00E66E2D">
        <w:t xml:space="preserve">, meaning </w:t>
      </w:r>
      <w:r w:rsidRPr="00E66E2D">
        <w:rPr>
          <w:b/>
          <w:bCs/>
        </w:rPr>
        <w:t>more food business opportunities</w:t>
      </w:r>
      <w:r w:rsidRPr="00E66E2D">
        <w:t>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Some smaller cities also have many restaurants</w:t>
      </w:r>
      <w:r w:rsidRPr="00E66E2D">
        <w:t>, showing local demand.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A </w:t>
      </w:r>
      <w:r w:rsidRPr="00E66E2D">
        <w:rPr>
          <w:b/>
          <w:bCs/>
        </w:rPr>
        <w:t>high number of restaurants does not always mean better ratings</w:t>
      </w:r>
      <w:r w:rsidRPr="00E66E2D">
        <w:t>.</w:t>
      </w:r>
    </w:p>
    <w:p w14:paraId="643C1478" w14:textId="77777777" w:rsidR="00E66E2D" w:rsidRPr="00E66E2D" w:rsidRDefault="00E66E2D" w:rsidP="00E66E2D">
      <w:r w:rsidRPr="00E66E2D">
        <w:pict w14:anchorId="123E8E02">
          <v:rect id="_x0000_i1081" style="width:0;height:1.5pt" o:hralign="center" o:hrstd="t" o:hr="t" fillcolor="#a0a0a0" stroked="f"/>
        </w:pict>
      </w:r>
    </w:p>
    <w:p w14:paraId="6FEA3ED2" w14:textId="22375D10" w:rsidR="00E66E2D" w:rsidRPr="00E66E2D" w:rsidRDefault="00E66E2D" w:rsidP="00E66E2D">
      <w:pPr>
        <w:rPr>
          <w:b/>
          <w:bCs/>
        </w:rPr>
      </w:pPr>
      <w:r w:rsidRPr="00E66E2D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</w:t>
      </w:r>
      <w:r w:rsidRPr="00E66E2D">
        <w:rPr>
          <w:b/>
          <w:bCs/>
        </w:rPr>
        <w:t xml:space="preserve">Cuisine Popularity Analysis </w:t>
      </w:r>
      <w:r w:rsidRPr="00E66E2D">
        <w:rPr>
          <w:rFonts w:ascii="Segoe UI Emoji" w:hAnsi="Segoe UI Emoji" w:cs="Segoe UI Emoji"/>
          <w:b/>
          <w:bCs/>
        </w:rPr>
        <w:t>🍽️</w:t>
      </w:r>
    </w:p>
    <w:p w14:paraId="0878E877" w14:textId="77777777" w:rsidR="00E66E2D" w:rsidRPr="00E66E2D" w:rsidRDefault="00E66E2D" w:rsidP="00E66E2D">
      <w:r w:rsidRPr="00E66E2D">
        <w:rPr>
          <w:b/>
          <w:bCs/>
        </w:rPr>
        <w:t>Visualization Used:</w:t>
      </w:r>
      <w:r w:rsidRPr="00E66E2D">
        <w:t xml:space="preserve"> </w:t>
      </w:r>
      <w:r w:rsidRPr="00E66E2D">
        <w:rPr>
          <w:rFonts w:ascii="Segoe UI Emoji" w:hAnsi="Segoe UI Emoji" w:cs="Segoe UI Emoji"/>
        </w:rPr>
        <w:t>📊</w:t>
      </w:r>
      <w:r w:rsidRPr="00E66E2D">
        <w:t xml:space="preserve"> </w:t>
      </w:r>
      <w:r w:rsidRPr="00E66E2D">
        <w:rPr>
          <w:b/>
          <w:bCs/>
        </w:rPr>
        <w:t>Bar Chart / Pie Chart</w:t>
      </w:r>
    </w:p>
    <w:p w14:paraId="217ADF8B" w14:textId="77777777" w:rsidR="00E66E2D" w:rsidRPr="00E66E2D" w:rsidRDefault="00E66E2D" w:rsidP="00E66E2D">
      <w:pPr>
        <w:numPr>
          <w:ilvl w:val="0"/>
          <w:numId w:val="2"/>
        </w:numPr>
      </w:pPr>
      <w:r w:rsidRPr="00E66E2D">
        <w:t xml:space="preserve">We analyzed the </w:t>
      </w:r>
      <w:r w:rsidRPr="00E66E2D">
        <w:rPr>
          <w:b/>
          <w:bCs/>
        </w:rPr>
        <w:t>most popular cuisines</w:t>
      </w:r>
      <w:r w:rsidRPr="00E66E2D">
        <w:t xml:space="preserve"> in the dataset.</w:t>
      </w:r>
    </w:p>
    <w:p w14:paraId="01DEA7D3" w14:textId="77777777" w:rsidR="00E66E2D" w:rsidRPr="00E66E2D" w:rsidRDefault="00E66E2D" w:rsidP="00E66E2D">
      <w:pPr>
        <w:numPr>
          <w:ilvl w:val="0"/>
          <w:numId w:val="2"/>
        </w:numPr>
      </w:pPr>
      <w:r w:rsidRPr="00E66E2D">
        <w:rPr>
          <w:b/>
          <w:bCs/>
        </w:rPr>
        <w:t>Top cuisines included North Indian, Chinese, and Fast Food</w:t>
      </w:r>
      <w:r w:rsidRPr="00E66E2D">
        <w:t>.</w:t>
      </w:r>
    </w:p>
    <w:p w14:paraId="55D8F256" w14:textId="77777777" w:rsidR="00E66E2D" w:rsidRPr="00E66E2D" w:rsidRDefault="00E66E2D" w:rsidP="00E66E2D">
      <w:r w:rsidRPr="00E66E2D">
        <w:rPr>
          <w:b/>
          <w:bCs/>
        </w:rPr>
        <w:t>Key Insights: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Fusion cuisines (North Indian + Mughlai, Bakery + Desserts) are widely available</w:t>
      </w:r>
      <w:r w:rsidRPr="00E66E2D">
        <w:t>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American, European, and Mughlai cuisines receive the highest ratings</w:t>
      </w:r>
      <w:r w:rsidRPr="00E66E2D">
        <w:t>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This suggests that </w:t>
      </w:r>
      <w:r w:rsidRPr="00E66E2D">
        <w:rPr>
          <w:b/>
          <w:bCs/>
        </w:rPr>
        <w:t>customers prefer variety and fusion flavors</w:t>
      </w:r>
      <w:r w:rsidRPr="00E66E2D">
        <w:t>.</w:t>
      </w:r>
    </w:p>
    <w:p w14:paraId="7ED5BF48" w14:textId="77777777" w:rsidR="00E66E2D" w:rsidRPr="00E66E2D" w:rsidRDefault="00E66E2D" w:rsidP="00E66E2D">
      <w:r w:rsidRPr="00E66E2D">
        <w:pict w14:anchorId="04DA9F6C">
          <v:rect id="_x0000_i1082" style="width:0;height:1.5pt" o:hralign="center" o:hrstd="t" o:hr="t" fillcolor="#a0a0a0" stroked="f"/>
        </w:pict>
      </w:r>
    </w:p>
    <w:p w14:paraId="69182F87" w14:textId="6447D0AF" w:rsidR="00E66E2D" w:rsidRPr="00E66E2D" w:rsidRDefault="00E66E2D" w:rsidP="00E66E2D">
      <w:pPr>
        <w:rPr>
          <w:b/>
          <w:bCs/>
        </w:rPr>
      </w:pPr>
      <w:r w:rsidRPr="00E66E2D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.</w:t>
      </w:r>
      <w:r w:rsidRPr="00E66E2D">
        <w:rPr>
          <w:b/>
          <w:bCs/>
        </w:rPr>
        <w:t xml:space="preserve">Price vs. Rating Analysis </w:t>
      </w:r>
      <w:r w:rsidRPr="00E66E2D">
        <w:rPr>
          <w:rFonts w:ascii="Segoe UI Emoji" w:hAnsi="Segoe UI Emoji" w:cs="Segoe UI Emoji"/>
          <w:b/>
          <w:bCs/>
        </w:rPr>
        <w:t>💰⭐</w:t>
      </w:r>
    </w:p>
    <w:p w14:paraId="5FE45057" w14:textId="77777777" w:rsidR="00E66E2D" w:rsidRPr="00E66E2D" w:rsidRDefault="00E66E2D" w:rsidP="00E66E2D">
      <w:r w:rsidRPr="00E66E2D">
        <w:rPr>
          <w:b/>
          <w:bCs/>
        </w:rPr>
        <w:t>Visualization Used:</w:t>
      </w:r>
      <w:r w:rsidRPr="00E66E2D">
        <w:t xml:space="preserve"> </w:t>
      </w:r>
      <w:r w:rsidRPr="00E66E2D">
        <w:rPr>
          <w:rFonts w:ascii="Segoe UI Emoji" w:hAnsi="Segoe UI Emoji" w:cs="Segoe UI Emoji"/>
        </w:rPr>
        <w:t>📊</w:t>
      </w:r>
      <w:r w:rsidRPr="00E66E2D">
        <w:t xml:space="preserve"> </w:t>
      </w:r>
      <w:r w:rsidRPr="00E66E2D">
        <w:rPr>
          <w:b/>
          <w:bCs/>
        </w:rPr>
        <w:t>Scatter Plot</w:t>
      </w:r>
    </w:p>
    <w:p w14:paraId="54EB14F0" w14:textId="77777777" w:rsidR="00E66E2D" w:rsidRPr="00E66E2D" w:rsidRDefault="00E66E2D" w:rsidP="00E66E2D">
      <w:pPr>
        <w:numPr>
          <w:ilvl w:val="0"/>
          <w:numId w:val="3"/>
        </w:numPr>
      </w:pPr>
      <w:r w:rsidRPr="00E66E2D">
        <w:lastRenderedPageBreak/>
        <w:t xml:space="preserve">We analyzed whether </w:t>
      </w:r>
      <w:r w:rsidRPr="00E66E2D">
        <w:rPr>
          <w:b/>
          <w:bCs/>
        </w:rPr>
        <w:t>expensive restaurants receive higher ratings</w:t>
      </w:r>
      <w:r w:rsidRPr="00E66E2D">
        <w:t>.</w:t>
      </w:r>
    </w:p>
    <w:p w14:paraId="598F1447" w14:textId="77777777" w:rsidR="00E66E2D" w:rsidRPr="00E66E2D" w:rsidRDefault="00E66E2D" w:rsidP="00E66E2D">
      <w:pPr>
        <w:numPr>
          <w:ilvl w:val="0"/>
          <w:numId w:val="3"/>
        </w:numPr>
      </w:pPr>
      <w:r w:rsidRPr="00E66E2D">
        <w:t xml:space="preserve">The scatter plot showed the relationship between </w:t>
      </w:r>
      <w:r w:rsidRPr="00E66E2D">
        <w:rPr>
          <w:b/>
          <w:bCs/>
        </w:rPr>
        <w:t>cost and customer satisfaction</w:t>
      </w:r>
      <w:r w:rsidRPr="00E66E2D">
        <w:t>.</w:t>
      </w:r>
    </w:p>
    <w:p w14:paraId="6109C082" w14:textId="77777777" w:rsidR="00E66E2D" w:rsidRPr="00E66E2D" w:rsidRDefault="00E66E2D" w:rsidP="00E66E2D">
      <w:r w:rsidRPr="00E66E2D">
        <w:rPr>
          <w:b/>
          <w:bCs/>
        </w:rPr>
        <w:t>Key Insights: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Higher-priced restaurants generally have better ratings</w:t>
      </w:r>
      <w:r w:rsidRPr="00E66E2D">
        <w:t>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Mid-range restaurants still perform well, indicating good value for money</w:t>
      </w:r>
      <w:r w:rsidRPr="00E66E2D">
        <w:t>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Some low-cost restaurants also receive high ratings</w:t>
      </w:r>
      <w:r w:rsidRPr="00E66E2D">
        <w:t xml:space="preserve">, proving that </w:t>
      </w:r>
      <w:r w:rsidRPr="00E66E2D">
        <w:rPr>
          <w:b/>
          <w:bCs/>
        </w:rPr>
        <w:t>quality matters more than price</w:t>
      </w:r>
      <w:r w:rsidRPr="00E66E2D">
        <w:t>.</w:t>
      </w:r>
    </w:p>
    <w:p w14:paraId="4E2B1776" w14:textId="77777777" w:rsidR="00E66E2D" w:rsidRPr="00E66E2D" w:rsidRDefault="00E66E2D" w:rsidP="00E66E2D">
      <w:r w:rsidRPr="00E66E2D">
        <w:pict w14:anchorId="5222AAA8">
          <v:rect id="_x0000_i1083" style="width:0;height:1.5pt" o:hralign="center" o:hrstd="t" o:hr="t" fillcolor="#a0a0a0" stroked="f"/>
        </w:pict>
      </w:r>
    </w:p>
    <w:p w14:paraId="662FFAB5" w14:textId="311DCE00" w:rsidR="00E66E2D" w:rsidRPr="00E66E2D" w:rsidRDefault="00E66E2D" w:rsidP="00E66E2D">
      <w:pPr>
        <w:rPr>
          <w:b/>
          <w:bCs/>
        </w:rPr>
      </w:pPr>
      <w:r w:rsidRPr="00E66E2D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>.</w:t>
      </w:r>
      <w:r w:rsidRPr="00E66E2D">
        <w:rPr>
          <w:b/>
          <w:bCs/>
        </w:rPr>
        <w:t xml:space="preserve">Table Booking Impact on Ratings </w:t>
      </w:r>
      <w:r w:rsidRPr="00E66E2D">
        <w:rPr>
          <w:rFonts w:ascii="Segoe UI Emoji" w:hAnsi="Segoe UI Emoji" w:cs="Segoe UI Emoji"/>
          <w:b/>
          <w:bCs/>
        </w:rPr>
        <w:t>📅</w:t>
      </w:r>
    </w:p>
    <w:p w14:paraId="59B1E0B9" w14:textId="77777777" w:rsidR="00E66E2D" w:rsidRPr="00E66E2D" w:rsidRDefault="00E66E2D" w:rsidP="00E66E2D">
      <w:r w:rsidRPr="00E66E2D">
        <w:rPr>
          <w:b/>
          <w:bCs/>
        </w:rPr>
        <w:t>Visualization Used:</w:t>
      </w:r>
      <w:r w:rsidRPr="00E66E2D">
        <w:t xml:space="preserve"> </w:t>
      </w:r>
      <w:r w:rsidRPr="00E66E2D">
        <w:rPr>
          <w:rFonts w:ascii="Segoe UI Emoji" w:hAnsi="Segoe UI Emoji" w:cs="Segoe UI Emoji"/>
        </w:rPr>
        <w:t>📊</w:t>
      </w:r>
      <w:r w:rsidRPr="00E66E2D">
        <w:t xml:space="preserve"> </w:t>
      </w:r>
      <w:r w:rsidRPr="00E66E2D">
        <w:rPr>
          <w:b/>
          <w:bCs/>
        </w:rPr>
        <w:t>Bar Chart</w:t>
      </w:r>
    </w:p>
    <w:p w14:paraId="1806F36C" w14:textId="77777777" w:rsidR="00E66E2D" w:rsidRPr="00E66E2D" w:rsidRDefault="00E66E2D" w:rsidP="00E66E2D">
      <w:pPr>
        <w:numPr>
          <w:ilvl w:val="0"/>
          <w:numId w:val="4"/>
        </w:numPr>
      </w:pPr>
      <w:r w:rsidRPr="00E66E2D">
        <w:t xml:space="preserve">We compared </w:t>
      </w:r>
      <w:r w:rsidRPr="00E66E2D">
        <w:rPr>
          <w:b/>
          <w:bCs/>
        </w:rPr>
        <w:t>restaurants with &amp; without table booking</w:t>
      </w:r>
      <w:r w:rsidRPr="00E66E2D">
        <w:t>.</w:t>
      </w:r>
    </w:p>
    <w:p w14:paraId="5DB54462" w14:textId="77777777" w:rsidR="00E66E2D" w:rsidRPr="00E66E2D" w:rsidRDefault="00E66E2D" w:rsidP="00E66E2D">
      <w:pPr>
        <w:numPr>
          <w:ilvl w:val="0"/>
          <w:numId w:val="4"/>
        </w:numPr>
      </w:pPr>
      <w:r w:rsidRPr="00E66E2D">
        <w:rPr>
          <w:b/>
          <w:bCs/>
        </w:rPr>
        <w:t>Restaurants that offer table booking have higher ratings</w:t>
      </w:r>
      <w:r w:rsidRPr="00E66E2D">
        <w:t>.</w:t>
      </w:r>
    </w:p>
    <w:p w14:paraId="0E0D4EC1" w14:textId="77777777" w:rsidR="00E66E2D" w:rsidRPr="00E66E2D" w:rsidRDefault="00E66E2D" w:rsidP="00E66E2D">
      <w:r w:rsidRPr="00E66E2D">
        <w:rPr>
          <w:b/>
          <w:bCs/>
        </w:rPr>
        <w:t>Key Insights: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Table booking improves customer experience</w:t>
      </w:r>
      <w:r w:rsidRPr="00E66E2D">
        <w:t xml:space="preserve">, leading to </w:t>
      </w:r>
      <w:r w:rsidRPr="00E66E2D">
        <w:rPr>
          <w:b/>
          <w:bCs/>
        </w:rPr>
        <w:t>higher satisfaction</w:t>
      </w:r>
      <w:r w:rsidRPr="00E66E2D">
        <w:t>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Such restaurants are often </w:t>
      </w:r>
      <w:r w:rsidRPr="00E66E2D">
        <w:rPr>
          <w:b/>
          <w:bCs/>
        </w:rPr>
        <w:t>higher-end or premium</w:t>
      </w:r>
      <w:r w:rsidRPr="00E66E2D">
        <w:t xml:space="preserve"> places.</w:t>
      </w:r>
    </w:p>
    <w:p w14:paraId="2F92EBDA" w14:textId="77777777" w:rsidR="00E66E2D" w:rsidRPr="00E66E2D" w:rsidRDefault="00E66E2D" w:rsidP="00E66E2D">
      <w:r w:rsidRPr="00E66E2D">
        <w:pict w14:anchorId="16F9C042">
          <v:rect id="_x0000_i1084" style="width:0;height:1.5pt" o:hralign="center" o:hrstd="t" o:hr="t" fillcolor="#a0a0a0" stroked="f"/>
        </w:pict>
      </w:r>
    </w:p>
    <w:p w14:paraId="326EC457" w14:textId="29DAAE6D" w:rsidR="00E66E2D" w:rsidRPr="00E66E2D" w:rsidRDefault="00E66E2D" w:rsidP="00E66E2D">
      <w:pPr>
        <w:rPr>
          <w:b/>
          <w:bCs/>
        </w:rPr>
      </w:pPr>
      <w:r w:rsidRPr="00E66E2D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>.</w:t>
      </w:r>
      <w:r w:rsidRPr="00E66E2D">
        <w:rPr>
          <w:b/>
          <w:bCs/>
        </w:rPr>
        <w:t xml:space="preserve">Online Delivery Impact on Ratings </w:t>
      </w:r>
      <w:r w:rsidRPr="00E66E2D">
        <w:rPr>
          <w:rFonts w:ascii="Segoe UI Emoji" w:hAnsi="Segoe UI Emoji" w:cs="Segoe UI Emoji"/>
          <w:b/>
          <w:bCs/>
        </w:rPr>
        <w:t>📦</w:t>
      </w:r>
    </w:p>
    <w:p w14:paraId="5E6F15A5" w14:textId="77777777" w:rsidR="00E66E2D" w:rsidRPr="00E66E2D" w:rsidRDefault="00E66E2D" w:rsidP="00E66E2D">
      <w:r w:rsidRPr="00E66E2D">
        <w:rPr>
          <w:b/>
          <w:bCs/>
        </w:rPr>
        <w:t>Visualization Used:</w:t>
      </w:r>
      <w:r w:rsidRPr="00E66E2D">
        <w:t xml:space="preserve"> </w:t>
      </w:r>
      <w:r w:rsidRPr="00E66E2D">
        <w:rPr>
          <w:rFonts w:ascii="Segoe UI Emoji" w:hAnsi="Segoe UI Emoji" w:cs="Segoe UI Emoji"/>
        </w:rPr>
        <w:t>📊</w:t>
      </w:r>
      <w:r w:rsidRPr="00E66E2D">
        <w:t xml:space="preserve"> </w:t>
      </w:r>
      <w:r w:rsidRPr="00E66E2D">
        <w:rPr>
          <w:b/>
          <w:bCs/>
        </w:rPr>
        <w:t>Bar Chart</w:t>
      </w:r>
    </w:p>
    <w:p w14:paraId="669E4530" w14:textId="77777777" w:rsidR="00E66E2D" w:rsidRPr="00E66E2D" w:rsidRDefault="00E66E2D" w:rsidP="00E66E2D">
      <w:pPr>
        <w:numPr>
          <w:ilvl w:val="0"/>
          <w:numId w:val="5"/>
        </w:numPr>
      </w:pPr>
      <w:r w:rsidRPr="00E66E2D">
        <w:t xml:space="preserve">We compared </w:t>
      </w:r>
      <w:r w:rsidRPr="00E66E2D">
        <w:rPr>
          <w:b/>
          <w:bCs/>
        </w:rPr>
        <w:t>restaurants with &amp; without online delivery</w:t>
      </w:r>
      <w:r w:rsidRPr="00E66E2D">
        <w:t>.</w:t>
      </w:r>
    </w:p>
    <w:p w14:paraId="60D13201" w14:textId="77777777" w:rsidR="00E66E2D" w:rsidRPr="00E66E2D" w:rsidRDefault="00E66E2D" w:rsidP="00E66E2D">
      <w:pPr>
        <w:numPr>
          <w:ilvl w:val="0"/>
          <w:numId w:val="5"/>
        </w:numPr>
      </w:pPr>
      <w:r w:rsidRPr="00E66E2D">
        <w:rPr>
          <w:b/>
          <w:bCs/>
        </w:rPr>
        <w:t>Online delivery improves ratings because of customer convenience</w:t>
      </w:r>
      <w:r w:rsidRPr="00E66E2D">
        <w:t>.</w:t>
      </w:r>
    </w:p>
    <w:p w14:paraId="54783BF6" w14:textId="77777777" w:rsidR="00E66E2D" w:rsidRPr="00E66E2D" w:rsidRDefault="00E66E2D" w:rsidP="00E66E2D">
      <w:r w:rsidRPr="00E66E2D">
        <w:rPr>
          <w:b/>
          <w:bCs/>
        </w:rPr>
        <w:t>Key Insights: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Restaurants with online delivery receive higher ratings</w:t>
      </w:r>
      <w:r w:rsidRPr="00E66E2D">
        <w:t>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Customers value </w:t>
      </w:r>
      <w:r w:rsidRPr="00E66E2D">
        <w:rPr>
          <w:b/>
          <w:bCs/>
        </w:rPr>
        <w:t>fast delivery &amp; easy access to food</w:t>
      </w:r>
      <w:r w:rsidRPr="00E66E2D">
        <w:t>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More reviews are generated for </w:t>
      </w:r>
      <w:r w:rsidRPr="00E66E2D">
        <w:rPr>
          <w:b/>
          <w:bCs/>
        </w:rPr>
        <w:t>delivery-based restaurants</w:t>
      </w:r>
      <w:r w:rsidRPr="00E66E2D">
        <w:t>.</w:t>
      </w:r>
    </w:p>
    <w:p w14:paraId="23A11FEA" w14:textId="77777777" w:rsidR="00E66E2D" w:rsidRPr="00E66E2D" w:rsidRDefault="00E66E2D" w:rsidP="00E66E2D">
      <w:r w:rsidRPr="00E66E2D">
        <w:pict w14:anchorId="0651538F">
          <v:rect id="_x0000_i1085" style="width:0;height:1.5pt" o:hralign="center" o:hrstd="t" o:hr="t" fillcolor="#a0a0a0" stroked="f"/>
        </w:pict>
      </w:r>
    </w:p>
    <w:p w14:paraId="77521BC9" w14:textId="77777777" w:rsidR="00E66E2D" w:rsidRPr="00E66E2D" w:rsidRDefault="00E66E2D" w:rsidP="00E66E2D">
      <w:pPr>
        <w:rPr>
          <w:b/>
          <w:bCs/>
        </w:rPr>
      </w:pPr>
      <w:r w:rsidRPr="00E66E2D">
        <w:rPr>
          <w:rFonts w:ascii="Segoe UI Emoji" w:hAnsi="Segoe UI Emoji" w:cs="Segoe UI Emoji"/>
          <w:b/>
          <w:bCs/>
        </w:rPr>
        <w:t>🎯</w:t>
      </w:r>
      <w:r w:rsidRPr="00E66E2D">
        <w:rPr>
          <w:b/>
          <w:bCs/>
        </w:rPr>
        <w:t xml:space="preserve"> Final Summary of Task 3</w:t>
      </w:r>
    </w:p>
    <w:p w14:paraId="2400EEAC" w14:textId="77777777" w:rsidR="00E66E2D" w:rsidRPr="00E66E2D" w:rsidRDefault="00E66E2D" w:rsidP="00E66E2D"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City-Wise Analysis</w:t>
      </w:r>
      <w:r w:rsidRPr="00E66E2D">
        <w:t xml:space="preserve"> – Found major restaurant hubs and rating distribution.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Cuisine Popularity</w:t>
      </w:r>
      <w:r w:rsidRPr="00E66E2D">
        <w:t xml:space="preserve"> – Identified the most common and highest-rated cuisines.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Price vs. Rating</w:t>
      </w:r>
      <w:r w:rsidRPr="00E66E2D">
        <w:t xml:space="preserve"> – Confirmed that expensive restaurants generally have better ratings.</w:t>
      </w:r>
      <w:r w:rsidRPr="00E66E2D">
        <w:br/>
      </w:r>
      <w:r w:rsidRPr="00E66E2D">
        <w:rPr>
          <w:rFonts w:ascii="Segoe UI Symbol" w:hAnsi="Segoe UI Symbol" w:cs="Segoe UI Symbol"/>
        </w:rPr>
        <w:t>✔</w:t>
      </w:r>
      <w:r w:rsidRPr="00E66E2D">
        <w:t xml:space="preserve"> </w:t>
      </w:r>
      <w:r w:rsidRPr="00E66E2D">
        <w:rPr>
          <w:b/>
          <w:bCs/>
        </w:rPr>
        <w:t>Table Booking &amp; Online Delivery</w:t>
      </w:r>
      <w:r w:rsidRPr="00E66E2D">
        <w:t xml:space="preserve"> – Proved that these services enhance customer satisfaction.</w:t>
      </w:r>
    </w:p>
    <w:p w14:paraId="3FC34E63" w14:textId="14103DF8" w:rsidR="00422B28" w:rsidRPr="00E66E2D" w:rsidRDefault="00E66E2D">
      <w:r w:rsidRPr="00E66E2D">
        <w:pict w14:anchorId="78FF5589">
          <v:rect id="_x0000_i1086" style="width:0;height:1.5pt" o:hralign="center" o:hrstd="t" o:hr="t" fillcolor="#a0a0a0" stroked="f"/>
        </w:pict>
      </w:r>
    </w:p>
    <w:sectPr w:rsidR="00422B28" w:rsidRPr="00E6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0E0B"/>
    <w:multiLevelType w:val="multilevel"/>
    <w:tmpl w:val="EB8A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F0304"/>
    <w:multiLevelType w:val="multilevel"/>
    <w:tmpl w:val="9B1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46E87"/>
    <w:multiLevelType w:val="multilevel"/>
    <w:tmpl w:val="00BE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67467"/>
    <w:multiLevelType w:val="multilevel"/>
    <w:tmpl w:val="A33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27284"/>
    <w:multiLevelType w:val="multilevel"/>
    <w:tmpl w:val="E9E6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65284">
    <w:abstractNumId w:val="2"/>
  </w:num>
  <w:num w:numId="2" w16cid:durableId="560481245">
    <w:abstractNumId w:val="4"/>
  </w:num>
  <w:num w:numId="3" w16cid:durableId="301927721">
    <w:abstractNumId w:val="3"/>
  </w:num>
  <w:num w:numId="4" w16cid:durableId="152642849">
    <w:abstractNumId w:val="0"/>
  </w:num>
  <w:num w:numId="5" w16cid:durableId="13830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62"/>
    <w:rsid w:val="00422B28"/>
    <w:rsid w:val="00800292"/>
    <w:rsid w:val="00A111DF"/>
    <w:rsid w:val="00A20162"/>
    <w:rsid w:val="00E6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B6DD4"/>
  <w15:chartTrackingRefBased/>
  <w15:docId w15:val="{92248254-8740-45F9-9AD9-959BE0E5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16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16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1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16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16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16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16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16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16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16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2450</Characters>
  <Application>Microsoft Office Word</Application>
  <DocSecurity>0</DocSecurity>
  <Lines>64</Lines>
  <Paragraphs>38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2</cp:revision>
  <dcterms:created xsi:type="dcterms:W3CDTF">2025-02-26T02:34:00Z</dcterms:created>
  <dcterms:modified xsi:type="dcterms:W3CDTF">2025-02-26T02:36:00Z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bb0a7c0ad29b2a904db7097be131ec62d728fe5cb4ab0bec2f5a715dccd39cb5</vt:lpwstr>
  </property>
</Properties>
</file>