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6A9D8" w14:textId="77777777" w:rsidR="00737355" w:rsidRPr="00737355" w:rsidRDefault="00737355" w:rsidP="00737355">
      <w:pPr>
        <w:rPr>
          <w:b/>
          <w:bCs/>
        </w:rPr>
      </w:pPr>
      <w:r w:rsidRPr="00737355">
        <w:rPr>
          <w:rFonts w:ascii="Segoe UI Emoji" w:hAnsi="Segoe UI Emoji" w:cs="Segoe UI Emoji"/>
          <w:b/>
          <w:bCs/>
        </w:rPr>
        <w:t>📊</w:t>
      </w:r>
      <w:r w:rsidRPr="00737355">
        <w:rPr>
          <w:b/>
          <w:bCs/>
        </w:rPr>
        <w:t xml:space="preserve"> Level 2 – Task 3: Feature Engineering</w:t>
      </w:r>
    </w:p>
    <w:p w14:paraId="6C7EB13C" w14:textId="77777777" w:rsidR="00737355" w:rsidRPr="00737355" w:rsidRDefault="00737355" w:rsidP="00737355">
      <w:r w:rsidRPr="00737355">
        <w:pict w14:anchorId="313B52A0">
          <v:rect id="_x0000_i1057" style="width:0;height:1.5pt" o:hralign="center" o:hrstd="t" o:hr="t" fillcolor="#a0a0a0" stroked="f"/>
        </w:pict>
      </w:r>
    </w:p>
    <w:p w14:paraId="53624EF8" w14:textId="77777777" w:rsidR="00737355" w:rsidRPr="00737355" w:rsidRDefault="00737355" w:rsidP="00737355">
      <w:pPr>
        <w:rPr>
          <w:b/>
          <w:bCs/>
        </w:rPr>
      </w:pPr>
      <w:r w:rsidRPr="00737355">
        <w:rPr>
          <w:rFonts w:ascii="Segoe UI Emoji" w:hAnsi="Segoe UI Emoji" w:cs="Segoe UI Emoji"/>
          <w:b/>
          <w:bCs/>
        </w:rPr>
        <w:t>📌</w:t>
      </w:r>
      <w:r w:rsidRPr="00737355">
        <w:rPr>
          <w:b/>
          <w:bCs/>
        </w:rPr>
        <w:t xml:space="preserve"> Objective</w:t>
      </w:r>
    </w:p>
    <w:p w14:paraId="7D7C69D0" w14:textId="77777777" w:rsidR="00737355" w:rsidRPr="00737355" w:rsidRDefault="00737355" w:rsidP="00737355">
      <w:pPr>
        <w:numPr>
          <w:ilvl w:val="0"/>
          <w:numId w:val="1"/>
        </w:numPr>
      </w:pPr>
      <w:r w:rsidRPr="00737355">
        <w:t xml:space="preserve">Extract additional features from existing columns (e.g., </w:t>
      </w:r>
      <w:r w:rsidRPr="00737355">
        <w:rPr>
          <w:b/>
          <w:bCs/>
        </w:rPr>
        <w:t>length of restaurant name and address</w:t>
      </w:r>
      <w:r w:rsidRPr="00737355">
        <w:t>).</w:t>
      </w:r>
    </w:p>
    <w:p w14:paraId="28F45C15" w14:textId="77777777" w:rsidR="00737355" w:rsidRPr="00737355" w:rsidRDefault="00737355" w:rsidP="00737355">
      <w:pPr>
        <w:numPr>
          <w:ilvl w:val="0"/>
          <w:numId w:val="1"/>
        </w:numPr>
      </w:pPr>
      <w:r w:rsidRPr="00737355">
        <w:t xml:space="preserve">Create new features by encoding categorical variables (e.g., </w:t>
      </w:r>
      <w:r w:rsidRPr="00737355">
        <w:rPr>
          <w:b/>
          <w:bCs/>
        </w:rPr>
        <w:t>"Has Table Booking" and "Has Online Delivery"</w:t>
      </w:r>
      <w:r w:rsidRPr="00737355">
        <w:t xml:space="preserve"> as numerical values).</w:t>
      </w:r>
    </w:p>
    <w:p w14:paraId="417D4D7F" w14:textId="77777777" w:rsidR="00737355" w:rsidRPr="00737355" w:rsidRDefault="00737355" w:rsidP="00737355">
      <w:r w:rsidRPr="00737355">
        <w:pict w14:anchorId="4BDD9319">
          <v:rect id="_x0000_i1058" style="width:0;height:1.5pt" o:hralign="center" o:hrstd="t" o:hr="t" fillcolor="#a0a0a0" stroked="f"/>
        </w:pict>
      </w:r>
    </w:p>
    <w:p w14:paraId="7F12DFFE" w14:textId="77777777" w:rsidR="00737355" w:rsidRPr="00737355" w:rsidRDefault="00737355" w:rsidP="00737355">
      <w:pPr>
        <w:rPr>
          <w:b/>
          <w:bCs/>
        </w:rPr>
      </w:pPr>
      <w:r w:rsidRPr="00737355">
        <w:rPr>
          <w:b/>
          <w:bCs/>
        </w:rPr>
        <w:t>1️</w:t>
      </w:r>
      <w:r w:rsidRPr="00737355">
        <w:rPr>
          <w:rFonts w:ascii="Segoe UI Symbol" w:hAnsi="Segoe UI Symbol" w:cs="Segoe UI Symbol"/>
          <w:b/>
          <w:bCs/>
        </w:rPr>
        <w:t>⃣</w:t>
      </w:r>
      <w:r w:rsidRPr="00737355">
        <w:rPr>
          <w:b/>
          <w:bCs/>
        </w:rPr>
        <w:t xml:space="preserve"> Step 1: Extract Additional Features from Existing Columns</w:t>
      </w:r>
    </w:p>
    <w:p w14:paraId="122811D5" w14:textId="77777777" w:rsidR="00737355" w:rsidRPr="00737355" w:rsidRDefault="00737355" w:rsidP="00737355">
      <w:r w:rsidRPr="00737355">
        <w:rPr>
          <w:rFonts w:ascii="Segoe UI Emoji" w:hAnsi="Segoe UI Emoji" w:cs="Segoe UI Emoji"/>
        </w:rPr>
        <w:t>🔹</w:t>
      </w:r>
      <w:r w:rsidRPr="00737355">
        <w:t xml:space="preserve"> </w:t>
      </w:r>
      <w:r w:rsidRPr="00737355">
        <w:rPr>
          <w:b/>
          <w:bCs/>
        </w:rPr>
        <w:t>New Features Created:</w:t>
      </w:r>
      <w:r w:rsidRPr="00737355">
        <w:br/>
      </w:r>
      <w:r w:rsidRPr="00737355">
        <w:rPr>
          <w:rFonts w:ascii="Segoe UI Symbol" w:hAnsi="Segoe UI Symbol" w:cs="Segoe UI Symbol"/>
        </w:rPr>
        <w:t>✔</w:t>
      </w:r>
      <w:r w:rsidRPr="00737355">
        <w:t xml:space="preserve"> </w:t>
      </w:r>
      <w:r w:rsidRPr="00737355">
        <w:rPr>
          <w:b/>
          <w:bCs/>
        </w:rPr>
        <w:t>Restaurant Name Length</w:t>
      </w:r>
      <w:r w:rsidRPr="00737355">
        <w:t xml:space="preserve"> → Number of characters in the restaurant name.</w:t>
      </w:r>
      <w:r w:rsidRPr="00737355">
        <w:br/>
      </w:r>
      <w:r w:rsidRPr="00737355">
        <w:rPr>
          <w:rFonts w:ascii="Segoe UI Symbol" w:hAnsi="Segoe UI Symbol" w:cs="Segoe UI Symbol"/>
        </w:rPr>
        <w:t>✔</w:t>
      </w:r>
      <w:r w:rsidRPr="00737355">
        <w:t xml:space="preserve"> </w:t>
      </w:r>
      <w:r w:rsidRPr="00737355">
        <w:rPr>
          <w:b/>
          <w:bCs/>
        </w:rPr>
        <w:t>Address Length</w:t>
      </w:r>
      <w:r w:rsidRPr="00737355">
        <w:t xml:space="preserve"> → Number of characters in the address.</w:t>
      </w:r>
    </w:p>
    <w:p w14:paraId="2640C3EA" w14:textId="77777777" w:rsidR="00737355" w:rsidRPr="00737355" w:rsidRDefault="00737355" w:rsidP="00737355">
      <w:r w:rsidRPr="00737355">
        <w:rPr>
          <w:rFonts w:ascii="Segoe UI Emoji" w:hAnsi="Segoe UI Emoji" w:cs="Segoe UI Emoji"/>
        </w:rPr>
        <w:t>🔹</w:t>
      </w:r>
      <w:r w:rsidRPr="00737355">
        <w:t xml:space="preserve"> </w:t>
      </w:r>
      <w:r w:rsidRPr="00737355">
        <w:rPr>
          <w:b/>
          <w:bCs/>
        </w:rPr>
        <w:t>Key Insights:</w:t>
      </w:r>
      <w:r w:rsidRPr="00737355">
        <w:br/>
      </w:r>
      <w:r w:rsidRPr="00737355">
        <w:rPr>
          <w:rFonts w:ascii="Segoe UI Symbol" w:hAnsi="Segoe UI Symbol" w:cs="Segoe UI Symbol"/>
        </w:rPr>
        <w:t>✔</w:t>
      </w:r>
      <w:r w:rsidRPr="00737355">
        <w:t xml:space="preserve"> These features help analyze the </w:t>
      </w:r>
      <w:r w:rsidRPr="00737355">
        <w:rPr>
          <w:b/>
          <w:bCs/>
        </w:rPr>
        <w:t>complexity of restaurant names and addresses</w:t>
      </w:r>
      <w:r w:rsidRPr="00737355">
        <w:t>.</w:t>
      </w:r>
      <w:r w:rsidRPr="00737355">
        <w:br/>
      </w:r>
      <w:r w:rsidRPr="00737355">
        <w:rPr>
          <w:rFonts w:ascii="Segoe UI Symbol" w:hAnsi="Segoe UI Symbol" w:cs="Segoe UI Symbol"/>
        </w:rPr>
        <w:t>✔</w:t>
      </w:r>
      <w:r w:rsidRPr="00737355">
        <w:t xml:space="preserve"> Longer restaurant names may indicate </w:t>
      </w:r>
      <w:r w:rsidRPr="00737355">
        <w:rPr>
          <w:b/>
          <w:bCs/>
        </w:rPr>
        <w:t>premium or themed dining experiences</w:t>
      </w:r>
      <w:r w:rsidRPr="00737355">
        <w:t>.</w:t>
      </w:r>
    </w:p>
    <w:p w14:paraId="1DA8AFF1" w14:textId="77777777" w:rsidR="00737355" w:rsidRPr="00737355" w:rsidRDefault="00737355" w:rsidP="00737355">
      <w:r w:rsidRPr="00737355">
        <w:pict w14:anchorId="0E611128">
          <v:rect id="_x0000_i1059" style="width:0;height:1.5pt" o:hralign="center" o:hrstd="t" o:hr="t" fillcolor="#a0a0a0" stroked="f"/>
        </w:pict>
      </w:r>
    </w:p>
    <w:p w14:paraId="6B727269" w14:textId="77777777" w:rsidR="00737355" w:rsidRPr="00737355" w:rsidRDefault="00737355" w:rsidP="00737355">
      <w:pPr>
        <w:rPr>
          <w:b/>
          <w:bCs/>
        </w:rPr>
      </w:pPr>
      <w:r w:rsidRPr="00737355">
        <w:rPr>
          <w:b/>
          <w:bCs/>
        </w:rPr>
        <w:t>2️</w:t>
      </w:r>
      <w:r w:rsidRPr="00737355">
        <w:rPr>
          <w:rFonts w:ascii="Segoe UI Symbol" w:hAnsi="Segoe UI Symbol" w:cs="Segoe UI Symbol"/>
          <w:b/>
          <w:bCs/>
        </w:rPr>
        <w:t>⃣</w:t>
      </w:r>
      <w:r w:rsidRPr="00737355">
        <w:rPr>
          <w:b/>
          <w:bCs/>
        </w:rPr>
        <w:t xml:space="preserve"> Step 2: Encode Categorical Features</w:t>
      </w:r>
    </w:p>
    <w:p w14:paraId="209C1963" w14:textId="77777777" w:rsidR="00737355" w:rsidRPr="00737355" w:rsidRDefault="00737355" w:rsidP="00737355">
      <w:r w:rsidRPr="00737355">
        <w:rPr>
          <w:rFonts w:ascii="Segoe UI Emoji" w:hAnsi="Segoe UI Emoji" w:cs="Segoe UI Emoji"/>
        </w:rPr>
        <w:t>🔹</w:t>
      </w:r>
      <w:r w:rsidRPr="00737355">
        <w:t xml:space="preserve"> </w:t>
      </w:r>
      <w:r w:rsidRPr="00737355">
        <w:rPr>
          <w:b/>
          <w:bCs/>
        </w:rPr>
        <w:t>Converted categorical variables into numerical values:</w:t>
      </w:r>
      <w:r w:rsidRPr="00737355">
        <w:br/>
      </w:r>
      <w:r w:rsidRPr="00737355">
        <w:rPr>
          <w:rFonts w:ascii="Segoe UI Symbol" w:hAnsi="Segoe UI Symbol" w:cs="Segoe UI Symbol"/>
        </w:rPr>
        <w:t>✔</w:t>
      </w:r>
      <w:r w:rsidRPr="00737355">
        <w:t xml:space="preserve"> </w:t>
      </w:r>
      <w:r w:rsidRPr="00737355">
        <w:rPr>
          <w:b/>
          <w:bCs/>
        </w:rPr>
        <w:t>"Has Table Booking"</w:t>
      </w:r>
      <w:r w:rsidRPr="00737355">
        <w:t xml:space="preserve"> → "Yes" → 1, "No" → 0</w:t>
      </w:r>
      <w:r w:rsidRPr="00737355">
        <w:br/>
      </w:r>
      <w:r w:rsidRPr="00737355">
        <w:rPr>
          <w:rFonts w:ascii="Segoe UI Symbol" w:hAnsi="Segoe UI Symbol" w:cs="Segoe UI Symbol"/>
        </w:rPr>
        <w:t>✔</w:t>
      </w:r>
      <w:r w:rsidRPr="00737355">
        <w:t xml:space="preserve"> </w:t>
      </w:r>
      <w:r w:rsidRPr="00737355">
        <w:rPr>
          <w:b/>
          <w:bCs/>
        </w:rPr>
        <w:t>"Has Online Delivery"</w:t>
      </w:r>
      <w:r w:rsidRPr="00737355">
        <w:t xml:space="preserve"> → "Yes" → 1, "No" → 0</w:t>
      </w:r>
    </w:p>
    <w:p w14:paraId="1F86AC88" w14:textId="77777777" w:rsidR="00737355" w:rsidRPr="00737355" w:rsidRDefault="00737355" w:rsidP="00737355">
      <w:r w:rsidRPr="00737355">
        <w:rPr>
          <w:rFonts w:ascii="Segoe UI Emoji" w:hAnsi="Segoe UI Emoji" w:cs="Segoe UI Emoji"/>
        </w:rPr>
        <w:t>🔹</w:t>
      </w:r>
      <w:r w:rsidRPr="00737355">
        <w:t xml:space="preserve"> </w:t>
      </w:r>
      <w:r w:rsidRPr="00737355">
        <w:rPr>
          <w:b/>
          <w:bCs/>
        </w:rPr>
        <w:t>Key Insights:</w:t>
      </w:r>
      <w:r w:rsidRPr="00737355">
        <w:br/>
      </w:r>
      <w:r w:rsidRPr="00737355">
        <w:rPr>
          <w:rFonts w:ascii="Segoe UI Symbol" w:hAnsi="Segoe UI Symbol" w:cs="Segoe UI Symbol"/>
        </w:rPr>
        <w:t>✔</w:t>
      </w:r>
      <w:r w:rsidRPr="00737355">
        <w:t xml:space="preserve"> This transformation makes the dataset </w:t>
      </w:r>
      <w:r w:rsidRPr="00737355">
        <w:rPr>
          <w:b/>
          <w:bCs/>
        </w:rPr>
        <w:t>ready for statistical analysis and machine learning models</w:t>
      </w:r>
      <w:r w:rsidRPr="00737355">
        <w:t>.</w:t>
      </w:r>
      <w:r w:rsidRPr="00737355">
        <w:br/>
      </w:r>
      <w:r w:rsidRPr="00737355">
        <w:rPr>
          <w:rFonts w:ascii="Segoe UI Symbol" w:hAnsi="Segoe UI Symbol" w:cs="Segoe UI Symbol"/>
        </w:rPr>
        <w:t>✔</w:t>
      </w:r>
      <w:r w:rsidRPr="00737355">
        <w:t xml:space="preserve"> Encoded features allow us to explore </w:t>
      </w:r>
      <w:r w:rsidRPr="00737355">
        <w:rPr>
          <w:b/>
          <w:bCs/>
        </w:rPr>
        <w:t>how table booking and online delivery impact ratings and sales</w:t>
      </w:r>
      <w:r w:rsidRPr="00737355">
        <w:t>.</w:t>
      </w:r>
    </w:p>
    <w:p w14:paraId="0C958E6A" w14:textId="77777777" w:rsidR="00737355" w:rsidRPr="00737355" w:rsidRDefault="00737355" w:rsidP="00737355">
      <w:r w:rsidRPr="00737355">
        <w:pict w14:anchorId="3CDBF4A9">
          <v:rect id="_x0000_i1060" style="width:0;height:1.5pt" o:hralign="center" o:hrstd="t" o:hr="t" fillcolor="#a0a0a0" stroked="f"/>
        </w:pict>
      </w:r>
    </w:p>
    <w:p w14:paraId="763EC21A" w14:textId="2AF451E5" w:rsidR="00737355" w:rsidRPr="00737355" w:rsidRDefault="00737355" w:rsidP="00737355">
      <w:r w:rsidRPr="00737355">
        <w:br/>
      </w:r>
    </w:p>
    <w:p w14:paraId="653B9250" w14:textId="77777777" w:rsidR="00422B28" w:rsidRDefault="00422B28"/>
    <w:sectPr w:rsidR="00422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ED694D"/>
    <w:multiLevelType w:val="multilevel"/>
    <w:tmpl w:val="072C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3764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94C"/>
    <w:rsid w:val="00422B28"/>
    <w:rsid w:val="004305AB"/>
    <w:rsid w:val="0068094C"/>
    <w:rsid w:val="00737355"/>
    <w:rsid w:val="0080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7C19D2"/>
  <w15:chartTrackingRefBased/>
  <w15:docId w15:val="{78436C78-C0F3-43F9-884B-01C9F42F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94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94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9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9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9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9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94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9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94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94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94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9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9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9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9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9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9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9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9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9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94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94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94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94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2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927</Characters>
  <Application>Microsoft Office Word</Application>
  <DocSecurity>0</DocSecurity>
  <Lines>23</Lines>
  <Paragraphs>24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Daud shah</dc:creator>
  <cp:keywords/>
  <dc:description/>
  <cp:lastModifiedBy>Daud shah</cp:lastModifiedBy>
  <cp:revision>2</cp:revision>
  <dcterms:created xsi:type="dcterms:W3CDTF">2025-02-26T11:20:00Z</dcterms:created>
  <dcterms:modified xsi:type="dcterms:W3CDTF">2025-02-26T11:21:00Z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3e2a104942f0361cc758878c141f514cc599650bf1ed8f62f9d0e83a05f70e4d</vt:lpwstr>
  </property>
</Properties>
</file>