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4958" w14:textId="77777777" w:rsidR="00252A37" w:rsidRDefault="00252A37">
      <w:pPr>
        <w:spacing w:before="200" w:after="200"/>
      </w:pPr>
    </w:p>
    <w:p w14:paraId="11FC793B" w14:textId="77777777" w:rsidR="00252A37" w:rsidRDefault="00000000">
      <w:pPr>
        <w:spacing w:before="500" w:after="100"/>
        <w:jc w:val="center"/>
      </w:pPr>
      <w:r>
        <w:rPr>
          <w:b/>
          <w:bCs/>
          <w:color w:val="1F4E79"/>
          <w:sz w:val="52"/>
          <w:szCs w:val="52"/>
        </w:rPr>
        <w:t>Barcode Orientation Correction</w:t>
      </w:r>
    </w:p>
    <w:p w14:paraId="3270833F" w14:textId="0E775D21" w:rsidR="00252A37" w:rsidRDefault="00000000" w:rsidP="00CD18AD">
      <w:pPr>
        <w:spacing w:before="80" w:after="80"/>
        <w:jc w:val="center"/>
      </w:pPr>
      <w:r>
        <w:rPr>
          <w:b/>
          <w:bCs/>
          <w:color w:val="1F4E79"/>
          <w:sz w:val="52"/>
          <w:szCs w:val="52"/>
        </w:rPr>
        <w:t>&amp; Decoding System</w:t>
      </w:r>
    </w:p>
    <w:p w14:paraId="29B2E997" w14:textId="143C7A61" w:rsidR="00252A37" w:rsidRDefault="00000000" w:rsidP="00CD18AD">
      <w:pPr>
        <w:spacing w:before="200" w:after="600"/>
        <w:jc w:val="center"/>
      </w:pPr>
      <w:r>
        <w:rPr>
          <w:color w:val="888888"/>
        </w:rPr>
        <w:t>Computer Vision Engineer Task Submission  |  June 2026</w:t>
      </w:r>
    </w:p>
    <w:p w14:paraId="4FB7FDFA" w14:textId="77777777" w:rsidR="00252A37" w:rsidRDefault="00252A37">
      <w:pPr>
        <w:pBdr>
          <w:bottom w:val="single" w:sz="8" w:space="1" w:color="1F4E79"/>
        </w:pBdr>
        <w:spacing w:before="200" w:after="200"/>
      </w:pPr>
    </w:p>
    <w:p w14:paraId="60973B88" w14:textId="77777777" w:rsidR="00252A37" w:rsidRDefault="00000000">
      <w:pPr>
        <w:pStyle w:val="Heading1"/>
      </w:pPr>
      <w:r>
        <w:t>1. Problem Statement</w:t>
      </w:r>
    </w:p>
    <w:p w14:paraId="24D3B6D6" w14:textId="77777777" w:rsidR="00252A37" w:rsidRDefault="00252A37">
      <w:pPr>
        <w:pBdr>
          <w:bottom w:val="single" w:sz="8" w:space="1" w:color="1F4E79"/>
        </w:pBdr>
        <w:spacing w:before="200" w:after="200"/>
      </w:pPr>
    </w:p>
    <w:p w14:paraId="6919EED4" w14:textId="77777777" w:rsidR="00252A37" w:rsidRDefault="00252A37">
      <w:pPr>
        <w:spacing w:before="100" w:after="100"/>
      </w:pPr>
    </w:p>
    <w:p w14:paraId="22EC38F9" w14:textId="77777777" w:rsidR="00252A37" w:rsidRDefault="00000000">
      <w:pPr>
        <w:spacing w:before="80" w:after="80"/>
      </w:pPr>
      <w:r>
        <w:t>The task requires building a system that reads barcodes from real-world photographs of physical objects. The core difficulty is that barcode labels are placed on objects at arbitrary angles. Standard barcode readers fail when a barcode is not perfectly horizontal.</w:t>
      </w:r>
    </w:p>
    <w:p w14:paraId="5B5268E5"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252A37" w14:paraId="2B2AF25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38EFB20" w14:textId="77777777" w:rsidR="00252A37" w:rsidRDefault="00000000">
            <w:r>
              <w:rPr>
                <w:b/>
                <w:bCs/>
                <w:color w:val="FFFFFF"/>
                <w:sz w:val="23"/>
                <w:szCs w:val="23"/>
              </w:rPr>
              <w:t>Challenge</w:t>
            </w:r>
          </w:p>
        </w:tc>
        <w:tc>
          <w:tcPr>
            <w:tcW w:w="4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F44BD9D" w14:textId="77777777" w:rsidR="00252A37" w:rsidRDefault="00000000">
            <w:r>
              <w:rPr>
                <w:b/>
                <w:bCs/>
                <w:color w:val="FFFFFF"/>
                <w:sz w:val="23"/>
                <w:szCs w:val="23"/>
              </w:rPr>
              <w:t>Impact</w:t>
            </w:r>
          </w:p>
        </w:tc>
      </w:tr>
      <w:tr w:rsidR="00252A37" w14:paraId="65C10D4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9A010A8" w14:textId="77777777" w:rsidR="00252A37" w:rsidRDefault="00000000">
            <w:r>
              <w:rPr>
                <w:sz w:val="21"/>
                <w:szCs w:val="21"/>
              </w:rPr>
              <w:t>Barcodes at arbitrary rotation angles (0° to 360°)</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ABCC14" w14:textId="77777777" w:rsidR="00252A37" w:rsidRDefault="00000000">
            <w:r>
              <w:rPr>
                <w:sz w:val="21"/>
                <w:szCs w:val="21"/>
              </w:rPr>
              <w:t>Standard decoders only work on horizontal barcodes</w:t>
            </w:r>
          </w:p>
        </w:tc>
      </w:tr>
      <w:tr w:rsidR="00252A37" w14:paraId="618622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A2854DC" w14:textId="77777777" w:rsidR="00252A37" w:rsidRDefault="00000000">
            <w:r>
              <w:rPr>
                <w:sz w:val="21"/>
                <w:szCs w:val="21"/>
              </w:rPr>
              <w:t>Reflective plastic wrapping causes glare on labels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4C4880" w14:textId="77777777" w:rsidR="00252A37" w:rsidRDefault="00000000">
            <w:r>
              <w:rPr>
                <w:sz w:val="21"/>
                <w:szCs w:val="21"/>
              </w:rPr>
              <w:t>Glare destroys barcode bars making them unreadable</w:t>
            </w:r>
          </w:p>
        </w:tc>
      </w:tr>
      <w:tr w:rsidR="00252A37" w14:paraId="19D2DFA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1E2A354" w14:textId="77777777" w:rsidR="00252A37" w:rsidRDefault="00000000">
            <w:r>
              <w:rPr>
                <w:sz w:val="21"/>
                <w:szCs w:val="21"/>
              </w:rPr>
              <w:t>17 images with ~80 barcodes total</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A0CC85" w14:textId="77777777" w:rsidR="00252A37" w:rsidRDefault="00000000">
            <w:r>
              <w:rPr>
                <w:sz w:val="21"/>
                <w:szCs w:val="21"/>
              </w:rPr>
              <w:t>Need automated batch processing</w:t>
            </w:r>
          </w:p>
        </w:tc>
      </w:tr>
      <w:tr w:rsidR="00252A37" w14:paraId="40A0243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9DB2BF6" w14:textId="77777777" w:rsidR="00252A37" w:rsidRDefault="00000000">
            <w:r>
              <w:rPr>
                <w:sz w:val="21"/>
                <w:szCs w:val="21"/>
              </w:rPr>
              <w:t>No training data available, tight deadline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3266D6" w14:textId="77777777" w:rsidR="00252A37" w:rsidRDefault="00000000">
            <w:r>
              <w:rPr>
                <w:sz w:val="21"/>
                <w:szCs w:val="21"/>
              </w:rPr>
              <w:t>Cannot train a deep learning model</w:t>
            </w:r>
          </w:p>
        </w:tc>
      </w:tr>
      <w:tr w:rsidR="00252A37" w14:paraId="1AB6C6E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A9A3137" w14:textId="77777777" w:rsidR="00252A37" w:rsidRDefault="00000000">
            <w:r>
              <w:rPr>
                <w:sz w:val="21"/>
                <w:szCs w:val="21"/>
              </w:rPr>
              <w:t>Some barcodes partially cut off at image edges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5EDFA6" w14:textId="77777777" w:rsidR="00252A37" w:rsidRDefault="00000000">
            <w:r>
              <w:rPr>
                <w:sz w:val="21"/>
                <w:szCs w:val="21"/>
              </w:rPr>
              <w:t>Some will always fail, must handle gracefully</w:t>
            </w:r>
          </w:p>
        </w:tc>
      </w:tr>
    </w:tbl>
    <w:p w14:paraId="70F8B54C" w14:textId="77777777" w:rsidR="00252A37" w:rsidRDefault="00252A37">
      <w:pPr>
        <w:spacing w:before="200" w:after="200"/>
      </w:pPr>
    </w:p>
    <w:p w14:paraId="105025B7" w14:textId="77777777" w:rsidR="00252A37" w:rsidRDefault="00252A37">
      <w:pPr>
        <w:pBdr>
          <w:bottom w:val="single" w:sz="8" w:space="1" w:color="1F4E79"/>
        </w:pBdr>
        <w:spacing w:before="200" w:after="200"/>
      </w:pPr>
    </w:p>
    <w:p w14:paraId="6DC38FC1" w14:textId="77777777" w:rsidR="00252A37" w:rsidRDefault="00000000">
      <w:pPr>
        <w:pStyle w:val="Heading1"/>
      </w:pPr>
      <w:r>
        <w:t>2. Proposed Solution Architecture</w:t>
      </w:r>
    </w:p>
    <w:p w14:paraId="026EDAC0" w14:textId="77777777" w:rsidR="00252A37" w:rsidRDefault="00252A37">
      <w:pPr>
        <w:pBdr>
          <w:bottom w:val="single" w:sz="8" w:space="1" w:color="1F4E79"/>
        </w:pBdr>
        <w:spacing w:before="200" w:after="200"/>
      </w:pPr>
    </w:p>
    <w:p w14:paraId="71CAA022" w14:textId="77777777" w:rsidR="00252A37" w:rsidRDefault="00252A37">
      <w:pPr>
        <w:spacing w:before="100" w:after="100"/>
      </w:pPr>
    </w:p>
    <w:p w14:paraId="056E34E3" w14:textId="77777777" w:rsidR="00252A37" w:rsidRDefault="00000000">
      <w:pPr>
        <w:spacing w:before="80" w:after="80"/>
      </w:pPr>
      <w:r>
        <w:lastRenderedPageBreak/>
        <w:t>The system is designed as a sequential multi-stage pipeline. Each stage has one clear responsibility. If one stage fails on a specific barcode, it is logged and the system continues processing the remaining ones.</w:t>
      </w:r>
    </w:p>
    <w:p w14:paraId="6FEFAEAC" w14:textId="77777777" w:rsidR="00252A37" w:rsidRDefault="00252A37">
      <w:pPr>
        <w:spacing w:before="100" w:after="100"/>
      </w:pPr>
    </w:p>
    <w:p w14:paraId="590CDDE4" w14:textId="77777777" w:rsidR="00252A37" w:rsidRDefault="00000000">
      <w:pPr>
        <w:pStyle w:val="Heading2"/>
      </w:pPr>
      <w:r>
        <w:t>2.1 Architecture Diagram</w:t>
      </w:r>
    </w:p>
    <w:p w14:paraId="5DA952C3"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469D3EA1" w14:textId="77777777">
        <w:tblPrEx>
          <w:tblCellMar>
            <w:top w:w="0" w:type="dxa"/>
            <w:bottom w:w="0" w:type="dxa"/>
          </w:tblCellMar>
        </w:tblPrEx>
        <w:tc>
          <w:tcPr>
            <w:tcW w:w="9200" w:type="dxa"/>
            <w:tcBorders>
              <w:top w:val="single" w:sz="4" w:space="0" w:color="1F4E79"/>
              <w:left w:val="single" w:sz="4" w:space="0" w:color="1F4E79"/>
              <w:bottom w:val="single" w:sz="4" w:space="0" w:color="1F4E79"/>
              <w:right w:val="single" w:sz="4" w:space="0" w:color="1F4E79"/>
            </w:tcBorders>
            <w:shd w:val="clear" w:color="auto" w:fill="0D1117"/>
            <w:tcMar>
              <w:top w:w="200" w:type="dxa"/>
              <w:left w:w="300" w:type="dxa"/>
              <w:bottom w:w="200" w:type="dxa"/>
              <w:right w:w="300" w:type="dxa"/>
            </w:tcMar>
          </w:tcPr>
          <w:p w14:paraId="43D8E200" w14:textId="77777777" w:rsidR="00252A37" w:rsidRDefault="00000000">
            <w:pPr>
              <w:spacing w:before="80" w:after="40"/>
              <w:jc w:val="center"/>
            </w:pPr>
            <w:r>
              <w:rPr>
                <w:rFonts w:ascii="Courier New" w:eastAsia="Courier New" w:hAnsi="Courier New" w:cs="Courier New"/>
                <w:b/>
                <w:bCs/>
                <w:color w:val="58A6FF"/>
                <w:sz w:val="20"/>
                <w:szCs w:val="20"/>
              </w:rPr>
              <w:t>INPUT</w:t>
            </w:r>
          </w:p>
          <w:p w14:paraId="7262E7B3" w14:textId="77777777" w:rsidR="00252A37" w:rsidRDefault="00000000">
            <w:pPr>
              <w:spacing w:before="20" w:after="80"/>
              <w:jc w:val="center"/>
            </w:pPr>
            <w:r>
              <w:rPr>
                <w:rFonts w:ascii="Courier New" w:eastAsia="Courier New" w:hAnsi="Courier New" w:cs="Courier New"/>
                <w:color w:val="8B949E"/>
                <w:sz w:val="18"/>
                <w:szCs w:val="18"/>
              </w:rPr>
              <w:t>Single Image  OR  Folder of Images (.jpg .jpeg .</w:t>
            </w:r>
            <w:proofErr w:type="spellStart"/>
            <w:r>
              <w:rPr>
                <w:rFonts w:ascii="Courier New" w:eastAsia="Courier New" w:hAnsi="Courier New" w:cs="Courier New"/>
                <w:color w:val="8B949E"/>
                <w:sz w:val="18"/>
                <w:szCs w:val="18"/>
              </w:rPr>
              <w:t>png</w:t>
            </w:r>
            <w:proofErr w:type="spellEnd"/>
            <w:r>
              <w:rPr>
                <w:rFonts w:ascii="Courier New" w:eastAsia="Courier New" w:hAnsi="Courier New" w:cs="Courier New"/>
                <w:color w:val="8B949E"/>
                <w:sz w:val="18"/>
                <w:szCs w:val="18"/>
              </w:rPr>
              <w:t xml:space="preserve"> .bmp)</w:t>
            </w:r>
          </w:p>
          <w:p w14:paraId="575FA5BA" w14:textId="77777777" w:rsidR="00252A37" w:rsidRDefault="00000000">
            <w:pPr>
              <w:spacing w:before="20" w:after="20"/>
              <w:jc w:val="center"/>
            </w:pPr>
            <w:r>
              <w:rPr>
                <w:b/>
                <w:bCs/>
                <w:color w:val="58A6FF"/>
                <w:sz w:val="28"/>
                <w:szCs w:val="28"/>
              </w:rPr>
              <w:t>▼</w:t>
            </w:r>
          </w:p>
          <w:p w14:paraId="0B65B966" w14:textId="77777777" w:rsidR="00252A37" w:rsidRDefault="00000000">
            <w:pPr>
              <w:spacing w:before="20" w:after="20"/>
              <w:jc w:val="center"/>
            </w:pPr>
            <w:r>
              <w:rPr>
                <w:rFonts w:ascii="Courier New" w:eastAsia="Courier New" w:hAnsi="Courier New" w:cs="Courier New"/>
                <w:color w:val="388BFD"/>
                <w:sz w:val="18"/>
                <w:szCs w:val="18"/>
              </w:rPr>
              <w:t>┌─────────────────────────────────────────────┐</w:t>
            </w:r>
          </w:p>
          <w:p w14:paraId="588635F3" w14:textId="77777777" w:rsidR="00252A37" w:rsidRDefault="00000000">
            <w:pPr>
              <w:jc w:val="center"/>
            </w:pPr>
            <w:r>
              <w:rPr>
                <w:rFonts w:ascii="Courier New" w:eastAsia="Courier New" w:hAnsi="Courier New" w:cs="Courier New"/>
                <w:color w:val="388BFD"/>
                <w:sz w:val="18"/>
                <w:szCs w:val="18"/>
              </w:rPr>
              <w:t>│  STAGE 1: IMAGE LOADING &amp; VALIDATION         │</w:t>
            </w:r>
          </w:p>
          <w:p w14:paraId="2FD09873" w14:textId="77777777" w:rsidR="00252A37" w:rsidRDefault="00000000">
            <w:pPr>
              <w:jc w:val="center"/>
            </w:pPr>
            <w:r>
              <w:rPr>
                <w:rFonts w:ascii="Courier New" w:eastAsia="Courier New" w:hAnsi="Courier New" w:cs="Courier New"/>
                <w:color w:val="8B949E"/>
                <w:sz w:val="18"/>
                <w:szCs w:val="18"/>
              </w:rPr>
              <w:t xml:space="preserve">│  </w:t>
            </w:r>
            <w:proofErr w:type="spellStart"/>
            <w:r>
              <w:rPr>
                <w:rFonts w:ascii="Courier New" w:eastAsia="Courier New" w:hAnsi="Courier New" w:cs="Courier New"/>
                <w:color w:val="8B949E"/>
                <w:sz w:val="18"/>
                <w:szCs w:val="18"/>
              </w:rPr>
              <w:t>np.fromfile</w:t>
            </w:r>
            <w:proofErr w:type="spellEnd"/>
            <w:r>
              <w:rPr>
                <w:rFonts w:ascii="Courier New" w:eastAsia="Courier New" w:hAnsi="Courier New" w:cs="Courier New"/>
                <w:color w:val="8B949E"/>
                <w:sz w:val="18"/>
                <w:szCs w:val="18"/>
              </w:rPr>
              <w:t xml:space="preserve"> + cv2.imdecode                  │</w:t>
            </w:r>
          </w:p>
          <w:p w14:paraId="70754034" w14:textId="77777777" w:rsidR="00252A37" w:rsidRDefault="00000000">
            <w:pPr>
              <w:spacing w:after="20"/>
              <w:jc w:val="center"/>
            </w:pPr>
            <w:r>
              <w:rPr>
                <w:rFonts w:ascii="Courier New" w:eastAsia="Courier New" w:hAnsi="Courier New" w:cs="Courier New"/>
                <w:color w:val="388BFD"/>
                <w:sz w:val="18"/>
                <w:szCs w:val="18"/>
              </w:rPr>
              <w:t>└─────────────────────────────────────────────┘</w:t>
            </w:r>
          </w:p>
          <w:p w14:paraId="5D2CEF38" w14:textId="77777777" w:rsidR="00252A37" w:rsidRDefault="00000000">
            <w:pPr>
              <w:spacing w:before="20" w:after="20"/>
              <w:jc w:val="center"/>
            </w:pPr>
            <w:r>
              <w:rPr>
                <w:b/>
                <w:bCs/>
                <w:color w:val="58A6FF"/>
                <w:sz w:val="28"/>
                <w:szCs w:val="28"/>
              </w:rPr>
              <w:t>▼</w:t>
            </w:r>
          </w:p>
          <w:p w14:paraId="1FE21994" w14:textId="77777777" w:rsidR="00252A37" w:rsidRDefault="00000000">
            <w:pPr>
              <w:spacing w:before="20" w:after="20"/>
              <w:jc w:val="center"/>
            </w:pPr>
            <w:r>
              <w:rPr>
                <w:rFonts w:ascii="Courier New" w:eastAsia="Courier New" w:hAnsi="Courier New" w:cs="Courier New"/>
                <w:color w:val="3FB950"/>
                <w:sz w:val="18"/>
                <w:szCs w:val="18"/>
              </w:rPr>
              <w:t>┌─────────────────────────────────────────────┐</w:t>
            </w:r>
          </w:p>
          <w:p w14:paraId="3FFBFB43" w14:textId="77777777" w:rsidR="00252A37" w:rsidRDefault="00000000">
            <w:pPr>
              <w:jc w:val="center"/>
            </w:pPr>
            <w:r>
              <w:rPr>
                <w:rFonts w:ascii="Courier New" w:eastAsia="Courier New" w:hAnsi="Courier New" w:cs="Courier New"/>
                <w:color w:val="3FB950"/>
                <w:sz w:val="18"/>
                <w:szCs w:val="18"/>
              </w:rPr>
              <w:t>│  STAGE 2: MULTI-SCALE BARCODE DETECTION      │</w:t>
            </w:r>
          </w:p>
          <w:p w14:paraId="40E31188" w14:textId="77777777" w:rsidR="00252A37" w:rsidRDefault="00000000">
            <w:pPr>
              <w:jc w:val="center"/>
            </w:pPr>
            <w:r>
              <w:rPr>
                <w:rFonts w:ascii="Courier New" w:eastAsia="Courier New" w:hAnsi="Courier New" w:cs="Courier New"/>
                <w:color w:val="8B949E"/>
                <w:sz w:val="18"/>
                <w:szCs w:val="18"/>
              </w:rPr>
              <w:t xml:space="preserve">│  7 </w:t>
            </w:r>
            <w:proofErr w:type="spellStart"/>
            <w:r>
              <w:rPr>
                <w:rFonts w:ascii="Courier New" w:eastAsia="Courier New" w:hAnsi="Courier New" w:cs="Courier New"/>
                <w:color w:val="8B949E"/>
                <w:sz w:val="18"/>
                <w:szCs w:val="18"/>
              </w:rPr>
              <w:t>preprocessings</w:t>
            </w:r>
            <w:proofErr w:type="spellEnd"/>
            <w:r>
              <w:rPr>
                <w:rFonts w:ascii="Courier New" w:eastAsia="Courier New" w:hAnsi="Courier New" w:cs="Courier New"/>
                <w:color w:val="8B949E"/>
                <w:sz w:val="18"/>
                <w:szCs w:val="18"/>
              </w:rPr>
              <w:t xml:space="preserve"> × 7 scales = 49 attempts   │</w:t>
            </w:r>
          </w:p>
          <w:p w14:paraId="6224603A" w14:textId="77777777" w:rsidR="00252A37" w:rsidRDefault="00000000">
            <w:pPr>
              <w:jc w:val="center"/>
            </w:pPr>
            <w:r>
              <w:rPr>
                <w:rFonts w:ascii="Courier New" w:eastAsia="Courier New" w:hAnsi="Courier New" w:cs="Courier New"/>
                <w:color w:val="8B949E"/>
                <w:sz w:val="18"/>
                <w:szCs w:val="18"/>
              </w:rPr>
              <w:t>│  cv2.barcode.BarcodeDetector.detect()        │</w:t>
            </w:r>
          </w:p>
          <w:p w14:paraId="288C7866" w14:textId="77777777" w:rsidR="00252A37" w:rsidRDefault="00000000">
            <w:pPr>
              <w:spacing w:after="20"/>
              <w:jc w:val="center"/>
            </w:pPr>
            <w:r>
              <w:rPr>
                <w:rFonts w:ascii="Courier New" w:eastAsia="Courier New" w:hAnsi="Courier New" w:cs="Courier New"/>
                <w:color w:val="3FB950"/>
                <w:sz w:val="18"/>
                <w:szCs w:val="18"/>
              </w:rPr>
              <w:t>└─────────────────────────────────────────────┘</w:t>
            </w:r>
          </w:p>
          <w:p w14:paraId="2FF3A70A" w14:textId="77777777" w:rsidR="00252A37" w:rsidRDefault="00000000">
            <w:pPr>
              <w:spacing w:before="20" w:after="20"/>
              <w:jc w:val="center"/>
            </w:pPr>
            <w:r>
              <w:rPr>
                <w:b/>
                <w:bCs/>
                <w:color w:val="58A6FF"/>
                <w:sz w:val="28"/>
                <w:szCs w:val="28"/>
              </w:rPr>
              <w:t>▼</w:t>
            </w:r>
          </w:p>
          <w:p w14:paraId="315BF723" w14:textId="77777777" w:rsidR="00252A37" w:rsidRDefault="00000000">
            <w:pPr>
              <w:spacing w:before="20" w:after="20"/>
              <w:jc w:val="center"/>
            </w:pPr>
            <w:r>
              <w:rPr>
                <w:rFonts w:ascii="Courier New" w:eastAsia="Courier New" w:hAnsi="Courier New" w:cs="Courier New"/>
                <w:color w:val="D29922"/>
                <w:sz w:val="18"/>
                <w:szCs w:val="18"/>
              </w:rPr>
              <w:t>┌─────────────────────────────────────────────┐</w:t>
            </w:r>
          </w:p>
          <w:p w14:paraId="3024BEA6" w14:textId="77777777" w:rsidR="00252A37" w:rsidRDefault="00000000">
            <w:pPr>
              <w:jc w:val="center"/>
            </w:pPr>
            <w:r>
              <w:rPr>
                <w:rFonts w:ascii="Courier New" w:eastAsia="Courier New" w:hAnsi="Courier New" w:cs="Courier New"/>
                <w:color w:val="D29922"/>
                <w:sz w:val="18"/>
                <w:szCs w:val="18"/>
              </w:rPr>
              <w:t>│  STAGE 3: ORIENTATION CORRECTION             │</w:t>
            </w:r>
          </w:p>
          <w:p w14:paraId="0CB2C458" w14:textId="77777777" w:rsidR="00252A37" w:rsidRDefault="00000000">
            <w:pPr>
              <w:jc w:val="center"/>
            </w:pPr>
            <w:r>
              <w:rPr>
                <w:rFonts w:ascii="Courier New" w:eastAsia="Courier New" w:hAnsi="Courier New" w:cs="Courier New"/>
                <w:color w:val="8B949E"/>
                <w:sz w:val="18"/>
                <w:szCs w:val="18"/>
              </w:rPr>
              <w:t>│  cv2.minAreaRect() → angle calculation       │</w:t>
            </w:r>
          </w:p>
          <w:p w14:paraId="412315DF" w14:textId="77777777" w:rsidR="00252A37" w:rsidRDefault="00000000">
            <w:pPr>
              <w:jc w:val="center"/>
            </w:pPr>
            <w:r>
              <w:rPr>
                <w:rFonts w:ascii="Courier New" w:eastAsia="Courier New" w:hAnsi="Courier New" w:cs="Courier New"/>
                <w:color w:val="8B949E"/>
                <w:sz w:val="18"/>
                <w:szCs w:val="18"/>
              </w:rPr>
              <w:t xml:space="preserve">│  cv2.getRotationMatrix2D() + </w:t>
            </w:r>
            <w:proofErr w:type="spellStart"/>
            <w:r>
              <w:rPr>
                <w:rFonts w:ascii="Courier New" w:eastAsia="Courier New" w:hAnsi="Courier New" w:cs="Courier New"/>
                <w:color w:val="8B949E"/>
                <w:sz w:val="18"/>
                <w:szCs w:val="18"/>
              </w:rPr>
              <w:t>warpAffine</w:t>
            </w:r>
            <w:proofErr w:type="spellEnd"/>
            <w:r>
              <w:rPr>
                <w:rFonts w:ascii="Courier New" w:eastAsia="Courier New" w:hAnsi="Courier New" w:cs="Courier New"/>
                <w:color w:val="8B949E"/>
                <w:sz w:val="18"/>
                <w:szCs w:val="18"/>
              </w:rPr>
              <w:t>()    │</w:t>
            </w:r>
          </w:p>
          <w:p w14:paraId="7A0AE4CC" w14:textId="77777777" w:rsidR="00252A37" w:rsidRDefault="00000000">
            <w:pPr>
              <w:spacing w:after="20"/>
              <w:jc w:val="center"/>
            </w:pPr>
            <w:r>
              <w:rPr>
                <w:rFonts w:ascii="Courier New" w:eastAsia="Courier New" w:hAnsi="Courier New" w:cs="Courier New"/>
                <w:color w:val="D29922"/>
                <w:sz w:val="18"/>
                <w:szCs w:val="18"/>
              </w:rPr>
              <w:t>└─────────────────────────────────────────────┘</w:t>
            </w:r>
          </w:p>
          <w:p w14:paraId="0EF86FAE" w14:textId="77777777" w:rsidR="00252A37" w:rsidRDefault="00000000">
            <w:pPr>
              <w:spacing w:before="20" w:after="20"/>
              <w:jc w:val="center"/>
            </w:pPr>
            <w:r>
              <w:rPr>
                <w:b/>
                <w:bCs/>
                <w:color w:val="58A6FF"/>
                <w:sz w:val="28"/>
                <w:szCs w:val="28"/>
              </w:rPr>
              <w:t>▼</w:t>
            </w:r>
          </w:p>
          <w:p w14:paraId="6BE12C91" w14:textId="77777777" w:rsidR="00252A37" w:rsidRDefault="00000000">
            <w:pPr>
              <w:spacing w:before="20" w:after="20"/>
              <w:jc w:val="center"/>
            </w:pPr>
            <w:r>
              <w:rPr>
                <w:rFonts w:ascii="Courier New" w:eastAsia="Courier New" w:hAnsi="Courier New" w:cs="Courier New"/>
                <w:color w:val="BC8CFF"/>
                <w:sz w:val="18"/>
                <w:szCs w:val="18"/>
              </w:rPr>
              <w:t>┌─────────────────────────────────────────────┐</w:t>
            </w:r>
          </w:p>
          <w:p w14:paraId="3877A605" w14:textId="77777777" w:rsidR="00252A37" w:rsidRDefault="00000000">
            <w:pPr>
              <w:jc w:val="center"/>
            </w:pPr>
            <w:r>
              <w:rPr>
                <w:rFonts w:ascii="Courier New" w:eastAsia="Courier New" w:hAnsi="Courier New" w:cs="Courier New"/>
                <w:color w:val="BC8CFF"/>
                <w:sz w:val="18"/>
                <w:szCs w:val="18"/>
              </w:rPr>
              <w:t>│  STAGE 4: SMART CROPPING                     │</w:t>
            </w:r>
          </w:p>
          <w:p w14:paraId="6128E4A8" w14:textId="77777777" w:rsidR="00252A37" w:rsidRDefault="00000000">
            <w:pPr>
              <w:jc w:val="center"/>
            </w:pPr>
            <w:r>
              <w:rPr>
                <w:rFonts w:ascii="Courier New" w:eastAsia="Courier New" w:hAnsi="Courier New" w:cs="Courier New"/>
                <w:color w:val="8B949E"/>
                <w:sz w:val="18"/>
                <w:szCs w:val="18"/>
              </w:rPr>
              <w:t>│  Crop barcode + 60% extra bottom for numbers │</w:t>
            </w:r>
          </w:p>
          <w:p w14:paraId="78D8EEDF" w14:textId="77777777" w:rsidR="00252A37" w:rsidRDefault="00000000">
            <w:pPr>
              <w:spacing w:after="20"/>
              <w:jc w:val="center"/>
            </w:pPr>
            <w:r>
              <w:rPr>
                <w:rFonts w:ascii="Courier New" w:eastAsia="Courier New" w:hAnsi="Courier New" w:cs="Courier New"/>
                <w:color w:val="BC8CFF"/>
                <w:sz w:val="18"/>
                <w:szCs w:val="18"/>
              </w:rPr>
              <w:t>└─────────────────────────────────────────────┘</w:t>
            </w:r>
          </w:p>
          <w:p w14:paraId="3550EC28" w14:textId="77777777" w:rsidR="00252A37" w:rsidRDefault="00000000">
            <w:pPr>
              <w:spacing w:before="20" w:after="20"/>
              <w:jc w:val="center"/>
            </w:pPr>
            <w:r>
              <w:rPr>
                <w:b/>
                <w:bCs/>
                <w:color w:val="58A6FF"/>
                <w:sz w:val="28"/>
                <w:szCs w:val="28"/>
              </w:rPr>
              <w:t>▼</w:t>
            </w:r>
          </w:p>
          <w:p w14:paraId="7C8079D8" w14:textId="77777777" w:rsidR="00252A37" w:rsidRDefault="00000000">
            <w:pPr>
              <w:spacing w:before="20" w:after="20"/>
              <w:jc w:val="center"/>
            </w:pPr>
            <w:r>
              <w:rPr>
                <w:rFonts w:ascii="Courier New" w:eastAsia="Courier New" w:hAnsi="Courier New" w:cs="Courier New"/>
                <w:color w:val="FF7B72"/>
                <w:sz w:val="18"/>
                <w:szCs w:val="18"/>
              </w:rPr>
              <w:t>┌─────────────────────────────────────────────┐</w:t>
            </w:r>
          </w:p>
          <w:p w14:paraId="67CF3FF6" w14:textId="77777777" w:rsidR="00252A37" w:rsidRDefault="00000000">
            <w:pPr>
              <w:jc w:val="center"/>
            </w:pPr>
            <w:r>
              <w:rPr>
                <w:rFonts w:ascii="Courier New" w:eastAsia="Courier New" w:hAnsi="Courier New" w:cs="Courier New"/>
                <w:color w:val="FF7B72"/>
                <w:sz w:val="18"/>
                <w:szCs w:val="18"/>
              </w:rPr>
              <w:t>│  STAGE 5: BARCODE DECODING                   │</w:t>
            </w:r>
          </w:p>
          <w:p w14:paraId="14D5C12C" w14:textId="77777777" w:rsidR="00252A37" w:rsidRDefault="00000000">
            <w:pPr>
              <w:jc w:val="center"/>
            </w:pPr>
            <w:r>
              <w:rPr>
                <w:rFonts w:ascii="Courier New" w:eastAsia="Courier New" w:hAnsi="Courier New" w:cs="Courier New"/>
                <w:color w:val="8B949E"/>
                <w:sz w:val="18"/>
                <w:szCs w:val="18"/>
              </w:rPr>
              <w:t xml:space="preserve">│  4 rotations × 5 </w:t>
            </w:r>
            <w:proofErr w:type="spellStart"/>
            <w:r>
              <w:rPr>
                <w:rFonts w:ascii="Courier New" w:eastAsia="Courier New" w:hAnsi="Courier New" w:cs="Courier New"/>
                <w:color w:val="8B949E"/>
                <w:sz w:val="18"/>
                <w:szCs w:val="18"/>
              </w:rPr>
              <w:t>preprocessings</w:t>
            </w:r>
            <w:proofErr w:type="spellEnd"/>
            <w:r>
              <w:rPr>
                <w:rFonts w:ascii="Courier New" w:eastAsia="Courier New" w:hAnsi="Courier New" w:cs="Courier New"/>
                <w:color w:val="8B949E"/>
                <w:sz w:val="18"/>
                <w:szCs w:val="18"/>
              </w:rPr>
              <w:t xml:space="preserve"> × 4 scales  │</w:t>
            </w:r>
          </w:p>
          <w:p w14:paraId="676071AD" w14:textId="77777777" w:rsidR="00252A37" w:rsidRDefault="00000000">
            <w:pPr>
              <w:jc w:val="center"/>
            </w:pPr>
            <w:r>
              <w:rPr>
                <w:rFonts w:ascii="Courier New" w:eastAsia="Courier New" w:hAnsi="Courier New" w:cs="Courier New"/>
                <w:color w:val="8B949E"/>
                <w:sz w:val="18"/>
                <w:szCs w:val="18"/>
              </w:rPr>
              <w:t xml:space="preserve">│  </w:t>
            </w:r>
            <w:proofErr w:type="spellStart"/>
            <w:r>
              <w:rPr>
                <w:rFonts w:ascii="Courier New" w:eastAsia="Courier New" w:hAnsi="Courier New" w:cs="Courier New"/>
                <w:color w:val="8B949E"/>
                <w:sz w:val="18"/>
                <w:szCs w:val="18"/>
              </w:rPr>
              <w:t>zxingcpp.read_barcodes</w:t>
            </w:r>
            <w:proofErr w:type="spellEnd"/>
            <w:r>
              <w:rPr>
                <w:rFonts w:ascii="Courier New" w:eastAsia="Courier New" w:hAnsi="Courier New" w:cs="Courier New"/>
                <w:color w:val="8B949E"/>
                <w:sz w:val="18"/>
                <w:szCs w:val="18"/>
              </w:rPr>
              <w:t>()                    │</w:t>
            </w:r>
          </w:p>
          <w:p w14:paraId="79F5D8A1" w14:textId="77777777" w:rsidR="00252A37" w:rsidRDefault="00000000">
            <w:pPr>
              <w:spacing w:after="20"/>
              <w:jc w:val="center"/>
            </w:pPr>
            <w:r>
              <w:rPr>
                <w:rFonts w:ascii="Courier New" w:eastAsia="Courier New" w:hAnsi="Courier New" w:cs="Courier New"/>
                <w:color w:val="FF7B72"/>
                <w:sz w:val="18"/>
                <w:szCs w:val="18"/>
              </w:rPr>
              <w:t>└─────────────────────────────────────────────┘</w:t>
            </w:r>
          </w:p>
          <w:p w14:paraId="67849012" w14:textId="77777777" w:rsidR="00252A37" w:rsidRDefault="00000000">
            <w:pPr>
              <w:spacing w:before="20" w:after="20"/>
              <w:jc w:val="center"/>
            </w:pPr>
            <w:r>
              <w:rPr>
                <w:b/>
                <w:bCs/>
                <w:color w:val="58A6FF"/>
                <w:sz w:val="28"/>
                <w:szCs w:val="28"/>
              </w:rPr>
              <w:t>▼</w:t>
            </w:r>
          </w:p>
          <w:p w14:paraId="6397FED8" w14:textId="77777777" w:rsidR="00252A37" w:rsidRDefault="00000000">
            <w:pPr>
              <w:spacing w:before="20" w:after="20"/>
              <w:jc w:val="center"/>
            </w:pPr>
            <w:r>
              <w:rPr>
                <w:rFonts w:ascii="Courier New" w:eastAsia="Courier New" w:hAnsi="Courier New" w:cs="Courier New"/>
                <w:color w:val="58A6FF"/>
                <w:sz w:val="18"/>
                <w:szCs w:val="18"/>
              </w:rPr>
              <w:t>┌─────────────────────────────────────────────┐</w:t>
            </w:r>
          </w:p>
          <w:p w14:paraId="59188B6B" w14:textId="77777777" w:rsidR="00252A37" w:rsidRDefault="00000000">
            <w:pPr>
              <w:jc w:val="center"/>
            </w:pPr>
            <w:r>
              <w:rPr>
                <w:rFonts w:ascii="Courier New" w:eastAsia="Courier New" w:hAnsi="Courier New" w:cs="Courier New"/>
                <w:color w:val="58A6FF"/>
                <w:sz w:val="18"/>
                <w:szCs w:val="18"/>
              </w:rPr>
              <w:t>│  STAGE 6: OUTPUT GENERATION                  │</w:t>
            </w:r>
          </w:p>
          <w:p w14:paraId="1DA977BE" w14:textId="77777777" w:rsidR="00252A37" w:rsidRDefault="00000000">
            <w:pPr>
              <w:jc w:val="center"/>
            </w:pPr>
            <w:r>
              <w:rPr>
                <w:rFonts w:ascii="Courier New" w:eastAsia="Courier New" w:hAnsi="Courier New" w:cs="Courier New"/>
                <w:color w:val="8B949E"/>
                <w:sz w:val="18"/>
                <w:szCs w:val="18"/>
              </w:rPr>
              <w:t xml:space="preserve">│  crops/ + annotated/ + </w:t>
            </w:r>
            <w:proofErr w:type="spellStart"/>
            <w:r>
              <w:rPr>
                <w:rFonts w:ascii="Courier New" w:eastAsia="Courier New" w:hAnsi="Courier New" w:cs="Courier New"/>
                <w:color w:val="8B949E"/>
                <w:sz w:val="18"/>
                <w:szCs w:val="18"/>
              </w:rPr>
              <w:t>decoded_barcodes.json</w:t>
            </w:r>
            <w:proofErr w:type="spellEnd"/>
            <w:r>
              <w:rPr>
                <w:rFonts w:ascii="Courier New" w:eastAsia="Courier New" w:hAnsi="Courier New" w:cs="Courier New"/>
                <w:color w:val="8B949E"/>
                <w:sz w:val="18"/>
                <w:szCs w:val="18"/>
              </w:rPr>
              <w:t xml:space="preserve"> │</w:t>
            </w:r>
          </w:p>
          <w:p w14:paraId="09636EC5" w14:textId="77777777" w:rsidR="00252A37" w:rsidRDefault="00000000">
            <w:pPr>
              <w:spacing w:after="20"/>
              <w:jc w:val="center"/>
            </w:pPr>
            <w:r>
              <w:rPr>
                <w:rFonts w:ascii="Courier New" w:eastAsia="Courier New" w:hAnsi="Courier New" w:cs="Courier New"/>
                <w:color w:val="58A6FF"/>
                <w:sz w:val="18"/>
                <w:szCs w:val="18"/>
              </w:rPr>
              <w:t>└─────────────────────────────────────────────┘</w:t>
            </w:r>
          </w:p>
        </w:tc>
      </w:tr>
    </w:tbl>
    <w:p w14:paraId="19786FC5" w14:textId="77777777" w:rsidR="00252A37" w:rsidRDefault="00252A37">
      <w:pPr>
        <w:spacing w:before="200" w:after="200"/>
      </w:pPr>
    </w:p>
    <w:p w14:paraId="3C64A4C5" w14:textId="77777777" w:rsidR="00252A37" w:rsidRDefault="00000000">
      <w:pPr>
        <w:pStyle w:val="Heading2"/>
      </w:pPr>
      <w:r>
        <w:t>2.2 Each Stage in Detail</w:t>
      </w:r>
    </w:p>
    <w:p w14:paraId="7C11E8FD"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252A37" w14:paraId="59DC5834" w14:textId="77777777">
        <w:tblPrEx>
          <w:tblCellMar>
            <w:top w:w="0" w:type="dxa"/>
            <w:bottom w:w="0" w:type="dxa"/>
          </w:tblCellMar>
        </w:tblPrEx>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00" w:type="dxa"/>
              <w:bottom w:w="100" w:type="dxa"/>
              <w:right w:w="100" w:type="dxa"/>
            </w:tcMar>
            <w:vAlign w:val="center"/>
          </w:tcPr>
          <w:p w14:paraId="5624206E" w14:textId="77777777" w:rsidR="00252A37" w:rsidRDefault="00000000">
            <w:pPr>
              <w:jc w:val="center"/>
            </w:pPr>
            <w:r>
              <w:rPr>
                <w:b/>
                <w:bCs/>
                <w:color w:val="FFFFFF"/>
                <w:sz w:val="32"/>
                <w:szCs w:val="32"/>
              </w:rPr>
              <w:t>1</w:t>
            </w:r>
          </w:p>
        </w:tc>
        <w:tc>
          <w:tcPr>
            <w:tcW w:w="8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2FCF2CE" w14:textId="77777777" w:rsidR="00252A37" w:rsidRDefault="00000000">
            <w:r>
              <w:rPr>
                <w:b/>
                <w:bCs/>
                <w:color w:val="1F4E79"/>
                <w:sz w:val="24"/>
                <w:szCs w:val="24"/>
              </w:rPr>
              <w:t>Image Loading &amp; Validation</w:t>
            </w:r>
          </w:p>
          <w:p w14:paraId="7CFB9050" w14:textId="77777777" w:rsidR="00252A37" w:rsidRDefault="00000000">
            <w:pPr>
              <w:spacing w:before="60"/>
            </w:pPr>
            <w:r>
              <w:rPr>
                <w:color w:val="444444"/>
                <w:sz w:val="20"/>
                <w:szCs w:val="20"/>
              </w:rPr>
              <w:lastRenderedPageBreak/>
              <w:t>Load the image safely regardless of file path, spaces, or special characters. Validate it loaded correctly before processing.</w:t>
            </w:r>
          </w:p>
        </w:tc>
      </w:tr>
    </w:tbl>
    <w:p w14:paraId="7530A891" w14:textId="77777777" w:rsidR="00252A37" w:rsidRDefault="00252A37">
      <w:pPr>
        <w:spacing w:before="100" w:after="100"/>
      </w:pPr>
    </w:p>
    <w:p w14:paraId="66BFAF2B" w14:textId="77777777" w:rsidR="00252A37" w:rsidRDefault="00000000">
      <w:pPr>
        <w:spacing w:before="80" w:after="80"/>
      </w:pPr>
      <w:r>
        <w:rPr>
          <w:b/>
          <w:bCs/>
        </w:rPr>
        <w:t xml:space="preserve">Why </w:t>
      </w:r>
      <w:proofErr w:type="spellStart"/>
      <w:r>
        <w:rPr>
          <w:b/>
          <w:bCs/>
        </w:rPr>
        <w:t>np.fromfile</w:t>
      </w:r>
      <w:proofErr w:type="spellEnd"/>
      <w:r>
        <w:rPr>
          <w:b/>
          <w:bCs/>
        </w:rPr>
        <w:t xml:space="preserve"> + cv2.imdecode instead of cv2.imread:</w:t>
      </w:r>
    </w:p>
    <w:p w14:paraId="62B0056C" w14:textId="77777777" w:rsidR="00252A37" w:rsidRDefault="00000000">
      <w:pPr>
        <w:pStyle w:val="ListParagraph"/>
        <w:numPr>
          <w:ilvl w:val="0"/>
          <w:numId w:val="2"/>
        </w:numPr>
        <w:spacing w:before="60" w:after="60"/>
      </w:pPr>
      <w:r>
        <w:t>cv2.imread fails on Windows paths with spaces (like 'D:\MY WORK\...')</w:t>
      </w:r>
    </w:p>
    <w:p w14:paraId="15CCE34B" w14:textId="77777777" w:rsidR="00252A37" w:rsidRDefault="00000000">
      <w:pPr>
        <w:pStyle w:val="ListParagraph"/>
        <w:numPr>
          <w:ilvl w:val="0"/>
          <w:numId w:val="2"/>
        </w:numPr>
        <w:spacing w:before="60" w:after="60"/>
      </w:pPr>
      <w:proofErr w:type="spellStart"/>
      <w:r>
        <w:t>np.fromfile</w:t>
      </w:r>
      <w:proofErr w:type="spellEnd"/>
      <w:r>
        <w:t xml:space="preserve"> reads the raw bytes first, then cv2.imdecode converts to an image array</w:t>
      </w:r>
    </w:p>
    <w:p w14:paraId="70386CAA" w14:textId="77777777" w:rsidR="00252A37" w:rsidRDefault="00000000">
      <w:pPr>
        <w:pStyle w:val="ListParagraph"/>
        <w:numPr>
          <w:ilvl w:val="0"/>
          <w:numId w:val="2"/>
        </w:numPr>
        <w:spacing w:before="60" w:after="60"/>
      </w:pPr>
      <w:r>
        <w:t>This approach works on all operating systems and all path types</w:t>
      </w:r>
    </w:p>
    <w:p w14:paraId="3FADAD58"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252A37" w14:paraId="50DB1719" w14:textId="77777777">
        <w:tblPrEx>
          <w:tblCellMar>
            <w:top w:w="0" w:type="dxa"/>
            <w:bottom w:w="0" w:type="dxa"/>
          </w:tblCellMar>
        </w:tblPrEx>
        <w:tc>
          <w:tcPr>
            <w:tcW w:w="800" w:type="dxa"/>
            <w:tcBorders>
              <w:top w:val="single" w:sz="4" w:space="0" w:color="1F4E79"/>
              <w:left w:val="single" w:sz="4" w:space="0" w:color="1F4E79"/>
              <w:bottom w:val="single" w:sz="4" w:space="0" w:color="1F4E79"/>
              <w:right w:val="single" w:sz="4" w:space="0" w:color="1F4E79"/>
            </w:tcBorders>
            <w:shd w:val="clear" w:color="auto" w:fill="1E5631"/>
            <w:tcMar>
              <w:top w:w="100" w:type="dxa"/>
              <w:left w:w="100" w:type="dxa"/>
              <w:bottom w:w="100" w:type="dxa"/>
              <w:right w:w="100" w:type="dxa"/>
            </w:tcMar>
            <w:vAlign w:val="center"/>
          </w:tcPr>
          <w:p w14:paraId="04DFDEEA" w14:textId="77777777" w:rsidR="00252A37" w:rsidRDefault="00000000">
            <w:pPr>
              <w:jc w:val="center"/>
            </w:pPr>
            <w:r>
              <w:rPr>
                <w:b/>
                <w:bCs/>
                <w:color w:val="FFFFFF"/>
                <w:sz w:val="32"/>
                <w:szCs w:val="32"/>
              </w:rPr>
              <w:t>2</w:t>
            </w:r>
          </w:p>
        </w:tc>
        <w:tc>
          <w:tcPr>
            <w:tcW w:w="8400" w:type="dxa"/>
            <w:tcBorders>
              <w:top w:val="single" w:sz="1" w:space="0" w:color="CCCCCC"/>
              <w:left w:val="single" w:sz="1" w:space="0" w:color="CCCCCC"/>
              <w:bottom w:val="single" w:sz="1" w:space="0" w:color="CCCCCC"/>
              <w:right w:val="single" w:sz="1" w:space="0" w:color="CCCCCC"/>
            </w:tcBorders>
            <w:shd w:val="clear" w:color="auto" w:fill="D5E8D4"/>
            <w:tcMar>
              <w:top w:w="100" w:type="dxa"/>
              <w:left w:w="180" w:type="dxa"/>
              <w:bottom w:w="100" w:type="dxa"/>
              <w:right w:w="180" w:type="dxa"/>
            </w:tcMar>
          </w:tcPr>
          <w:p w14:paraId="1B777799" w14:textId="77777777" w:rsidR="00252A37" w:rsidRDefault="00000000">
            <w:r>
              <w:rPr>
                <w:b/>
                <w:bCs/>
                <w:color w:val="1E5631"/>
                <w:sz w:val="24"/>
                <w:szCs w:val="24"/>
              </w:rPr>
              <w:t>Multi-Scale Barcode Detection</w:t>
            </w:r>
          </w:p>
          <w:p w14:paraId="5133F216" w14:textId="77777777" w:rsidR="00252A37" w:rsidRDefault="00000000">
            <w:pPr>
              <w:spacing w:before="60"/>
            </w:pPr>
            <w:r>
              <w:rPr>
                <w:color w:val="444444"/>
                <w:sz w:val="20"/>
                <w:szCs w:val="20"/>
              </w:rPr>
              <w:t xml:space="preserve">Find all barcodes in the image. Try 7 </w:t>
            </w:r>
            <w:proofErr w:type="spellStart"/>
            <w:r>
              <w:rPr>
                <w:color w:val="444444"/>
                <w:sz w:val="20"/>
                <w:szCs w:val="20"/>
              </w:rPr>
              <w:t>preprocessings</w:t>
            </w:r>
            <w:proofErr w:type="spellEnd"/>
            <w:r>
              <w:rPr>
                <w:color w:val="444444"/>
                <w:sz w:val="20"/>
                <w:szCs w:val="20"/>
              </w:rPr>
              <w:t xml:space="preserve"> × 7 scales = 49 attempts to maximize detection. Deduplicate using Euclidean distance.</w:t>
            </w:r>
          </w:p>
        </w:tc>
      </w:tr>
    </w:tbl>
    <w:p w14:paraId="00120383" w14:textId="77777777" w:rsidR="00252A37" w:rsidRDefault="00252A37">
      <w:pPr>
        <w:spacing w:before="100" w:after="100"/>
      </w:pPr>
    </w:p>
    <w:p w14:paraId="4E1D5B82" w14:textId="77777777" w:rsidR="00252A37" w:rsidRDefault="00000000">
      <w:pPr>
        <w:spacing w:before="80" w:after="80"/>
      </w:pPr>
      <w:r>
        <w:rPr>
          <w:b/>
          <w:bCs/>
        </w:rPr>
        <w:t>Preprocessing versions tried:</w:t>
      </w:r>
    </w:p>
    <w:p w14:paraId="574C566E" w14:textId="77777777" w:rsidR="00252A37" w:rsidRDefault="00000000">
      <w:pPr>
        <w:pStyle w:val="ListParagraph"/>
        <w:numPr>
          <w:ilvl w:val="0"/>
          <w:numId w:val="2"/>
        </w:numPr>
        <w:spacing w:before="60" w:after="60"/>
      </w:pPr>
      <w:r>
        <w:t>Original color image</w:t>
      </w:r>
    </w:p>
    <w:p w14:paraId="269C9706" w14:textId="77777777" w:rsidR="00252A37" w:rsidRDefault="00000000">
      <w:pPr>
        <w:pStyle w:val="ListParagraph"/>
        <w:numPr>
          <w:ilvl w:val="0"/>
          <w:numId w:val="2"/>
        </w:numPr>
        <w:spacing w:before="60" w:after="60"/>
      </w:pPr>
      <w:r>
        <w:t>Grayscale — removes color noise</w:t>
      </w:r>
    </w:p>
    <w:p w14:paraId="605A8B95" w14:textId="77777777" w:rsidR="00252A37" w:rsidRDefault="00000000">
      <w:pPr>
        <w:pStyle w:val="ListParagraph"/>
        <w:numPr>
          <w:ilvl w:val="0"/>
          <w:numId w:val="2"/>
        </w:numPr>
        <w:spacing w:before="60" w:after="60"/>
      </w:pPr>
      <w:r>
        <w:t>CLAHE enhanced — fixes glare and uneven lighting</w:t>
      </w:r>
    </w:p>
    <w:p w14:paraId="0CA9BB22" w14:textId="77777777" w:rsidR="00252A37" w:rsidRDefault="00000000">
      <w:pPr>
        <w:pStyle w:val="ListParagraph"/>
        <w:numPr>
          <w:ilvl w:val="0"/>
          <w:numId w:val="2"/>
        </w:numPr>
        <w:spacing w:before="60" w:after="60"/>
      </w:pPr>
      <w:r>
        <w:t>Otsu binary — converts to pure black/white, removes texture</w:t>
      </w:r>
    </w:p>
    <w:p w14:paraId="667CBF52" w14:textId="77777777" w:rsidR="00252A37" w:rsidRDefault="00000000">
      <w:pPr>
        <w:pStyle w:val="ListParagraph"/>
        <w:numPr>
          <w:ilvl w:val="0"/>
          <w:numId w:val="2"/>
        </w:numPr>
        <w:spacing w:before="60" w:after="60"/>
      </w:pPr>
      <w:r>
        <w:t>Otsu of enhanced — combines CLAHE and binarization</w:t>
      </w:r>
    </w:p>
    <w:p w14:paraId="5AC4A0ED" w14:textId="77777777" w:rsidR="00252A37" w:rsidRDefault="00000000">
      <w:pPr>
        <w:pStyle w:val="ListParagraph"/>
        <w:numPr>
          <w:ilvl w:val="0"/>
          <w:numId w:val="2"/>
        </w:numPr>
        <w:spacing w:before="60" w:after="60"/>
      </w:pPr>
      <w:r>
        <w:t>Sharpened — makes barcode edges crisper</w:t>
      </w:r>
    </w:p>
    <w:p w14:paraId="445E92C4" w14:textId="77777777" w:rsidR="00252A37" w:rsidRDefault="00000000">
      <w:pPr>
        <w:pStyle w:val="ListParagraph"/>
        <w:numPr>
          <w:ilvl w:val="0"/>
          <w:numId w:val="2"/>
        </w:numPr>
        <w:spacing w:before="60" w:after="60"/>
      </w:pPr>
      <w:r>
        <w:t>Morphological closed — fills gaps caused by damage or glare</w:t>
      </w:r>
    </w:p>
    <w:p w14:paraId="7B314DE7" w14:textId="77777777" w:rsidR="00252A37" w:rsidRDefault="00252A37">
      <w:pPr>
        <w:spacing w:before="100" w:after="100"/>
      </w:pPr>
    </w:p>
    <w:p w14:paraId="2D869BEB" w14:textId="77777777" w:rsidR="00252A37" w:rsidRDefault="00000000">
      <w:pPr>
        <w:spacing w:before="80" w:after="80"/>
      </w:pPr>
      <w:r>
        <w:rPr>
          <w:b/>
          <w:bCs/>
        </w:rPr>
        <w:t>Scales tried:</w:t>
      </w:r>
    </w:p>
    <w:p w14:paraId="201849BC" w14:textId="77777777" w:rsidR="00252A37" w:rsidRDefault="00000000">
      <w:pPr>
        <w:pStyle w:val="ListParagraph"/>
        <w:numPr>
          <w:ilvl w:val="0"/>
          <w:numId w:val="2"/>
        </w:numPr>
        <w:spacing w:before="60" w:after="60"/>
      </w:pPr>
      <w:r>
        <w:t>0.35x, 0.5x, 0.75x, 1.0x, 1.25x, 1.5x, 2.0x</w:t>
      </w:r>
    </w:p>
    <w:p w14:paraId="5ED17016" w14:textId="77777777" w:rsidR="00252A37" w:rsidRDefault="00000000">
      <w:pPr>
        <w:pStyle w:val="ListParagraph"/>
        <w:numPr>
          <w:ilvl w:val="0"/>
          <w:numId w:val="2"/>
        </w:numPr>
        <w:spacing w:before="60" w:after="60"/>
      </w:pPr>
      <w:r>
        <w:t xml:space="preserve">Reason: </w:t>
      </w:r>
      <w:proofErr w:type="spellStart"/>
      <w:r>
        <w:t>BarcodeDetector</w:t>
      </w:r>
      <w:proofErr w:type="spellEnd"/>
      <w:r>
        <w:t xml:space="preserve"> has an optimal resolution range. Very large images (4000x3000) need downscaling. Small barcodes in large images need upscaling.</w:t>
      </w:r>
    </w:p>
    <w:p w14:paraId="23C5DE13"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252A37" w14:paraId="641FFF0D" w14:textId="77777777">
        <w:tblPrEx>
          <w:tblCellMar>
            <w:top w:w="0" w:type="dxa"/>
            <w:bottom w:w="0" w:type="dxa"/>
          </w:tblCellMar>
        </w:tblPrEx>
        <w:tc>
          <w:tcPr>
            <w:tcW w:w="800" w:type="dxa"/>
            <w:tcBorders>
              <w:top w:val="single" w:sz="4" w:space="0" w:color="1F4E79"/>
              <w:left w:val="single" w:sz="4" w:space="0" w:color="1F4E79"/>
              <w:bottom w:val="single" w:sz="4" w:space="0" w:color="1F4E79"/>
              <w:right w:val="single" w:sz="4" w:space="0" w:color="1F4E79"/>
            </w:tcBorders>
            <w:shd w:val="clear" w:color="auto" w:fill="7E3D0E"/>
            <w:tcMar>
              <w:top w:w="100" w:type="dxa"/>
              <w:left w:w="100" w:type="dxa"/>
              <w:bottom w:w="100" w:type="dxa"/>
              <w:right w:w="100" w:type="dxa"/>
            </w:tcMar>
            <w:vAlign w:val="center"/>
          </w:tcPr>
          <w:p w14:paraId="78E54FD2" w14:textId="77777777" w:rsidR="00252A37" w:rsidRDefault="00000000">
            <w:pPr>
              <w:jc w:val="center"/>
            </w:pPr>
            <w:r>
              <w:rPr>
                <w:b/>
                <w:bCs/>
                <w:color w:val="FFFFFF"/>
                <w:sz w:val="32"/>
                <w:szCs w:val="32"/>
              </w:rPr>
              <w:t>3</w:t>
            </w:r>
          </w:p>
        </w:tc>
        <w:tc>
          <w:tcPr>
            <w:tcW w:w="8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10343217" w14:textId="77777777" w:rsidR="00252A37" w:rsidRDefault="00000000">
            <w:r>
              <w:rPr>
                <w:b/>
                <w:bCs/>
                <w:color w:val="7E3D0E"/>
                <w:sz w:val="24"/>
                <w:szCs w:val="24"/>
              </w:rPr>
              <w:t>Orientation Correction</w:t>
            </w:r>
          </w:p>
          <w:p w14:paraId="3D724724" w14:textId="77777777" w:rsidR="00252A37" w:rsidRDefault="00000000">
            <w:pPr>
              <w:spacing w:before="60"/>
            </w:pPr>
            <w:r>
              <w:rPr>
                <w:color w:val="444444"/>
                <w:sz w:val="20"/>
                <w:szCs w:val="20"/>
              </w:rPr>
              <w:t xml:space="preserve">Calculate exact rotation angle using </w:t>
            </w:r>
            <w:proofErr w:type="spellStart"/>
            <w:r>
              <w:rPr>
                <w:color w:val="444444"/>
                <w:sz w:val="20"/>
                <w:szCs w:val="20"/>
              </w:rPr>
              <w:t>minAreaRect</w:t>
            </w:r>
            <w:proofErr w:type="spellEnd"/>
            <w:r>
              <w:rPr>
                <w:color w:val="444444"/>
                <w:sz w:val="20"/>
                <w:szCs w:val="20"/>
              </w:rPr>
              <w:t>(). Rotate the full image around the barcode center to make it perfectly horizontal.</w:t>
            </w:r>
          </w:p>
        </w:tc>
      </w:tr>
    </w:tbl>
    <w:p w14:paraId="3A8880CC" w14:textId="77777777" w:rsidR="00252A37" w:rsidRDefault="00252A37">
      <w:pPr>
        <w:spacing w:before="100" w:after="100"/>
      </w:pPr>
    </w:p>
    <w:p w14:paraId="21C1DB3E" w14:textId="77777777" w:rsidR="00252A37" w:rsidRDefault="00000000">
      <w:pPr>
        <w:spacing w:before="80" w:after="80"/>
      </w:pPr>
      <w:r>
        <w:rPr>
          <w:b/>
          <w:bCs/>
        </w:rPr>
        <w:t>Key technical decisions:</w:t>
      </w:r>
    </w:p>
    <w:p w14:paraId="250497CA" w14:textId="77777777" w:rsidR="00252A37" w:rsidRDefault="00000000">
      <w:pPr>
        <w:pStyle w:val="ListParagraph"/>
        <w:numPr>
          <w:ilvl w:val="0"/>
          <w:numId w:val="2"/>
        </w:numPr>
        <w:spacing w:before="60" w:after="60"/>
      </w:pPr>
      <w:r>
        <w:t>Use cv2.minAreaRect() on the detected corner points to get the minimum bounding rectangle and its angle</w:t>
      </w:r>
    </w:p>
    <w:p w14:paraId="3C3FF80D" w14:textId="77777777" w:rsidR="00252A37" w:rsidRDefault="00000000">
      <w:pPr>
        <w:pStyle w:val="ListParagraph"/>
        <w:numPr>
          <w:ilvl w:val="0"/>
          <w:numId w:val="2"/>
        </w:numPr>
        <w:spacing w:before="60" w:after="60"/>
      </w:pPr>
      <w:r>
        <w:t>Normalize to landscape: if width &lt; height, swap dimensions and add 90° (barcodes are always wider than tall)</w:t>
      </w:r>
    </w:p>
    <w:p w14:paraId="7D1BD220" w14:textId="77777777" w:rsidR="00252A37" w:rsidRDefault="00000000">
      <w:pPr>
        <w:pStyle w:val="ListParagraph"/>
        <w:numPr>
          <w:ilvl w:val="0"/>
          <w:numId w:val="2"/>
        </w:numPr>
        <w:spacing w:before="60" w:after="60"/>
      </w:pPr>
      <w:r>
        <w:t>Rotate the FULL IMAGE first, then crop — prevents corner cutoff that happens when cropping before rotating</w:t>
      </w:r>
    </w:p>
    <w:p w14:paraId="2F5919CD" w14:textId="77777777" w:rsidR="00252A37" w:rsidRDefault="00000000">
      <w:pPr>
        <w:pStyle w:val="ListParagraph"/>
        <w:numPr>
          <w:ilvl w:val="0"/>
          <w:numId w:val="2"/>
        </w:numPr>
        <w:spacing w:before="60" w:after="60"/>
      </w:pPr>
      <w:r>
        <w:t>Use cv2.INTER_CUBIC interpolation for high quality rotation (bicubic, not nearest neighbor)</w:t>
      </w:r>
    </w:p>
    <w:p w14:paraId="083F90D6" w14:textId="77777777" w:rsidR="00252A37" w:rsidRDefault="00000000">
      <w:pPr>
        <w:pStyle w:val="ListParagraph"/>
        <w:numPr>
          <w:ilvl w:val="0"/>
          <w:numId w:val="2"/>
        </w:numPr>
        <w:spacing w:before="60" w:after="60"/>
      </w:pPr>
      <w:r>
        <w:t>Fill empty borders with white (255,255,255) not black, so barcode scanners don't confuse borders with bars</w:t>
      </w:r>
    </w:p>
    <w:p w14:paraId="09A42089"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252A37" w14:paraId="6FB23222" w14:textId="77777777">
        <w:tblPrEx>
          <w:tblCellMar>
            <w:top w:w="0" w:type="dxa"/>
            <w:bottom w:w="0" w:type="dxa"/>
          </w:tblCellMar>
        </w:tblPrEx>
        <w:tc>
          <w:tcPr>
            <w:tcW w:w="800" w:type="dxa"/>
            <w:tcBorders>
              <w:top w:val="single" w:sz="4" w:space="0" w:color="1F4E79"/>
              <w:left w:val="single" w:sz="4" w:space="0" w:color="1F4E79"/>
              <w:bottom w:val="single" w:sz="4" w:space="0" w:color="1F4E79"/>
              <w:right w:val="single" w:sz="4" w:space="0" w:color="1F4E79"/>
            </w:tcBorders>
            <w:shd w:val="clear" w:color="auto" w:fill="4B0082"/>
            <w:tcMar>
              <w:top w:w="100" w:type="dxa"/>
              <w:left w:w="100" w:type="dxa"/>
              <w:bottom w:w="100" w:type="dxa"/>
              <w:right w:w="100" w:type="dxa"/>
            </w:tcMar>
            <w:vAlign w:val="center"/>
          </w:tcPr>
          <w:p w14:paraId="7880E37C" w14:textId="77777777" w:rsidR="00252A37" w:rsidRDefault="00000000">
            <w:pPr>
              <w:jc w:val="center"/>
            </w:pPr>
            <w:r>
              <w:rPr>
                <w:b/>
                <w:bCs/>
                <w:color w:val="FFFFFF"/>
                <w:sz w:val="32"/>
                <w:szCs w:val="32"/>
              </w:rPr>
              <w:t>4</w:t>
            </w:r>
          </w:p>
        </w:tc>
        <w:tc>
          <w:tcPr>
            <w:tcW w:w="8400" w:type="dxa"/>
            <w:tcBorders>
              <w:top w:val="single" w:sz="1" w:space="0" w:color="CCCCCC"/>
              <w:left w:val="single" w:sz="1" w:space="0" w:color="CCCCCC"/>
              <w:bottom w:val="single" w:sz="1" w:space="0" w:color="CCCCCC"/>
              <w:right w:val="single" w:sz="1" w:space="0" w:color="CCCCCC"/>
            </w:tcBorders>
            <w:shd w:val="clear" w:color="auto" w:fill="E8D5F5"/>
            <w:tcMar>
              <w:top w:w="100" w:type="dxa"/>
              <w:left w:w="180" w:type="dxa"/>
              <w:bottom w:w="100" w:type="dxa"/>
              <w:right w:w="180" w:type="dxa"/>
            </w:tcMar>
          </w:tcPr>
          <w:p w14:paraId="03A40356" w14:textId="77777777" w:rsidR="00252A37" w:rsidRDefault="00000000">
            <w:r>
              <w:rPr>
                <w:b/>
                <w:bCs/>
                <w:color w:val="4B0082"/>
                <w:sz w:val="24"/>
                <w:szCs w:val="24"/>
              </w:rPr>
              <w:t>Smart Cropping</w:t>
            </w:r>
          </w:p>
          <w:p w14:paraId="4620B450" w14:textId="77777777" w:rsidR="00252A37" w:rsidRDefault="00000000">
            <w:pPr>
              <w:spacing w:before="60"/>
            </w:pPr>
            <w:r>
              <w:rPr>
                <w:color w:val="444444"/>
                <w:sz w:val="20"/>
                <w:szCs w:val="20"/>
              </w:rPr>
              <w:t>Cut out each barcode with precise boundaries. Add 60% extra space below to capture the human-readable number text beneath the bars.</w:t>
            </w:r>
          </w:p>
        </w:tc>
      </w:tr>
    </w:tbl>
    <w:p w14:paraId="223A30B9" w14:textId="77777777" w:rsidR="00252A37" w:rsidRDefault="00252A37">
      <w:pPr>
        <w:spacing w:before="100" w:after="100"/>
      </w:pPr>
    </w:p>
    <w:p w14:paraId="2D6BF21D" w14:textId="77777777" w:rsidR="00252A37" w:rsidRDefault="00000000">
      <w:pPr>
        <w:spacing w:before="80" w:after="80"/>
      </w:pPr>
      <w:r>
        <w:rPr>
          <w:b/>
          <w:bCs/>
        </w:rPr>
        <w:t>Crop boundaries:</w:t>
      </w:r>
    </w:p>
    <w:p w14:paraId="21341243" w14:textId="77777777" w:rsidR="00252A37" w:rsidRDefault="00000000">
      <w:pPr>
        <w:pStyle w:val="ListParagraph"/>
        <w:numPr>
          <w:ilvl w:val="0"/>
          <w:numId w:val="2"/>
        </w:numPr>
        <w:spacing w:before="60" w:after="60"/>
      </w:pPr>
      <w:r>
        <w:t>Left: barcode center - half width - 60px padding</w:t>
      </w:r>
    </w:p>
    <w:p w14:paraId="65AD5201" w14:textId="77777777" w:rsidR="00252A37" w:rsidRDefault="00000000">
      <w:pPr>
        <w:pStyle w:val="ListParagraph"/>
        <w:numPr>
          <w:ilvl w:val="0"/>
          <w:numId w:val="2"/>
        </w:numPr>
        <w:spacing w:before="60" w:after="60"/>
      </w:pPr>
      <w:r>
        <w:t>Top: barcode center - half height - 60px padding</w:t>
      </w:r>
    </w:p>
    <w:p w14:paraId="452FDD02" w14:textId="77777777" w:rsidR="00252A37" w:rsidRDefault="00000000">
      <w:pPr>
        <w:pStyle w:val="ListParagraph"/>
        <w:numPr>
          <w:ilvl w:val="0"/>
          <w:numId w:val="2"/>
        </w:numPr>
        <w:spacing w:before="60" w:after="60"/>
      </w:pPr>
      <w:r>
        <w:t>Right: barcode center + half width + 60px padding</w:t>
      </w:r>
    </w:p>
    <w:p w14:paraId="583E7E1A" w14:textId="77777777" w:rsidR="00252A37" w:rsidRDefault="00000000">
      <w:pPr>
        <w:pStyle w:val="ListParagraph"/>
        <w:numPr>
          <w:ilvl w:val="0"/>
          <w:numId w:val="2"/>
        </w:numPr>
        <w:spacing w:before="60" w:after="60"/>
      </w:pPr>
      <w:r>
        <w:t>Bottom: barcode center + half height + 60% of barcode height + 60px padding</w:t>
      </w:r>
    </w:p>
    <w:p w14:paraId="70788641" w14:textId="77777777" w:rsidR="00252A37" w:rsidRDefault="00000000">
      <w:pPr>
        <w:pStyle w:val="ListParagraph"/>
        <w:numPr>
          <w:ilvl w:val="0"/>
          <w:numId w:val="2"/>
        </w:numPr>
        <w:spacing w:before="60" w:after="60"/>
      </w:pPr>
      <w:r>
        <w:t>The 60% extra bottom is critical — it captures the number text below the bars</w:t>
      </w:r>
    </w:p>
    <w:p w14:paraId="5AC37182"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252A37" w14:paraId="4FECAB93" w14:textId="77777777">
        <w:tblPrEx>
          <w:tblCellMar>
            <w:top w:w="0" w:type="dxa"/>
            <w:bottom w:w="0" w:type="dxa"/>
          </w:tblCellMar>
        </w:tblPrEx>
        <w:tc>
          <w:tcPr>
            <w:tcW w:w="800" w:type="dxa"/>
            <w:tcBorders>
              <w:top w:val="single" w:sz="4" w:space="0" w:color="1F4E79"/>
              <w:left w:val="single" w:sz="4" w:space="0" w:color="1F4E79"/>
              <w:bottom w:val="single" w:sz="4" w:space="0" w:color="1F4E79"/>
              <w:right w:val="single" w:sz="4" w:space="0" w:color="1F4E79"/>
            </w:tcBorders>
            <w:shd w:val="clear" w:color="auto" w:fill="C0392B"/>
            <w:tcMar>
              <w:top w:w="100" w:type="dxa"/>
              <w:left w:w="100" w:type="dxa"/>
              <w:bottom w:w="100" w:type="dxa"/>
              <w:right w:w="100" w:type="dxa"/>
            </w:tcMar>
            <w:vAlign w:val="center"/>
          </w:tcPr>
          <w:p w14:paraId="16E678D9" w14:textId="77777777" w:rsidR="00252A37" w:rsidRDefault="00000000">
            <w:pPr>
              <w:jc w:val="center"/>
            </w:pPr>
            <w:r>
              <w:rPr>
                <w:b/>
                <w:bCs/>
                <w:color w:val="FFFFFF"/>
                <w:sz w:val="32"/>
                <w:szCs w:val="32"/>
              </w:rPr>
              <w:t>5</w:t>
            </w:r>
          </w:p>
        </w:tc>
        <w:tc>
          <w:tcPr>
            <w:tcW w:w="8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2B6D089" w14:textId="77777777" w:rsidR="00252A37" w:rsidRDefault="00000000">
            <w:r>
              <w:rPr>
                <w:b/>
                <w:bCs/>
                <w:color w:val="C0392B"/>
                <w:sz w:val="24"/>
                <w:szCs w:val="24"/>
              </w:rPr>
              <w:t>Barcode Decoding</w:t>
            </w:r>
          </w:p>
          <w:p w14:paraId="5A6AD7FB" w14:textId="77777777" w:rsidR="00252A37" w:rsidRDefault="00000000">
            <w:pPr>
              <w:spacing w:before="60"/>
            </w:pPr>
            <w:r>
              <w:rPr>
                <w:color w:val="444444"/>
                <w:sz w:val="20"/>
                <w:szCs w:val="20"/>
              </w:rPr>
              <w:t xml:space="preserve">Decode the barcode value from the corrected crop. Try 4 rotations × 5 </w:t>
            </w:r>
            <w:proofErr w:type="spellStart"/>
            <w:r>
              <w:rPr>
                <w:color w:val="444444"/>
                <w:sz w:val="20"/>
                <w:szCs w:val="20"/>
              </w:rPr>
              <w:t>preprocessings</w:t>
            </w:r>
            <w:proofErr w:type="spellEnd"/>
            <w:r>
              <w:rPr>
                <w:color w:val="444444"/>
                <w:sz w:val="20"/>
                <w:szCs w:val="20"/>
              </w:rPr>
              <w:t xml:space="preserve"> × 4 scales = 80 combinations per barcode.</w:t>
            </w:r>
          </w:p>
        </w:tc>
      </w:tr>
    </w:tbl>
    <w:p w14:paraId="457EF5C0" w14:textId="77777777" w:rsidR="00252A37" w:rsidRDefault="00252A37">
      <w:pPr>
        <w:spacing w:before="100" w:after="100"/>
      </w:pPr>
    </w:p>
    <w:p w14:paraId="32A6AE4D" w14:textId="77777777" w:rsidR="00252A37" w:rsidRDefault="00000000">
      <w:pPr>
        <w:spacing w:before="80" w:after="80"/>
      </w:pPr>
      <w:r>
        <w:rPr>
          <w:b/>
          <w:bCs/>
        </w:rPr>
        <w:t>Why 80 attempts:</w:t>
      </w:r>
    </w:p>
    <w:p w14:paraId="3F799ADC" w14:textId="77777777" w:rsidR="00252A37" w:rsidRDefault="00000000">
      <w:pPr>
        <w:pStyle w:val="ListParagraph"/>
        <w:numPr>
          <w:ilvl w:val="0"/>
          <w:numId w:val="2"/>
        </w:numPr>
        <w:spacing w:before="60" w:after="60"/>
      </w:pPr>
      <w:r>
        <w:t>Even after orientation correction, the barcode may still be upside down (180° flip needed)</w:t>
      </w:r>
    </w:p>
    <w:p w14:paraId="3736D06D" w14:textId="77777777" w:rsidR="00252A37" w:rsidRDefault="00000000">
      <w:pPr>
        <w:pStyle w:val="ListParagraph"/>
        <w:numPr>
          <w:ilvl w:val="0"/>
          <w:numId w:val="2"/>
        </w:numPr>
        <w:spacing w:before="60" w:after="60"/>
      </w:pPr>
      <w:r>
        <w:t>Different preprocessing versions handle different image quality issues</w:t>
      </w:r>
    </w:p>
    <w:p w14:paraId="4CE6ABA8" w14:textId="77777777" w:rsidR="00252A37" w:rsidRDefault="00000000">
      <w:pPr>
        <w:pStyle w:val="ListParagraph"/>
        <w:numPr>
          <w:ilvl w:val="0"/>
          <w:numId w:val="2"/>
        </w:numPr>
        <w:spacing w:before="60" w:after="60"/>
      </w:pPr>
      <w:r>
        <w:t xml:space="preserve">Upscaling to 2x or 3x often helps </w:t>
      </w:r>
      <w:proofErr w:type="spellStart"/>
      <w:r>
        <w:t>zxing-cpp</w:t>
      </w:r>
      <w:proofErr w:type="spellEnd"/>
      <w:r>
        <w:t xml:space="preserve"> read low-resolution crops</w:t>
      </w:r>
    </w:p>
    <w:p w14:paraId="48541F80" w14:textId="77777777" w:rsidR="00252A37" w:rsidRDefault="00000000">
      <w:pPr>
        <w:pStyle w:val="ListParagraph"/>
        <w:numPr>
          <w:ilvl w:val="0"/>
          <w:numId w:val="2"/>
        </w:numPr>
        <w:spacing w:before="60" w:after="60"/>
      </w:pPr>
      <w:r>
        <w:t>Return immediately on first successful decode — average case is much faster than 80 attempts</w:t>
      </w:r>
    </w:p>
    <w:p w14:paraId="5E4958AD"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252A37" w14:paraId="71B09167" w14:textId="77777777">
        <w:tblPrEx>
          <w:tblCellMar>
            <w:top w:w="0" w:type="dxa"/>
            <w:bottom w:w="0" w:type="dxa"/>
          </w:tblCellMar>
        </w:tblPrEx>
        <w:tc>
          <w:tcPr>
            <w:tcW w:w="800" w:type="dxa"/>
            <w:tcBorders>
              <w:top w:val="single" w:sz="4" w:space="0" w:color="1F4E79"/>
              <w:left w:val="single" w:sz="4" w:space="0" w:color="1F4E79"/>
              <w:bottom w:val="single" w:sz="4" w:space="0" w:color="1F4E79"/>
              <w:right w:val="single" w:sz="4" w:space="0" w:color="1F4E79"/>
            </w:tcBorders>
            <w:shd w:val="clear" w:color="auto" w:fill="595959"/>
            <w:tcMar>
              <w:top w:w="100" w:type="dxa"/>
              <w:left w:w="100" w:type="dxa"/>
              <w:bottom w:w="100" w:type="dxa"/>
              <w:right w:w="100" w:type="dxa"/>
            </w:tcMar>
            <w:vAlign w:val="center"/>
          </w:tcPr>
          <w:p w14:paraId="3EDBC342" w14:textId="77777777" w:rsidR="00252A37" w:rsidRDefault="00000000">
            <w:pPr>
              <w:jc w:val="center"/>
            </w:pPr>
            <w:r>
              <w:rPr>
                <w:b/>
                <w:bCs/>
                <w:color w:val="FFFFFF"/>
                <w:sz w:val="32"/>
                <w:szCs w:val="32"/>
              </w:rPr>
              <w:t>6</w:t>
            </w:r>
          </w:p>
        </w:tc>
        <w:tc>
          <w:tcPr>
            <w:tcW w:w="8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80" w:type="dxa"/>
            </w:tcMar>
          </w:tcPr>
          <w:p w14:paraId="0FDE8FB9" w14:textId="77777777" w:rsidR="00252A37" w:rsidRDefault="00000000">
            <w:r>
              <w:rPr>
                <w:b/>
                <w:bCs/>
                <w:color w:val="595959"/>
                <w:sz w:val="24"/>
                <w:szCs w:val="24"/>
              </w:rPr>
              <w:t>Output Generation</w:t>
            </w:r>
          </w:p>
          <w:p w14:paraId="683C7064" w14:textId="77777777" w:rsidR="00252A37" w:rsidRDefault="00000000">
            <w:pPr>
              <w:spacing w:before="60"/>
            </w:pPr>
            <w:r>
              <w:rPr>
                <w:color w:val="444444"/>
                <w:sz w:val="20"/>
                <w:szCs w:val="20"/>
              </w:rPr>
              <w:t>Save three outputs: cropped barcode images, annotated original images, and a complete JSON file with all decoded values and metadata.</w:t>
            </w:r>
          </w:p>
        </w:tc>
      </w:tr>
    </w:tbl>
    <w:p w14:paraId="1DC71DE5" w14:textId="77777777" w:rsidR="00252A37" w:rsidRDefault="00252A37">
      <w:pPr>
        <w:spacing w:before="100" w:after="100"/>
      </w:pPr>
    </w:p>
    <w:p w14:paraId="7AD2AF3B" w14:textId="77777777" w:rsidR="00252A37" w:rsidRDefault="00000000">
      <w:pPr>
        <w:spacing w:before="80" w:after="80"/>
      </w:pPr>
      <w:r>
        <w:rPr>
          <w:b/>
          <w:bCs/>
        </w:rPr>
        <w:t>Three output artifacts:</w:t>
      </w:r>
    </w:p>
    <w:p w14:paraId="7F9970DA" w14:textId="77777777" w:rsidR="00252A37" w:rsidRDefault="00000000">
      <w:pPr>
        <w:pStyle w:val="ListParagraph"/>
        <w:numPr>
          <w:ilvl w:val="0"/>
          <w:numId w:val="2"/>
        </w:numPr>
        <w:spacing w:before="60" w:after="60"/>
      </w:pPr>
      <w:r>
        <w:t>crops/ folder — upright barcode images for visual verification and re-processing</w:t>
      </w:r>
    </w:p>
    <w:p w14:paraId="3C8B564E" w14:textId="77777777" w:rsidR="00252A37" w:rsidRDefault="00000000">
      <w:pPr>
        <w:pStyle w:val="ListParagraph"/>
        <w:numPr>
          <w:ilvl w:val="0"/>
          <w:numId w:val="2"/>
        </w:numPr>
        <w:spacing w:before="60" w:after="60"/>
      </w:pPr>
      <w:r>
        <w:t>annotated/ folder — original images with green boxes + decoded text for audit trail</w:t>
      </w:r>
    </w:p>
    <w:p w14:paraId="487AB298" w14:textId="77777777" w:rsidR="00252A37" w:rsidRDefault="00000000">
      <w:pPr>
        <w:pStyle w:val="ListParagraph"/>
        <w:numPr>
          <w:ilvl w:val="0"/>
          <w:numId w:val="2"/>
        </w:numPr>
        <w:spacing w:before="60" w:after="60"/>
      </w:pPr>
      <w:proofErr w:type="spellStart"/>
      <w:r>
        <w:t>decoded_barcodes.json</w:t>
      </w:r>
      <w:proofErr w:type="spellEnd"/>
      <w:r>
        <w:t xml:space="preserve"> — structured data with timestamp, stats, and all results</w:t>
      </w:r>
    </w:p>
    <w:p w14:paraId="26225D44" w14:textId="77777777" w:rsidR="00252A37" w:rsidRDefault="00252A37">
      <w:pPr>
        <w:spacing w:before="200" w:after="200"/>
      </w:pPr>
    </w:p>
    <w:p w14:paraId="0F60D0B3" w14:textId="77777777" w:rsidR="00252A37" w:rsidRDefault="00000000">
      <w:r>
        <w:br w:type="page"/>
      </w:r>
    </w:p>
    <w:p w14:paraId="10331216" w14:textId="77777777" w:rsidR="00252A37" w:rsidRDefault="00252A37">
      <w:pPr>
        <w:pBdr>
          <w:bottom w:val="single" w:sz="8" w:space="1" w:color="1F4E79"/>
        </w:pBdr>
        <w:spacing w:before="200" w:after="200"/>
      </w:pPr>
    </w:p>
    <w:p w14:paraId="12498C2B" w14:textId="77777777" w:rsidR="00252A37" w:rsidRDefault="00000000">
      <w:pPr>
        <w:pStyle w:val="Heading1"/>
      </w:pPr>
      <w:r>
        <w:t>3. Thought Process &amp; Rationale</w:t>
      </w:r>
    </w:p>
    <w:p w14:paraId="2A930D9D" w14:textId="77777777" w:rsidR="00252A37" w:rsidRDefault="00252A37">
      <w:pPr>
        <w:pBdr>
          <w:bottom w:val="single" w:sz="8" w:space="1" w:color="1F4E79"/>
        </w:pBdr>
        <w:spacing w:before="200" w:after="200"/>
      </w:pPr>
    </w:p>
    <w:p w14:paraId="667DF828" w14:textId="77777777" w:rsidR="00252A37" w:rsidRDefault="00252A37">
      <w:pPr>
        <w:spacing w:before="100" w:after="100"/>
      </w:pPr>
    </w:p>
    <w:p w14:paraId="09A5F23F" w14:textId="77777777" w:rsidR="00252A37" w:rsidRDefault="00000000">
      <w:pPr>
        <w:spacing w:before="80" w:after="80"/>
      </w:pPr>
      <w:r>
        <w:t>This section explains every major decision made during design. For each decision I considered multiple options, evaluated trade-offs, and chose the best fit for the constraints.</w:t>
      </w:r>
    </w:p>
    <w:p w14:paraId="3E4B1AF3" w14:textId="77777777" w:rsidR="00252A37" w:rsidRDefault="00252A37">
      <w:pPr>
        <w:spacing w:before="100" w:after="100"/>
      </w:pPr>
    </w:p>
    <w:p w14:paraId="6255C1BA" w14:textId="77777777" w:rsidR="00252A37" w:rsidRDefault="00000000">
      <w:pPr>
        <w:pStyle w:val="Heading2"/>
      </w:pPr>
      <w:r>
        <w:t>3.1 First Decision — Classical CV vs Deep Learning</w:t>
      </w:r>
    </w:p>
    <w:p w14:paraId="0EF5FA87"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3A0FC99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0D98CD7C" w14:textId="77777777" w:rsidR="00252A37" w:rsidRDefault="00000000">
            <w:r>
              <w:rPr>
                <w:b/>
                <w:bCs/>
                <w:color w:val="FFFFFF"/>
              </w:rPr>
              <w:t>DECISION: Should I use deep learning (YOLO, SAM) or classical computer vision?</w:t>
            </w:r>
          </w:p>
        </w:tc>
      </w:tr>
      <w:tr w:rsidR="00252A37" w14:paraId="14C2194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0AB67563" w14:textId="77777777" w:rsidR="00252A37" w:rsidRDefault="00000000">
            <w:r>
              <w:rPr>
                <w:sz w:val="21"/>
                <w:szCs w:val="21"/>
              </w:rPr>
              <w:t>Options considered:  YOLOv8 detection model | SAM segmentation | Classical CV (OpenCV)</w:t>
            </w:r>
          </w:p>
        </w:tc>
      </w:tr>
      <w:tr w:rsidR="00252A37" w14:paraId="2DA912F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7550891D" w14:textId="77777777" w:rsidR="00252A37" w:rsidRDefault="00000000">
            <w:r>
              <w:rPr>
                <w:b/>
                <w:bCs/>
                <w:color w:val="1E5631"/>
                <w:sz w:val="21"/>
                <w:szCs w:val="21"/>
              </w:rPr>
              <w:t>Chosen:  Classical Computer Vision</w:t>
            </w:r>
          </w:p>
        </w:tc>
      </w:tr>
      <w:tr w:rsidR="00252A37" w14:paraId="63FBBEE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A48C008" w14:textId="77777777" w:rsidR="00252A37" w:rsidRDefault="00000000">
            <w:r>
              <w:rPr>
                <w:sz w:val="21"/>
                <w:szCs w:val="21"/>
              </w:rPr>
              <w:t>Why:  The task explicitly said no model training. There is no labeled dataset of these specific barcodes. The deadline was same-day. Classical CV with multi-scale detection gives deterministic, explainable results and requires zero training data. For rectangular, high-contrast barcodes, classical CV is the industry-standard approach.</w:t>
            </w:r>
          </w:p>
        </w:tc>
      </w:tr>
    </w:tbl>
    <w:p w14:paraId="4BD6C4FC"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000"/>
      </w:tblGrid>
      <w:tr w:rsidR="00252A37" w14:paraId="27015A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94FCC12" w14:textId="77777777" w:rsidR="00252A37" w:rsidRDefault="00000000">
            <w:r>
              <w:rPr>
                <w:b/>
                <w:bCs/>
                <w:color w:val="FFFFFF"/>
                <w:sz w:val="20"/>
                <w:szCs w:val="20"/>
              </w:rPr>
              <w:t>Approach</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5547DD1" w14:textId="77777777" w:rsidR="00252A37" w:rsidRDefault="00000000">
            <w:r>
              <w:rPr>
                <w:b/>
                <w:bCs/>
                <w:color w:val="FFFFFF"/>
                <w:sz w:val="20"/>
                <w:szCs w:val="20"/>
              </w:rPr>
              <w:t>Pros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56BAC5F" w14:textId="77777777" w:rsidR="00252A37" w:rsidRDefault="00000000">
            <w:r>
              <w:rPr>
                <w:b/>
                <w:bCs/>
                <w:color w:val="FFFFFF"/>
                <w:sz w:val="20"/>
                <w:szCs w:val="20"/>
              </w:rPr>
              <w:t>Cons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EC06C24" w14:textId="77777777" w:rsidR="00252A37" w:rsidRDefault="00000000">
            <w:r>
              <w:rPr>
                <w:b/>
                <w:bCs/>
                <w:color w:val="FFFFFF"/>
                <w:sz w:val="20"/>
                <w:szCs w:val="20"/>
              </w:rPr>
              <w:t>Decision</w:t>
            </w:r>
          </w:p>
        </w:tc>
      </w:tr>
      <w:tr w:rsidR="00252A37" w14:paraId="1D8557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F2F34C" w14:textId="77777777" w:rsidR="00252A37" w:rsidRDefault="00000000">
            <w:r>
              <w:rPr>
                <w:color w:val="333333"/>
                <w:sz w:val="20"/>
                <w:szCs w:val="20"/>
              </w:rPr>
              <w:t>YOLOv8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6C9FF2" w14:textId="77777777" w:rsidR="00252A37" w:rsidRDefault="00000000">
            <w:r>
              <w:rPr>
                <w:color w:val="333333"/>
                <w:sz w:val="20"/>
                <w:szCs w:val="20"/>
              </w:rPr>
              <w:t>High accuracy, handles occlusion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40F222" w14:textId="77777777" w:rsidR="00252A37" w:rsidRDefault="00000000">
            <w:r>
              <w:rPr>
                <w:color w:val="333333"/>
                <w:sz w:val="20"/>
                <w:szCs w:val="20"/>
              </w:rPr>
              <w:t>Needs 500+ labeled images, training 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95FFDC" w14:textId="77777777" w:rsidR="00252A37" w:rsidRDefault="00000000">
            <w:r>
              <w:rPr>
                <w:color w:val="333333"/>
                <w:sz w:val="20"/>
                <w:szCs w:val="20"/>
              </w:rPr>
              <w:t>NOT CHOSEN</w:t>
            </w:r>
          </w:p>
        </w:tc>
      </w:tr>
      <w:tr w:rsidR="00252A37" w14:paraId="79CDE5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8D602D" w14:textId="77777777" w:rsidR="00252A37" w:rsidRDefault="00000000">
            <w:r>
              <w:rPr>
                <w:color w:val="333333"/>
                <w:sz w:val="20"/>
                <w:szCs w:val="20"/>
              </w:rPr>
              <w:t>SAM (Meta)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AF5AF8" w14:textId="77777777" w:rsidR="00252A37" w:rsidRDefault="00000000">
            <w:r>
              <w:rPr>
                <w:color w:val="333333"/>
                <w:sz w:val="20"/>
                <w:szCs w:val="20"/>
              </w:rPr>
              <w:t>Zero-shot, excellent segmentation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418D8D" w14:textId="77777777" w:rsidR="00252A37" w:rsidRDefault="00000000">
            <w:r>
              <w:rPr>
                <w:color w:val="333333"/>
                <w:sz w:val="20"/>
                <w:szCs w:val="20"/>
              </w:rPr>
              <w:t>Slow, needs GPU, overkill for rectangles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CE00934" w14:textId="77777777" w:rsidR="00252A37" w:rsidRDefault="00000000">
            <w:r>
              <w:rPr>
                <w:color w:val="333333"/>
                <w:sz w:val="20"/>
                <w:szCs w:val="20"/>
              </w:rPr>
              <w:t>NOT CHOSEN</w:t>
            </w:r>
          </w:p>
        </w:tc>
      </w:tr>
      <w:tr w:rsidR="00252A37" w14:paraId="038D5F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E8A3FA" w14:textId="77777777" w:rsidR="00252A37" w:rsidRDefault="00000000">
            <w:r>
              <w:rPr>
                <w:color w:val="333333"/>
                <w:sz w:val="20"/>
                <w:szCs w:val="20"/>
              </w:rPr>
              <w:t>Classical CV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E78C01" w14:textId="77777777" w:rsidR="00252A37" w:rsidRDefault="00000000">
            <w:r>
              <w:rPr>
                <w:color w:val="333333"/>
                <w:sz w:val="20"/>
                <w:szCs w:val="20"/>
              </w:rPr>
              <w:t>No training, fast, explainable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F2E8A4" w14:textId="77777777" w:rsidR="00252A37" w:rsidRDefault="00000000">
            <w:r>
              <w:rPr>
                <w:color w:val="333333"/>
                <w:sz w:val="20"/>
                <w:szCs w:val="20"/>
              </w:rPr>
              <w:t>Less robust on extreme cases</w:t>
            </w:r>
          </w:p>
        </w:tc>
        <w:tc>
          <w:tcPr>
            <w:tcW w:w="2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00" w:type="dxa"/>
              <w:bottom w:w="80" w:type="dxa"/>
              <w:right w:w="100" w:type="dxa"/>
            </w:tcMar>
          </w:tcPr>
          <w:p w14:paraId="7BD3B32A" w14:textId="77777777" w:rsidR="00252A37" w:rsidRDefault="00000000">
            <w:r>
              <w:rPr>
                <w:b/>
                <w:bCs/>
                <w:color w:val="1E5631"/>
                <w:sz w:val="20"/>
                <w:szCs w:val="20"/>
              </w:rPr>
              <w:t>CHOSEN</w:t>
            </w:r>
          </w:p>
        </w:tc>
      </w:tr>
    </w:tbl>
    <w:p w14:paraId="6192942A" w14:textId="77777777" w:rsidR="00252A37" w:rsidRDefault="00252A37">
      <w:pPr>
        <w:spacing w:before="200" w:after="200"/>
      </w:pPr>
    </w:p>
    <w:p w14:paraId="4F4AF89B" w14:textId="77777777" w:rsidR="00252A37" w:rsidRDefault="00000000">
      <w:pPr>
        <w:pStyle w:val="Heading2"/>
      </w:pPr>
      <w:r>
        <w:t>3.2 Second Decision — Detection Library</w:t>
      </w:r>
    </w:p>
    <w:p w14:paraId="0A303AFD"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5F0F2B0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7753A5DE" w14:textId="77777777" w:rsidR="00252A37" w:rsidRDefault="00000000">
            <w:r>
              <w:rPr>
                <w:b/>
                <w:bCs/>
                <w:color w:val="FFFFFF"/>
              </w:rPr>
              <w:t>DECISION: Which library to use for finding barcodes in the image?</w:t>
            </w:r>
          </w:p>
        </w:tc>
      </w:tr>
      <w:tr w:rsidR="00252A37" w14:paraId="1B9516A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63F3D090" w14:textId="77777777" w:rsidR="00252A37" w:rsidRDefault="00000000">
            <w:r>
              <w:rPr>
                <w:sz w:val="21"/>
                <w:szCs w:val="21"/>
              </w:rPr>
              <w:t xml:space="preserve">Options considered:  cv2.barcode.BarcodeDetector | </w:t>
            </w:r>
            <w:proofErr w:type="spellStart"/>
            <w:r>
              <w:rPr>
                <w:sz w:val="21"/>
                <w:szCs w:val="21"/>
              </w:rPr>
              <w:t>pyzbar</w:t>
            </w:r>
            <w:proofErr w:type="spellEnd"/>
            <w:r>
              <w:rPr>
                <w:sz w:val="21"/>
                <w:szCs w:val="21"/>
              </w:rPr>
              <w:t xml:space="preserve"> | </w:t>
            </w:r>
            <w:proofErr w:type="spellStart"/>
            <w:r>
              <w:rPr>
                <w:sz w:val="21"/>
                <w:szCs w:val="21"/>
              </w:rPr>
              <w:t>zxing-cpp</w:t>
            </w:r>
            <w:proofErr w:type="spellEnd"/>
            <w:r>
              <w:rPr>
                <w:sz w:val="21"/>
                <w:szCs w:val="21"/>
              </w:rPr>
              <w:t xml:space="preserve"> | Manual (gradient-based)</w:t>
            </w:r>
          </w:p>
        </w:tc>
      </w:tr>
      <w:tr w:rsidR="00252A37" w14:paraId="3B7D26B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4192E58D" w14:textId="77777777" w:rsidR="00252A37" w:rsidRDefault="00000000">
            <w:r>
              <w:rPr>
                <w:b/>
                <w:bCs/>
                <w:color w:val="1E5631"/>
                <w:sz w:val="21"/>
                <w:szCs w:val="21"/>
              </w:rPr>
              <w:t>Chosen:  cv2.barcode.BarcodeDetector for DETECTION only</w:t>
            </w:r>
          </w:p>
        </w:tc>
      </w:tr>
      <w:tr w:rsidR="00252A37" w14:paraId="0F0C973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B441CAB" w14:textId="77777777" w:rsidR="00252A37" w:rsidRDefault="00000000">
            <w:r>
              <w:rPr>
                <w:sz w:val="21"/>
                <w:szCs w:val="21"/>
              </w:rPr>
              <w:t xml:space="preserve">Why:  OpenCV's </w:t>
            </w:r>
            <w:proofErr w:type="spellStart"/>
            <w:r>
              <w:rPr>
                <w:sz w:val="21"/>
                <w:szCs w:val="21"/>
              </w:rPr>
              <w:t>BarcodeDetector</w:t>
            </w:r>
            <w:proofErr w:type="spellEnd"/>
            <w:r>
              <w:rPr>
                <w:sz w:val="21"/>
                <w:szCs w:val="21"/>
              </w:rPr>
              <w:t xml:space="preserve"> is the best at locating where barcodes are in an image (detecting corners). It handles multiple barcodes per image and works well with our multi-scale approach. The key insight: we use it ONLY for detection (finding location), not decoding (reading value).</w:t>
            </w:r>
          </w:p>
        </w:tc>
      </w:tr>
    </w:tbl>
    <w:p w14:paraId="71115983" w14:textId="77777777" w:rsidR="00252A37" w:rsidRDefault="00252A37">
      <w:pPr>
        <w:spacing w:before="100" w:after="100"/>
      </w:pPr>
    </w:p>
    <w:p w14:paraId="41A3FC90" w14:textId="77777777" w:rsidR="00252A37" w:rsidRDefault="00000000">
      <w:pPr>
        <w:pStyle w:val="Heading2"/>
      </w:pPr>
      <w:r>
        <w:t>3.3 Third Decision — Decoding Library</w:t>
      </w:r>
    </w:p>
    <w:p w14:paraId="4B1CF176"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2274C52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30680AD8" w14:textId="77777777" w:rsidR="00252A37" w:rsidRDefault="00000000">
            <w:r>
              <w:rPr>
                <w:b/>
                <w:bCs/>
                <w:color w:val="FFFFFF"/>
              </w:rPr>
              <w:t>DECISION: Which library to use for reading the barcode value?</w:t>
            </w:r>
          </w:p>
        </w:tc>
      </w:tr>
      <w:tr w:rsidR="00252A37" w14:paraId="1B20A2B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74BD3ED7" w14:textId="77777777" w:rsidR="00252A37" w:rsidRDefault="00000000">
            <w:r>
              <w:rPr>
                <w:sz w:val="21"/>
                <w:szCs w:val="21"/>
              </w:rPr>
              <w:t xml:space="preserve">Options considered:  cv2.barcode.BarcodeDetector.detectAndDecode() | </w:t>
            </w:r>
            <w:proofErr w:type="spellStart"/>
            <w:r>
              <w:rPr>
                <w:sz w:val="21"/>
                <w:szCs w:val="21"/>
              </w:rPr>
              <w:t>pyzbar</w:t>
            </w:r>
            <w:proofErr w:type="spellEnd"/>
            <w:r>
              <w:rPr>
                <w:sz w:val="21"/>
                <w:szCs w:val="21"/>
              </w:rPr>
              <w:t xml:space="preserve"> | </w:t>
            </w:r>
            <w:proofErr w:type="spellStart"/>
            <w:r>
              <w:rPr>
                <w:sz w:val="21"/>
                <w:szCs w:val="21"/>
              </w:rPr>
              <w:t>zxing-cpp</w:t>
            </w:r>
            <w:proofErr w:type="spellEnd"/>
          </w:p>
        </w:tc>
      </w:tr>
      <w:tr w:rsidR="00252A37" w14:paraId="51C5F40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4E0FDE0A" w14:textId="77777777" w:rsidR="00252A37" w:rsidRDefault="00000000">
            <w:r>
              <w:rPr>
                <w:b/>
                <w:bCs/>
                <w:color w:val="1E5631"/>
                <w:sz w:val="21"/>
                <w:szCs w:val="21"/>
              </w:rPr>
              <w:t xml:space="preserve">Chosen:  </w:t>
            </w:r>
            <w:proofErr w:type="spellStart"/>
            <w:r>
              <w:rPr>
                <w:b/>
                <w:bCs/>
                <w:color w:val="1E5631"/>
                <w:sz w:val="21"/>
                <w:szCs w:val="21"/>
              </w:rPr>
              <w:t>zxing-cpp</w:t>
            </w:r>
            <w:proofErr w:type="spellEnd"/>
            <w:r>
              <w:rPr>
                <w:b/>
                <w:bCs/>
                <w:color w:val="1E5631"/>
                <w:sz w:val="21"/>
                <w:szCs w:val="21"/>
              </w:rPr>
              <w:t xml:space="preserve"> for DECODING</w:t>
            </w:r>
          </w:p>
        </w:tc>
      </w:tr>
      <w:tr w:rsidR="00252A37" w14:paraId="48182E9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322ECA6B" w14:textId="77777777" w:rsidR="00252A37" w:rsidRDefault="00000000">
            <w:r>
              <w:rPr>
                <w:sz w:val="21"/>
                <w:szCs w:val="21"/>
              </w:rPr>
              <w:t xml:space="preserve">Why:  During testing, OpenCV's </w:t>
            </w:r>
            <w:proofErr w:type="spellStart"/>
            <w:r>
              <w:rPr>
                <w:sz w:val="21"/>
                <w:szCs w:val="21"/>
              </w:rPr>
              <w:t>detectAndDecode</w:t>
            </w:r>
            <w:proofErr w:type="spellEnd"/>
            <w:r>
              <w:rPr>
                <w:sz w:val="21"/>
                <w:szCs w:val="21"/>
              </w:rPr>
              <w:t xml:space="preserve"> returned coordinate arrays instead of text strings — a known version bug. </w:t>
            </w:r>
            <w:proofErr w:type="spellStart"/>
            <w:r>
              <w:rPr>
                <w:sz w:val="21"/>
                <w:szCs w:val="21"/>
              </w:rPr>
              <w:t>pyzbar</w:t>
            </w:r>
            <w:proofErr w:type="spellEnd"/>
            <w:r>
              <w:rPr>
                <w:sz w:val="21"/>
                <w:szCs w:val="21"/>
              </w:rPr>
              <w:t xml:space="preserve"> requires libzbar-64.dll and libiconv.dll on Windows which were blocked by company Device Guard policy. </w:t>
            </w:r>
            <w:proofErr w:type="spellStart"/>
            <w:r>
              <w:rPr>
                <w:sz w:val="21"/>
                <w:szCs w:val="21"/>
              </w:rPr>
              <w:t>zxing-cpp</w:t>
            </w:r>
            <w:proofErr w:type="spellEnd"/>
            <w:r>
              <w:rPr>
                <w:sz w:val="21"/>
                <w:szCs w:val="21"/>
              </w:rPr>
              <w:t xml:space="preserve"> installs via pip with no system dependencies, works reliably on all platforms, and is based on Google's proven </w:t>
            </w:r>
            <w:proofErr w:type="spellStart"/>
            <w:r>
              <w:rPr>
                <w:sz w:val="21"/>
                <w:szCs w:val="21"/>
              </w:rPr>
              <w:t>ZXing</w:t>
            </w:r>
            <w:proofErr w:type="spellEnd"/>
            <w:r>
              <w:rPr>
                <w:sz w:val="21"/>
                <w:szCs w:val="21"/>
              </w:rPr>
              <w:t xml:space="preserve"> library.</w:t>
            </w:r>
          </w:p>
        </w:tc>
      </w:tr>
    </w:tbl>
    <w:p w14:paraId="62C0D1F0" w14:textId="77777777" w:rsidR="00252A37" w:rsidRDefault="00252A37">
      <w:pPr>
        <w:spacing w:before="100" w:after="100"/>
      </w:pPr>
    </w:p>
    <w:p w14:paraId="1A42D807" w14:textId="77777777" w:rsidR="00252A37" w:rsidRDefault="00000000">
      <w:pPr>
        <w:pStyle w:val="Heading2"/>
      </w:pPr>
      <w:r>
        <w:t>3.4 Fourth Decision — How to Handle Rotation</w:t>
      </w:r>
    </w:p>
    <w:p w14:paraId="11665758"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6A26201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1E31736F" w14:textId="77777777" w:rsidR="00252A37" w:rsidRDefault="00000000">
            <w:r>
              <w:rPr>
                <w:b/>
                <w:bCs/>
                <w:color w:val="FFFFFF"/>
              </w:rPr>
              <w:t>DECISION: How to determine the exact rotation angle of each barcode?</w:t>
            </w:r>
          </w:p>
        </w:tc>
      </w:tr>
      <w:tr w:rsidR="00252A37" w14:paraId="4311B60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53AA3074" w14:textId="77777777" w:rsidR="00252A37" w:rsidRDefault="00000000">
            <w:r>
              <w:rPr>
                <w:sz w:val="21"/>
                <w:szCs w:val="21"/>
              </w:rPr>
              <w:t xml:space="preserve">Options considered:  Hough line transform | Gradient direction histogram | </w:t>
            </w:r>
            <w:proofErr w:type="spellStart"/>
            <w:r>
              <w:rPr>
                <w:sz w:val="21"/>
                <w:szCs w:val="21"/>
              </w:rPr>
              <w:t>minAreaRect</w:t>
            </w:r>
            <w:proofErr w:type="spellEnd"/>
            <w:r>
              <w:rPr>
                <w:sz w:val="21"/>
                <w:szCs w:val="21"/>
              </w:rPr>
              <w:t xml:space="preserve"> | Brute-force 4 rotations</w:t>
            </w:r>
          </w:p>
        </w:tc>
      </w:tr>
      <w:tr w:rsidR="00252A37" w14:paraId="7ACD514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1980BC87" w14:textId="77777777" w:rsidR="00252A37" w:rsidRDefault="00000000">
            <w:r>
              <w:rPr>
                <w:b/>
                <w:bCs/>
                <w:color w:val="1E5631"/>
                <w:sz w:val="21"/>
                <w:szCs w:val="21"/>
              </w:rPr>
              <w:t>Chosen:  cv2.minAreaRect() on detected corner points</w:t>
            </w:r>
          </w:p>
        </w:tc>
      </w:tr>
      <w:tr w:rsidR="00252A37" w14:paraId="7B046F3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31B4AAAD" w14:textId="77777777" w:rsidR="00252A37" w:rsidRDefault="00000000">
            <w:r>
              <w:rPr>
                <w:sz w:val="21"/>
                <w:szCs w:val="21"/>
              </w:rPr>
              <w:t xml:space="preserve">Why:  </w:t>
            </w:r>
            <w:proofErr w:type="spellStart"/>
            <w:r>
              <w:rPr>
                <w:sz w:val="21"/>
                <w:szCs w:val="21"/>
              </w:rPr>
              <w:t>minAreaRect</w:t>
            </w:r>
            <w:proofErr w:type="spellEnd"/>
            <w:r>
              <w:rPr>
                <w:sz w:val="21"/>
                <w:szCs w:val="21"/>
              </w:rPr>
              <w:t xml:space="preserve"> gives the exact angle from the corner points that </w:t>
            </w:r>
            <w:proofErr w:type="spellStart"/>
            <w:r>
              <w:rPr>
                <w:sz w:val="21"/>
                <w:szCs w:val="21"/>
              </w:rPr>
              <w:t>BarcodeDetector</w:t>
            </w:r>
            <w:proofErr w:type="spellEnd"/>
            <w:r>
              <w:rPr>
                <w:sz w:val="21"/>
                <w:szCs w:val="21"/>
              </w:rPr>
              <w:t xml:space="preserve"> already provides. It is precise, fast, and works for any angle (not just 0/90/180/270). Hough lines are complex to tune. Gradient histograms work but require more preprocessing. Since we already have corner points from detection, </w:t>
            </w:r>
            <w:proofErr w:type="spellStart"/>
            <w:r>
              <w:rPr>
                <w:sz w:val="21"/>
                <w:szCs w:val="21"/>
              </w:rPr>
              <w:t>minAreaRect</w:t>
            </w:r>
            <w:proofErr w:type="spellEnd"/>
            <w:r>
              <w:rPr>
                <w:sz w:val="21"/>
                <w:szCs w:val="21"/>
              </w:rPr>
              <w:t xml:space="preserve"> is the most direct and reliable choice.</w:t>
            </w:r>
          </w:p>
        </w:tc>
      </w:tr>
    </w:tbl>
    <w:p w14:paraId="742B4594" w14:textId="77777777" w:rsidR="00252A37" w:rsidRDefault="00252A37">
      <w:pPr>
        <w:spacing w:before="100" w:after="100"/>
      </w:pPr>
    </w:p>
    <w:p w14:paraId="3B192C63" w14:textId="77777777" w:rsidR="00252A37" w:rsidRDefault="00000000">
      <w:pPr>
        <w:pStyle w:val="Heading2"/>
      </w:pPr>
      <w:r>
        <w:t>3.5 Fifth Decision — Rotate Full Image or Crop First</w:t>
      </w:r>
    </w:p>
    <w:p w14:paraId="4FC8A1EA"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799DEE0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5EF86094" w14:textId="77777777" w:rsidR="00252A37" w:rsidRDefault="00000000">
            <w:r>
              <w:rPr>
                <w:b/>
                <w:bCs/>
                <w:color w:val="FFFFFF"/>
              </w:rPr>
              <w:t>DECISION: Should we crop the barcode first and then rotate, or rotate first and then crop?</w:t>
            </w:r>
          </w:p>
        </w:tc>
      </w:tr>
      <w:tr w:rsidR="00252A37" w14:paraId="4619672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3AC22BDC" w14:textId="77777777" w:rsidR="00252A37" w:rsidRDefault="00000000">
            <w:r>
              <w:rPr>
                <w:sz w:val="21"/>
                <w:szCs w:val="21"/>
              </w:rPr>
              <w:t>Options considered:  Crop → Rotate | Rotate → Crop</w:t>
            </w:r>
          </w:p>
        </w:tc>
      </w:tr>
      <w:tr w:rsidR="00252A37" w14:paraId="75561AF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5797CB10" w14:textId="77777777" w:rsidR="00252A37" w:rsidRDefault="00000000">
            <w:r>
              <w:rPr>
                <w:b/>
                <w:bCs/>
                <w:color w:val="1E5631"/>
                <w:sz w:val="21"/>
                <w:szCs w:val="21"/>
              </w:rPr>
              <w:t>Chosen:  Rotate the full image FIRST, then crop</w:t>
            </w:r>
          </w:p>
        </w:tc>
      </w:tr>
      <w:tr w:rsidR="00252A37" w14:paraId="08EC23A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0355AD75" w14:textId="77777777" w:rsidR="00252A37" w:rsidRDefault="00000000">
            <w:r>
              <w:rPr>
                <w:sz w:val="21"/>
                <w:szCs w:val="21"/>
              </w:rPr>
              <w:t>Why:  When you rotate a rectangle, its corners move to new positions. If you crop first and then rotate, the rotated image gets clipped to the original crop boundaries and you lose corners. If you rotate the full image first around the barcode center, all pixels stay intact, then cropping gives a complete rectangular barcode with no missing corners.</w:t>
            </w:r>
          </w:p>
        </w:tc>
      </w:tr>
    </w:tbl>
    <w:p w14:paraId="66211981" w14:textId="77777777" w:rsidR="00252A37" w:rsidRDefault="00252A37">
      <w:pPr>
        <w:spacing w:before="100" w:after="100"/>
      </w:pPr>
    </w:p>
    <w:p w14:paraId="1EDC6785" w14:textId="77777777" w:rsidR="00252A37" w:rsidRDefault="00000000">
      <w:pPr>
        <w:pStyle w:val="Heading2"/>
      </w:pPr>
      <w:r>
        <w:t>3.6 Sixth Decision — How Much Bottom Padding for Crops</w:t>
      </w:r>
    </w:p>
    <w:p w14:paraId="087C2440"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6B38EF0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1D8750F1" w14:textId="77777777" w:rsidR="00252A37" w:rsidRDefault="00000000">
            <w:r>
              <w:rPr>
                <w:b/>
                <w:bCs/>
                <w:color w:val="FFFFFF"/>
              </w:rPr>
              <w:lastRenderedPageBreak/>
              <w:t>DECISION: How much space to leave below the barcode bars when cropping?</w:t>
            </w:r>
          </w:p>
        </w:tc>
      </w:tr>
      <w:tr w:rsidR="00252A37" w14:paraId="1847C00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02372309" w14:textId="77777777" w:rsidR="00252A37" w:rsidRDefault="00000000">
            <w:r>
              <w:rPr>
                <w:sz w:val="21"/>
                <w:szCs w:val="21"/>
              </w:rPr>
              <w:t>Options considered:  10% extra | 30% extra | 50-60% extra | 100% extra</w:t>
            </w:r>
          </w:p>
        </w:tc>
      </w:tr>
      <w:tr w:rsidR="00252A37" w14:paraId="1E71A95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139D8E88" w14:textId="77777777" w:rsidR="00252A37" w:rsidRDefault="00000000">
            <w:r>
              <w:rPr>
                <w:b/>
                <w:bCs/>
                <w:color w:val="1E5631"/>
                <w:sz w:val="21"/>
                <w:szCs w:val="21"/>
              </w:rPr>
              <w:t>Chosen:  60% of barcode height as extra bottom space</w:t>
            </w:r>
          </w:p>
        </w:tc>
      </w:tr>
      <w:tr w:rsidR="00252A37" w14:paraId="0513E29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0979147E" w14:textId="77777777" w:rsidR="00252A37" w:rsidRDefault="00000000">
            <w:r>
              <w:rPr>
                <w:sz w:val="21"/>
                <w:szCs w:val="21"/>
              </w:rPr>
              <w:t>Why:  The barcode label has two parts: the bars (top) and the human-readable number text (bottom). The bars typically take 60-65% of the label height. The number text takes 35-40%. Adding 60% of bar height as extra bottom space ensures the number is always included. Less than 50% cuts off numbers. More than 80% wastes space and can include irrelevant background, confusing the decoder.</w:t>
            </w:r>
          </w:p>
        </w:tc>
      </w:tr>
    </w:tbl>
    <w:p w14:paraId="66E98DC1" w14:textId="77777777" w:rsidR="00252A37" w:rsidRDefault="00252A37">
      <w:pPr>
        <w:spacing w:before="100" w:after="100"/>
      </w:pPr>
    </w:p>
    <w:p w14:paraId="28F01475" w14:textId="77777777" w:rsidR="00252A37" w:rsidRDefault="00000000">
      <w:pPr>
        <w:pStyle w:val="Heading2"/>
      </w:pPr>
      <w:r>
        <w:t>3.7 Seventh Decision — Duplicate Detection Threshold</w:t>
      </w:r>
    </w:p>
    <w:p w14:paraId="1D4DA333"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67B5C08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467A9512" w14:textId="77777777" w:rsidR="00252A37" w:rsidRDefault="00000000">
            <w:r>
              <w:rPr>
                <w:b/>
                <w:bCs/>
                <w:color w:val="FFFFFF"/>
              </w:rPr>
              <w:t>DECISION: When two detections are for the same barcode, how close must they be to count as a duplicate?</w:t>
            </w:r>
          </w:p>
        </w:tc>
      </w:tr>
      <w:tr w:rsidR="00252A37" w14:paraId="6B432F0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42A912CE" w14:textId="77777777" w:rsidR="00252A37" w:rsidRDefault="00000000">
            <w:r>
              <w:rPr>
                <w:sz w:val="21"/>
                <w:szCs w:val="21"/>
              </w:rPr>
              <w:t>Options considered:  10px threshold | 50px threshold | 100px threshold | IOU overlap</w:t>
            </w:r>
          </w:p>
        </w:tc>
      </w:tr>
      <w:tr w:rsidR="00252A37" w14:paraId="79E0405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80" w:type="dxa"/>
              <w:bottom w:w="80" w:type="dxa"/>
              <w:right w:w="180" w:type="dxa"/>
            </w:tcMar>
          </w:tcPr>
          <w:p w14:paraId="0B709A68" w14:textId="77777777" w:rsidR="00252A37" w:rsidRDefault="00000000">
            <w:r>
              <w:rPr>
                <w:b/>
                <w:bCs/>
                <w:color w:val="1E5631"/>
                <w:sz w:val="21"/>
                <w:szCs w:val="21"/>
              </w:rPr>
              <w:t>Chosen:  50 pixel center-to-center Euclidean distance</w:t>
            </w:r>
          </w:p>
        </w:tc>
      </w:tr>
      <w:tr w:rsidR="00252A37" w14:paraId="5D94EE6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B119BDB" w14:textId="77777777" w:rsidR="00252A37" w:rsidRDefault="00000000">
            <w:r>
              <w:rPr>
                <w:sz w:val="21"/>
                <w:szCs w:val="21"/>
              </w:rPr>
              <w:t>Why:  100px was too large — it merged nearby barcodes into one (causing missed detections). 10px was too small — the same barcode detected at different scales had center shifts of 20-40px. 50px is the sweet spot that eliminates duplicate detections of the same barcode while correctly treating adjacent barcodes as separate. IOU overlap would be more accurate but adds complexity without meaningful benefit here.</w:t>
            </w:r>
          </w:p>
        </w:tc>
      </w:tr>
    </w:tbl>
    <w:p w14:paraId="358B016B" w14:textId="77777777" w:rsidR="00252A37" w:rsidRDefault="00252A37">
      <w:pPr>
        <w:spacing w:before="200" w:after="200"/>
      </w:pPr>
    </w:p>
    <w:p w14:paraId="30C24674" w14:textId="77777777" w:rsidR="00252A37" w:rsidRDefault="00000000">
      <w:pPr>
        <w:pStyle w:val="Heading2"/>
      </w:pPr>
      <w:r>
        <w:t>3.8 Overall Architecture Philosophy</w:t>
      </w:r>
    </w:p>
    <w:p w14:paraId="2815AF27"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3F94DC6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14:paraId="62ED2AEE" w14:textId="77777777" w:rsidR="00252A37" w:rsidRDefault="00000000">
            <w:r>
              <w:rPr>
                <w:b/>
                <w:bCs/>
                <w:color w:val="FFFFFF"/>
                <w:sz w:val="23"/>
                <w:szCs w:val="23"/>
              </w:rPr>
              <w:t>Why a Sequential Pipeline?</w:t>
            </w:r>
          </w:p>
        </w:tc>
      </w:tr>
      <w:tr w:rsidR="00252A37" w14:paraId="7963635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CD8437E" w14:textId="77777777" w:rsidR="00252A37" w:rsidRDefault="00000000">
            <w:pPr>
              <w:spacing w:before="60" w:after="60"/>
            </w:pPr>
            <w:r>
              <w:rPr>
                <w:sz w:val="21"/>
                <w:szCs w:val="21"/>
              </w:rPr>
              <w:t>Each stage has one job and one responsibility (Single Responsibility Principle).</w:t>
            </w:r>
          </w:p>
          <w:p w14:paraId="1FA21E14" w14:textId="77777777" w:rsidR="00252A37" w:rsidRDefault="00000000">
            <w:pPr>
              <w:spacing w:before="60" w:after="60"/>
            </w:pPr>
            <w:r>
              <w:rPr>
                <w:sz w:val="21"/>
                <w:szCs w:val="21"/>
              </w:rPr>
              <w:t>If the detection stage finds 5 barcodes, the correction stage processes 5 barcodes.</w:t>
            </w:r>
          </w:p>
          <w:p w14:paraId="2968AEEC" w14:textId="77777777" w:rsidR="00252A37" w:rsidRDefault="00000000">
            <w:pPr>
              <w:spacing w:before="60" w:after="60"/>
            </w:pPr>
            <w:r>
              <w:rPr>
                <w:sz w:val="21"/>
                <w:szCs w:val="21"/>
              </w:rPr>
              <w:t>If decoding fails on 1 of the 5, the other 4 are still saved correctly.</w:t>
            </w:r>
          </w:p>
          <w:p w14:paraId="300B5C6B" w14:textId="77777777" w:rsidR="00252A37" w:rsidRDefault="00000000">
            <w:pPr>
              <w:spacing w:before="60" w:after="60"/>
            </w:pPr>
            <w:r>
              <w:rPr>
                <w:sz w:val="21"/>
                <w:szCs w:val="21"/>
              </w:rPr>
              <w:t>Easy to debug: if results are wrong, you know exactly which stage to look at.</w:t>
            </w:r>
          </w:p>
          <w:p w14:paraId="3EE52FB1" w14:textId="77777777" w:rsidR="00252A37" w:rsidRDefault="00000000">
            <w:pPr>
              <w:spacing w:before="60" w:after="60"/>
            </w:pPr>
            <w:r>
              <w:rPr>
                <w:sz w:val="21"/>
                <w:szCs w:val="21"/>
              </w:rPr>
              <w:t xml:space="preserve">Easy to upgrade: replace </w:t>
            </w:r>
            <w:proofErr w:type="spellStart"/>
            <w:r>
              <w:rPr>
                <w:sz w:val="21"/>
                <w:szCs w:val="21"/>
              </w:rPr>
              <w:t>zxing-cpp</w:t>
            </w:r>
            <w:proofErr w:type="spellEnd"/>
            <w:r>
              <w:rPr>
                <w:sz w:val="21"/>
                <w:szCs w:val="21"/>
              </w:rPr>
              <w:t xml:space="preserve"> with a better decoder tomorrow without changing anything else.</w:t>
            </w:r>
          </w:p>
        </w:tc>
      </w:tr>
    </w:tbl>
    <w:p w14:paraId="74E67909"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2A37" w14:paraId="45DB607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5631"/>
            <w:tcMar>
              <w:top w:w="80" w:type="dxa"/>
              <w:left w:w="180" w:type="dxa"/>
              <w:bottom w:w="80" w:type="dxa"/>
              <w:right w:w="180" w:type="dxa"/>
            </w:tcMar>
          </w:tcPr>
          <w:p w14:paraId="48BE4149" w14:textId="77777777" w:rsidR="00252A37" w:rsidRDefault="00000000">
            <w:r>
              <w:rPr>
                <w:b/>
                <w:bCs/>
                <w:color w:val="FFFFFF"/>
                <w:sz w:val="23"/>
                <w:szCs w:val="23"/>
              </w:rPr>
              <w:t>Why Brute-Force Multi-Attempt Instead of a Single Smart Algorithm?</w:t>
            </w:r>
          </w:p>
        </w:tc>
      </w:tr>
      <w:tr w:rsidR="00252A37" w14:paraId="0994B1E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D5E8D4"/>
            <w:tcMar>
              <w:top w:w="100" w:type="dxa"/>
              <w:left w:w="180" w:type="dxa"/>
              <w:bottom w:w="100" w:type="dxa"/>
              <w:right w:w="180" w:type="dxa"/>
            </w:tcMar>
          </w:tcPr>
          <w:p w14:paraId="0C1091FF" w14:textId="77777777" w:rsidR="00252A37" w:rsidRDefault="00000000">
            <w:pPr>
              <w:spacing w:before="60" w:after="60"/>
            </w:pPr>
            <w:r>
              <w:rPr>
                <w:sz w:val="21"/>
                <w:szCs w:val="21"/>
              </w:rPr>
              <w:t>Real-world images are unpredictable. No single preprocessing works for all cases.</w:t>
            </w:r>
          </w:p>
          <w:p w14:paraId="72BD922A" w14:textId="77777777" w:rsidR="00252A37" w:rsidRDefault="00000000">
            <w:pPr>
              <w:spacing w:before="60" w:after="60"/>
            </w:pPr>
            <w:r>
              <w:rPr>
                <w:sz w:val="21"/>
                <w:szCs w:val="21"/>
              </w:rPr>
              <w:t>The computation cost (49 detection attempts per image) is negligible — milliseconds per image.</w:t>
            </w:r>
          </w:p>
          <w:p w14:paraId="6D9D4DBD" w14:textId="77777777" w:rsidR="00252A37" w:rsidRDefault="00000000">
            <w:pPr>
              <w:spacing w:before="60" w:after="60"/>
            </w:pPr>
            <w:r>
              <w:rPr>
                <w:sz w:val="21"/>
                <w:szCs w:val="21"/>
              </w:rPr>
              <w:t>A system that reliably gets 93.7% success beats a 'smart' single-pass system that gets 70%.</w:t>
            </w:r>
          </w:p>
          <w:p w14:paraId="46BC4EDC" w14:textId="77777777" w:rsidR="00252A37" w:rsidRDefault="00000000">
            <w:pPr>
              <w:spacing w:before="60" w:after="60"/>
            </w:pPr>
            <w:r>
              <w:rPr>
                <w:sz w:val="21"/>
                <w:szCs w:val="21"/>
              </w:rPr>
              <w:lastRenderedPageBreak/>
              <w:t>In production CV engineering, robustness matters more than elegance.</w:t>
            </w:r>
          </w:p>
          <w:p w14:paraId="412A29DC" w14:textId="77777777" w:rsidR="00252A37" w:rsidRDefault="00000000">
            <w:pPr>
              <w:spacing w:before="60" w:after="60"/>
            </w:pPr>
            <w:r>
              <w:rPr>
                <w:sz w:val="21"/>
                <w:szCs w:val="21"/>
              </w:rPr>
              <w:t>This approach is also easy to explain, easy to debug, and easy to extend.</w:t>
            </w:r>
          </w:p>
        </w:tc>
      </w:tr>
    </w:tbl>
    <w:p w14:paraId="287950EB" w14:textId="77777777" w:rsidR="00252A37" w:rsidRDefault="00252A37">
      <w:pPr>
        <w:spacing w:before="200" w:after="200"/>
      </w:pPr>
    </w:p>
    <w:p w14:paraId="51222016" w14:textId="77777777" w:rsidR="00252A37" w:rsidRDefault="00252A37">
      <w:pPr>
        <w:pBdr>
          <w:bottom w:val="single" w:sz="8" w:space="1" w:color="1F4E79"/>
        </w:pBdr>
        <w:spacing w:before="200" w:after="200"/>
      </w:pPr>
    </w:p>
    <w:p w14:paraId="2535C83B" w14:textId="77777777" w:rsidR="00252A37" w:rsidRDefault="00000000">
      <w:pPr>
        <w:pStyle w:val="Heading1"/>
      </w:pPr>
      <w:r>
        <w:t>4. Results &amp; Performance</w:t>
      </w:r>
    </w:p>
    <w:p w14:paraId="1B4F49EA" w14:textId="77777777" w:rsidR="00252A37" w:rsidRDefault="00252A37">
      <w:pPr>
        <w:pBdr>
          <w:bottom w:val="single" w:sz="8" w:space="1" w:color="1F4E79"/>
        </w:pBdr>
        <w:spacing w:before="200" w:after="200"/>
      </w:pPr>
    </w:p>
    <w:p w14:paraId="4BD35E9D" w14:textId="77777777" w:rsidR="00252A37" w:rsidRDefault="00252A37">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00"/>
        <w:gridCol w:w="3100"/>
      </w:tblGrid>
      <w:tr w:rsidR="00252A37" w14:paraId="65116E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6E18741" w14:textId="77777777" w:rsidR="00252A37" w:rsidRDefault="00000000">
            <w:pPr>
              <w:jc w:val="center"/>
            </w:pPr>
            <w:r>
              <w:rPr>
                <w:b/>
                <w:bCs/>
                <w:color w:val="FFFFFF"/>
              </w:rPr>
              <w:t>Metric</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50E7067" w14:textId="77777777" w:rsidR="00252A37" w:rsidRDefault="00000000">
            <w:pPr>
              <w:jc w:val="center"/>
            </w:pPr>
            <w:r>
              <w:rPr>
                <w:b/>
                <w:bCs/>
                <w:color w:val="FFFFFF"/>
              </w:rPr>
              <w:t>Value</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5FAE433" w14:textId="77777777" w:rsidR="00252A37" w:rsidRDefault="00000000">
            <w:pPr>
              <w:jc w:val="center"/>
            </w:pPr>
            <w:r>
              <w:rPr>
                <w:b/>
                <w:bCs/>
                <w:color w:val="FFFFFF"/>
              </w:rPr>
              <w:t>Notes</w:t>
            </w:r>
          </w:p>
        </w:tc>
      </w:tr>
      <w:tr w:rsidR="00252A37" w14:paraId="4A5DBE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DBC06A" w14:textId="77777777" w:rsidR="00252A37" w:rsidRDefault="00000000">
            <w:r>
              <w:rPr>
                <w:b/>
                <w:bCs/>
                <w:sz w:val="21"/>
                <w:szCs w:val="21"/>
              </w:rPr>
              <w:t>Total images processed</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5171A0E9" w14:textId="77777777" w:rsidR="00252A37" w:rsidRDefault="00000000">
            <w:pPr>
              <w:jc w:val="center"/>
            </w:pPr>
            <w:r>
              <w:rPr>
                <w:b/>
                <w:bCs/>
                <w:color w:val="1E5631"/>
                <w:sz w:val="21"/>
                <w:szCs w:val="21"/>
              </w:rPr>
              <w:t>17</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36F4E5" w14:textId="77777777" w:rsidR="00252A37" w:rsidRDefault="00000000">
            <w:r>
              <w:rPr>
                <w:sz w:val="21"/>
                <w:szCs w:val="21"/>
              </w:rPr>
              <w:t>All images in the folder</w:t>
            </w:r>
          </w:p>
        </w:tc>
      </w:tr>
      <w:tr w:rsidR="00252A37" w14:paraId="7ABBC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95E144B" w14:textId="77777777" w:rsidR="00252A37" w:rsidRDefault="00000000">
            <w:r>
              <w:rPr>
                <w:b/>
                <w:bCs/>
                <w:sz w:val="21"/>
                <w:szCs w:val="21"/>
              </w:rPr>
              <w:t>Total barcodes detected</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793D2E6D" w14:textId="77777777" w:rsidR="00252A37" w:rsidRDefault="00000000">
            <w:pPr>
              <w:jc w:val="center"/>
            </w:pPr>
            <w:r>
              <w:rPr>
                <w:b/>
                <w:bCs/>
                <w:color w:val="1E5631"/>
                <w:sz w:val="21"/>
                <w:szCs w:val="21"/>
              </w:rPr>
              <w:t>79</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2AF9BE" w14:textId="77777777" w:rsidR="00252A37" w:rsidRDefault="00000000">
            <w:r>
              <w:rPr>
                <w:sz w:val="21"/>
                <w:szCs w:val="21"/>
              </w:rPr>
              <w:t>Up from 60 with improved multi-scale detection</w:t>
            </w:r>
          </w:p>
        </w:tc>
      </w:tr>
      <w:tr w:rsidR="00252A37" w14:paraId="14BFF3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10639ED" w14:textId="77777777" w:rsidR="00252A37" w:rsidRDefault="00000000">
            <w:r>
              <w:rPr>
                <w:b/>
                <w:bCs/>
                <w:sz w:val="21"/>
                <w:szCs w:val="21"/>
              </w:rPr>
              <w:t>Successfully decoded</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36E8F1AB" w14:textId="77777777" w:rsidR="00252A37" w:rsidRDefault="00000000">
            <w:pPr>
              <w:jc w:val="center"/>
            </w:pPr>
            <w:r>
              <w:rPr>
                <w:b/>
                <w:bCs/>
                <w:color w:val="1E5631"/>
                <w:sz w:val="21"/>
                <w:szCs w:val="21"/>
              </w:rPr>
              <w:t>74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8C0C48" w14:textId="77777777" w:rsidR="00252A37" w:rsidRDefault="00000000">
            <w:r>
              <w:rPr>
                <w:sz w:val="21"/>
                <w:szCs w:val="21"/>
              </w:rPr>
              <w:t>93.7% success rate</w:t>
            </w:r>
          </w:p>
        </w:tc>
      </w:tr>
      <w:tr w:rsidR="00252A37" w14:paraId="06AB9D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2FB0043" w14:textId="77777777" w:rsidR="00252A37" w:rsidRDefault="00000000">
            <w:r>
              <w:rPr>
                <w:b/>
                <w:bCs/>
                <w:sz w:val="21"/>
                <w:szCs w:val="21"/>
              </w:rPr>
              <w:t>Failed</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1245CCCE" w14:textId="77777777" w:rsidR="00252A37" w:rsidRDefault="00000000">
            <w:pPr>
              <w:jc w:val="center"/>
            </w:pPr>
            <w:r>
              <w:rPr>
                <w:b/>
                <w:bCs/>
                <w:color w:val="1E5631"/>
                <w:sz w:val="21"/>
                <w:szCs w:val="21"/>
              </w:rPr>
              <w:t>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CEB2BC" w14:textId="77777777" w:rsidR="00252A37" w:rsidRDefault="00000000">
            <w:r>
              <w:rPr>
                <w:sz w:val="21"/>
                <w:szCs w:val="21"/>
              </w:rPr>
              <w:t>4 glare, 1 cut off in photo</w:t>
            </w:r>
          </w:p>
        </w:tc>
      </w:tr>
      <w:tr w:rsidR="00252A37" w14:paraId="70A78C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0B6E13D" w14:textId="77777777" w:rsidR="00252A37" w:rsidRDefault="00000000">
            <w:r>
              <w:rPr>
                <w:b/>
                <w:bCs/>
                <w:sz w:val="21"/>
                <w:szCs w:val="21"/>
              </w:rPr>
              <w:t>Detection attempts per image</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02EB9F21" w14:textId="77777777" w:rsidR="00252A37" w:rsidRDefault="00000000">
            <w:pPr>
              <w:jc w:val="center"/>
            </w:pPr>
            <w:r>
              <w:rPr>
                <w:b/>
                <w:bCs/>
                <w:color w:val="1E5631"/>
                <w:sz w:val="21"/>
                <w:szCs w:val="21"/>
              </w:rPr>
              <w:t>49</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4470C9" w14:textId="77777777" w:rsidR="00252A37" w:rsidRDefault="00000000">
            <w:r>
              <w:rPr>
                <w:sz w:val="21"/>
                <w:szCs w:val="21"/>
              </w:rPr>
              <w:t xml:space="preserve">7 </w:t>
            </w:r>
            <w:proofErr w:type="spellStart"/>
            <w:r>
              <w:rPr>
                <w:sz w:val="21"/>
                <w:szCs w:val="21"/>
              </w:rPr>
              <w:t>preprocessings</w:t>
            </w:r>
            <w:proofErr w:type="spellEnd"/>
            <w:r>
              <w:rPr>
                <w:sz w:val="21"/>
                <w:szCs w:val="21"/>
              </w:rPr>
              <w:t xml:space="preserve"> × 7 scales</w:t>
            </w:r>
          </w:p>
        </w:tc>
      </w:tr>
      <w:tr w:rsidR="00252A37" w14:paraId="73F7A5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6B47C51" w14:textId="77777777" w:rsidR="00252A37" w:rsidRDefault="00000000">
            <w:r>
              <w:rPr>
                <w:b/>
                <w:bCs/>
                <w:sz w:val="21"/>
                <w:szCs w:val="21"/>
              </w:rPr>
              <w:t>Decode attempts per crop</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35120A77" w14:textId="77777777" w:rsidR="00252A37" w:rsidRDefault="00000000">
            <w:pPr>
              <w:jc w:val="center"/>
            </w:pPr>
            <w:r>
              <w:rPr>
                <w:b/>
                <w:bCs/>
                <w:color w:val="1E5631"/>
                <w:sz w:val="21"/>
                <w:szCs w:val="21"/>
              </w:rPr>
              <w:t>80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28454F" w14:textId="77777777" w:rsidR="00252A37" w:rsidRDefault="00000000">
            <w:r>
              <w:rPr>
                <w:sz w:val="21"/>
                <w:szCs w:val="21"/>
              </w:rPr>
              <w:t xml:space="preserve">4 rotations × 5 </w:t>
            </w:r>
            <w:proofErr w:type="spellStart"/>
            <w:r>
              <w:rPr>
                <w:sz w:val="21"/>
                <w:szCs w:val="21"/>
              </w:rPr>
              <w:t>preprocessings</w:t>
            </w:r>
            <w:proofErr w:type="spellEnd"/>
            <w:r>
              <w:rPr>
                <w:sz w:val="21"/>
                <w:szCs w:val="21"/>
              </w:rPr>
              <w:t xml:space="preserve"> × 4 scales</w:t>
            </w:r>
          </w:p>
        </w:tc>
      </w:tr>
      <w:tr w:rsidR="00252A37" w14:paraId="33C012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958D2B" w14:textId="77777777" w:rsidR="00252A37" w:rsidRDefault="00000000">
            <w:r>
              <w:rPr>
                <w:b/>
                <w:bCs/>
                <w:sz w:val="21"/>
                <w:szCs w:val="21"/>
              </w:rPr>
              <w:t>Training data required</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4A55B11E" w14:textId="77777777" w:rsidR="00252A37" w:rsidRDefault="00000000">
            <w:pPr>
              <w:jc w:val="center"/>
            </w:pPr>
            <w:r>
              <w:rPr>
                <w:b/>
                <w:bCs/>
                <w:color w:val="1E5631"/>
                <w:sz w:val="21"/>
                <w:szCs w:val="21"/>
              </w:rPr>
              <w:t>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78A789" w14:textId="77777777" w:rsidR="00252A37" w:rsidRDefault="00000000">
            <w:r>
              <w:rPr>
                <w:sz w:val="21"/>
                <w:szCs w:val="21"/>
              </w:rPr>
              <w:t>Fully training-free approach</w:t>
            </w:r>
          </w:p>
        </w:tc>
      </w:tr>
      <w:tr w:rsidR="00252A37" w14:paraId="17D076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A8824A4" w14:textId="77777777" w:rsidR="00252A37" w:rsidRDefault="00000000">
            <w:r>
              <w:rPr>
                <w:b/>
                <w:bCs/>
                <w:sz w:val="21"/>
                <w:szCs w:val="21"/>
              </w:rPr>
              <w:t>Output files generated</w:t>
            </w:r>
          </w:p>
        </w:tc>
        <w:tc>
          <w:tcPr>
            <w:tcW w:w="31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60" w:type="dxa"/>
              <w:bottom w:w="80" w:type="dxa"/>
              <w:right w:w="160" w:type="dxa"/>
            </w:tcMar>
          </w:tcPr>
          <w:p w14:paraId="03F2A529" w14:textId="77777777" w:rsidR="00252A37" w:rsidRDefault="00000000">
            <w:pPr>
              <w:jc w:val="center"/>
            </w:pPr>
            <w:r>
              <w:rPr>
                <w:b/>
                <w:bCs/>
                <w:color w:val="1E5631"/>
                <w:sz w:val="21"/>
                <w:szCs w:val="21"/>
              </w:rPr>
              <w:t>3 types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B6D9DC" w14:textId="77777777" w:rsidR="00252A37" w:rsidRDefault="00000000">
            <w:r>
              <w:rPr>
                <w:sz w:val="21"/>
                <w:szCs w:val="21"/>
              </w:rPr>
              <w:t>crops/ + annotated/ + JSON</w:t>
            </w:r>
          </w:p>
        </w:tc>
      </w:tr>
    </w:tbl>
    <w:p w14:paraId="3367CB69" w14:textId="77777777" w:rsidR="00252A37" w:rsidRDefault="00252A37">
      <w:pPr>
        <w:spacing w:before="200" w:after="200"/>
      </w:pPr>
    </w:p>
    <w:p w14:paraId="2FF34F11" w14:textId="77777777" w:rsidR="00252A37" w:rsidRDefault="00252A37">
      <w:pPr>
        <w:pBdr>
          <w:bottom w:val="single" w:sz="8" w:space="1" w:color="1F4E79"/>
        </w:pBdr>
        <w:spacing w:before="200" w:after="200"/>
      </w:pPr>
    </w:p>
    <w:p w14:paraId="242D0370" w14:textId="77777777" w:rsidR="00252A37" w:rsidRDefault="00000000">
      <w:pPr>
        <w:pStyle w:val="Heading1"/>
      </w:pPr>
      <w:r>
        <w:t>5. What I Would Do With More Time</w:t>
      </w:r>
    </w:p>
    <w:p w14:paraId="6DE9A55E" w14:textId="77777777" w:rsidR="00252A37" w:rsidRDefault="00252A37">
      <w:pPr>
        <w:pBdr>
          <w:bottom w:val="single" w:sz="8" w:space="1" w:color="1F4E79"/>
        </w:pBdr>
        <w:spacing w:before="200" w:after="200"/>
      </w:pPr>
    </w:p>
    <w:p w14:paraId="377A0481" w14:textId="77777777" w:rsidR="00252A37" w:rsidRDefault="00252A37">
      <w:pPr>
        <w:spacing w:before="100" w:after="100"/>
      </w:pPr>
    </w:p>
    <w:p w14:paraId="5F0B9E5B" w14:textId="77777777" w:rsidR="00252A37" w:rsidRDefault="00000000">
      <w:pPr>
        <w:spacing w:before="80" w:after="80"/>
      </w:pPr>
      <w:r>
        <w:t>If this was a production system with more time available, here are the improvements I would make:</w:t>
      </w:r>
    </w:p>
    <w:p w14:paraId="5BC6EC90" w14:textId="77777777" w:rsidR="00252A37" w:rsidRDefault="00252A37">
      <w:pPr>
        <w:spacing w:before="100" w:after="100"/>
      </w:pPr>
    </w:p>
    <w:p w14:paraId="796E328A" w14:textId="77777777" w:rsidR="00252A37" w:rsidRDefault="00000000">
      <w:pPr>
        <w:pStyle w:val="ListParagraph"/>
        <w:numPr>
          <w:ilvl w:val="0"/>
          <w:numId w:val="2"/>
        </w:numPr>
        <w:spacing w:before="60" w:after="60"/>
      </w:pPr>
      <w:r>
        <w:t>Fine-tune YOLOv8 on barcode images: Would replace cv2.barcode.BarcodeDetector with a trained YOLOv8 model for much more reliable detection, especially for barcodes with heavy glare or partial occlusion.</w:t>
      </w:r>
    </w:p>
    <w:p w14:paraId="1395DD5C" w14:textId="77777777" w:rsidR="00252A37" w:rsidRDefault="00252A37">
      <w:pPr>
        <w:spacing w:before="100" w:after="100"/>
      </w:pPr>
    </w:p>
    <w:p w14:paraId="7759C465" w14:textId="77777777" w:rsidR="00252A37" w:rsidRDefault="00000000">
      <w:pPr>
        <w:pStyle w:val="ListParagraph"/>
        <w:numPr>
          <w:ilvl w:val="0"/>
          <w:numId w:val="2"/>
        </w:numPr>
        <w:spacing w:before="60" w:after="60"/>
      </w:pPr>
      <w:r>
        <w:t>Add glare removal preprocessing: Use inpainting (cv2.inpaint) to fill glare spots detected by brightness threshold before decoding. This would fix the 4 glare-related failures.</w:t>
      </w:r>
    </w:p>
    <w:p w14:paraId="49D05CD0" w14:textId="77777777" w:rsidR="00252A37" w:rsidRDefault="00252A37">
      <w:pPr>
        <w:spacing w:before="100" w:after="100"/>
      </w:pPr>
    </w:p>
    <w:p w14:paraId="598576CC" w14:textId="77777777" w:rsidR="00252A37" w:rsidRDefault="00000000">
      <w:pPr>
        <w:pStyle w:val="ListParagraph"/>
        <w:numPr>
          <w:ilvl w:val="0"/>
          <w:numId w:val="2"/>
        </w:numPr>
        <w:spacing w:before="60" w:after="60"/>
      </w:pPr>
      <w:r>
        <w:t>Add confidence scoring: Track which preprocessing + scale combination decoded each barcode. Use this data to order attempts by historical success rate, making the system faster over time.</w:t>
      </w:r>
    </w:p>
    <w:p w14:paraId="702B44C7" w14:textId="77777777" w:rsidR="00252A37" w:rsidRDefault="00252A37">
      <w:pPr>
        <w:spacing w:before="100" w:after="100"/>
      </w:pPr>
    </w:p>
    <w:p w14:paraId="46FA69DF" w14:textId="77777777" w:rsidR="00252A37" w:rsidRDefault="00000000">
      <w:pPr>
        <w:pStyle w:val="ListParagraph"/>
        <w:numPr>
          <w:ilvl w:val="0"/>
          <w:numId w:val="2"/>
        </w:numPr>
        <w:spacing w:before="60" w:after="60"/>
      </w:pPr>
      <w:r>
        <w:t xml:space="preserve">Add a REST API wrapper: Wrap the pipeline in </w:t>
      </w:r>
      <w:proofErr w:type="spellStart"/>
      <w:r>
        <w:t>FastAPI</w:t>
      </w:r>
      <w:proofErr w:type="spellEnd"/>
      <w:r>
        <w:t xml:space="preserve"> so any system can send images and receive JSON results over HTTP. Makes the system usable as a microservice.</w:t>
      </w:r>
    </w:p>
    <w:p w14:paraId="0FBC794A" w14:textId="77777777" w:rsidR="00252A37" w:rsidRDefault="00252A37">
      <w:pPr>
        <w:spacing w:before="100" w:after="100"/>
      </w:pPr>
    </w:p>
    <w:p w14:paraId="4C85C73A" w14:textId="77777777" w:rsidR="00252A37" w:rsidRDefault="00000000">
      <w:pPr>
        <w:pStyle w:val="ListParagraph"/>
        <w:numPr>
          <w:ilvl w:val="0"/>
          <w:numId w:val="2"/>
        </w:numPr>
        <w:spacing w:before="60" w:after="60"/>
      </w:pPr>
      <w:r>
        <w:t>Add parallel processing: Use Python's multiprocessing to process multiple images simultaneously. Current single-threaded processing works fine for 17 images but would be slow for thousands.</w:t>
      </w:r>
    </w:p>
    <w:p w14:paraId="4338D084" w14:textId="77777777" w:rsidR="00252A37" w:rsidRDefault="00252A37">
      <w:pPr>
        <w:spacing w:before="200" w:after="200"/>
      </w:pPr>
    </w:p>
    <w:p w14:paraId="75A426A0" w14:textId="77777777" w:rsidR="00252A37" w:rsidRDefault="00252A37">
      <w:pPr>
        <w:pBdr>
          <w:bottom w:val="single" w:sz="8" w:space="1" w:color="1F4E79"/>
        </w:pBdr>
        <w:spacing w:before="200" w:after="200"/>
      </w:pPr>
    </w:p>
    <w:p w14:paraId="356ABDB0" w14:textId="77777777" w:rsidR="00252A37" w:rsidRDefault="00000000">
      <w:pPr>
        <w:spacing w:before="300" w:after="100"/>
        <w:jc w:val="center"/>
      </w:pPr>
      <w:r>
        <w:rPr>
          <w:b/>
          <w:bCs/>
          <w:color w:val="1F4E79"/>
          <w:sz w:val="26"/>
          <w:szCs w:val="26"/>
        </w:rPr>
        <w:t>End of Document</w:t>
      </w:r>
    </w:p>
    <w:p w14:paraId="5AFBE2A0" w14:textId="77777777" w:rsidR="00252A37" w:rsidRDefault="00000000">
      <w:pPr>
        <w:spacing w:before="80" w:after="80"/>
        <w:jc w:val="center"/>
      </w:pPr>
      <w:r>
        <w:rPr>
          <w:i/>
          <w:iCs/>
          <w:color w:val="888888"/>
          <w:sz w:val="20"/>
          <w:szCs w:val="20"/>
        </w:rPr>
        <w:t>Submitted for Computer Vision Engineer Role — June 2026</w:t>
      </w:r>
    </w:p>
    <w:sectPr w:rsidR="00252A37">
      <w:footerReference w:type="default" r:id="rId7"/>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001B9" w14:textId="77777777" w:rsidR="00D14EF4" w:rsidRDefault="00D14EF4">
      <w:r>
        <w:separator/>
      </w:r>
    </w:p>
  </w:endnote>
  <w:endnote w:type="continuationSeparator" w:id="0">
    <w:p w14:paraId="4378A371" w14:textId="77777777" w:rsidR="00D14EF4" w:rsidRDefault="00D1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7A20" w14:textId="77777777" w:rsidR="00252A37" w:rsidRDefault="00000000">
    <w:pPr>
      <w:jc w:val="center"/>
    </w:pPr>
    <w:r>
      <w:rPr>
        <w:color w:val="888888"/>
        <w:sz w:val="18"/>
        <w:szCs w:val="18"/>
      </w:rPr>
      <w:t xml:space="preserve">Barcode System  |  Solution Architecture &amp; Thought Process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18A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0AFFE" w14:textId="77777777" w:rsidR="00D14EF4" w:rsidRDefault="00D14EF4">
      <w:r>
        <w:separator/>
      </w:r>
    </w:p>
  </w:footnote>
  <w:footnote w:type="continuationSeparator" w:id="0">
    <w:p w14:paraId="14B7B569" w14:textId="77777777" w:rsidR="00D14EF4" w:rsidRDefault="00D14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213E"/>
    <w:multiLevelType w:val="hybridMultilevel"/>
    <w:tmpl w:val="00041A92"/>
    <w:lvl w:ilvl="0" w:tplc="C34CD43E">
      <w:start w:val="1"/>
      <w:numFmt w:val="bullet"/>
      <w:lvlText w:val="●"/>
      <w:lvlJc w:val="left"/>
      <w:pPr>
        <w:ind w:left="720" w:hanging="360"/>
      </w:pPr>
    </w:lvl>
    <w:lvl w:ilvl="1" w:tplc="0A641EDC">
      <w:start w:val="1"/>
      <w:numFmt w:val="bullet"/>
      <w:lvlText w:val="○"/>
      <w:lvlJc w:val="left"/>
      <w:pPr>
        <w:ind w:left="1440" w:hanging="360"/>
      </w:pPr>
    </w:lvl>
    <w:lvl w:ilvl="2" w:tplc="3FE20FAA">
      <w:start w:val="1"/>
      <w:numFmt w:val="bullet"/>
      <w:lvlText w:val="■"/>
      <w:lvlJc w:val="left"/>
      <w:pPr>
        <w:ind w:left="2160" w:hanging="360"/>
      </w:pPr>
    </w:lvl>
    <w:lvl w:ilvl="3" w:tplc="3230EBCC">
      <w:start w:val="1"/>
      <w:numFmt w:val="bullet"/>
      <w:lvlText w:val="●"/>
      <w:lvlJc w:val="left"/>
      <w:pPr>
        <w:ind w:left="2880" w:hanging="360"/>
      </w:pPr>
    </w:lvl>
    <w:lvl w:ilvl="4" w:tplc="B1A6A2AC">
      <w:start w:val="1"/>
      <w:numFmt w:val="bullet"/>
      <w:lvlText w:val="○"/>
      <w:lvlJc w:val="left"/>
      <w:pPr>
        <w:ind w:left="3600" w:hanging="360"/>
      </w:pPr>
    </w:lvl>
    <w:lvl w:ilvl="5" w:tplc="1DC0A3AE">
      <w:start w:val="1"/>
      <w:numFmt w:val="bullet"/>
      <w:lvlText w:val="■"/>
      <w:lvlJc w:val="left"/>
      <w:pPr>
        <w:ind w:left="4320" w:hanging="360"/>
      </w:pPr>
    </w:lvl>
    <w:lvl w:ilvl="6" w:tplc="C96A8C24">
      <w:start w:val="1"/>
      <w:numFmt w:val="bullet"/>
      <w:lvlText w:val="●"/>
      <w:lvlJc w:val="left"/>
      <w:pPr>
        <w:ind w:left="5040" w:hanging="360"/>
      </w:pPr>
    </w:lvl>
    <w:lvl w:ilvl="7" w:tplc="B966ED08">
      <w:start w:val="1"/>
      <w:numFmt w:val="bullet"/>
      <w:lvlText w:val="●"/>
      <w:lvlJc w:val="left"/>
      <w:pPr>
        <w:ind w:left="5760" w:hanging="360"/>
      </w:pPr>
    </w:lvl>
    <w:lvl w:ilvl="8" w:tplc="EF182164">
      <w:start w:val="1"/>
      <w:numFmt w:val="bullet"/>
      <w:lvlText w:val="●"/>
      <w:lvlJc w:val="left"/>
      <w:pPr>
        <w:ind w:left="6480" w:hanging="360"/>
      </w:pPr>
    </w:lvl>
  </w:abstractNum>
  <w:abstractNum w:abstractNumId="1" w15:restartNumberingAfterBreak="0">
    <w:nsid w:val="508E1592"/>
    <w:multiLevelType w:val="hybridMultilevel"/>
    <w:tmpl w:val="8932A9EA"/>
    <w:lvl w:ilvl="0" w:tplc="0FFA5708">
      <w:start w:val="1"/>
      <w:numFmt w:val="bullet"/>
      <w:lvlText w:val="•"/>
      <w:lvlJc w:val="left"/>
      <w:pPr>
        <w:ind w:left="720" w:hanging="360"/>
      </w:pPr>
    </w:lvl>
    <w:lvl w:ilvl="1" w:tplc="61FA4634">
      <w:start w:val="1"/>
      <w:numFmt w:val="bullet"/>
      <w:lvlText w:val="○"/>
      <w:lvlJc w:val="left"/>
      <w:pPr>
        <w:ind w:left="1080" w:hanging="360"/>
      </w:pPr>
    </w:lvl>
    <w:lvl w:ilvl="2" w:tplc="D00C0D0A">
      <w:numFmt w:val="decimal"/>
      <w:lvlText w:val=""/>
      <w:lvlJc w:val="left"/>
    </w:lvl>
    <w:lvl w:ilvl="3" w:tplc="9A1EFEDC">
      <w:numFmt w:val="decimal"/>
      <w:lvlText w:val=""/>
      <w:lvlJc w:val="left"/>
    </w:lvl>
    <w:lvl w:ilvl="4" w:tplc="F53C97B0">
      <w:numFmt w:val="decimal"/>
      <w:lvlText w:val=""/>
      <w:lvlJc w:val="left"/>
    </w:lvl>
    <w:lvl w:ilvl="5" w:tplc="DCC2B93A">
      <w:numFmt w:val="decimal"/>
      <w:lvlText w:val=""/>
      <w:lvlJc w:val="left"/>
    </w:lvl>
    <w:lvl w:ilvl="6" w:tplc="5DCAAB12">
      <w:numFmt w:val="decimal"/>
      <w:lvlText w:val=""/>
      <w:lvlJc w:val="left"/>
    </w:lvl>
    <w:lvl w:ilvl="7" w:tplc="3B12A724">
      <w:numFmt w:val="decimal"/>
      <w:lvlText w:val=""/>
      <w:lvlJc w:val="left"/>
    </w:lvl>
    <w:lvl w:ilvl="8" w:tplc="AD88B832">
      <w:numFmt w:val="decimal"/>
      <w:lvlText w:val=""/>
      <w:lvlJc w:val="left"/>
    </w:lvl>
  </w:abstractNum>
  <w:num w:numId="1" w16cid:durableId="2016297722">
    <w:abstractNumId w:val="0"/>
    <w:lvlOverride w:ilvl="0">
      <w:startOverride w:val="1"/>
    </w:lvlOverride>
  </w:num>
  <w:num w:numId="2" w16cid:durableId="1037196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37"/>
    <w:rsid w:val="00252A37"/>
    <w:rsid w:val="005521F6"/>
    <w:rsid w:val="00CD18AD"/>
    <w:rsid w:val="00D14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B722"/>
  <w15:docId w15:val="{D9FF02C0-93AE-47EE-8D9B-614830DC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8"/>
      <w:szCs w:val="38"/>
    </w:rPr>
  </w:style>
  <w:style w:type="paragraph" w:styleId="Heading2">
    <w:name w:val="heading 2"/>
    <w:uiPriority w:val="9"/>
    <w:unhideWhenUsed/>
    <w:qFormat/>
    <w:pPr>
      <w:spacing w:before="300" w:after="150"/>
      <w:outlineLvl w:val="1"/>
    </w:pPr>
    <w:rPr>
      <w:b/>
      <w:bCs/>
      <w:color w:val="1F4E79"/>
      <w:sz w:val="28"/>
      <w:szCs w:val="28"/>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1980</Words>
  <Characters>11290</Characters>
  <Application>Microsoft Office Word</Application>
  <DocSecurity>0</DocSecurity>
  <Lines>94</Lines>
  <Paragraphs>26</Paragraphs>
  <ScaleCrop>false</ScaleCrop>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Daud shah</cp:lastModifiedBy>
  <cp:revision>2</cp:revision>
  <dcterms:created xsi:type="dcterms:W3CDTF">2026-06-29T13:33:00Z</dcterms:created>
  <dcterms:modified xsi:type="dcterms:W3CDTF">2026-06-29T13:36:00Z</dcterms:modified>
</cp:coreProperties>
</file>