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Pandas: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Pandas(Day 1)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First we import libraries</w:t>
      </w:r>
    </w:p>
    <w:p>
      <w:pPr>
        <w:rPr>
          <w:rFonts w:hint="default"/>
          <w:b w:val="0"/>
          <w:bCs w:val="0"/>
          <w:color w:val="0070C0"/>
          <w:sz w:val="28"/>
          <w:szCs w:val="28"/>
          <w:highlight w:val="none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color w:val="0070C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color w:val="0070C0"/>
          <w:sz w:val="28"/>
          <w:szCs w:val="28"/>
          <w:highlight w:val="none"/>
          <w:u w:val="none"/>
          <w:lang w:val="en-US"/>
        </w:rPr>
        <w:t xml:space="preserve">Import pandas as pd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color w:val="0070C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color w:val="FFC000" w:themeColor="accent4"/>
          <w:sz w:val="28"/>
          <w:szCs w:val="28"/>
          <w:highlight w:val="none"/>
          <w:u w:val="none"/>
          <w:lang w:val="en-US"/>
          <w14:textFill>
            <w14:solidFill>
              <w14:schemeClr w14:val="accent4"/>
            </w14:solidFill>
          </w14:textFill>
        </w:rPr>
        <w:t xml:space="preserve">pd.read_cvs(‘data_file.csv)  </w:t>
      </w:r>
      <w:r>
        <w:rPr>
          <w:rFonts w:hint="default"/>
          <w:b w:val="0"/>
          <w:b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# pd mean pandas librar pd.read_cvs (read the data) (‘data_file) mean name of data file (.csv) mean type of data file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70C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color w:val="0070C0"/>
          <w:sz w:val="28"/>
          <w:szCs w:val="28"/>
          <w:highlight w:val="none"/>
          <w:u w:val="none"/>
          <w:lang w:val="en-US"/>
        </w:rPr>
        <w:drawing>
          <wp:inline distT="0" distB="0" distL="114300" distR="114300">
            <wp:extent cx="3119755" cy="1847215"/>
            <wp:effectExtent l="0" t="0" r="4445" b="12065"/>
            <wp:docPr id="2" name="Picture 2" descr="Screenshot 2023-10-14 064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0-14 0643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975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color w:val="0070C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color w:val="0070C0"/>
          <w:sz w:val="28"/>
          <w:szCs w:val="28"/>
          <w:highlight w:val="none"/>
          <w:u w:val="none"/>
          <w:lang w:val="en-US"/>
        </w:rPr>
        <w:t xml:space="preserve">df.to_excel(‘data_file.xlsx’) #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B144D0"/>
    <w:multiLevelType w:val="singleLevel"/>
    <w:tmpl w:val="89B144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54E9229"/>
    <w:multiLevelType w:val="singleLevel"/>
    <w:tmpl w:val="F54E922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2A46BF"/>
    <w:rsid w:val="3B9B5A02"/>
    <w:rsid w:val="56E6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ascii="Calibri Light" w:hAnsi="Calibri Light" w:eastAsia="Calibri Light" w:cs="Calibri Light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2023-10-14T12:09:00Z</dcterms:created>
  <dc:creator>Mr. Daud Shah</dc:creator>
  <cp:lastModifiedBy>Dawood Shah</cp:lastModifiedBy>
  <dcterms:modified xsi:type="dcterms:W3CDTF">2023-10-15T14:52:04Z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6B40F9DB96B44DE3A5AF860767720235_12</vt:lpwstr>
  </property>
</Properties>
</file>