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 Cài Node.JS</w:t>
      </w:r>
    </w:p>
    <w:p>
      <w:pPr>
        <w:rPr>
          <w:rFonts w:hint="default"/>
          <w:lang w:val="en-US"/>
        </w:rPr>
      </w:pPr>
      <w:r>
        <w:rPr>
          <w:rFonts w:hint="default"/>
          <w:lang w:val="en-US"/>
        </w:rPr>
        <w:t>2. Tạo 1 local folder để làm folder lưu plugin</w:t>
      </w:r>
    </w:p>
    <w:p>
      <w:pPr>
        <w:rPr>
          <w:rFonts w:hint="default"/>
          <w:lang w:val="en-US"/>
        </w:rPr>
      </w:pPr>
      <w:r>
        <w:rPr>
          <w:rFonts w:hint="default"/>
          <w:lang w:val="en-US"/>
        </w:rPr>
        <w:t>3-6.  Open terminal, chạy 2 lệnh sau:</w:t>
      </w:r>
    </w:p>
    <w:p>
      <w:pPr>
        <w:pStyle w:val="5"/>
        <w:keepNext w:val="0"/>
        <w:keepLines w:val="0"/>
        <w:widowControl/>
        <w:suppressLineNumbers w:val="0"/>
        <w:shd w:val="clear" w:fill="F5F5F5"/>
        <w:wordWrap/>
        <w:spacing w:line="23" w:lineRule="atLeast"/>
        <w:ind w:left="0" w:firstLine="0"/>
        <w:jc w:val="left"/>
        <w:rPr>
          <w:rFonts w:ascii="monospace" w:hAnsi="monospace" w:eastAsia="monospace" w:cs="monospace"/>
          <w:i w:val="0"/>
          <w:iCs w:val="0"/>
          <w:caps w:val="0"/>
          <w:color w:val="000000"/>
          <w:spacing w:val="0"/>
          <w:sz w:val="24"/>
          <w:szCs w:val="24"/>
        </w:rPr>
      </w:pPr>
      <w:r>
        <w:rPr>
          <w:rStyle w:val="4"/>
          <w:rFonts w:hint="default" w:ascii="Consolas" w:hAnsi="Consolas" w:eastAsia="Consolas" w:cs="Consolas"/>
          <w:i w:val="0"/>
          <w:iCs w:val="0"/>
          <w:caps w:val="0"/>
          <w:color w:val="000000"/>
          <w:spacing w:val="0"/>
          <w:sz w:val="21"/>
          <w:szCs w:val="21"/>
          <w:bdr w:val="none" w:color="auto" w:sz="0" w:space="0"/>
          <w:shd w:val="clear" w:fill="F5F5F5"/>
        </w:rPr>
        <w:t xml:space="preserve">npm install </w:t>
      </w:r>
      <w:r>
        <w:rPr>
          <w:rFonts w:hint="default" w:ascii="Consolas" w:hAnsi="Consolas" w:eastAsia="Consolas" w:cs="Consolas"/>
          <w:i w:val="0"/>
          <w:iCs w:val="0"/>
          <w:caps w:val="0"/>
          <w:color w:val="9A6E3A"/>
          <w:spacing w:val="0"/>
          <w:sz w:val="21"/>
          <w:szCs w:val="21"/>
          <w:shd w:val="clear" w:fill="F5F5F5"/>
        </w:rPr>
        <w:t>-</w:t>
      </w:r>
      <w:r>
        <w:rPr>
          <w:rStyle w:val="4"/>
          <w:rFonts w:hint="default" w:ascii="Consolas" w:hAnsi="Consolas" w:eastAsia="Consolas" w:cs="Consolas"/>
          <w:i w:val="0"/>
          <w:iCs w:val="0"/>
          <w:caps w:val="0"/>
          <w:color w:val="000000"/>
          <w:spacing w:val="0"/>
          <w:sz w:val="21"/>
          <w:szCs w:val="21"/>
          <w:bdr w:val="none" w:color="auto" w:sz="0" w:space="0"/>
          <w:shd w:val="clear" w:fill="F5F5F5"/>
        </w:rPr>
        <w:t>g yo generator</w:t>
      </w:r>
      <w:r>
        <w:rPr>
          <w:rFonts w:hint="default" w:ascii="Consolas" w:hAnsi="Consolas" w:eastAsia="Consolas" w:cs="Consolas"/>
          <w:i w:val="0"/>
          <w:iCs w:val="0"/>
          <w:caps w:val="0"/>
          <w:color w:val="9A6E3A"/>
          <w:spacing w:val="0"/>
          <w:sz w:val="21"/>
          <w:szCs w:val="21"/>
          <w:shd w:val="clear" w:fill="F5F5F5"/>
        </w:rPr>
        <w:t>-</w:t>
      </w:r>
      <w:r>
        <w:rPr>
          <w:rStyle w:val="4"/>
          <w:rFonts w:hint="default" w:ascii="Consolas" w:hAnsi="Consolas" w:eastAsia="Consolas" w:cs="Consolas"/>
          <w:i w:val="0"/>
          <w:iCs w:val="0"/>
          <w:caps w:val="0"/>
          <w:color w:val="000000"/>
          <w:spacing w:val="0"/>
          <w:sz w:val="21"/>
          <w:szCs w:val="21"/>
          <w:bdr w:val="none" w:color="auto" w:sz="0" w:space="0"/>
          <w:shd w:val="clear" w:fill="F5F5F5"/>
        </w:rPr>
        <w:t>videojs</w:t>
      </w:r>
      <w:r>
        <w:rPr>
          <w:rFonts w:hint="default" w:ascii="Consolas" w:hAnsi="Consolas" w:eastAsia="Consolas" w:cs="Consolas"/>
          <w:i w:val="0"/>
          <w:iCs w:val="0"/>
          <w:caps w:val="0"/>
          <w:color w:val="9A6E3A"/>
          <w:spacing w:val="0"/>
          <w:sz w:val="21"/>
          <w:szCs w:val="21"/>
          <w:shd w:val="clear" w:fill="F5F5F5"/>
        </w:rPr>
        <w:t>-</w:t>
      </w:r>
      <w:r>
        <w:rPr>
          <w:rStyle w:val="4"/>
          <w:rFonts w:hint="default" w:ascii="Consolas" w:hAnsi="Consolas" w:eastAsia="Consolas" w:cs="Consolas"/>
          <w:i w:val="0"/>
          <w:iCs w:val="0"/>
          <w:caps w:val="0"/>
          <w:color w:val="000000"/>
          <w:spacing w:val="0"/>
          <w:sz w:val="21"/>
          <w:szCs w:val="21"/>
          <w:bdr w:val="none" w:color="auto" w:sz="0" w:space="0"/>
          <w:shd w:val="clear" w:fill="F5F5F5"/>
        </w:rPr>
        <w:t>plugin</w:t>
      </w:r>
    </w:p>
    <w:p>
      <w:pPr>
        <w:rPr>
          <w:rFonts w:hint="default"/>
          <w:lang w:val="en-US"/>
        </w:rPr>
      </w:pPr>
      <w:r>
        <w:rPr>
          <w:rFonts w:hint="default"/>
          <w:lang w:val="en-US"/>
        </w:rPr>
        <w:t>Lệnh trên để cài yeoman generator để làm plugin generator, hiểu đơn giản thì đây là nền móng để thiết đặt dự án. Thao tác này sẽ thiết đặt các tệp và thư mục cơ bản.</w:t>
      </w:r>
    </w:p>
    <w:p>
      <w:pPr>
        <w:rPr>
          <w:rFonts w:hint="default"/>
          <w:lang w:val="en-US"/>
        </w:rPr>
      </w:pPr>
    </w:p>
    <w:p>
      <w:pPr>
        <w:pStyle w:val="5"/>
        <w:keepNext w:val="0"/>
        <w:keepLines w:val="0"/>
        <w:widowControl/>
        <w:suppressLineNumbers w:val="0"/>
        <w:shd w:val="clear" w:fill="F5F5F5"/>
        <w:wordWrap/>
        <w:spacing w:line="23" w:lineRule="atLeast"/>
        <w:ind w:left="0" w:firstLine="0"/>
        <w:jc w:val="left"/>
        <w:rPr>
          <w:rFonts w:ascii="monospace" w:hAnsi="monospace" w:eastAsia="monospace" w:cs="monospace"/>
          <w:i w:val="0"/>
          <w:iCs w:val="0"/>
          <w:caps w:val="0"/>
          <w:color w:val="000000"/>
          <w:spacing w:val="0"/>
          <w:sz w:val="24"/>
          <w:szCs w:val="24"/>
        </w:rPr>
      </w:pPr>
      <w:r>
        <w:rPr>
          <w:rStyle w:val="4"/>
          <w:rFonts w:hint="default" w:ascii="Consolas" w:hAnsi="Consolas" w:eastAsia="Consolas" w:cs="Consolas"/>
          <w:i w:val="0"/>
          <w:iCs w:val="0"/>
          <w:caps w:val="0"/>
          <w:color w:val="000000"/>
          <w:spacing w:val="0"/>
          <w:sz w:val="21"/>
          <w:szCs w:val="21"/>
          <w:bdr w:val="none" w:color="auto" w:sz="0" w:space="0"/>
          <w:shd w:val="clear" w:fill="F5F5F5"/>
        </w:rPr>
        <w:t>yo videojs</w:t>
      </w:r>
      <w:r>
        <w:rPr>
          <w:rFonts w:hint="default" w:ascii="Consolas" w:hAnsi="Consolas" w:eastAsia="Consolas" w:cs="Consolas"/>
          <w:i w:val="0"/>
          <w:iCs w:val="0"/>
          <w:caps w:val="0"/>
          <w:color w:val="9A6E3A"/>
          <w:spacing w:val="0"/>
          <w:sz w:val="21"/>
          <w:szCs w:val="21"/>
          <w:shd w:val="clear" w:fill="F5F5F5"/>
        </w:rPr>
        <w:t>-</w:t>
      </w:r>
      <w:r>
        <w:rPr>
          <w:rStyle w:val="4"/>
          <w:rFonts w:hint="default" w:ascii="Consolas" w:hAnsi="Consolas" w:eastAsia="Consolas" w:cs="Consolas"/>
          <w:i w:val="0"/>
          <w:iCs w:val="0"/>
          <w:caps w:val="0"/>
          <w:color w:val="000000"/>
          <w:spacing w:val="0"/>
          <w:sz w:val="21"/>
          <w:szCs w:val="21"/>
          <w:bdr w:val="none" w:color="auto" w:sz="0" w:space="0"/>
          <w:shd w:val="clear" w:fill="F5F5F5"/>
        </w:rPr>
        <w:t>plugin</w:t>
      </w:r>
    </w:p>
    <w:p>
      <w:pPr>
        <w:rPr>
          <w:rFonts w:hint="default"/>
          <w:lang w:val="en-US"/>
        </w:rPr>
      </w:pPr>
      <w:r>
        <w:rPr>
          <w:rFonts w:hint="default"/>
          <w:lang w:val="en-US"/>
        </w:rPr>
        <w:t>Tạo các thư mục và file là bộ khung của plugin.</w:t>
      </w:r>
    </w:p>
    <w:p>
      <w:pPr>
        <w:rPr>
          <w:rFonts w:hint="default"/>
          <w:lang w:val="en-US"/>
        </w:rPr>
      </w:pPr>
      <w:r>
        <w:rPr>
          <w:rFonts w:hint="default"/>
          <w:lang w:val="en-US"/>
        </w:rPr>
        <w:t>Khi gọi lệnh trên thì nó sẽ hỏi ta 1 số option, có tạo thư mục, folder này nọ hay không. Tác dụng của các option đó đc đề cập dưới đây.</w:t>
      </w:r>
    </w:p>
    <w:p>
      <w:pPr>
        <w:rPr>
          <w:rFonts w:hint="default"/>
          <w:lang w:val="en-US"/>
        </w:rPr>
      </w:pPr>
    </w:p>
    <w:p>
      <w:pPr>
        <w:rPr>
          <w:rFonts w:hint="default"/>
          <w:lang w:val="en-US"/>
        </w:rPr>
      </w:pPr>
      <w:r>
        <w:rPr>
          <w:rFonts w:hint="default"/>
          <w:lang w:val="en-US"/>
        </w:rPr>
        <w:t>7. Danh sách các option</w:t>
      </w:r>
    </w:p>
    <w:tbl>
      <w:tblPr>
        <w:tblW w:w="0" w:type="auto"/>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43"/>
        <w:gridCol w:w="5294"/>
        <w:gridCol w:w="147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37" w:type="dxa"/>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center"/>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Option</w:t>
            </w:r>
          </w:p>
        </w:tc>
        <w:tc>
          <w:tcPr>
            <w:tcW w:w="7011" w:type="dxa"/>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center"/>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Description</w:t>
            </w:r>
          </w:p>
        </w:tc>
        <w:tc>
          <w:tcPr>
            <w:tcW w:w="2337" w:type="dxa"/>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center"/>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Values for this example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Package scope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Optional: Option này chỉ cần thiết nếu ta định xuất bản plugin của mình làm npm tư nhân. Ta có thể set tên công ty của mình ở đây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blank</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Plugin 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Tên của plugin. Nhập "demo" sẽ tạo 1 plugin có tên là "videojs-demo"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demo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Description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Mô tả về plugin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This is a demo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Author</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Tên hoặc email của tác giả plugin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[your name] &lt;your email address&gt;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License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Chọn 1 trong số các license option. Đối với private plugin, ta có thể chọn Unlicensed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Unlicensed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Basic or Advanced Plugin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Thiết đặt đây là 1 plugin cơ bản hay 1 plugin nâng cao.</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Plugin cơ bản chỉ là 1 function Javascript cơ bản.</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Plugin nâng cao là 1 class, có nhiều chức năng hơn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Basic plugin (function-based)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CSS tooling</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Nếu chọn yes, nó sẽ tạo cho ta 1 file css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Yes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Documentation tooling</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Nếu chọn yes, generator sẽ tạo cho ta JSDoc và cung cấp cho ta một số lệnh để tạo documentation.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No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Internationalized strings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Tính năng này sẽ hữu ích nếu như ta có text và muốn dịch nó sang các ngôn ngữ khác. Tool này sẽ không hỗ trợ dịch tự động, nhưng nó convert file từ video.js JSON format sang Javascript. Sau đó, ta có thể tạo languages giống như khi ta làm với video.js.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No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Lint changed files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Include linting tool. process này sẽ check code của chúng ta và tìm một số lỗi phổ biến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Yes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Before Git push</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Option này sẽ giúp ta ngăn code push lên gi nếu check code fail</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105" w:type="dxa"/>
              <w:bottom w:w="105" w:type="dxa"/>
              <w:right w:w="105" w:type="dxa"/>
            </w:tcMar>
            <w:vAlign w:val="center"/>
          </w:tcPr>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No</w:t>
            </w:r>
          </w:p>
        </w:tc>
      </w:tr>
    </w:tbl>
    <w:p>
      <w:pPr>
        <w:rPr>
          <w:rFonts w:hint="default" w:asciiTheme="minorHAnsi" w:hAnsiTheme="minorHAnsi" w:eastAsiaTheme="minorEastAsia" w:cstheme="minorBidi"/>
          <w:lang w:val="en-US" w:eastAsia="zh-CN" w:bidi="ar-SA"/>
        </w:rPr>
      </w:pPr>
    </w:p>
    <w:p>
      <w:pPr>
        <w:rPr>
          <w:rFonts w:hint="default" w:asciiTheme="minorHAnsi" w:hAnsiTheme="minorHAnsi" w:eastAsiaTheme="minorEastAsia" w:cstheme="minorBidi"/>
          <w:lang w:val="en-US" w:eastAsia="zh-CN" w:bidi="ar-SA"/>
        </w:rPr>
      </w:pPr>
      <w:r>
        <w:rPr>
          <w:rFonts w:hint="default" w:cstheme="minorBidi"/>
          <w:lang w:val="en-US" w:eastAsia="zh-CN" w:bidi="ar-SA"/>
        </w:rPr>
        <w:t xml:space="preserve">8.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7D7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2021-11-25T03:39:30Z</dcterms:created>
  <dc:creator>Admin</dc:creator>
  <cp:lastModifiedBy>Admin</cp:lastModifiedBy>
  <dcterms:modified xsi:type="dcterms:W3CDTF">2021-11-25T07:11:37Z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865FC944F65E4B2AB3B8B63AB266AEF0</vt:lpwstr>
  </property>
</Properties>
</file>