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BF9D" w14:textId="6F7EBFE7" w:rsidR="00847867" w:rsidRP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>Research Paper Outline</w:t>
      </w:r>
    </w:p>
    <w:p w14:paraId="7DF1B292" w14:textId="77777777" w:rsid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 xml:space="preserve">AI-Powered Imaging Technology for </w:t>
      </w:r>
    </w:p>
    <w:p w14:paraId="186A607D" w14:textId="15CD3EDF" w:rsidR="00847867" w:rsidRPr="00847867" w:rsidRDefault="00847867" w:rsidP="00847867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7867">
        <w:rPr>
          <w:rFonts w:ascii="Times New Roman" w:hAnsi="Times New Roman" w:cs="Times New Roman"/>
          <w:b/>
          <w:bCs/>
          <w:sz w:val="40"/>
          <w:szCs w:val="40"/>
        </w:rPr>
        <w:t>Enhancing Dental Examinations</w:t>
      </w:r>
    </w:p>
    <w:p w14:paraId="0C3D019B" w14:textId="77777777" w:rsidR="00847867" w:rsidRPr="00847867" w:rsidRDefault="00847867" w:rsidP="00847867">
      <w:pPr>
        <w:jc w:val="center"/>
        <w:rPr>
          <w:rFonts w:ascii="Times New Roman" w:hAnsi="Times New Roman" w:cs="Times New Roman"/>
        </w:rPr>
      </w:pPr>
    </w:p>
    <w:p w14:paraId="44044EF6" w14:textId="686C9553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 xml:space="preserve">Abstract </w:t>
      </w:r>
    </w:p>
    <w:p w14:paraId="453FAA50" w14:textId="36758918" w:rsidR="00847867" w:rsidRPr="00847867" w:rsidRDefault="00847867" w:rsidP="00847867">
      <w:pPr>
        <w:ind w:left="36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Traditional dental examination methods involve manual inspections and X-ray imaging, which can be time-consuming, uncomfortable, and costly. AI-powered imaging technology presents an innovative alternative by leveraging machine learning techniques to analyze high-resolution intraoral images for cavity detection and plaque assessment. This research explores the effectiveness of AI-driven dental imaging, specifically employing the YOLOv8 object detection model to enhance diagnostic accuracy and patient comfort while minimizing reliance on traditional X-rays. Our approach involves dataset collection, augmentation, and model training to optimize AI-assisted diagnostics. This paper will discuss the methodology, findings, and implications for improving efficiency in dental healthcare.</w:t>
      </w:r>
    </w:p>
    <w:p w14:paraId="1D5BDE51" w14:textId="77777777" w:rsidR="00847867" w:rsidRPr="00847867" w:rsidRDefault="00847867" w:rsidP="00847867">
      <w:pPr>
        <w:rPr>
          <w:rFonts w:ascii="Times New Roman" w:hAnsi="Times New Roman" w:cs="Times New Roman"/>
        </w:rPr>
      </w:pPr>
    </w:p>
    <w:p w14:paraId="24177DFF" w14:textId="1E568DB9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Introduction</w:t>
      </w:r>
    </w:p>
    <w:p w14:paraId="34496E63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Overview of traditional dental examination challenges</w:t>
      </w:r>
    </w:p>
    <w:p w14:paraId="001CA223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Issues with patient anxiety, manual inspection errors, and high costs</w:t>
      </w:r>
    </w:p>
    <w:p w14:paraId="6584C7D8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Limitations of X-ray-based diagnostics (scheduling, insurance coverage, radiation exposure)</w:t>
      </w:r>
    </w:p>
    <w:p w14:paraId="31F38CFA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Introduction of AI-powered imaging as an alternative solution</w:t>
      </w:r>
    </w:p>
    <w:p w14:paraId="67741D12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 xml:space="preserve">Research objectives: </w:t>
      </w:r>
    </w:p>
    <w:p w14:paraId="6C8C3BF7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Enhance diagnostic accuracy using AI models</w:t>
      </w:r>
    </w:p>
    <w:p w14:paraId="5AE5594E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Improve patient experience by reducing discomfort</w:t>
      </w:r>
    </w:p>
    <w:p w14:paraId="2B9FF8CD" w14:textId="77777777" w:rsidR="00847867" w:rsidRPr="00847867" w:rsidRDefault="00847867" w:rsidP="008478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Reduce dependency on costly X-ray imaging</w:t>
      </w:r>
    </w:p>
    <w:p w14:paraId="205D3813" w14:textId="77777777" w:rsidR="00847867" w:rsidRPr="00847867" w:rsidRDefault="00847867" w:rsidP="00847867">
      <w:pPr>
        <w:ind w:left="1440"/>
        <w:rPr>
          <w:rFonts w:ascii="Times New Roman" w:hAnsi="Times New Roman" w:cs="Times New Roman"/>
        </w:rPr>
      </w:pPr>
    </w:p>
    <w:p w14:paraId="3318A6CB" w14:textId="20DCAA68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Literature Review</w:t>
      </w:r>
    </w:p>
    <w:p w14:paraId="53C376D0" w14:textId="77777777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Advances in AI-driven medical imaging</w:t>
      </w:r>
    </w:p>
    <w:p w14:paraId="0CB1E4D4" w14:textId="77777777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Application of YOLO-based object detection in dentistry</w:t>
      </w:r>
    </w:p>
    <w:p w14:paraId="1FA455A3" w14:textId="77777777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Studies on automated plaque detection and cavity classification</w:t>
      </w:r>
    </w:p>
    <w:p w14:paraId="7E75FFAA" w14:textId="77777777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Comparison of AI and traditional diagnostic methods</w:t>
      </w:r>
    </w:p>
    <w:p w14:paraId="0FDE1878" w14:textId="77777777" w:rsidR="00847867" w:rsidRPr="00847867" w:rsidRDefault="00847867" w:rsidP="008478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Ethical considerations in AI-based healthcare</w:t>
      </w:r>
    </w:p>
    <w:p w14:paraId="33D30AEE" w14:textId="77777777" w:rsidR="00847867" w:rsidRPr="00847867" w:rsidRDefault="00847867" w:rsidP="00847867">
      <w:pPr>
        <w:ind w:left="720"/>
        <w:rPr>
          <w:rFonts w:ascii="Times New Roman" w:hAnsi="Times New Roman" w:cs="Times New Roman"/>
        </w:rPr>
      </w:pPr>
    </w:p>
    <w:p w14:paraId="565D62DF" w14:textId="026DB6D5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Methodology</w:t>
      </w:r>
    </w:p>
    <w:p w14:paraId="57A6F674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Dataset Collection:</w:t>
      </w:r>
      <w:r w:rsidRPr="00847867">
        <w:rPr>
          <w:rFonts w:ascii="Times New Roman" w:hAnsi="Times New Roman" w:cs="Times New Roman"/>
        </w:rPr>
        <w:t xml:space="preserve"> </w:t>
      </w:r>
    </w:p>
    <w:p w14:paraId="3B499A21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Public datasets from Kaggle for diverse dental images</w:t>
      </w:r>
    </w:p>
    <w:p w14:paraId="11AAC39A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Potential collaboration with local dental schools for clinical data</w:t>
      </w:r>
    </w:p>
    <w:p w14:paraId="5F1E95BA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Preprocessing &amp; Augmentation:</w:t>
      </w:r>
      <w:r w:rsidRPr="00847867">
        <w:rPr>
          <w:rFonts w:ascii="Times New Roman" w:hAnsi="Times New Roman" w:cs="Times New Roman"/>
        </w:rPr>
        <w:t xml:space="preserve"> </w:t>
      </w:r>
    </w:p>
    <w:p w14:paraId="3362F5E9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Image resizing, normalization, and annotation</w:t>
      </w:r>
    </w:p>
    <w:p w14:paraId="7680B05A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Noise reduction and contrast enhancement</w:t>
      </w:r>
    </w:p>
    <w:p w14:paraId="41FA5C30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Model Development:</w:t>
      </w:r>
      <w:r w:rsidRPr="00847867">
        <w:rPr>
          <w:rFonts w:ascii="Times New Roman" w:hAnsi="Times New Roman" w:cs="Times New Roman"/>
        </w:rPr>
        <w:t xml:space="preserve"> </w:t>
      </w:r>
    </w:p>
    <w:p w14:paraId="3CAF8211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Implementation of YOLOv8 for object detection</w:t>
      </w:r>
    </w:p>
    <w:p w14:paraId="341D9DD8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Training process and hyperparameter tuning</w:t>
      </w:r>
    </w:p>
    <w:p w14:paraId="6F3D2EDF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Validation &amp; Performance Analysis:</w:t>
      </w:r>
      <w:r w:rsidRPr="00847867">
        <w:rPr>
          <w:rFonts w:ascii="Times New Roman" w:hAnsi="Times New Roman" w:cs="Times New Roman"/>
        </w:rPr>
        <w:t xml:space="preserve"> </w:t>
      </w:r>
    </w:p>
    <w:p w14:paraId="193C2530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Evaluation metrics: precision, recall, F1-score</w:t>
      </w:r>
    </w:p>
    <w:p w14:paraId="336B65CD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Comparative analysis with traditional diagnostic accuracy</w:t>
      </w:r>
    </w:p>
    <w:p w14:paraId="3A2D2843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Comparative Study:</w:t>
      </w:r>
      <w:r w:rsidRPr="00847867">
        <w:rPr>
          <w:rFonts w:ascii="Times New Roman" w:hAnsi="Times New Roman" w:cs="Times New Roman"/>
        </w:rPr>
        <w:t xml:space="preserve"> </w:t>
      </w:r>
    </w:p>
    <w:p w14:paraId="716E746B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Comparison between AI-based results and manual expert analysis</w:t>
      </w:r>
    </w:p>
    <w:p w14:paraId="35752428" w14:textId="77777777" w:rsidR="00847867" w:rsidRPr="00847867" w:rsidRDefault="00847867" w:rsidP="00847867">
      <w:pPr>
        <w:ind w:left="1080"/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 xml:space="preserve">Cost-effectiveness and </w:t>
      </w:r>
      <w:proofErr w:type="gramStart"/>
      <w:r w:rsidRPr="00847867">
        <w:rPr>
          <w:rFonts w:ascii="Times New Roman" w:hAnsi="Times New Roman" w:cs="Times New Roman"/>
        </w:rPr>
        <w:t>efficiency</w:t>
      </w:r>
      <w:proofErr w:type="gramEnd"/>
      <w:r w:rsidRPr="00847867">
        <w:rPr>
          <w:rFonts w:ascii="Times New Roman" w:hAnsi="Times New Roman" w:cs="Times New Roman"/>
        </w:rPr>
        <w:t xml:space="preserve"> metrics</w:t>
      </w:r>
    </w:p>
    <w:p w14:paraId="4995C266" w14:textId="77777777" w:rsidR="00847867" w:rsidRPr="00847867" w:rsidRDefault="00847867" w:rsidP="00847867">
      <w:pPr>
        <w:ind w:left="1440"/>
        <w:rPr>
          <w:rFonts w:ascii="Times New Roman" w:hAnsi="Times New Roman" w:cs="Times New Roman"/>
        </w:rPr>
      </w:pPr>
    </w:p>
    <w:p w14:paraId="69F8F2F6" w14:textId="697F106D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Results &amp; Analysis</w:t>
      </w:r>
    </w:p>
    <w:p w14:paraId="0E8DBECE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Graphical representation of model performance</w:t>
      </w:r>
    </w:p>
    <w:p w14:paraId="6EDDACD7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Effectiveness of AI in identifying cavities and plaque</w:t>
      </w:r>
    </w:p>
    <w:p w14:paraId="493CA34C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Success rate compared to traditional methods</w:t>
      </w:r>
    </w:p>
    <w:p w14:paraId="365189BB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Error rates and areas for improvement</w:t>
      </w:r>
    </w:p>
    <w:p w14:paraId="711D8CB8" w14:textId="77777777" w:rsidR="00847867" w:rsidRPr="00847867" w:rsidRDefault="00847867" w:rsidP="008478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Real-world feasibility of integrating AI into dental clinics</w:t>
      </w:r>
    </w:p>
    <w:p w14:paraId="37857847" w14:textId="77777777" w:rsidR="00847867" w:rsidRPr="00847867" w:rsidRDefault="00847867" w:rsidP="00847867">
      <w:pPr>
        <w:ind w:left="720"/>
        <w:rPr>
          <w:rFonts w:ascii="Times New Roman" w:hAnsi="Times New Roman" w:cs="Times New Roman"/>
        </w:rPr>
      </w:pPr>
    </w:p>
    <w:p w14:paraId="15AC5B1E" w14:textId="7890EAF9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Challenges &amp; Limitations</w:t>
      </w:r>
    </w:p>
    <w:p w14:paraId="10305383" w14:textId="77777777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Data Limitations:</w:t>
      </w:r>
      <w:r w:rsidRPr="00847867">
        <w:rPr>
          <w:rFonts w:ascii="Times New Roman" w:hAnsi="Times New Roman" w:cs="Times New Roman"/>
        </w:rPr>
        <w:t xml:space="preserve"> Access to high-quality real-world dental images</w:t>
      </w:r>
    </w:p>
    <w:p w14:paraId="29007240" w14:textId="77777777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Model Performance:</w:t>
      </w:r>
      <w:r w:rsidRPr="00847867">
        <w:rPr>
          <w:rFonts w:ascii="Times New Roman" w:hAnsi="Times New Roman" w:cs="Times New Roman"/>
        </w:rPr>
        <w:t xml:space="preserve"> Accuracy vs. false positives in cavity detection</w:t>
      </w:r>
    </w:p>
    <w:p w14:paraId="112BDACB" w14:textId="77777777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lastRenderedPageBreak/>
        <w:t>Computational Constraints:</w:t>
      </w:r>
      <w:r w:rsidRPr="00847867">
        <w:rPr>
          <w:rFonts w:ascii="Times New Roman" w:hAnsi="Times New Roman" w:cs="Times New Roman"/>
        </w:rPr>
        <w:t xml:space="preserve"> Processing power and model training time</w:t>
      </w:r>
    </w:p>
    <w:p w14:paraId="5A75538B" w14:textId="77777777" w:rsidR="00847867" w:rsidRPr="00847867" w:rsidRDefault="00847867" w:rsidP="008478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Clinical Adoption Barriers:</w:t>
      </w:r>
      <w:r w:rsidRPr="00847867">
        <w:rPr>
          <w:rFonts w:ascii="Times New Roman" w:hAnsi="Times New Roman" w:cs="Times New Roman"/>
        </w:rPr>
        <w:t xml:space="preserve"> Dentist and patient acceptance of AI technology</w:t>
      </w:r>
    </w:p>
    <w:p w14:paraId="192B9330" w14:textId="77777777" w:rsidR="00847867" w:rsidRPr="00847867" w:rsidRDefault="00847867" w:rsidP="00847867">
      <w:pPr>
        <w:ind w:left="720"/>
        <w:rPr>
          <w:rFonts w:ascii="Times New Roman" w:hAnsi="Times New Roman" w:cs="Times New Roman"/>
        </w:rPr>
      </w:pPr>
    </w:p>
    <w:p w14:paraId="6212E55E" w14:textId="779F5709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Future Work</w:t>
      </w:r>
    </w:p>
    <w:p w14:paraId="09F63A3E" w14:textId="77777777" w:rsidR="00847867" w:rsidRPr="00847867" w:rsidRDefault="00847867" w:rsidP="008478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Expanding the dataset with real-world clinical images</w:t>
      </w:r>
    </w:p>
    <w:p w14:paraId="46251000" w14:textId="77777777" w:rsidR="00847867" w:rsidRPr="00847867" w:rsidRDefault="00847867" w:rsidP="008478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Further optimization of model hyperparameters</w:t>
      </w:r>
    </w:p>
    <w:p w14:paraId="16E3A1AD" w14:textId="77777777" w:rsidR="00847867" w:rsidRPr="00847867" w:rsidRDefault="00847867" w:rsidP="008478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Integration with real-time AI diagnostic tools in dental clinics</w:t>
      </w:r>
    </w:p>
    <w:p w14:paraId="35BE1CE0" w14:textId="77777777" w:rsidR="00847867" w:rsidRPr="00847867" w:rsidRDefault="00847867" w:rsidP="008478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Development of an AI-assisted mobile application for preliminary dental check-ups</w:t>
      </w:r>
    </w:p>
    <w:p w14:paraId="052991B4" w14:textId="77777777" w:rsidR="00847867" w:rsidRPr="00847867" w:rsidRDefault="00847867" w:rsidP="00847867">
      <w:pPr>
        <w:ind w:left="720"/>
        <w:rPr>
          <w:rFonts w:ascii="Times New Roman" w:hAnsi="Times New Roman" w:cs="Times New Roman"/>
        </w:rPr>
      </w:pPr>
    </w:p>
    <w:p w14:paraId="59668B99" w14:textId="214D905D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Conclusion</w:t>
      </w:r>
    </w:p>
    <w:p w14:paraId="4E065EB3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Summary of research findings</w:t>
      </w:r>
    </w:p>
    <w:p w14:paraId="656BC501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Implications for improving dental diagnostic procedures</w:t>
      </w:r>
    </w:p>
    <w:p w14:paraId="7271983E" w14:textId="77777777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AI as a transformative tool in oral healthcare</w:t>
      </w:r>
    </w:p>
    <w:p w14:paraId="60D9D46C" w14:textId="3CC34D6F" w:rsidR="00847867" w:rsidRPr="00847867" w:rsidRDefault="00847867" w:rsidP="008478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</w:rPr>
        <w:t>Recommendations for future development and real-world implementation</w:t>
      </w:r>
    </w:p>
    <w:p w14:paraId="2E6CF1E7" w14:textId="77777777" w:rsidR="00847867" w:rsidRPr="00847867" w:rsidRDefault="00847867" w:rsidP="00847867">
      <w:pPr>
        <w:ind w:left="720"/>
        <w:rPr>
          <w:rFonts w:ascii="Times New Roman" w:hAnsi="Times New Roman" w:cs="Times New Roman"/>
        </w:rPr>
      </w:pPr>
    </w:p>
    <w:p w14:paraId="1FB724AE" w14:textId="77777777" w:rsidR="00847867" w:rsidRPr="00847867" w:rsidRDefault="00847867" w:rsidP="00847867">
      <w:pPr>
        <w:ind w:left="360"/>
        <w:rPr>
          <w:rFonts w:ascii="Times New Roman" w:hAnsi="Times New Roman" w:cs="Times New Roman"/>
          <w:b/>
          <w:bCs/>
        </w:rPr>
      </w:pPr>
      <w:r w:rsidRPr="00847867">
        <w:rPr>
          <w:rFonts w:ascii="Times New Roman" w:hAnsi="Times New Roman" w:cs="Times New Roman"/>
          <w:b/>
          <w:bCs/>
        </w:rPr>
        <w:t>Diagrams &amp; Figures</w:t>
      </w:r>
    </w:p>
    <w:p w14:paraId="5006DAD6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Workflow Diagram:</w:t>
      </w:r>
      <w:r w:rsidRPr="00847867">
        <w:rPr>
          <w:rFonts w:ascii="Times New Roman" w:hAnsi="Times New Roman" w:cs="Times New Roman"/>
        </w:rPr>
        <w:t xml:space="preserve"> Overview of data collection, preprocessing, and model training</w:t>
      </w:r>
    </w:p>
    <w:p w14:paraId="3206235A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AI Pipeline:</w:t>
      </w:r>
      <w:r w:rsidRPr="00847867">
        <w:rPr>
          <w:rFonts w:ascii="Times New Roman" w:hAnsi="Times New Roman" w:cs="Times New Roman"/>
        </w:rPr>
        <w:t xml:space="preserve"> Step-by-step flow of YOLOv8 object detection for dental diagnostics</w:t>
      </w:r>
    </w:p>
    <w:p w14:paraId="308704D8" w14:textId="77777777" w:rsidR="00847867" w:rsidRPr="00847867" w:rsidRDefault="00847867" w:rsidP="008478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847867">
        <w:rPr>
          <w:rFonts w:ascii="Times New Roman" w:hAnsi="Times New Roman" w:cs="Times New Roman"/>
          <w:b/>
          <w:bCs/>
        </w:rPr>
        <w:t>Graphing Results:</w:t>
      </w:r>
      <w:r w:rsidRPr="00847867">
        <w:rPr>
          <w:rFonts w:ascii="Times New Roman" w:hAnsi="Times New Roman" w:cs="Times New Roman"/>
        </w:rPr>
        <w:t xml:space="preserve"> Performance comparison of AI vs. traditional methods</w:t>
      </w:r>
    </w:p>
    <w:p w14:paraId="589F2F06" w14:textId="77777777" w:rsidR="009D43A7" w:rsidRPr="00847867" w:rsidRDefault="009D43A7" w:rsidP="00847867">
      <w:pPr>
        <w:rPr>
          <w:rFonts w:ascii="Times New Roman" w:hAnsi="Times New Roman" w:cs="Times New Roman"/>
        </w:rPr>
      </w:pPr>
    </w:p>
    <w:sectPr w:rsidR="009D43A7" w:rsidRPr="0084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47993"/>
    <w:multiLevelType w:val="multilevel"/>
    <w:tmpl w:val="7A0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814AF"/>
    <w:multiLevelType w:val="hybridMultilevel"/>
    <w:tmpl w:val="61FC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E4A00"/>
    <w:multiLevelType w:val="multilevel"/>
    <w:tmpl w:val="47A2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F1E78"/>
    <w:multiLevelType w:val="hybridMultilevel"/>
    <w:tmpl w:val="2006E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17B56"/>
    <w:multiLevelType w:val="multilevel"/>
    <w:tmpl w:val="B1A0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C4333"/>
    <w:multiLevelType w:val="multilevel"/>
    <w:tmpl w:val="641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57EAF"/>
    <w:multiLevelType w:val="hybridMultilevel"/>
    <w:tmpl w:val="D87C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801C5"/>
    <w:multiLevelType w:val="multilevel"/>
    <w:tmpl w:val="267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709C2"/>
    <w:multiLevelType w:val="multilevel"/>
    <w:tmpl w:val="FB08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B7103"/>
    <w:multiLevelType w:val="hybridMultilevel"/>
    <w:tmpl w:val="BDB8C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E809B9"/>
    <w:multiLevelType w:val="hybridMultilevel"/>
    <w:tmpl w:val="5E74E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D03EC9"/>
    <w:multiLevelType w:val="hybridMultilevel"/>
    <w:tmpl w:val="3B208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2F23"/>
    <w:multiLevelType w:val="hybridMultilevel"/>
    <w:tmpl w:val="17B2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7554BA"/>
    <w:multiLevelType w:val="multilevel"/>
    <w:tmpl w:val="46B6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101F2"/>
    <w:multiLevelType w:val="hybridMultilevel"/>
    <w:tmpl w:val="ADF4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6420E"/>
    <w:multiLevelType w:val="hybridMultilevel"/>
    <w:tmpl w:val="942E3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565D8A"/>
    <w:multiLevelType w:val="hybridMultilevel"/>
    <w:tmpl w:val="80969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2C1473"/>
    <w:multiLevelType w:val="multilevel"/>
    <w:tmpl w:val="8B94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145020">
    <w:abstractNumId w:val="13"/>
  </w:num>
  <w:num w:numId="2" w16cid:durableId="497888858">
    <w:abstractNumId w:val="0"/>
  </w:num>
  <w:num w:numId="3" w16cid:durableId="568853128">
    <w:abstractNumId w:val="17"/>
  </w:num>
  <w:num w:numId="4" w16cid:durableId="390351289">
    <w:abstractNumId w:val="8"/>
  </w:num>
  <w:num w:numId="5" w16cid:durableId="1582375094">
    <w:abstractNumId w:val="5"/>
  </w:num>
  <w:num w:numId="6" w16cid:durableId="959338508">
    <w:abstractNumId w:val="4"/>
  </w:num>
  <w:num w:numId="7" w16cid:durableId="374818461">
    <w:abstractNumId w:val="2"/>
  </w:num>
  <w:num w:numId="8" w16cid:durableId="1666124342">
    <w:abstractNumId w:val="7"/>
  </w:num>
  <w:num w:numId="9" w16cid:durableId="1751460081">
    <w:abstractNumId w:val="11"/>
  </w:num>
  <w:num w:numId="10" w16cid:durableId="1332561233">
    <w:abstractNumId w:val="6"/>
  </w:num>
  <w:num w:numId="11" w16cid:durableId="817383046">
    <w:abstractNumId w:val="9"/>
  </w:num>
  <w:num w:numId="12" w16cid:durableId="922883371">
    <w:abstractNumId w:val="10"/>
  </w:num>
  <w:num w:numId="13" w16cid:durableId="407850221">
    <w:abstractNumId w:val="15"/>
  </w:num>
  <w:num w:numId="14" w16cid:durableId="2047563217">
    <w:abstractNumId w:val="3"/>
  </w:num>
  <w:num w:numId="15" w16cid:durableId="1595817527">
    <w:abstractNumId w:val="1"/>
  </w:num>
  <w:num w:numId="16" w16cid:durableId="1467308814">
    <w:abstractNumId w:val="16"/>
  </w:num>
  <w:num w:numId="17" w16cid:durableId="852961585">
    <w:abstractNumId w:val="12"/>
  </w:num>
  <w:num w:numId="18" w16cid:durableId="7407860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7"/>
    <w:rsid w:val="0027123B"/>
    <w:rsid w:val="0031717B"/>
    <w:rsid w:val="004B65D7"/>
    <w:rsid w:val="00847867"/>
    <w:rsid w:val="009B508F"/>
    <w:rsid w:val="009D43A7"/>
    <w:rsid w:val="00C05A8A"/>
    <w:rsid w:val="00CF4459"/>
    <w:rsid w:val="00FA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5AFE"/>
  <w15:chartTrackingRefBased/>
  <w15:docId w15:val="{CEAE7CF5-18EE-4974-820C-9FE950A0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52C8CA4F1654D8587121E58A275AE" ma:contentTypeVersion="18" ma:contentTypeDescription="Create a new document." ma:contentTypeScope="" ma:versionID="308e97778cadc61cd8f55b504e1a30d0">
  <xsd:schema xmlns:xsd="http://www.w3.org/2001/XMLSchema" xmlns:xs="http://www.w3.org/2001/XMLSchema" xmlns:p="http://schemas.microsoft.com/office/2006/metadata/properties" xmlns:ns3="6894f15a-5d67-4bbe-a762-89be6b00d633" xmlns:ns4="518a6895-c5e4-4c7e-b029-119e3dd012ac" targetNamespace="http://schemas.microsoft.com/office/2006/metadata/properties" ma:root="true" ma:fieldsID="8456dfd8557f1e6c5be60dff9c0597d7" ns3:_="" ns4:_="">
    <xsd:import namespace="6894f15a-5d67-4bbe-a762-89be6b00d633"/>
    <xsd:import namespace="518a6895-c5e4-4c7e-b029-119e3dd012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4f15a-5d67-4bbe-a762-89be6b00d6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a6895-c5e4-4c7e-b029-119e3dd012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94f15a-5d67-4bbe-a762-89be6b00d633" xsi:nil="true"/>
  </documentManagement>
</p:properties>
</file>

<file path=customXml/itemProps1.xml><?xml version="1.0" encoding="utf-8"?>
<ds:datastoreItem xmlns:ds="http://schemas.openxmlformats.org/officeDocument/2006/customXml" ds:itemID="{45E9D79C-B83B-4ED1-B05A-B0CED17C1F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94f15a-5d67-4bbe-a762-89be6b00d633"/>
    <ds:schemaRef ds:uri="518a6895-c5e4-4c7e-b029-119e3dd01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63D5D5-36EA-4B31-8F68-83E83D4CB1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6D3BE0-198F-4BF5-9AC7-7586FEDBEE77}">
  <ds:schemaRefs>
    <ds:schemaRef ds:uri="http://schemas.microsoft.com/office/2006/metadata/properties"/>
    <ds:schemaRef ds:uri="6894f15a-5d67-4bbe-a762-89be6b00d633"/>
    <ds:schemaRef ds:uri="http://purl.org/dc/dcmitype/"/>
    <ds:schemaRef ds:uri="http://purl.org/dc/elements/1.1/"/>
    <ds:schemaRef ds:uri="518a6895-c5e4-4c7e-b029-119e3dd012ac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 Kim</dc:creator>
  <cp:keywords/>
  <dc:description/>
  <cp:lastModifiedBy>Daun Kim</cp:lastModifiedBy>
  <cp:revision>2</cp:revision>
  <dcterms:created xsi:type="dcterms:W3CDTF">2025-03-19T16:30:00Z</dcterms:created>
  <dcterms:modified xsi:type="dcterms:W3CDTF">2025-03-19T16:30:00Z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0x0101002D352C8CA4F1654D8587121E58A275AE</vt:lpwstr>
  </property>
</Properties>
</file>