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FD72" w14:textId="77777777" w:rsidR="000E221F" w:rsidRDefault="000E221F" w:rsidP="000E221F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D62" w14:textId="5F1F2BD8" w:rsidR="000E221F" w:rsidRDefault="00943EBC" w:rsidP="000E221F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[</w:t>
      </w:r>
      <w:proofErr w:type="spellStart"/>
      <w:r w:rsidR="00B14872">
        <w:rPr>
          <w:rFonts w:ascii="Futura PT Heavy" w:hAnsi="Futura PT Heavy" w:cs="Arial"/>
          <w:color w:val="ED7D31" w:themeColor="accent2"/>
          <w:sz w:val="32"/>
          <w:szCs w:val="32"/>
        </w:rPr>
        <w:t>Revademy</w:t>
      </w:r>
      <w:proofErr w:type="spellEnd"/>
      <w:r>
        <w:rPr>
          <w:rFonts w:ascii="Futura PT Heavy" w:hAnsi="Futura PT Heavy" w:cs="Arial"/>
          <w:color w:val="ED7D31" w:themeColor="accent2"/>
          <w:sz w:val="32"/>
          <w:szCs w:val="32"/>
        </w:rPr>
        <w:t>]</w:t>
      </w:r>
    </w:p>
    <w:p w14:paraId="357F40D2" w14:textId="6DCF0857" w:rsidR="00331F2E" w:rsidRPr="000E221F" w:rsidRDefault="002F6F93" w:rsidP="00700B05">
      <w:pPr>
        <w:rPr>
          <w:rFonts w:ascii="Futura PT Heavy" w:hAnsi="Futura PT Heavy" w:cs="Arial"/>
        </w:rPr>
      </w:pPr>
      <w:proofErr w:type="spellStart"/>
      <w:r w:rsidRPr="002F6F93">
        <w:rPr>
          <w:rFonts w:ascii="Futura PT Heavy" w:hAnsi="Futura PT Heavy" w:cs="Arial"/>
        </w:rPr>
        <w:t>Revademy</w:t>
      </w:r>
      <w:proofErr w:type="spellEnd"/>
      <w:r w:rsidRPr="002F6F93">
        <w:rPr>
          <w:rFonts w:ascii="Futura PT Heavy" w:hAnsi="Futura PT Heavy" w:cs="Arial"/>
        </w:rPr>
        <w:t xml:space="preserve"> is an e-learning language platform that teaches English </w:t>
      </w:r>
      <w:r w:rsidR="00FD73EF">
        <w:rPr>
          <w:rFonts w:ascii="Futura PT Heavy" w:hAnsi="Futura PT Heavy" w:cs="Arial"/>
        </w:rPr>
        <w:t>to children</w:t>
      </w:r>
      <w:r w:rsidRPr="002F6F93">
        <w:rPr>
          <w:rFonts w:ascii="Futura PT Heavy" w:hAnsi="Futura PT Heavy" w:cs="Arial"/>
        </w:rPr>
        <w:t xml:space="preserve">. User features include reading with audio, music, games, animations, </w:t>
      </w:r>
      <w:proofErr w:type="gramStart"/>
      <w:r w:rsidRPr="002F6F93">
        <w:rPr>
          <w:rFonts w:ascii="Futura PT Heavy" w:hAnsi="Futura PT Heavy" w:cs="Arial"/>
        </w:rPr>
        <w:t>chat</w:t>
      </w:r>
      <w:proofErr w:type="gramEnd"/>
      <w:r w:rsidRPr="002F6F93">
        <w:rPr>
          <w:rFonts w:ascii="Futura PT Heavy" w:hAnsi="Futura PT Heavy" w:cs="Arial"/>
        </w:rPr>
        <w:t xml:space="preserve"> and problem reporting. Admin features include admin control, security, troubleshooting, password recovery and webpage editing. The platform provides ease of use for a better UI/UX </w:t>
      </w:r>
      <w:proofErr w:type="gramStart"/>
      <w:r w:rsidRPr="002F6F93">
        <w:rPr>
          <w:rFonts w:ascii="Futura PT Heavy" w:hAnsi="Futura PT Heavy" w:cs="Arial"/>
        </w:rPr>
        <w:t>experience.</w:t>
      </w:r>
      <w:r>
        <w:rPr>
          <w:rFonts w:ascii="Futura PT Heavy" w:hAnsi="Futura PT Heavy" w:cs="Arial"/>
        </w:rPr>
        <w:t>.</w:t>
      </w:r>
      <w:proofErr w:type="gramEnd"/>
    </w:p>
    <w:p w14:paraId="6DE698CB" w14:textId="5934FACA" w:rsidR="000C56F4" w:rsidRDefault="00943EBC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Requirements</w:t>
      </w:r>
    </w:p>
    <w:p w14:paraId="6085FCAF" w14:textId="4B0C6C75" w:rsidR="00943EBC" w:rsidRPr="00943EBC" w:rsidRDefault="00943EBC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>Users can</w:t>
      </w:r>
    </w:p>
    <w:p w14:paraId="747CDB3E" w14:textId="153AC2CF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Register.</w:t>
      </w:r>
    </w:p>
    <w:p w14:paraId="445BD689" w14:textId="0A50397F" w:rsidR="00AA20E4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Login/Logout.</w:t>
      </w:r>
    </w:p>
    <w:p w14:paraId="42BA7CC0" w14:textId="6746D816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Recover their password.</w:t>
      </w:r>
    </w:p>
    <w:p w14:paraId="23DCAA7F" w14:textId="08FD0F9C" w:rsidR="00943EBC" w:rsidRDefault="00943EBC" w:rsidP="00943EBC">
      <w:pPr>
        <w:pStyle w:val="ListParagraph"/>
        <w:numPr>
          <w:ilvl w:val="1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Email feature.</w:t>
      </w:r>
    </w:p>
    <w:p w14:paraId="6F4C8D5D" w14:textId="796B9E8B" w:rsidR="00943EBC" w:rsidRPr="00943EBC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  <w:i/>
        </w:rPr>
        <w:t>[</w:t>
      </w:r>
      <w:r w:rsidRPr="00943EBC">
        <w:rPr>
          <w:rFonts w:ascii="Futura PT Heavy" w:hAnsi="Futura PT Heavy" w:cs="Arial"/>
          <w:i/>
          <w:u w:val="single"/>
        </w:rPr>
        <w:t>Modify this requirement</w:t>
      </w:r>
      <w:r>
        <w:rPr>
          <w:rFonts w:ascii="Futura PT Heavy" w:hAnsi="Futura PT Heavy" w:cs="Arial"/>
          <w:i/>
        </w:rPr>
        <w:t xml:space="preserve">: </w:t>
      </w:r>
      <w:r w:rsidRPr="00943EBC">
        <w:rPr>
          <w:rFonts w:ascii="Futura PT Heavy" w:hAnsi="Futura PT Heavy" w:cs="Arial"/>
          <w:i/>
        </w:rPr>
        <w:t>You must handle images somewhere in your application with S3]</w:t>
      </w:r>
    </w:p>
    <w:p w14:paraId="30AE44D1" w14:textId="3D1E08D2" w:rsidR="00943EBC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</w:t>
      </w:r>
      <w:r w:rsidR="003D0316">
        <w:rPr>
          <w:rFonts w:ascii="Futura PT Heavy" w:hAnsi="Futura PT Heavy" w:cs="Arial"/>
        </w:rPr>
        <w:t>Accessibility</w:t>
      </w:r>
      <w:r w:rsidR="00985C79">
        <w:rPr>
          <w:rFonts w:ascii="Futura PT Heavy" w:hAnsi="Futura PT Heavy" w:cs="Arial"/>
        </w:rPr>
        <w:t xml:space="preserve"> Features</w:t>
      </w:r>
      <w:r>
        <w:rPr>
          <w:rFonts w:ascii="Futura PT Heavy" w:hAnsi="Futura PT Heavy" w:cs="Arial"/>
        </w:rPr>
        <w:t>].</w:t>
      </w:r>
    </w:p>
    <w:p w14:paraId="1625EB74" w14:textId="41678DA0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</w:t>
      </w:r>
      <w:r w:rsidR="00985C79">
        <w:rPr>
          <w:rFonts w:ascii="Futura PT Heavy" w:hAnsi="Futura PT Heavy" w:cs="Arial"/>
        </w:rPr>
        <w:t>Security</w:t>
      </w:r>
      <w:r w:rsidR="00B14872">
        <w:rPr>
          <w:rFonts w:ascii="Futura PT Heavy" w:hAnsi="Futura PT Heavy" w:cs="Arial"/>
        </w:rPr>
        <w:t xml:space="preserve"> - </w:t>
      </w:r>
      <w:r w:rsidR="00985C79">
        <w:rPr>
          <w:rFonts w:ascii="Futura PT Heavy" w:hAnsi="Futura PT Heavy" w:cs="Arial"/>
        </w:rPr>
        <w:t>two step authentication</w:t>
      </w:r>
      <w:r>
        <w:rPr>
          <w:rFonts w:ascii="Futura PT Heavy" w:hAnsi="Futura PT Heavy" w:cs="Arial"/>
        </w:rPr>
        <w:t>].</w:t>
      </w:r>
      <w:r w:rsidR="004F0C2F">
        <w:rPr>
          <w:rFonts w:ascii="Futura PT Heavy" w:hAnsi="Futura PT Heavy" w:cs="Arial"/>
        </w:rPr>
        <w:t xml:space="preserve"> </w:t>
      </w:r>
    </w:p>
    <w:p w14:paraId="5E572D34" w14:textId="510EA462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</w:t>
      </w:r>
      <w:r w:rsidR="00985C79">
        <w:rPr>
          <w:rFonts w:ascii="Futura PT Heavy" w:hAnsi="Futura PT Heavy" w:cs="Arial"/>
        </w:rPr>
        <w:t>Learning progression system</w:t>
      </w:r>
      <w:r>
        <w:rPr>
          <w:rFonts w:ascii="Futura PT Heavy" w:hAnsi="Futura PT Heavy" w:cs="Arial"/>
        </w:rPr>
        <w:t>].</w:t>
      </w:r>
    </w:p>
    <w:p w14:paraId="797269C7" w14:textId="721F3C74" w:rsidR="00516EBE" w:rsidRPr="00516EBE" w:rsidRDefault="00943EBC" w:rsidP="00516EBE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</w:t>
      </w:r>
      <w:r w:rsidR="00B14872">
        <w:rPr>
          <w:rFonts w:ascii="Futura PT Heavy" w:hAnsi="Futura PT Heavy" w:cs="Arial"/>
        </w:rPr>
        <w:t>Update settings</w:t>
      </w:r>
      <w:r>
        <w:rPr>
          <w:rFonts w:ascii="Futura PT Heavy" w:hAnsi="Futura PT Heavy" w:cs="Arial"/>
        </w:rPr>
        <w:t>].</w:t>
      </w:r>
    </w:p>
    <w:p w14:paraId="6EC9FBFB" w14:textId="6D40ABD8" w:rsidR="00C537C8" w:rsidRDefault="00C537C8" w:rsidP="00C537C8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>Admin Users can</w:t>
      </w:r>
    </w:p>
    <w:p w14:paraId="55D4CD95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Register.</w:t>
      </w:r>
    </w:p>
    <w:p w14:paraId="5FDFC1A4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Login/Logout.</w:t>
      </w:r>
    </w:p>
    <w:p w14:paraId="26149BBA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Recover their password.</w:t>
      </w:r>
    </w:p>
    <w:p w14:paraId="7FA6FEAA" w14:textId="77777777" w:rsidR="00C537C8" w:rsidRDefault="00C537C8" w:rsidP="00C537C8">
      <w:pPr>
        <w:pStyle w:val="ListParagraph"/>
        <w:numPr>
          <w:ilvl w:val="1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Email feature.</w:t>
      </w:r>
    </w:p>
    <w:p w14:paraId="4484C6A1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  <w:i/>
        </w:rPr>
        <w:t>[</w:t>
      </w:r>
      <w:r>
        <w:rPr>
          <w:rFonts w:ascii="Futura PT Heavy" w:hAnsi="Futura PT Heavy" w:cs="Arial"/>
          <w:i/>
          <w:u w:val="single"/>
        </w:rPr>
        <w:t>Modify this requirement</w:t>
      </w:r>
      <w:r>
        <w:rPr>
          <w:rFonts w:ascii="Futura PT Heavy" w:hAnsi="Futura PT Heavy" w:cs="Arial"/>
          <w:i/>
        </w:rPr>
        <w:t>: You must handle images somewhere in your application with S3]</w:t>
      </w:r>
    </w:p>
    <w:p w14:paraId="34C4E688" w14:textId="60352C6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</w:t>
      </w:r>
      <w:r w:rsidR="00B14872">
        <w:rPr>
          <w:rFonts w:ascii="Futura PT Heavy" w:hAnsi="Futura PT Heavy" w:cs="Arial"/>
        </w:rPr>
        <w:t>Most view content</w:t>
      </w:r>
      <w:r>
        <w:rPr>
          <w:rFonts w:ascii="Futura PT Heavy" w:hAnsi="Futura PT Heavy" w:cs="Arial"/>
        </w:rPr>
        <w:t>].</w:t>
      </w:r>
    </w:p>
    <w:p w14:paraId="00CCB34C" w14:textId="5C84AD4B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</w:t>
      </w:r>
      <w:r w:rsidR="00B14872">
        <w:rPr>
          <w:rFonts w:ascii="Futura PT Heavy" w:hAnsi="Futura PT Heavy" w:cs="Arial"/>
        </w:rPr>
        <w:t xml:space="preserve">Visual data representation of fact – to </w:t>
      </w:r>
      <w:r w:rsidR="002F6F93">
        <w:rPr>
          <w:rFonts w:ascii="Futura PT Heavy" w:hAnsi="Futura PT Heavy" w:cs="Arial"/>
        </w:rPr>
        <w:t>monitor</w:t>
      </w:r>
      <w:r w:rsidR="00B14872">
        <w:rPr>
          <w:rFonts w:ascii="Futura PT Heavy" w:hAnsi="Futura PT Heavy" w:cs="Arial"/>
        </w:rPr>
        <w:t xml:space="preserve"> daily usage – bug tracking </w:t>
      </w:r>
      <w:proofErr w:type="gramStart"/>
      <w:r w:rsidR="00B14872">
        <w:rPr>
          <w:rFonts w:ascii="Futura PT Heavy" w:hAnsi="Futura PT Heavy" w:cs="Arial"/>
        </w:rPr>
        <w:t>system</w:t>
      </w:r>
      <w:r>
        <w:rPr>
          <w:rFonts w:ascii="Futura PT Heavy" w:hAnsi="Futura PT Heavy" w:cs="Arial"/>
        </w:rPr>
        <w:t>]</w:t>
      </w:r>
      <w:r w:rsidR="00B14872">
        <w:rPr>
          <w:rFonts w:ascii="Futura PT Heavy" w:hAnsi="Futura PT Heavy" w:cs="Arial"/>
        </w:rPr>
        <w:t xml:space="preserve">  </w:t>
      </w:r>
      <w:r>
        <w:rPr>
          <w:rFonts w:ascii="Futura PT Heavy" w:hAnsi="Futura PT Heavy" w:cs="Arial"/>
        </w:rPr>
        <w:t>.</w:t>
      </w:r>
      <w:proofErr w:type="gramEnd"/>
      <w:r w:rsidR="005358D1">
        <w:rPr>
          <w:rFonts w:ascii="Futura PT Heavy" w:hAnsi="Futura PT Heavy" w:cs="Arial"/>
        </w:rPr>
        <w:t xml:space="preserve"> </w:t>
      </w:r>
    </w:p>
    <w:p w14:paraId="48070D73" w14:textId="684FE8F6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</w:t>
      </w:r>
      <w:r w:rsidR="00B14872">
        <w:rPr>
          <w:rFonts w:ascii="Futura PT Heavy" w:hAnsi="Futura PT Heavy" w:cs="Arial"/>
        </w:rPr>
        <w:t>Customer support through emailing system</w:t>
      </w:r>
      <w:r>
        <w:rPr>
          <w:rFonts w:ascii="Futura PT Heavy" w:hAnsi="Futura PT Heavy" w:cs="Arial"/>
        </w:rPr>
        <w:t>].</w:t>
      </w:r>
    </w:p>
    <w:p w14:paraId="519BE060" w14:textId="3EEBACA0" w:rsidR="00C537C8" w:rsidRDefault="00B14872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[to retrieve </w:t>
      </w:r>
      <w:proofErr w:type="spellStart"/>
      <w:r>
        <w:rPr>
          <w:rFonts w:ascii="Futura PT Heavy" w:hAnsi="Futura PT Heavy" w:cs="Arial"/>
        </w:rPr>
        <w:t>a users</w:t>
      </w:r>
      <w:proofErr w:type="spellEnd"/>
      <w:r>
        <w:rPr>
          <w:rFonts w:ascii="Futura PT Heavy" w:hAnsi="Futura PT Heavy" w:cs="Arial"/>
        </w:rPr>
        <w:t xml:space="preserve"> </w:t>
      </w:r>
      <w:proofErr w:type="gramStart"/>
      <w:r>
        <w:rPr>
          <w:rFonts w:ascii="Futura PT Heavy" w:hAnsi="Futura PT Heavy" w:cs="Arial"/>
        </w:rPr>
        <w:t xml:space="preserve">data </w:t>
      </w:r>
      <w:r w:rsidR="00C537C8">
        <w:rPr>
          <w:rFonts w:ascii="Futura PT Heavy" w:hAnsi="Futura PT Heavy" w:cs="Arial"/>
        </w:rPr>
        <w:t>]</w:t>
      </w:r>
      <w:proofErr w:type="gramEnd"/>
      <w:r w:rsidR="00C537C8">
        <w:rPr>
          <w:rFonts w:ascii="Futura PT Heavy" w:hAnsi="Futura PT Heavy" w:cs="Arial"/>
        </w:rPr>
        <w:t>.</w:t>
      </w:r>
      <w:r w:rsidR="005358D1">
        <w:rPr>
          <w:rFonts w:ascii="Futura PT Heavy" w:hAnsi="Futura PT Heavy" w:cs="Arial"/>
        </w:rPr>
        <w:t xml:space="preserve"> </w:t>
      </w:r>
    </w:p>
    <w:p w14:paraId="63FBA1E2" w14:textId="77777777" w:rsidR="00C537C8" w:rsidRDefault="00C537C8" w:rsidP="00C537C8">
      <w:pPr>
        <w:rPr>
          <w:rFonts w:ascii="Futura PT Heavy" w:hAnsi="Futura PT Heavy" w:cs="Arial"/>
        </w:rPr>
      </w:pPr>
    </w:p>
    <w:p w14:paraId="33D53A2F" w14:textId="77777777" w:rsidR="00943EBC" w:rsidRPr="00943EBC" w:rsidRDefault="00943EBC" w:rsidP="00943EBC">
      <w:pPr>
        <w:rPr>
          <w:rFonts w:ascii="Futura PT Heavy" w:hAnsi="Futura PT Heavy" w:cs="Arial"/>
        </w:rPr>
      </w:pPr>
    </w:p>
    <w:sectPr w:rsidR="00943EBC" w:rsidRPr="00943EBC" w:rsidSect="00380A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0FED"/>
    <w:multiLevelType w:val="hybridMultilevel"/>
    <w:tmpl w:val="70F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43"/>
    <w:rsid w:val="00055583"/>
    <w:rsid w:val="000C56F4"/>
    <w:rsid w:val="000E221F"/>
    <w:rsid w:val="00105F03"/>
    <w:rsid w:val="00137E3C"/>
    <w:rsid w:val="001E3D8A"/>
    <w:rsid w:val="00204F6E"/>
    <w:rsid w:val="002257DA"/>
    <w:rsid w:val="002B5E17"/>
    <w:rsid w:val="002E64DF"/>
    <w:rsid w:val="002F6F93"/>
    <w:rsid w:val="00331F2E"/>
    <w:rsid w:val="00380A78"/>
    <w:rsid w:val="003D0316"/>
    <w:rsid w:val="003E16CE"/>
    <w:rsid w:val="004F0C2F"/>
    <w:rsid w:val="00516EBE"/>
    <w:rsid w:val="005358D1"/>
    <w:rsid w:val="005E4037"/>
    <w:rsid w:val="006519D9"/>
    <w:rsid w:val="00653240"/>
    <w:rsid w:val="00700B05"/>
    <w:rsid w:val="00770A54"/>
    <w:rsid w:val="007D7F5D"/>
    <w:rsid w:val="008E5FB4"/>
    <w:rsid w:val="009058CD"/>
    <w:rsid w:val="00943EBC"/>
    <w:rsid w:val="00985C79"/>
    <w:rsid w:val="00A54948"/>
    <w:rsid w:val="00AA20E4"/>
    <w:rsid w:val="00AE485D"/>
    <w:rsid w:val="00B14872"/>
    <w:rsid w:val="00B60C68"/>
    <w:rsid w:val="00BA0343"/>
    <w:rsid w:val="00BC1F6B"/>
    <w:rsid w:val="00BD3FC4"/>
    <w:rsid w:val="00C537C8"/>
    <w:rsid w:val="00D12C52"/>
    <w:rsid w:val="00D50D31"/>
    <w:rsid w:val="00DD5D1A"/>
    <w:rsid w:val="00F31FFA"/>
    <w:rsid w:val="00F358A3"/>
    <w:rsid w:val="00FC36C3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Stefan Riley</cp:lastModifiedBy>
  <cp:revision>5</cp:revision>
  <dcterms:created xsi:type="dcterms:W3CDTF">2022-04-18T23:13:00Z</dcterms:created>
  <dcterms:modified xsi:type="dcterms:W3CDTF">2022-04-19T22:23:00Z</dcterms:modified>
</cp:coreProperties>
</file>