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f5e4b22" w14:textId="f5e4b22">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 рынке ценных бумаг</w:t>
      </w:r>
    </w:p>
    <w:p>
      <w:pPr>
        <w:spacing w:after="0"/>
        <w:ind w:left="0"/>
        <w:jc w:val="both"/>
      </w:pPr>
      <w:r>
        <w:rPr>
          <w:rFonts w:ascii="Times New Roman"/>
          <w:b w:val="false"/>
          <w:i w:val="false"/>
          <w:color w:val="000000"/>
          <w:sz w:val="28"/>
        </w:rPr>
        <w:t>Закон Республики Казахстан от 2 июля 2003 года № 461.</w:t>
      </w:r>
    </w:p>
    <w:p>
      <w:pPr>
        <w:spacing w:after="0"/>
        <w:ind w:left="0"/>
        <w:jc w:val="both"/>
      </w:pPr>
      <w:r>
        <w:rPr>
          <w:rFonts w:ascii="Times New Roman"/>
          <w:b w:val="false"/>
          <w:i w:val="false"/>
          <w:color w:val="000000"/>
          <w:sz w:val="28"/>
        </w:rPr>
        <w:t>
</w:t>
      </w:r>
      <w:r>
        <w:rPr>
          <w:rFonts w:ascii="Times New Roman"/>
          <w:b w:val="false"/>
          <w:i w:val="false"/>
          <w:color w:val="ff0000"/>
          <w:sz w:val="28"/>
        </w:rPr>
        <w:t>      Вниманию пользователей!</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Для удобства пользования РЦПИ создано </w:t>
      </w:r>
      <w:r>
        <w:rPr>
          <w:rFonts w:ascii="Times New Roman"/>
          <w:b w:val="false"/>
          <w:i w:val="false"/>
          <w:color w:val="ff0000"/>
          <w:sz w:val="28"/>
        </w:rPr>
        <w:t>ОГЛАВЛЕНИЕ</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Сноска. По тексту слова "брокерско-дилерской", "брокерско-дилерскую", "брокерско-дилерская", "Брокерско-дилерская" заменить соответственно словами "брокерской и дилерской", "брокерскую и дилерскую", "брокерская и дилерская", "Брокерская и дилерская"; слова "брокер-дилер", "Брокер-дилер", "брокера-дилера", "Брокеру-дилеру", "брокером-дилером" заменены соответственно словами "брокер и (или) дилер", "Брокер и (или) дилер", "брокера и (или) дилера", "Брокеру и (или) дилеру", "брокером и (или) дилером" - Законом РК от 8 июля 2005 г.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по всему тексту слова "служебную, коммерческую", "коммерческую и служебную", "коммерческую, служебную", "служебную и коммерческую" заменены словом "коммерческую"; слова "Коммерческая и служебная", "коммерческой и служебной" заменены соответственно словами "Коммерческая", "коммерческой"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по всему тексту слова "саморегулируемая", "саморегулируемые", "саморегулируемую", "саморегулируемых", "саморегулируемой", "Саморегулируемые", "Саморегулируемая" заменены соответственно словами "профессиональная", "профессиональные", "профессиональную", "профессиональных", "профессиональной", "Профессиональные", "Профессиональная" Законом РК от 12.11.2015 </w:t>
      </w:r>
      <w:r>
        <w:rPr>
          <w:rFonts w:ascii="Times New Roman"/>
          <w:b w:val="false"/>
          <w:i w:val="false"/>
          <w:color w:val="000000"/>
          <w:sz w:val="28"/>
        </w:rPr>
        <w:t>№ 391-V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w:t>
      </w:r>
    </w:p>
    <w:p>
      <w:pPr>
        <w:spacing w:after="0"/>
        <w:ind w:left="0"/>
        <w:jc w:val="both"/>
      </w:pPr>
      <w:r>
        <w:rPr>
          <w:rFonts w:ascii="Times New Roman"/>
          <w:b w:val="false"/>
          <w:i w:val="false"/>
          <w:color w:val="000000"/>
          <w:sz w:val="28"/>
        </w:rPr>
        <w:t>
</w:t>
      </w:r>
      <w:r>
        <w:rPr>
          <w:rFonts w:ascii="Times New Roman"/>
          <w:b w:val="false"/>
          <w:i w:val="false"/>
          <w:color w:val="ff0000"/>
          <w:sz w:val="28"/>
        </w:rPr>
        <w:t>      Примечание РЦПИ!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 01.01.2013 слова "единый регистратор", "единого регистратора", "единым регистратором" считать соответственно словами "регистратор", "регистратора", "регистратором" в соответствии с Законом РК от 28.12.2011 </w:t>
      </w:r>
      <w:r>
        <w:rPr>
          <w:rFonts w:ascii="Times New Roman"/>
          <w:b w:val="false"/>
          <w:i w:val="false"/>
          <w:color w:val="ff0000"/>
          <w:sz w:val="28"/>
        </w:rPr>
        <w:t>№ 524-IV</w:t>
      </w:r>
      <w:r>
        <w:rPr>
          <w:rFonts w:ascii="Times New Roman"/>
          <w:b w:val="false"/>
          <w:i w:val="false"/>
          <w:color w:val="ff0000"/>
          <w:sz w:val="28"/>
        </w:rPr>
        <w:t>.</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Сноска. По всему тексту слова "аффилиированным", "аффилиированных", "аффилиированными" заменены соответственно словами "аффилированным", "аффилированных", "аффилированными" в соответствии с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Настоящий Закон регулирует общественные отношения, возникающие в процессе выпуска, размещения, обращения и погашения эмиссионных ценных бумаг и иных финансовых инструментов, особенности создания и деятельности субъектов рынка ценных бумаг, определяет порядок регулирования, контроля и надзора за рынком ценных бумаг в целях обеспечения безопасного, открытого и эффективного функционирования рынка ценных бумаг, защиты прав инвесторов и держателей ценных бумаг, добросовестной конкуренции участников рынка ценных бумаг.</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Преамбула в редакции Закона РК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 w:id="0"/>
    <w:p>
      <w:pPr>
        <w:spacing w:after="0"/>
        <w:ind w:left="0"/>
        <w:jc w:val="left"/>
      </w:pPr>
      <w:r>
        <w:rPr>
          <w:rFonts w:ascii="Times New Roman"/>
          <w:b/>
          <w:i w:val="false"/>
          <w:color w:val="000000"/>
        </w:rPr>
        <w:t xml:space="preserve"> Глава 1. Общие положения</w:t>
      </w:r>
    </w:p>
    <w:bookmarkEnd w:id="0"/>
    <w:bookmarkStart w:name="z2" w:id="1"/>
    <w:p>
      <w:pPr>
        <w:spacing w:after="0"/>
        <w:ind w:left="0"/>
        <w:jc w:val="left"/>
      </w:pPr>
      <w:r>
        <w:rPr>
          <w:rFonts w:ascii="Times New Roman"/>
          <w:b/>
          <w:i w:val="false"/>
          <w:color w:val="000000"/>
        </w:rPr>
        <w:t xml:space="preserve"> Статья 1. Основные понятия, используемые в настоящем Законе</w:t>
      </w:r>
    </w:p>
    <w:bookmarkEnd w:id="1"/>
    <w:bookmarkStart w:name="z137" w:id="2"/>
    <w:p>
      <w:pPr>
        <w:spacing w:after="0"/>
        <w:ind w:left="0"/>
        <w:jc w:val="both"/>
      </w:pPr>
      <w:r>
        <w:rPr>
          <w:rFonts w:ascii="Times New Roman"/>
          <w:b w:val="false"/>
          <w:i w:val="false"/>
          <w:color w:val="000000"/>
          <w:sz w:val="28"/>
        </w:rPr>
        <w:t>
      Для целей настоящего Закона используются следующие основные понятия:</w:t>
      </w:r>
    </w:p>
    <w:bookmarkEnd w:id="2"/>
    <w:bookmarkStart w:name="z138" w:id="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агентская облигация – облигация, эмитентом которой является финансовое агентство или юридическое лицо, осуществляющее выкуп ипотечных займов физических лиц, не связанных с предпринимательской деятельностью, сто процентов акций которого принадлежат Национальному Банку Республики Казахстан;</w:t>
      </w:r>
    </w:p>
    <w:bookmarkEnd w:id="3"/>
    <w:bookmarkStart w:name="z139" w:id="4"/>
    <w:p>
      <w:pPr>
        <w:spacing w:after="0"/>
        <w:ind w:left="0"/>
        <w:jc w:val="both"/>
      </w:pPr>
      <w:r>
        <w:rPr>
          <w:rFonts w:ascii="Times New Roman"/>
          <w:b w:val="false"/>
          <w:i w:val="false"/>
          <w:color w:val="000000"/>
          <w:sz w:val="28"/>
        </w:rPr>
        <w:t>
      2) конвертируемая ценная бумага – ценная бумага акционерного общества, подлежащая замене на его ценную бумагу другого вида на условиях и в порядке, определяемых проспектом выпуска;</w:t>
      </w:r>
    </w:p>
    <w:bookmarkEnd w:id="4"/>
    <w:bookmarkStart w:name="z140" w:id="5"/>
    <w:p>
      <w:pPr>
        <w:spacing w:after="0"/>
        <w:ind w:left="0"/>
        <w:jc w:val="both"/>
      </w:pPr>
      <w:r>
        <w:rPr>
          <w:rFonts w:ascii="Times New Roman"/>
          <w:b w:val="false"/>
          <w:i w:val="false"/>
          <w:color w:val="000000"/>
          <w:sz w:val="28"/>
        </w:rPr>
        <w:t>
      3) андеррайтер – профессиональный участник рынка ценных бумаг, обладающий лицензией на осуществление брокерской и дилерской деятельности и оказывающий услуги эмитенту по выпуску и размещению эмиссионных ценных бумаг;</w:t>
      </w:r>
    </w:p>
    <w:bookmarkEnd w:id="5"/>
    <w:bookmarkStart w:name="z950" w:id="6"/>
    <w:p>
      <w:pPr>
        <w:spacing w:after="0"/>
        <w:ind w:left="0"/>
        <w:jc w:val="both"/>
      </w:pPr>
      <w:r>
        <w:rPr>
          <w:rFonts w:ascii="Times New Roman"/>
          <w:b w:val="false"/>
          <w:i w:val="false"/>
          <w:color w:val="000000"/>
          <w:sz w:val="28"/>
        </w:rPr>
        <w:t>
      3-1) метод открытых торгов – метод торгов, при котором именно участник торгов подал заявку, и предположительно присутствует конкуренция между потенциально неограниченным количеством участников торгов;</w:t>
      </w:r>
    </w:p>
    <w:bookmarkEnd w:id="6"/>
    <w:bookmarkStart w:name="z1659" w:id="7"/>
    <w:p>
      <w:pPr>
        <w:spacing w:after="0"/>
        <w:ind w:left="0"/>
        <w:jc w:val="both"/>
      </w:pPr>
      <w:r>
        <w:rPr>
          <w:rFonts w:ascii="Times New Roman"/>
          <w:b w:val="false"/>
          <w:i w:val="false"/>
          <w:color w:val="000000"/>
          <w:sz w:val="28"/>
        </w:rPr>
        <w:t>
      3-2) социальные облигации – облигации, средства от размещения которых будут направлены на финансирование (рефинансирование) частично или полностью новых и (или) существующих проектов, направленных на решение социальных проблем и (или) достижение положительных социальных изменений;</w:t>
      </w:r>
    </w:p>
    <w:bookmarkEnd w:id="7"/>
    <w:bookmarkStart w:name="z141" w:id="8"/>
    <w:p>
      <w:pPr>
        <w:spacing w:after="0"/>
        <w:ind w:left="0"/>
        <w:jc w:val="both"/>
      </w:pPr>
      <w:r>
        <w:rPr>
          <w:rFonts w:ascii="Times New Roman"/>
          <w:b w:val="false"/>
          <w:i w:val="false"/>
          <w:color w:val="000000"/>
          <w:sz w:val="28"/>
        </w:rPr>
        <w:t>
      4) ценная бумага – совокупность определенных записей и других обозначений, удостоверяющих имущественные права;</w:t>
      </w:r>
    </w:p>
    <w:bookmarkEnd w:id="8"/>
    <w:bookmarkStart w:name="z142" w:id="9"/>
    <w:p>
      <w:pPr>
        <w:spacing w:after="0"/>
        <w:ind w:left="0"/>
        <w:jc w:val="both"/>
      </w:pPr>
      <w:r>
        <w:rPr>
          <w:rFonts w:ascii="Times New Roman"/>
          <w:b w:val="false"/>
          <w:i w:val="false"/>
          <w:color w:val="000000"/>
          <w:sz w:val="28"/>
        </w:rPr>
        <w:t>
      5) номинальное держание ценных бумаг – совершение от имени и за счет держателей ценных бумаг определенных юридических действий в соответствии с договором номинального держания либо в соответствии с настоящим Законом, а также учет и подтверждение прав по ценным бумагам и регистрация сделок с ценными бумагами таких держателей;</w:t>
      </w:r>
    </w:p>
    <w:bookmarkEnd w:id="9"/>
    <w:bookmarkStart w:name="z143" w:id="10"/>
    <w:p>
      <w:pPr>
        <w:spacing w:after="0"/>
        <w:ind w:left="0"/>
        <w:jc w:val="both"/>
      </w:pPr>
      <w:r>
        <w:rPr>
          <w:rFonts w:ascii="Times New Roman"/>
          <w:b w:val="false"/>
          <w:i w:val="false"/>
          <w:color w:val="000000"/>
          <w:sz w:val="28"/>
        </w:rPr>
        <w:t>
      6) котировка ценных бумаг – цена спроса и (или) предложения, объявленная по ценной бумаге в определенный момент времени на организованном рынке ценных бумаг;</w:t>
      </w:r>
    </w:p>
    <w:bookmarkEnd w:id="10"/>
    <w:bookmarkStart w:name="z144" w:id="11"/>
    <w:p>
      <w:pPr>
        <w:spacing w:after="0"/>
        <w:ind w:left="0"/>
        <w:jc w:val="both"/>
      </w:pPr>
      <w:r>
        <w:rPr>
          <w:rFonts w:ascii="Times New Roman"/>
          <w:b w:val="false"/>
          <w:i w:val="false"/>
          <w:color w:val="000000"/>
          <w:sz w:val="28"/>
        </w:rPr>
        <w:t>
      7) первичный рынок ценных бумаг – размещение объявленных эмиссионных ценных бумаг эмитентом (андеррайтером или эмиссионным консорциумом), за исключением дальнейшего размещения эмитентом ранее выкупленных им эмиссионных ценных бумаг на вторичном рынке ценных бумаг;</w:t>
      </w:r>
    </w:p>
    <w:bookmarkEnd w:id="11"/>
    <w:bookmarkStart w:name="z1021" w:id="12"/>
    <w:p>
      <w:pPr>
        <w:spacing w:after="0"/>
        <w:ind w:left="0"/>
        <w:jc w:val="both"/>
      </w:pPr>
      <w:r>
        <w:rPr>
          <w:rFonts w:ascii="Times New Roman"/>
          <w:b w:val="false"/>
          <w:i w:val="false"/>
          <w:color w:val="000000"/>
          <w:sz w:val="28"/>
        </w:rPr>
        <w:t>
      7-1) интегрированная информационная система биржевого рынка ценных бумаг – комплекс материально-технических средств и внутренних документов фондовой биржи, с использованием которых поддерживается обмен котировками и обеспечивается возможность заключения сделок между ее пользователями;</w:t>
      </w:r>
    </w:p>
    <w:bookmarkEnd w:id="12"/>
    <w:bookmarkStart w:name="z145" w:id="13"/>
    <w:p>
      <w:pPr>
        <w:spacing w:after="0"/>
        <w:ind w:left="0"/>
        <w:jc w:val="both"/>
      </w:pPr>
      <w:r>
        <w:rPr>
          <w:rFonts w:ascii="Times New Roman"/>
          <w:b w:val="false"/>
          <w:i w:val="false"/>
          <w:color w:val="000000"/>
          <w:sz w:val="28"/>
        </w:rPr>
        <w:t>
      8) вторичный рынок ценных бумаг – правоотношения, складывающиеся между субъектами рынка ценных бумаг в процессе обращения размещенных ценных бумаг;</w:t>
      </w:r>
    </w:p>
    <w:bookmarkEnd w:id="13"/>
    <w:bookmarkStart w:name="z1591" w:id="14"/>
    <w:p>
      <w:pPr>
        <w:spacing w:after="0"/>
        <w:ind w:left="0"/>
        <w:jc w:val="both"/>
      </w:pPr>
      <w:r>
        <w:rPr>
          <w:rFonts w:ascii="Times New Roman"/>
          <w:b w:val="false"/>
          <w:i w:val="false"/>
          <w:color w:val="000000"/>
          <w:sz w:val="28"/>
        </w:rPr>
        <w:t>
      8-1) условия выпуска ценных бумаг – документ (проспект выпуска ценных бумаг, частный меморандум, сведения о выпуске облигаций со сроком обращения не более двенадцати месяцев, иной документ, определяющий условия выпуска), содержащий сведения об (о) эмитенте, предполагаемых к продаже эмиссионных ценных бумагах, объеме выпуска, количестве ценных бумаг в выпуске, процедуре и порядке их выпуска, размещения, обращения, выплаты дивидендов (вознаграждения), погашения и другую информацию, которая может повлиять на решение инвестора о покупке ценных бумаг;</w:t>
      </w:r>
    </w:p>
    <w:bookmarkEnd w:id="14"/>
    <w:bookmarkStart w:name="z146" w:id="15"/>
    <w:p>
      <w:pPr>
        <w:spacing w:after="0"/>
        <w:ind w:left="0"/>
        <w:jc w:val="both"/>
      </w:pPr>
      <w:r>
        <w:rPr>
          <w:rFonts w:ascii="Times New Roman"/>
          <w:b w:val="false"/>
          <w:i w:val="false"/>
          <w:color w:val="000000"/>
          <w:sz w:val="28"/>
        </w:rPr>
        <w:t>
      9) система реестров держателей ценных бумаг – совокупность сведений об эмитенте, эмиссионных ценных бумагах и их держателях, обеспечивающих идентификацию держателей прав по эмиссионным ценным бумагам на определенный момент времени, регистрацию сделок с ценными бумагами, а также характер зарегистрированных ограничений на обращение или осуществление прав по данным ценным бумагам, и иные сведения в соответствии с нормативным правовым актом уполномоченного органа по регулированию, контролю и надзору финансового рынка и финансовых организаций;</w:t>
      </w:r>
    </w:p>
    <w:bookmarkEnd w:id="15"/>
    <w:bookmarkStart w:name="z1592" w:id="16"/>
    <w:p>
      <w:pPr>
        <w:spacing w:after="0"/>
        <w:ind w:left="0"/>
        <w:jc w:val="both"/>
      </w:pPr>
      <w:r>
        <w:rPr>
          <w:rFonts w:ascii="Times New Roman"/>
          <w:b w:val="false"/>
          <w:i w:val="false"/>
          <w:color w:val="000000"/>
          <w:sz w:val="28"/>
        </w:rPr>
        <w:t>
      9-1) профессиональный участник рынка ценных бумаг – юридическое лицо, филиал банка-нерезидента Республики Казахстан, осуществляющие свою деятельность на рынке ценных бумаг на основании лицензии либо в соответствии с законами Республики Казахстан;</w:t>
      </w:r>
    </w:p>
    <w:bookmarkEnd w:id="16"/>
    <w:bookmarkStart w:name="z147" w:id="17"/>
    <w:p>
      <w:pPr>
        <w:spacing w:after="0"/>
        <w:ind w:left="0"/>
        <w:jc w:val="both"/>
      </w:pPr>
      <w:r>
        <w:rPr>
          <w:rFonts w:ascii="Times New Roman"/>
          <w:b w:val="false"/>
          <w:i w:val="false"/>
          <w:color w:val="000000"/>
          <w:sz w:val="28"/>
        </w:rPr>
        <w:t>
      10) манипулирование на рынке ценных бумаг – действия субъектов рынка ценных бумаг и иных лиц, направленные на установление и (или) поддержание цен (курсов) ценных бумаг и иных финансовых инструментов, в том числе иностранных валют и производных финансовых инструментов, выше или ниже тех, которые установились в результате объективного соотношения предложения и спроса, на создание видимости торговли ценной бумагой или иным финансовым инструментом;</w:t>
      </w:r>
    </w:p>
    <w:bookmarkEnd w:id="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исключен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 ; </w:t>
      </w:r>
      <w:r>
        <w:br/>
      </w:r>
      <w:r>
        <w:rPr>
          <w:rFonts w:ascii="Times New Roman"/>
          <w:b w:val="false"/>
          <w:i w:val="false"/>
          <w:color w:val="000000"/>
          <w:sz w:val="28"/>
        </w:rPr>
        <w:t>
</w:t>
      </w:r>
    </w:p>
    <w:bookmarkStart w:name="z149" w:id="18"/>
    <w:p>
      <w:pPr>
        <w:spacing w:after="0"/>
        <w:ind w:left="0"/>
        <w:jc w:val="both"/>
      </w:pPr>
      <w:r>
        <w:rPr>
          <w:rFonts w:ascii="Times New Roman"/>
          <w:b w:val="false"/>
          <w:i w:val="false"/>
          <w:color w:val="000000"/>
          <w:sz w:val="28"/>
        </w:rPr>
        <w:t>
      12) держатель ценной бумаги – лицо, зарегистрированное в системе реестров держателей ценных бумаг или системе учета номинального держания, обладающее правами по ценным бумагам, а также паевой инвестиционный фонд, держатели паев которого обладают на праве общей долевой собственности правами по ценным бумагам, входящим в состав активов паевого инвестиционного фонда;</w:t>
      </w:r>
    </w:p>
    <w:bookmarkEnd w:id="18"/>
    <w:bookmarkStart w:name="z150" w:id="19"/>
    <w:p>
      <w:pPr>
        <w:spacing w:after="0"/>
        <w:ind w:left="0"/>
        <w:jc w:val="both"/>
      </w:pPr>
      <w:r>
        <w:rPr>
          <w:rFonts w:ascii="Times New Roman"/>
          <w:b w:val="false"/>
          <w:i w:val="false"/>
          <w:color w:val="000000"/>
          <w:sz w:val="28"/>
        </w:rPr>
        <w:t>
      13) базовый актив – стандартизованные партии товаров, ценные бумаги, валюта, финансовые инструменты и иные показатели, определенные внутренними документами организатора торгов;</w:t>
      </w:r>
    </w:p>
    <w:bookmarkEnd w:id="19"/>
    <w:bookmarkStart w:name="z1660" w:id="20"/>
    <w:p>
      <w:pPr>
        <w:spacing w:after="0"/>
        <w:ind w:left="0"/>
        <w:jc w:val="both"/>
      </w:pPr>
      <w:r>
        <w:rPr>
          <w:rFonts w:ascii="Times New Roman"/>
          <w:b w:val="false"/>
          <w:i w:val="false"/>
          <w:color w:val="000000"/>
          <w:sz w:val="28"/>
        </w:rPr>
        <w:t>
      13-1) генеральное финансовое соглашение – соглашение, на условиях которого могут заключаться сделки с производными финансовыми инструментами, операции репо и (или) иные сделки, объектом которых являются ценные бумаги, валюта и (или) иные финансовые инструменты, типовые условия которого разработаны профессиональной организацией или, в случаях, установленных настоящим Законом, иностранной профессиональной организацией;</w:t>
      </w:r>
    </w:p>
    <w:bookmarkEnd w:id="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14)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01.07.2019);</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15)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01.07.2019);</w:t>
      </w:r>
      <w:r>
        <w:br/>
      </w:r>
      <w:r>
        <w:rPr>
          <w:rFonts w:ascii="Times New Roman"/>
          <w:b w:val="false"/>
          <w:i w:val="false"/>
          <w:color w:val="000000"/>
          <w:sz w:val="28"/>
        </w:rPr>
        <w:t>
</w:t>
      </w:r>
    </w:p>
    <w:bookmarkStart w:name="z1572" w:id="21"/>
    <w:p>
      <w:pPr>
        <w:spacing w:after="0"/>
        <w:ind w:left="0"/>
        <w:jc w:val="both"/>
      </w:pPr>
      <w:r>
        <w:rPr>
          <w:rFonts w:ascii="Times New Roman"/>
          <w:b w:val="false"/>
          <w:i w:val="false"/>
          <w:color w:val="000000"/>
          <w:sz w:val="28"/>
        </w:rPr>
        <w:t>
      15-1) интегрированная информационная система внебиржевого рынка ценных бумаг – комплекс материально-технических средств и внутренних документов центрального депозитария, с использованием которых поддерживается обмен котировками и обеспечивается возможность заключения сделок на неорганизованном рынке ценных бумаг;</w:t>
      </w:r>
    </w:p>
    <w:bookmarkEnd w:id="21"/>
    <w:bookmarkStart w:name="z153" w:id="22"/>
    <w:p>
      <w:pPr>
        <w:spacing w:after="0"/>
        <w:ind w:left="0"/>
        <w:jc w:val="both"/>
      </w:pPr>
      <w:r>
        <w:rPr>
          <w:rFonts w:ascii="Times New Roman"/>
          <w:b w:val="false"/>
          <w:i w:val="false"/>
          <w:color w:val="000000"/>
          <w:sz w:val="28"/>
        </w:rPr>
        <w:t>
      16) брокер – профессиональный участник рынка ценных бумаг, совершающий сделки с эмиссионными ценными бумагами и иными финансовыми инструментами по поручению, за счет и в интересах клиента;</w:t>
      </w:r>
    </w:p>
    <w:bookmarkEnd w:id="22"/>
    <w:bookmarkStart w:name="z154" w:id="23"/>
    <w:p>
      <w:pPr>
        <w:spacing w:after="0"/>
        <w:ind w:left="0"/>
        <w:jc w:val="both"/>
      </w:pPr>
      <w:r>
        <w:rPr>
          <w:rFonts w:ascii="Times New Roman"/>
          <w:b w:val="false"/>
          <w:i w:val="false"/>
          <w:color w:val="000000"/>
          <w:sz w:val="28"/>
        </w:rPr>
        <w:t>
      17) приказ – документ, представляемый профессиональному участнику рынка ценных бумаг держателем (приобретателем) финансовых инструментов, с указанием осуществления определенного действия в отношении принадлежащих ему финансовых инструментов или денег, предназначенных для приобретения финансовых инструментов;</w:t>
      </w:r>
    </w:p>
    <w:bookmarkEnd w:id="23"/>
    <w:bookmarkStart w:name="z1022" w:id="24"/>
    <w:p>
      <w:pPr>
        <w:spacing w:after="0"/>
        <w:ind w:left="0"/>
        <w:jc w:val="both"/>
      </w:pPr>
      <w:r>
        <w:rPr>
          <w:rFonts w:ascii="Times New Roman"/>
          <w:b w:val="false"/>
          <w:i w:val="false"/>
          <w:color w:val="000000"/>
          <w:sz w:val="28"/>
        </w:rPr>
        <w:t>
      17-1) единый оператор – единый оператор в сфере учета государственного имущества, определенный в соответствии с законодательством Республики Казахстан о государственном имуществе;</w:t>
      </w:r>
    </w:p>
    <w:bookmarkEnd w:id="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18)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156" w:id="25"/>
    <w:p>
      <w:pPr>
        <w:spacing w:after="0"/>
        <w:ind w:left="0"/>
        <w:jc w:val="both"/>
      </w:pPr>
      <w:r>
        <w:rPr>
          <w:rFonts w:ascii="Times New Roman"/>
          <w:b w:val="false"/>
          <w:i w:val="false"/>
          <w:color w:val="000000"/>
          <w:sz w:val="28"/>
        </w:rPr>
        <w:t>
      19) индивидуальный инвестор – инвестор, не являющийся институциональным инвестором;</w:t>
      </w:r>
    </w:p>
    <w:bookmarkEnd w:id="25"/>
    <w:bookmarkStart w:name="z157" w:id="26"/>
    <w:p>
      <w:pPr>
        <w:spacing w:after="0"/>
        <w:ind w:left="0"/>
        <w:jc w:val="both"/>
      </w:pPr>
      <w:r>
        <w:rPr>
          <w:rFonts w:ascii="Times New Roman"/>
          <w:b w:val="false"/>
          <w:i w:val="false"/>
          <w:color w:val="000000"/>
          <w:sz w:val="28"/>
        </w:rPr>
        <w:t>
      20) делистинг – исключение ценных бумаг из официального списка организатора торгов;</w:t>
      </w:r>
    </w:p>
    <w:bookmarkEnd w:id="26"/>
    <w:bookmarkStart w:name="z158" w:id="27"/>
    <w:p>
      <w:pPr>
        <w:spacing w:after="0"/>
        <w:ind w:left="0"/>
        <w:jc w:val="both"/>
      </w:pPr>
      <w:r>
        <w:rPr>
          <w:rFonts w:ascii="Times New Roman"/>
          <w:b w:val="false"/>
          <w:i w:val="false"/>
          <w:color w:val="000000"/>
          <w:sz w:val="28"/>
        </w:rPr>
        <w:t>
      21) депозитарная расписка – производная эмиссионная ценная бумага, подтверждающая право собственности на определенное количество эмиссионных ценных бумаг, являющихся базовым активом данной депозитарной расписки;</w:t>
      </w:r>
    </w:p>
    <w:bookmarkEnd w:id="27"/>
    <w:bookmarkStart w:name="z159" w:id="28"/>
    <w:p>
      <w:pPr>
        <w:spacing w:after="0"/>
        <w:ind w:left="0"/>
        <w:jc w:val="both"/>
      </w:pPr>
      <w:r>
        <w:rPr>
          <w:rFonts w:ascii="Times New Roman"/>
          <w:b w:val="false"/>
          <w:i w:val="false"/>
          <w:color w:val="000000"/>
          <w:sz w:val="28"/>
        </w:rPr>
        <w:t>
      22) депозитарная деятельность – деятельность по оказанию услуг номинального держания ценных бумаг для других номинальных держателей, организаций, являющихся клиентами центрального депозитария, и осуществлению расчетов по сделкам с финансовыми инструментами;</w:t>
      </w:r>
    </w:p>
    <w:bookmarkEnd w:id="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23)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1" w:id="2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24) депонент – клиент центрального депозитария, осуществляющий функции, определенные пунктом 1 статьи 59 настоящего Закона;</w:t>
      </w:r>
    </w:p>
    <w:bookmarkEnd w:id="29"/>
    <w:bookmarkStart w:name="z162" w:id="30"/>
    <w:p>
      <w:pPr>
        <w:spacing w:after="0"/>
        <w:ind w:left="0"/>
        <w:jc w:val="both"/>
      </w:pPr>
      <w:r>
        <w:rPr>
          <w:rFonts w:ascii="Times New Roman"/>
          <w:b w:val="false"/>
          <w:i w:val="false"/>
          <w:color w:val="000000"/>
          <w:sz w:val="28"/>
        </w:rPr>
        <w:t>
      25) дефолт – невыполнение обязательств по эмиссионным ценным бумагам и иным финансовым инструментам;</w:t>
      </w:r>
    </w:p>
    <w:bookmarkEnd w:id="30"/>
    <w:bookmarkStart w:name="z163" w:id="31"/>
    <w:p>
      <w:pPr>
        <w:spacing w:after="0"/>
        <w:ind w:left="0"/>
        <w:jc w:val="both"/>
      </w:pPr>
      <w:r>
        <w:rPr>
          <w:rFonts w:ascii="Times New Roman"/>
          <w:b w:val="false"/>
          <w:i w:val="false"/>
          <w:color w:val="000000"/>
          <w:sz w:val="28"/>
        </w:rPr>
        <w:t>
      26) дилер – профессиональный участник рынка ценных бумаг, совершающий сделки с эмиссионными ценными бумагами и иными финансовыми инструментами в своих интересах и за свой счет на неорганизованном рынке ценных бумаг и на организованном рынке ценных бумаг с правом прямого доступа к нему;</w:t>
      </w:r>
    </w:p>
    <w:bookmarkEnd w:id="31"/>
    <w:bookmarkStart w:name="z912" w:id="32"/>
    <w:p>
      <w:pPr>
        <w:spacing w:after="0"/>
        <w:ind w:left="0"/>
        <w:jc w:val="both"/>
      </w:pPr>
      <w:r>
        <w:rPr>
          <w:rFonts w:ascii="Times New Roman"/>
          <w:b w:val="false"/>
          <w:i w:val="false"/>
          <w:color w:val="000000"/>
          <w:sz w:val="28"/>
        </w:rPr>
        <w:t>
      26-1) добровольный накопительный пенсионный фонд – профессиональный участник рынка ценных бумаг, осуществляющий на основании лицензии уполномоченного органа по регулированию, контролю и надзору финансового рынка и финансовых организаций деятельность по управлению инвестиционным портфелем с правом привлечения добровольных пенсионных взносов;</w:t>
      </w:r>
    </w:p>
    <w:bookmarkEnd w:id="32"/>
    <w:bookmarkStart w:name="z164" w:id="33"/>
    <w:p>
      <w:pPr>
        <w:spacing w:after="0"/>
        <w:ind w:left="0"/>
        <w:jc w:val="both"/>
      </w:pPr>
      <w:r>
        <w:rPr>
          <w:rFonts w:ascii="Times New Roman"/>
          <w:b w:val="false"/>
          <w:i w:val="false"/>
          <w:color w:val="000000"/>
          <w:sz w:val="28"/>
        </w:rPr>
        <w:t>
      27) объявленные эмиссионные ценные бумаги – ценные бумаги, выпуск которых зарегистрирован уполномоченным органом по регулированию, контролю и надзору финансового рынка и финансовых организаций;</w:t>
      </w:r>
    </w:p>
    <w:bookmarkEnd w:id="33"/>
    <w:bookmarkStart w:name="z1661" w:id="34"/>
    <w:p>
      <w:pPr>
        <w:spacing w:after="0"/>
        <w:ind w:left="0"/>
        <w:jc w:val="both"/>
      </w:pPr>
      <w:r>
        <w:rPr>
          <w:rFonts w:ascii="Times New Roman"/>
          <w:b w:val="false"/>
          <w:i w:val="false"/>
          <w:color w:val="000000"/>
          <w:sz w:val="28"/>
        </w:rPr>
        <w:t>
      27-1) "зеленые" облигации – облигации, средства от размещения которых будут направлены на финансирование (рефинансирование) частично или полностью новых и (или) существующих "зеленых" проектов;</w:t>
      </w:r>
    </w:p>
    <w:bookmarkEnd w:id="34"/>
    <w:bookmarkStart w:name="z165" w:id="35"/>
    <w:p>
      <w:pPr>
        <w:spacing w:after="0"/>
        <w:ind w:left="0"/>
        <w:jc w:val="both"/>
      </w:pPr>
      <w:r>
        <w:rPr>
          <w:rFonts w:ascii="Times New Roman"/>
          <w:b w:val="false"/>
          <w:i w:val="false"/>
          <w:color w:val="000000"/>
          <w:sz w:val="28"/>
        </w:rPr>
        <w:t>
      28) лицевой счет – совокупность записей, содержащихся в системе реестров держателей ценных бумаг или системе учета номинального держания, позволяющих однозначно идентифицировать зарегистрированное лицо с целью регистрации сделок и учета прав по эмиссионным ценным бумагам и иным финансовым инструментам;</w:t>
      </w:r>
    </w:p>
    <w:bookmarkEnd w:id="35"/>
    <w:bookmarkStart w:name="z166" w:id="36"/>
    <w:p>
      <w:pPr>
        <w:spacing w:after="0"/>
        <w:ind w:left="0"/>
        <w:jc w:val="both"/>
      </w:pPr>
      <w:r>
        <w:rPr>
          <w:rFonts w:ascii="Times New Roman"/>
          <w:b w:val="false"/>
          <w:i w:val="false"/>
          <w:color w:val="000000"/>
          <w:sz w:val="28"/>
        </w:rPr>
        <w:t>
      29) выписка с лицевого счета – документ, не являющийся ценной бумагой, выдаваемый центральным депозитарием или номинальным держателем и подтверждающий права зарегистрированного лица по финансовым инструментам на определенный момент времени;</w:t>
      </w:r>
    </w:p>
    <w:bookmarkEnd w:id="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30) действовал до 01.01.2013 в соответствии с Законом РК от 28.12.2011</w:t>
      </w:r>
      <w:r>
        <w:rPr>
          <w:rFonts w:ascii="Times New Roman"/>
          <w:b w:val="false"/>
          <w:i w:val="false"/>
          <w:color w:val="ff0000"/>
          <w:sz w:val="28"/>
        </w:rPr>
        <w:t xml:space="preserve"> № 524-IV</w:t>
      </w:r>
      <w:r>
        <w:rPr>
          <w:rFonts w:ascii="Times New Roman"/>
          <w:b w:val="false"/>
          <w:i w:val="false"/>
          <w:color w:val="ff0000"/>
          <w:sz w:val="28"/>
        </w:rPr>
        <w:t>;</w:t>
      </w:r>
      <w:r>
        <w:br/>
      </w:r>
      <w:r>
        <w:rPr>
          <w:rFonts w:ascii="Times New Roman"/>
          <w:b w:val="false"/>
          <w:i w:val="false"/>
          <w:color w:val="000000"/>
          <w:sz w:val="28"/>
        </w:rPr>
        <w:t>
</w:t>
      </w:r>
    </w:p>
    <w:bookmarkStart w:name="z168" w:id="37"/>
    <w:p>
      <w:pPr>
        <w:spacing w:after="0"/>
        <w:ind w:left="0"/>
        <w:jc w:val="both"/>
      </w:pPr>
      <w:r>
        <w:rPr>
          <w:rFonts w:ascii="Times New Roman"/>
          <w:b w:val="false"/>
          <w:i w:val="false"/>
          <w:color w:val="000000"/>
          <w:sz w:val="28"/>
        </w:rPr>
        <w:t>
      31) инвестиционный проект – комплекс мероприятий, направленных на достижение определенных результатов от инвестирования и предусматривающих инвестиции, а также реализуемых в течение определенного срока времени и имеющих завершенный характер;</w:t>
      </w:r>
    </w:p>
    <w:bookmarkEnd w:id="37"/>
    <w:bookmarkStart w:name="z169" w:id="38"/>
    <w:p>
      <w:pPr>
        <w:spacing w:after="0"/>
        <w:ind w:left="0"/>
        <w:jc w:val="both"/>
      </w:pPr>
      <w:r>
        <w:rPr>
          <w:rFonts w:ascii="Times New Roman"/>
          <w:b w:val="false"/>
          <w:i w:val="false"/>
          <w:color w:val="000000"/>
          <w:sz w:val="28"/>
        </w:rPr>
        <w:t>
      32) инвестиционный комитет – коллегиальный орган профессионального участника рынка ценных бумаг (за исключением трансфер-агента), осуществляющий принятие инвестиционных решений в отношении собственных активов профессионального участника рынка ценных бумаг и (или) активов, переданных в инвестиционное управление управляющему инвестиционным портфелем;</w:t>
      </w:r>
    </w:p>
    <w:bookmarkEnd w:id="38"/>
    <w:bookmarkStart w:name="z170" w:id="3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33) инвестиционный портфель – находящаяся в собственности или управлении субъекта рынка ценных бумаг совокупность различных видов финансовых инструментов либо имущества инвестиционного фонда в соответствии с требованиями, установленными законодательством Республики Казахстан об инвестиционных и венчурных фондах;</w:t>
      </w:r>
    </w:p>
    <w:bookmarkEnd w:id="39"/>
    <w:bookmarkStart w:name="z171" w:id="40"/>
    <w:p>
      <w:pPr>
        <w:spacing w:after="0"/>
        <w:ind w:left="0"/>
        <w:jc w:val="both"/>
      </w:pPr>
      <w:r>
        <w:rPr>
          <w:rFonts w:ascii="Times New Roman"/>
          <w:b w:val="false"/>
          <w:i w:val="false"/>
          <w:color w:val="000000"/>
          <w:sz w:val="28"/>
        </w:rPr>
        <w:t>
      34) управляющий инвестиционным портфелем – профессиональный участник рынка ценных бумаг, осуществляющий от своего имени в интересах и за счет клиента деятельность по управлению объектами гражданских прав;</w:t>
      </w:r>
    </w:p>
    <w:bookmarkEnd w:id="40"/>
    <w:bookmarkStart w:name="z172" w:id="41"/>
    <w:p>
      <w:pPr>
        <w:spacing w:after="0"/>
        <w:ind w:left="0"/>
        <w:jc w:val="both"/>
      </w:pPr>
      <w:r>
        <w:rPr>
          <w:rFonts w:ascii="Times New Roman"/>
          <w:b w:val="false"/>
          <w:i w:val="false"/>
          <w:color w:val="000000"/>
          <w:sz w:val="28"/>
        </w:rPr>
        <w:t>
      35) инсайдер – лицо, обладающее доступом к инсайдерской информации;</w:t>
      </w:r>
    </w:p>
    <w:bookmarkEnd w:id="41"/>
    <w:bookmarkStart w:name="z173" w:id="42"/>
    <w:p>
      <w:pPr>
        <w:spacing w:after="0"/>
        <w:ind w:left="0"/>
        <w:jc w:val="both"/>
      </w:pPr>
      <w:r>
        <w:rPr>
          <w:rFonts w:ascii="Times New Roman"/>
          <w:b w:val="false"/>
          <w:i w:val="false"/>
          <w:color w:val="000000"/>
          <w:sz w:val="28"/>
        </w:rPr>
        <w:t>
      36) инсайдерская информация – достоверная информация о ценных бумагах (производных финансовых инструментах), сделках с ними, а также об эмитенте, выпустившем (предоставившем) ценные бумаги (производные финансовые инструменты), осуществляемой им деятельности, составляющая коммерческую тайну, а также иная информация, не известная третьим лицам, раскрытие которой может повлиять на изменение стоимости ценных бумаг (производных финансовых инструментов) и на деятельность их эмитента;</w:t>
      </w:r>
    </w:p>
    <w:bookmarkEnd w:id="42"/>
    <w:bookmarkStart w:name="z174" w:id="43"/>
    <w:p>
      <w:pPr>
        <w:spacing w:after="0"/>
        <w:ind w:left="0"/>
        <w:jc w:val="both"/>
      </w:pPr>
      <w:r>
        <w:rPr>
          <w:rFonts w:ascii="Times New Roman"/>
          <w:b w:val="false"/>
          <w:i w:val="false"/>
          <w:color w:val="000000"/>
          <w:sz w:val="28"/>
        </w:rPr>
        <w:t>
      37) институциональный инвестор – юридическое лицо, привлекающее средства с целью осуществления инвестиций в соответствии с законодательством Республики Казахстан;</w:t>
      </w:r>
    </w:p>
    <w:bookmarkEnd w:id="43"/>
    <w:bookmarkStart w:name="z175" w:id="44"/>
    <w:p>
      <w:pPr>
        <w:spacing w:after="0"/>
        <w:ind w:left="0"/>
        <w:jc w:val="both"/>
      </w:pPr>
      <w:r>
        <w:rPr>
          <w:rFonts w:ascii="Times New Roman"/>
          <w:b w:val="false"/>
          <w:i w:val="false"/>
          <w:color w:val="000000"/>
          <w:sz w:val="28"/>
        </w:rPr>
        <w:t>
      38) инфраструктурная облигация – облигация, по которой исполнение обязательств эмитента обеспечено поручительством государства в рамках договора государственно-частного партнерства, в том числе договора концессии, по реализации инфраструктурного проекта, заключенного между государством и эмитентом, в сумме, соответствующей стоимости передаваемого государству объекта;</w:t>
      </w:r>
    </w:p>
    <w:bookmarkEnd w:id="44"/>
    <w:bookmarkStart w:name="z176" w:id="45"/>
    <w:p>
      <w:pPr>
        <w:spacing w:after="0"/>
        <w:ind w:left="0"/>
        <w:jc w:val="both"/>
      </w:pPr>
      <w:r>
        <w:rPr>
          <w:rFonts w:ascii="Times New Roman"/>
          <w:b w:val="false"/>
          <w:i w:val="false"/>
          <w:color w:val="000000"/>
          <w:sz w:val="28"/>
        </w:rPr>
        <w:t>
      39) ипотечная облигация – облигация, обеспеченная залогом прав требования по договорам ипотечного займа (включая залог ипотечных свидетельств), а также иных высоколиквидных активов, перечень которых устанавливается нормативным правовым актом уполномоченного органа по регулированию, контролю и надзору финансового рынка и финансовых организаций;</w:t>
      </w:r>
    </w:p>
    <w:bookmarkEnd w:id="45"/>
    <w:bookmarkStart w:name="z177" w:id="46"/>
    <w:p>
      <w:pPr>
        <w:spacing w:after="0"/>
        <w:ind w:left="0"/>
        <w:jc w:val="both"/>
      </w:pPr>
      <w:r>
        <w:rPr>
          <w:rFonts w:ascii="Times New Roman"/>
          <w:b w:val="false"/>
          <w:i w:val="false"/>
          <w:color w:val="000000"/>
          <w:sz w:val="28"/>
        </w:rPr>
        <w:t>
      40) исламская специальная финансовая компания – юридическое лицо, создаваемое в соответствии с настоящим Законом в организационно-правовой форме акционерного общества либо товарищества с ограниченной ответственностью, осуществляющее выпуск исламских ценных бумаг, а также государственная исламская специальная финансовая компания;</w:t>
      </w:r>
    </w:p>
    <w:bookmarkEnd w:id="46"/>
    <w:bookmarkStart w:name="z178" w:id="47"/>
    <w:p>
      <w:pPr>
        <w:spacing w:after="0"/>
        <w:ind w:left="0"/>
        <w:jc w:val="both"/>
      </w:pPr>
      <w:r>
        <w:rPr>
          <w:rFonts w:ascii="Times New Roman"/>
          <w:b w:val="false"/>
          <w:i w:val="false"/>
          <w:color w:val="000000"/>
          <w:sz w:val="28"/>
        </w:rPr>
        <w:t>
      41) выделенные активы исламской специальной финансовой компании – имущество и права требования, приобретаемые исламской специальной финансовой компанией, поступления по ним;</w:t>
      </w:r>
    </w:p>
    <w:bookmarkEnd w:id="47"/>
    <w:bookmarkStart w:name="z179" w:id="48"/>
    <w:p>
      <w:pPr>
        <w:spacing w:after="0"/>
        <w:ind w:left="0"/>
        <w:jc w:val="both"/>
      </w:pPr>
      <w:r>
        <w:rPr>
          <w:rFonts w:ascii="Times New Roman"/>
          <w:b w:val="false"/>
          <w:i w:val="false"/>
          <w:color w:val="000000"/>
          <w:sz w:val="28"/>
        </w:rPr>
        <w:t>
      42) исламские ценные бумаги – эмиссионные ценные бумаги, условия выпуска которых соответствуют принципам исламского финансирования, удостоверяющие право на владение неделимой долей на материальные активы и (или) право на распоряжение активами и (или) доходами от их использования, услугами или активами конкретных проектов, для финансирования которых были выпущены данные ценные бумаги;</w:t>
      </w:r>
    </w:p>
    <w:bookmarkEnd w:id="48"/>
    <w:bookmarkStart w:name="z180" w:id="49"/>
    <w:p>
      <w:pPr>
        <w:spacing w:after="0"/>
        <w:ind w:left="0"/>
        <w:jc w:val="both"/>
      </w:pPr>
      <w:r>
        <w:rPr>
          <w:rFonts w:ascii="Times New Roman"/>
          <w:b w:val="false"/>
          <w:i w:val="false"/>
          <w:color w:val="000000"/>
          <w:sz w:val="28"/>
        </w:rPr>
        <w:t>
      43) погашение исламских ценных бумаг – выплата в сроки, установленные проспектом выпуска исламских ценных бумаг, за счет выделенных активов суммы денег, соответствующей доле, пропорциональной соотношению количества исламских ценных бумаг, принадлежащих держателю, к общему количеству исламских ценных бумаг данного выпуска;</w:t>
      </w:r>
    </w:p>
    <w:bookmarkEnd w:id="49"/>
    <w:bookmarkStart w:name="z181" w:id="50"/>
    <w:p>
      <w:pPr>
        <w:spacing w:after="0"/>
        <w:ind w:left="0"/>
        <w:jc w:val="both"/>
      </w:pPr>
      <w:r>
        <w:rPr>
          <w:rFonts w:ascii="Times New Roman"/>
          <w:b w:val="false"/>
          <w:i w:val="false"/>
          <w:color w:val="000000"/>
          <w:sz w:val="28"/>
        </w:rPr>
        <w:t>
      44) представитель держателей исламских ценных бумаг – организация, действующая в интересах держателей исламских ценных бумаг на основании договора, заключенного с эмитентом;</w:t>
      </w:r>
    </w:p>
    <w:bookmarkEnd w:id="50"/>
    <w:bookmarkStart w:name="z182" w:id="51"/>
    <w:p>
      <w:pPr>
        <w:spacing w:after="0"/>
        <w:ind w:left="0"/>
        <w:jc w:val="both"/>
      </w:pPr>
      <w:r>
        <w:rPr>
          <w:rFonts w:ascii="Times New Roman"/>
          <w:b w:val="false"/>
          <w:i w:val="false"/>
          <w:color w:val="000000"/>
          <w:sz w:val="28"/>
        </w:rPr>
        <w:t>
      45) номинальная стоимость исламских ценных бумаг – денежное выражение стоимости исламских ценных бумаг, оплачиваемое инвестором при приобретении исламских ценных бумаг в рамках их первичного размещения на условиях, установленных проспектом выпуска исламских ценных бумаг;</w:t>
      </w:r>
    </w:p>
    <w:bookmarkEnd w:id="51"/>
    <w:bookmarkStart w:name="z183" w:id="52"/>
    <w:p>
      <w:pPr>
        <w:spacing w:after="0"/>
        <w:ind w:left="0"/>
        <w:jc w:val="both"/>
      </w:pPr>
      <w:r>
        <w:rPr>
          <w:rFonts w:ascii="Times New Roman"/>
          <w:b w:val="false"/>
          <w:i w:val="false"/>
          <w:color w:val="000000"/>
          <w:sz w:val="28"/>
        </w:rPr>
        <w:t>
      46) кастодиан – профессиональный участник рынка ценных бумаг, осуществляющий учет финансовых инструментов и денег клиентов и подтверждение прав по ним, хранение документарных финансовых инструментов клиентов с принятием на себя обязательств по их сохранности и иную деятельность в соответствии с законодательными актами Республики Казахстан;</w:t>
      </w:r>
    </w:p>
    <w:bookmarkEnd w:id="52"/>
    <w:bookmarkStart w:name="z184" w:id="53"/>
    <w:p>
      <w:pPr>
        <w:spacing w:after="0"/>
        <w:ind w:left="0"/>
        <w:jc w:val="both"/>
      </w:pPr>
      <w:r>
        <w:rPr>
          <w:rFonts w:ascii="Times New Roman"/>
          <w:b w:val="false"/>
          <w:i w:val="false"/>
          <w:color w:val="000000"/>
          <w:sz w:val="28"/>
        </w:rPr>
        <w:t>
      47) клиент – лицо, пользующееся или намеренное воспользоваться услугами профессионального участника рынка ценных бумаг;</w:t>
      </w:r>
    </w:p>
    <w:bookmarkEnd w:id="53"/>
    <w:bookmarkStart w:name="z951" w:id="54"/>
    <w:p>
      <w:pPr>
        <w:spacing w:after="0"/>
        <w:ind w:left="0"/>
        <w:jc w:val="both"/>
      </w:pPr>
      <w:r>
        <w:rPr>
          <w:rFonts w:ascii="Times New Roman"/>
          <w:b w:val="false"/>
          <w:i w:val="false"/>
          <w:color w:val="000000"/>
          <w:sz w:val="28"/>
        </w:rPr>
        <w:t>
      47-1) клиринговый участник – юридическое лицо, заключившее договор об осуществлении клирингового обслуживания с клиринговой организацией (центральным контрагентом);</w:t>
      </w:r>
    </w:p>
    <w:bookmarkEnd w:id="54"/>
    <w:bookmarkStart w:name="z1046" w:id="55"/>
    <w:p>
      <w:pPr>
        <w:spacing w:after="0"/>
        <w:ind w:left="0"/>
        <w:jc w:val="both"/>
      </w:pPr>
      <w:r>
        <w:rPr>
          <w:rFonts w:ascii="Times New Roman"/>
          <w:b w:val="false"/>
          <w:i w:val="false"/>
          <w:color w:val="000000"/>
          <w:sz w:val="28"/>
        </w:rPr>
        <w:t xml:space="preserve">
      47-2) счета для осуществления клиринговой деятельности – счета, открытые на имя клиринговой организации для учета активов клиринговой организации, указанных в части второй </w:t>
      </w:r>
      <w:r>
        <w:rPr>
          <w:rFonts w:ascii="Times New Roman"/>
          <w:b w:val="false"/>
          <w:i w:val="false"/>
          <w:color w:val="000000"/>
          <w:sz w:val="28"/>
        </w:rPr>
        <w:t>пункта 4-1</w:t>
      </w:r>
      <w:r>
        <w:rPr>
          <w:rFonts w:ascii="Times New Roman"/>
          <w:b w:val="false"/>
          <w:i w:val="false"/>
          <w:color w:val="000000"/>
          <w:sz w:val="28"/>
        </w:rPr>
        <w:t xml:space="preserve"> статьи 77-1 настоящего Закона;</w:t>
      </w:r>
    </w:p>
    <w:bookmarkEnd w:id="55"/>
    <w:p>
      <w:pPr>
        <w:spacing w:after="0"/>
        <w:ind w:left="0"/>
        <w:jc w:val="both"/>
      </w:pPr>
      <w:r>
        <w:rPr>
          <w:rFonts w:ascii="Times New Roman"/>
          <w:b w:val="false"/>
          <w:i w:val="false"/>
          <w:color w:val="000000"/>
          <w:sz w:val="28"/>
        </w:rPr>
        <w:t>
      47-3) гарантийные фонды клиринговой организации (центрального контрагента) – средства, сформированные за счет взносов клиринговых участников и предназначенные для снижения рисков деятельности клиринговой организации (центрального контрагента) при обслуживании клиринговых участников, а также обеспечения обязательств клиринговых участников перед клиринговой организацией (центральным контрагентом);</w:t>
      </w:r>
    </w:p>
    <w:bookmarkStart w:name="z1593" w:id="56"/>
    <w:p>
      <w:pPr>
        <w:spacing w:after="0"/>
        <w:ind w:left="0"/>
        <w:jc w:val="both"/>
      </w:pPr>
      <w:r>
        <w:rPr>
          <w:rFonts w:ascii="Times New Roman"/>
          <w:b w:val="false"/>
          <w:i w:val="false"/>
          <w:color w:val="000000"/>
          <w:sz w:val="28"/>
        </w:rPr>
        <w:t>
      47-4) резервный фонд клиринговой организации (центрального контрагента) – средства, сформированные за счет собственных активов клиринговой организации (центрального контрагента) и предназначенные для снижения рисков деятельности клиринговой организации (центрального контрагента);</w:t>
      </w:r>
    </w:p>
    <w:bookmarkEnd w:id="56"/>
    <w:bookmarkStart w:name="z185" w:id="57"/>
    <w:p>
      <w:pPr>
        <w:spacing w:after="0"/>
        <w:ind w:left="0"/>
        <w:jc w:val="both"/>
      </w:pPr>
      <w:r>
        <w:rPr>
          <w:rFonts w:ascii="Times New Roman"/>
          <w:b w:val="false"/>
          <w:i w:val="false"/>
          <w:color w:val="000000"/>
          <w:sz w:val="28"/>
        </w:rPr>
        <w:t>
      48) казахстанская депозитарная расписка – производная эмиссионная ценная бумага, подтверждающая право собственности на определенное количество эмиссионных ценных бумаг, выпущенная в соответствии с законодательством Республики Казахстан;</w:t>
      </w:r>
    </w:p>
    <w:bookmarkEnd w:id="57"/>
    <w:bookmarkStart w:name="z186" w:id="58"/>
    <w:p>
      <w:pPr>
        <w:spacing w:after="0"/>
        <w:ind w:left="0"/>
        <w:jc w:val="both"/>
      </w:pPr>
      <w:r>
        <w:rPr>
          <w:rFonts w:ascii="Times New Roman"/>
          <w:b w:val="false"/>
          <w:i w:val="false"/>
          <w:color w:val="000000"/>
          <w:sz w:val="28"/>
        </w:rPr>
        <w:t>
      49) обеспеченная облигация – облигация, по которой исполнение обязательств эмитента полностью или частично обеспечено залогом имущества эмитента, гарантией банка и (или) гарантией государства и (или) гарантией национального института развития, являющегося банком, уполномоченным на реализацию государственной поддержки индустриально-инновационной деятельности и (или) гарантией специального фонда развития предпринимательства, созданного по решению Правительства Республики Казахстан, контрольный пакет акций которого принадлежит национальному управляющему холдингу;</w:t>
      </w:r>
    </w:p>
    <w:bookmarkEnd w:id="58"/>
    <w:bookmarkStart w:name="z187" w:id="59"/>
    <w:p>
      <w:pPr>
        <w:spacing w:after="0"/>
        <w:ind w:left="0"/>
        <w:jc w:val="both"/>
      </w:pPr>
      <w:r>
        <w:rPr>
          <w:rFonts w:ascii="Times New Roman"/>
          <w:b w:val="false"/>
          <w:i w:val="false"/>
          <w:color w:val="000000"/>
          <w:sz w:val="28"/>
        </w:rPr>
        <w:t>
      50) клиринговая деятельность по сделкам с финансовыми инструментами – процесс определения, проверки и передачи информации о требованиях и (или) обязательствах участников сделки с финансовыми инструментами;</w:t>
      </w:r>
    </w:p>
    <w:bookmarkEnd w:id="59"/>
    <w:bookmarkStart w:name="z188" w:id="60"/>
    <w:p>
      <w:pPr>
        <w:spacing w:after="0"/>
        <w:ind w:left="0"/>
        <w:jc w:val="both"/>
      </w:pPr>
      <w:r>
        <w:rPr>
          <w:rFonts w:ascii="Times New Roman"/>
          <w:b w:val="false"/>
          <w:i w:val="false"/>
          <w:color w:val="000000"/>
          <w:sz w:val="28"/>
        </w:rPr>
        <w:t>
      51) дематериализация финансовых инструментов – изменение способа подтверждения прав, удостоверяемых финансовыми инструментами, выпущенными в документарной форме, путем подтверждения этих прав электронными записями в системе учета центрального депозитария;</w:t>
      </w:r>
    </w:p>
    <w:bookmarkEnd w:id="60"/>
    <w:bookmarkStart w:name="z189" w:id="61"/>
    <w:p>
      <w:pPr>
        <w:spacing w:after="0"/>
        <w:ind w:left="0"/>
        <w:jc w:val="both"/>
      </w:pPr>
      <w:r>
        <w:rPr>
          <w:rFonts w:ascii="Times New Roman"/>
          <w:b w:val="false"/>
          <w:i w:val="false"/>
          <w:color w:val="000000"/>
          <w:sz w:val="28"/>
        </w:rPr>
        <w:t>
      52) финансовый рынок – совокупность отношений, связанных с оказанием и потреблением финансовых услуг и обращением финансовых инструментов;</w:t>
      </w:r>
    </w:p>
    <w:bookmarkEnd w:id="61"/>
    <w:p>
      <w:pPr>
        <w:spacing w:after="0"/>
        <w:ind w:left="0"/>
        <w:jc w:val="both"/>
      </w:pPr>
      <w:r>
        <w:rPr>
          <w:rFonts w:ascii="Times New Roman"/>
          <w:b w:val="false"/>
          <w:i w:val="false"/>
          <w:color w:val="000000"/>
          <w:sz w:val="28"/>
        </w:rPr>
        <w:t>
      52-1) клиринговый сертификат участия – неэмиссионная ценная бумага, выпускаемая клиринговой организацией, выполняющей функции центрального контрагента, и удостоверяющая право ее владельца на долю активов, находящихся в гарантийном фонде клиринговой организации;</w:t>
      </w:r>
    </w:p>
    <w:bookmarkStart w:name="z1594" w:id="62"/>
    <w:p>
      <w:pPr>
        <w:spacing w:after="0"/>
        <w:ind w:left="0"/>
        <w:jc w:val="both"/>
      </w:pPr>
      <w:r>
        <w:rPr>
          <w:rFonts w:ascii="Times New Roman"/>
          <w:b w:val="false"/>
          <w:i w:val="false"/>
          <w:color w:val="000000"/>
          <w:sz w:val="28"/>
        </w:rPr>
        <w:t>
      52-2) ковенанты (ограничения) – условия, наступление которых повлечет возникновение обязательств у эмитента негосударственных облигаций, установленных проспектом выпуска негосударственных облигаций;</w:t>
      </w:r>
    </w:p>
    <w:bookmarkEnd w:id="62"/>
    <w:bookmarkStart w:name="z190" w:id="63"/>
    <w:p>
      <w:pPr>
        <w:spacing w:after="0"/>
        <w:ind w:left="0"/>
        <w:jc w:val="both"/>
      </w:pPr>
      <w:r>
        <w:rPr>
          <w:rFonts w:ascii="Times New Roman"/>
          <w:b w:val="false"/>
          <w:i w:val="false"/>
          <w:color w:val="000000"/>
          <w:sz w:val="28"/>
        </w:rPr>
        <w:t>
      53) фондовая биржа – юридическое лицо, созданное в организационно-правовой форме акционерного общества, не менее двадцати пяти процентов от общего количества голосующих акций которого принадлежат Национальному Банку Республики Казахстан, осуществляющее организационное и техническое обеспечение торгов путем их непосредственного проведения с использованием торговых систем данного организатора торгов;</w:t>
      </w:r>
    </w:p>
    <w:bookmarkEnd w:id="63"/>
    <w:bookmarkStart w:name="z1662" w:id="64"/>
    <w:p>
      <w:pPr>
        <w:spacing w:after="0"/>
        <w:ind w:left="0"/>
        <w:jc w:val="both"/>
      </w:pPr>
      <w:r>
        <w:rPr>
          <w:rFonts w:ascii="Times New Roman"/>
          <w:b w:val="false"/>
          <w:i w:val="false"/>
          <w:color w:val="000000"/>
          <w:sz w:val="28"/>
        </w:rPr>
        <w:t>
      53-1) официальный список фондовой биржи – часть списка фондовой биржи, для включения в который и нахождения в котором ценные бумаги и эмитенты ценных бумаг соответствуют требованиям нормативного правового акта уполномоченного органа по регулированию, контролю и надзору финансового рынка и финансовых организаций и внутренних документов фондовой биржи;</w:t>
      </w:r>
    </w:p>
    <w:bookmarkEnd w:id="64"/>
    <w:bookmarkStart w:name="z191" w:id="65"/>
    <w:p>
      <w:pPr>
        <w:spacing w:after="0"/>
        <w:ind w:left="0"/>
        <w:jc w:val="both"/>
      </w:pPr>
      <w:r>
        <w:rPr>
          <w:rFonts w:ascii="Times New Roman"/>
          <w:b w:val="false"/>
          <w:i w:val="false"/>
          <w:color w:val="000000"/>
          <w:sz w:val="28"/>
        </w:rPr>
        <w:t>
      54) торговая система фондовой биржи – комплекс материально–технических средств, внутренних документов фондовой биржи и иных необходимых активов и процедур, с использованием которых заключаются сделки с эмиссионными ценными бумагами и иными финансовыми инструментами между членами данной фондовой биржи;</w:t>
      </w:r>
    </w:p>
    <w:bookmarkEnd w:id="65"/>
    <w:bookmarkStart w:name="z192" w:id="66"/>
    <w:p>
      <w:pPr>
        <w:spacing w:after="0"/>
        <w:ind w:left="0"/>
        <w:jc w:val="both"/>
      </w:pPr>
      <w:r>
        <w:rPr>
          <w:rFonts w:ascii="Times New Roman"/>
          <w:b w:val="false"/>
          <w:i w:val="false"/>
          <w:color w:val="000000"/>
          <w:sz w:val="28"/>
        </w:rPr>
        <w:t>
      55) трейдер фондовой биржи – физическое лицо, уполномоченное на заключение сделок и выполнение иных действий от имени члена фондовой биржи с использованием торговой системы данной фондовой биржи;</w:t>
      </w:r>
    </w:p>
    <w:bookmarkEnd w:id="66"/>
    <w:bookmarkStart w:name="z1579" w:id="67"/>
    <w:p>
      <w:pPr>
        <w:spacing w:after="0"/>
        <w:ind w:left="0"/>
        <w:jc w:val="both"/>
      </w:pPr>
      <w:r>
        <w:rPr>
          <w:rFonts w:ascii="Times New Roman"/>
          <w:b w:val="false"/>
          <w:i w:val="false"/>
          <w:color w:val="000000"/>
          <w:sz w:val="28"/>
        </w:rPr>
        <w:t>
      55-1) список фондовой биржи – составленный в соответствии с внутренними документами фондовой биржи список финансовых инструментов, разрешенных к обращению в торговой системе фондовой биржи;</w:t>
      </w:r>
    </w:p>
    <w:bookmarkEnd w:id="67"/>
    <w:bookmarkStart w:name="z1081" w:id="68"/>
    <w:p>
      <w:pPr>
        <w:spacing w:after="0"/>
        <w:ind w:left="0"/>
        <w:jc w:val="both"/>
      </w:pPr>
      <w:r>
        <w:rPr>
          <w:rFonts w:ascii="Times New Roman"/>
          <w:b w:val="false"/>
          <w:i w:val="false"/>
          <w:color w:val="000000"/>
          <w:sz w:val="28"/>
        </w:rPr>
        <w:t xml:space="preserve">
      55-2) корпоративные события – события, оказывающие существенное влияние на деятельность эмитента, затрагивающие интересы держателей ценных бумаг и инвесторов эмитента, определенные </w:t>
      </w:r>
      <w:r>
        <w:rPr>
          <w:rFonts w:ascii="Times New Roman"/>
          <w:b w:val="false"/>
          <w:i w:val="false"/>
          <w:color w:val="000000"/>
          <w:sz w:val="28"/>
        </w:rPr>
        <w:t>статьей 102</w:t>
      </w:r>
      <w:r>
        <w:rPr>
          <w:rFonts w:ascii="Times New Roman"/>
          <w:b w:val="false"/>
          <w:i w:val="false"/>
          <w:color w:val="000000"/>
          <w:sz w:val="28"/>
        </w:rPr>
        <w:t xml:space="preserve"> настоящего Закона;</w:t>
      </w:r>
    </w:p>
    <w:bookmarkEnd w:id="68"/>
    <w:bookmarkStart w:name="z193" w:id="69"/>
    <w:p>
      <w:pPr>
        <w:spacing w:after="0"/>
        <w:ind w:left="0"/>
        <w:jc w:val="both"/>
      </w:pPr>
      <w:r>
        <w:rPr>
          <w:rFonts w:ascii="Times New Roman"/>
          <w:b w:val="false"/>
          <w:i w:val="false"/>
          <w:color w:val="000000"/>
          <w:sz w:val="28"/>
        </w:rPr>
        <w:t>
      56) бездокументарная ценная бумага – ценная бумага, выпущенная в бездокументарной форме (в виде совокупности электронных записей);</w:t>
      </w:r>
    </w:p>
    <w:bookmarkEnd w:id="69"/>
    <w:bookmarkStart w:name="z194" w:id="70"/>
    <w:p>
      <w:pPr>
        <w:spacing w:after="0"/>
        <w:ind w:left="0"/>
        <w:jc w:val="both"/>
      </w:pPr>
      <w:r>
        <w:rPr>
          <w:rFonts w:ascii="Times New Roman"/>
          <w:b w:val="false"/>
          <w:i w:val="false"/>
          <w:color w:val="000000"/>
          <w:sz w:val="28"/>
        </w:rPr>
        <w:t>
      57) документарные ценные бумаги – ценные бумаги, выпущенные в документарной форме (на бумажном или ином материальном носителе с возможностью непосредственного чтения содержания ценной бумаги без использования специальных технических средств);</w:t>
      </w:r>
    </w:p>
    <w:bookmarkEnd w:id="70"/>
    <w:bookmarkStart w:name="z195" w:id="71"/>
    <w:p>
      <w:pPr>
        <w:spacing w:after="0"/>
        <w:ind w:left="0"/>
        <w:jc w:val="both"/>
      </w:pPr>
      <w:r>
        <w:rPr>
          <w:rFonts w:ascii="Times New Roman"/>
          <w:b w:val="false"/>
          <w:i w:val="false"/>
          <w:color w:val="000000"/>
          <w:sz w:val="28"/>
        </w:rPr>
        <w:t>
      58) левередж – соотношение между размерами обязательств и собственного капитала эмитента;</w:t>
      </w:r>
    </w:p>
    <w:bookmarkEnd w:id="71"/>
    <w:bookmarkStart w:name="z196" w:id="72"/>
    <w:p>
      <w:pPr>
        <w:spacing w:after="0"/>
        <w:ind w:left="0"/>
        <w:jc w:val="both"/>
      </w:pPr>
      <w:r>
        <w:rPr>
          <w:rFonts w:ascii="Times New Roman"/>
          <w:b w:val="false"/>
          <w:i w:val="false"/>
          <w:color w:val="000000"/>
          <w:sz w:val="28"/>
        </w:rPr>
        <w:t>
      59) листинг – включение ценных бумаг в официальный список ценных бумаг фондовой биржи, для включения и нахождения в которых внутренними документами фондовой биржи установлены специальные (листинговые) требования к ценным бумагам и их эмитентам;</w:t>
      </w:r>
    </w:p>
    <w:bookmarkEnd w:id="72"/>
    <w:bookmarkStart w:name="z197" w:id="73"/>
    <w:p>
      <w:pPr>
        <w:spacing w:after="0"/>
        <w:ind w:left="0"/>
        <w:jc w:val="both"/>
      </w:pPr>
      <w:r>
        <w:rPr>
          <w:rFonts w:ascii="Times New Roman"/>
          <w:b w:val="false"/>
          <w:i w:val="false"/>
          <w:color w:val="000000"/>
          <w:sz w:val="28"/>
        </w:rPr>
        <w:t>
      60) лицензиат – юридическое лицо, филиал банка-нерезидента Республики Казахстан, осуществляющие деятельность на рынке ценных бумаг на основании лицензии, выданной уполномоченным органом по регулированию, контролю и надзору финансового рынка и финансовых организаций;</w:t>
      </w:r>
    </w:p>
    <w:bookmarkEnd w:id="73"/>
    <w:p>
      <w:pPr>
        <w:spacing w:after="0"/>
        <w:ind w:left="0"/>
        <w:jc w:val="both"/>
      </w:pPr>
      <w:r>
        <w:rPr>
          <w:rFonts w:ascii="Times New Roman"/>
          <w:b w:val="false"/>
          <w:i w:val="false"/>
          <w:color w:val="000000"/>
          <w:sz w:val="28"/>
        </w:rPr>
        <w:t>
      60-1) маржевой взнос – деньги и (или) иные финансовые инструменты, вносимые клиринговым участником в качестве обеспечения исполнения обязательств перед клиринговой организацией (центральным контрагентом);</w:t>
      </w:r>
    </w:p>
    <w:bookmarkStart w:name="z1595" w:id="74"/>
    <w:p>
      <w:pPr>
        <w:spacing w:after="0"/>
        <w:ind w:left="0"/>
        <w:jc w:val="both"/>
      </w:pPr>
      <w:r>
        <w:rPr>
          <w:rFonts w:ascii="Times New Roman"/>
          <w:b w:val="false"/>
          <w:i w:val="false"/>
          <w:color w:val="000000"/>
          <w:sz w:val="28"/>
        </w:rPr>
        <w:t>
      60-2) маржинальная сделка – сделка купли-продажи ценных бумаг, совершаемая брокером и (или) дилером, обладающим правом ведения счетов клиентов в качестве номинального держателя ценных бумаг, на основании поручения его клиента, расчет по которой производится с использованием денег или ценных бумаг, предоставленных брокером и (или) дилером клиенту на условиях возвратности, срочности и платности;</w:t>
      </w:r>
    </w:p>
    <w:bookmarkEnd w:id="74"/>
    <w:bookmarkStart w:name="z198" w:id="75"/>
    <w:p>
      <w:pPr>
        <w:spacing w:after="0"/>
        <w:ind w:left="0"/>
        <w:jc w:val="both"/>
      </w:pPr>
      <w:r>
        <w:rPr>
          <w:rFonts w:ascii="Times New Roman"/>
          <w:b w:val="false"/>
          <w:i w:val="false"/>
          <w:color w:val="000000"/>
          <w:sz w:val="28"/>
        </w:rPr>
        <w:t>
      61) негосударственные эмиссионные ценные бумаги – акции, облигации и иные эмиссионные ценные бумаги, не являющиеся государственными эмиссионными ценными бумагами;</w:t>
      </w:r>
    </w:p>
    <w:bookmarkEnd w:id="75"/>
    <w:bookmarkStart w:name="z952" w:id="76"/>
    <w:p>
      <w:pPr>
        <w:spacing w:after="0"/>
        <w:ind w:left="0"/>
        <w:jc w:val="both"/>
      </w:pPr>
      <w:r>
        <w:rPr>
          <w:rFonts w:ascii="Times New Roman"/>
          <w:b w:val="false"/>
          <w:i w:val="false"/>
          <w:color w:val="000000"/>
          <w:sz w:val="28"/>
        </w:rPr>
        <w:t>
      61-1) государственная исламская специальная финансовая компания – исламская специальная финансовая компания, создаваемая по решению Правительства Республики Казахстан уполномоченным органом по государственному имуществу в организационно-правовой форме товарищества с ограниченной ответственностью, осуществляющая выпуск государственных исламских ценных бумаг;</w:t>
      </w:r>
    </w:p>
    <w:bookmarkEnd w:id="76"/>
    <w:bookmarkStart w:name="z199" w:id="77"/>
    <w:p>
      <w:pPr>
        <w:spacing w:after="0"/>
        <w:ind w:left="0"/>
        <w:jc w:val="both"/>
      </w:pPr>
      <w:r>
        <w:rPr>
          <w:rFonts w:ascii="Times New Roman"/>
          <w:b w:val="false"/>
          <w:i w:val="false"/>
          <w:color w:val="000000"/>
          <w:sz w:val="28"/>
        </w:rPr>
        <w:t xml:space="preserve">
      62) государственная эмиссионная ценная бумага – эмиссионная ценная бумага, удостоверяющая права ее держателя в отношении займа, в котором заемщиком выступают Правительство Республики Казахстан, Национальный Банк Республики Казахстан и местные исполнительные органы, или удостоверяющая права ее держателя на получение доходов от использования активов на основании договора аренды; </w:t>
      </w:r>
    </w:p>
    <w:bookmarkEnd w:id="77"/>
    <w:bookmarkStart w:name="z200" w:id="78"/>
    <w:p>
      <w:pPr>
        <w:spacing w:after="0"/>
        <w:ind w:left="0"/>
        <w:jc w:val="both"/>
      </w:pPr>
      <w:r>
        <w:rPr>
          <w:rFonts w:ascii="Times New Roman"/>
          <w:b w:val="false"/>
          <w:i w:val="false"/>
          <w:color w:val="000000"/>
          <w:sz w:val="28"/>
        </w:rPr>
        <w:t>
      63) безупречная деловая репутация – наличие фактов, подтверждающих профессионализм, добросовестность, отсутствие неснятой или непогашенной судимости, в том числе отсутствие вступившего в законную силу решения суда о применении уголовного наказания в виде лишения права занимать должность руководящего работника финансовой организации, банковского и (или) страхового холдинга и являться крупным участником (крупным акционером) финансовой организации пожизненно;</w:t>
      </w:r>
    </w:p>
    <w:bookmarkEnd w:id="78"/>
    <w:bookmarkStart w:name="z201" w:id="79"/>
    <w:p>
      <w:pPr>
        <w:spacing w:after="0"/>
        <w:ind w:left="0"/>
        <w:jc w:val="both"/>
      </w:pPr>
      <w:r>
        <w:rPr>
          <w:rFonts w:ascii="Times New Roman"/>
          <w:b w:val="false"/>
          <w:i w:val="false"/>
          <w:color w:val="000000"/>
          <w:sz w:val="28"/>
        </w:rPr>
        <w:t>
      64) конфликт интересов – ситуация, при которой интересы профессиональных участников рынка ценных бумаг и их клиентов не совпадают между собой;</w:t>
      </w:r>
    </w:p>
    <w:bookmarkEnd w:id="79"/>
    <w:bookmarkStart w:name="z1663" w:id="80"/>
    <w:p>
      <w:pPr>
        <w:spacing w:after="0"/>
        <w:ind w:left="0"/>
        <w:jc w:val="both"/>
      </w:pPr>
      <w:r>
        <w:rPr>
          <w:rFonts w:ascii="Times New Roman"/>
          <w:b w:val="false"/>
          <w:i w:val="false"/>
          <w:color w:val="000000"/>
          <w:sz w:val="28"/>
        </w:rPr>
        <w:t>
      64-1) нетто-обязательство (нетто-требование) – денежное обязательство (денежное требование), возникающее (рассчитываемое) в результате осуществления (применения) ликвидационного неттинга в порядке и на условиях, определенных в генеральном финансовом соглашении;</w:t>
      </w:r>
    </w:p>
    <w:bookmarkEnd w:id="80"/>
    <w:bookmarkStart w:name="z202" w:id="81"/>
    <w:p>
      <w:pPr>
        <w:spacing w:after="0"/>
        <w:ind w:left="0"/>
        <w:jc w:val="both"/>
      </w:pPr>
      <w:r>
        <w:rPr>
          <w:rFonts w:ascii="Times New Roman"/>
          <w:b w:val="false"/>
          <w:i w:val="false"/>
          <w:color w:val="000000"/>
          <w:sz w:val="28"/>
        </w:rPr>
        <w:t>
      65) система учета номинального держания – система учета профессионального участника рынка ценных бумаг, оказывающего услуги номинального держания, содержащая сведения о держателях ценных бумаг и принадлежащих им ценных бумагах, обеспечивающая их идентификацию на определенный момент времени, регистрацию сделок с ценными бумагами, а также характер зарегистрированных ограничений на обращение или осуществление прав по данным ценным бумагам, и иные сведения в соответствии с нормативным правовым актом уполномоченного органа по регулированию, контролю и надзору финансового рынка и финансовых организаций;</w:t>
      </w:r>
    </w:p>
    <w:bookmarkEnd w:id="81"/>
    <w:bookmarkStart w:name="z203" w:id="82"/>
    <w:p>
      <w:pPr>
        <w:spacing w:after="0"/>
        <w:ind w:left="0"/>
        <w:jc w:val="both"/>
      </w:pPr>
      <w:r>
        <w:rPr>
          <w:rFonts w:ascii="Times New Roman"/>
          <w:b w:val="false"/>
          <w:i w:val="false"/>
          <w:color w:val="000000"/>
          <w:sz w:val="28"/>
        </w:rPr>
        <w:t>
      66) погашение облигаций – действия эмитента по изъятию из обращения размещенных облигаций путем выплаты вознаграждения и номинальной стоимости (без цели последующей продажи) облигации или конвертирования ее в акцию (акции) этого же эмитента в порядке, установленном проспектом выпуска облигаций;</w:t>
      </w:r>
    </w:p>
    <w:bookmarkEnd w:id="82"/>
    <w:bookmarkStart w:name="z204" w:id="83"/>
    <w:p>
      <w:pPr>
        <w:spacing w:after="0"/>
        <w:ind w:left="0"/>
        <w:jc w:val="both"/>
      </w:pPr>
      <w:r>
        <w:rPr>
          <w:rFonts w:ascii="Times New Roman"/>
          <w:b w:val="false"/>
          <w:i w:val="false"/>
          <w:color w:val="000000"/>
          <w:sz w:val="28"/>
        </w:rPr>
        <w:t>
      67) представитель держателей облигаций – организация, действующая в интересах держателей облигаций на основании договора, заключенного с эмитентом, в процессе обращения облигаций на вторичном рынке ценных бумаг, выплаты вознаграждения по облигациям и их погашения;</w:t>
      </w:r>
    </w:p>
    <w:bookmarkEnd w:id="83"/>
    <w:bookmarkStart w:name="z1664" w:id="84"/>
    <w:p>
      <w:pPr>
        <w:spacing w:after="0"/>
        <w:ind w:left="0"/>
        <w:jc w:val="both"/>
      </w:pPr>
      <w:r>
        <w:rPr>
          <w:rFonts w:ascii="Times New Roman"/>
          <w:b w:val="false"/>
          <w:i w:val="false"/>
          <w:color w:val="000000"/>
          <w:sz w:val="28"/>
        </w:rPr>
        <w:t>
      67-1) рамочная программа по выпуску облигаций – документ, определяющий общую стратегию эмитента по достижению целей устойчивого развития, соответствие выпускаемых им "зеленых" и (или) социальных облигаций, и (или) облигаций устойчивого развития, и (или) облигаций, связанных с устойчивым развитием, международно-признанным стандартам в области устойчивого развития, в том числе в части целевого использования денег, полученных от размещения данных облигаций, управления (учета) данными деньгами, получения внешней оценки, верификации, последующего раскрытия информации;</w:t>
      </w:r>
    </w:p>
    <w:bookmarkEnd w:id="84"/>
    <w:bookmarkStart w:name="z205" w:id="85"/>
    <w:p>
      <w:pPr>
        <w:spacing w:after="0"/>
        <w:ind w:left="0"/>
        <w:jc w:val="both"/>
      </w:pPr>
      <w:r>
        <w:rPr>
          <w:rFonts w:ascii="Times New Roman"/>
          <w:b w:val="false"/>
          <w:i w:val="false"/>
          <w:color w:val="000000"/>
          <w:sz w:val="28"/>
        </w:rPr>
        <w:t>
      68) облигационная программа – выпуск облигаций, в пределах которого эмитент вправе осуществлять несколько выпусков облигаций, в том числе с различной структурой выпуска, определяемой соответствующим проспектом выпуска;</w:t>
      </w:r>
    </w:p>
    <w:bookmarkEnd w:id="85"/>
    <w:bookmarkStart w:name="z206" w:id="86"/>
    <w:p>
      <w:pPr>
        <w:spacing w:after="0"/>
        <w:ind w:left="0"/>
        <w:jc w:val="both"/>
      </w:pPr>
      <w:r>
        <w:rPr>
          <w:rFonts w:ascii="Times New Roman"/>
          <w:b w:val="false"/>
          <w:i w:val="false"/>
          <w:color w:val="000000"/>
          <w:sz w:val="28"/>
        </w:rPr>
        <w:t>
      69) номинальная стоимость облигации – денежное выражение стоимости облигации, определенное условиями выпуска;</w:t>
      </w:r>
    </w:p>
    <w:bookmarkEnd w:id="86"/>
    <w:bookmarkStart w:name="z207" w:id="87"/>
    <w:p>
      <w:pPr>
        <w:spacing w:after="0"/>
        <w:ind w:left="0"/>
        <w:jc w:val="both"/>
      </w:pPr>
      <w:r>
        <w:rPr>
          <w:rFonts w:ascii="Times New Roman"/>
          <w:b w:val="false"/>
          <w:i w:val="false"/>
          <w:color w:val="000000"/>
          <w:sz w:val="28"/>
        </w:rPr>
        <w:t>
      70) блокирование – временный запрет на регистрацию гражданско-правовых сделок с ценными бумагами в системе реестров держателей ценных бумаг и системе учета номинального держания, осуществляемый с целью гарантирования сохранности ценных бумаг;</w:t>
      </w:r>
    </w:p>
    <w:bookmarkEnd w:id="87"/>
    <w:bookmarkStart w:name="z208" w:id="88"/>
    <w:p>
      <w:pPr>
        <w:spacing w:after="0"/>
        <w:ind w:left="0"/>
        <w:jc w:val="both"/>
      </w:pPr>
      <w:r>
        <w:rPr>
          <w:rFonts w:ascii="Times New Roman"/>
          <w:b w:val="false"/>
          <w:i w:val="false"/>
          <w:color w:val="000000"/>
          <w:sz w:val="28"/>
        </w:rPr>
        <w:t>
      71) оригинатор – юридическое лицо-резидент Республики Казахстан, соответствующее требованиям уполномоченного органа по регулированию, контролю и надзору финансового рынка и финансовых организаций, передающее исламской специальной финансовой компании активы на основании договора купли-продажи и (или) являющееся учредителем исламской специальной финансовой компании, а также уполномоченный орган по управлению государственным имуществом;</w:t>
      </w:r>
    </w:p>
    <w:bookmarkEnd w:id="88"/>
    <w:bookmarkStart w:name="z209" w:id="89"/>
    <w:p>
      <w:pPr>
        <w:spacing w:after="0"/>
        <w:ind w:left="0"/>
        <w:jc w:val="both"/>
      </w:pPr>
      <w:r>
        <w:rPr>
          <w:rFonts w:ascii="Times New Roman"/>
          <w:b w:val="false"/>
          <w:i w:val="false"/>
          <w:color w:val="000000"/>
          <w:sz w:val="28"/>
        </w:rPr>
        <w:t xml:space="preserve">
      72) размещенные эмиссионные ценные бумаги – эмиссионные ценные бумаги, полностью оплаченные инвесторами на первичном рынке ценных бумаг; </w:t>
      </w:r>
    </w:p>
    <w:bookmarkEnd w:id="89"/>
    <w:bookmarkStart w:name="z1665" w:id="90"/>
    <w:p>
      <w:pPr>
        <w:spacing w:after="0"/>
        <w:ind w:left="0"/>
        <w:jc w:val="both"/>
      </w:pPr>
      <w:r>
        <w:rPr>
          <w:rFonts w:ascii="Times New Roman"/>
          <w:b w:val="false"/>
          <w:i w:val="false"/>
          <w:color w:val="000000"/>
          <w:sz w:val="28"/>
        </w:rPr>
        <w:t>
      72-1) облигации, связанные с устойчивым развитием – негосударственные облигации, характеристики которых могут варьироваться в зависимости от достижения эмитентом определенных им целей в области устойчивого развития;</w:t>
      </w:r>
    </w:p>
    <w:bookmarkEnd w:id="90"/>
    <w:bookmarkStart w:name="z1666" w:id="91"/>
    <w:p>
      <w:pPr>
        <w:spacing w:after="0"/>
        <w:ind w:left="0"/>
        <w:jc w:val="both"/>
      </w:pPr>
      <w:r>
        <w:rPr>
          <w:rFonts w:ascii="Times New Roman"/>
          <w:b w:val="false"/>
          <w:i w:val="false"/>
          <w:color w:val="000000"/>
          <w:sz w:val="28"/>
        </w:rPr>
        <w:t>
      72-2) облигации устойчивого развития – облигации, средства от размещения которых будут направлены на финансирование (рефинансирование) частично или полностью сочетания "зеленых" и социальных проектов;</w:t>
      </w:r>
    </w:p>
    <w:bookmarkEnd w:id="91"/>
    <w:bookmarkStart w:name="z210" w:id="9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73) центральный депозитарий – специализированное некоммерческое акционерное общество, осуществляющее виды деятельности, предусмотренные пунктом 2-1 </w:t>
      </w:r>
      <w:r>
        <w:rPr>
          <w:rFonts w:ascii="Times New Roman"/>
          <w:b w:val="false"/>
          <w:i w:val="false"/>
          <w:color w:val="000000"/>
          <w:sz w:val="28"/>
        </w:rPr>
        <w:t>статьи 45</w:t>
      </w:r>
      <w:r>
        <w:rPr>
          <w:rFonts w:ascii="Times New Roman"/>
          <w:b w:val="false"/>
          <w:i w:val="false"/>
          <w:color w:val="000000"/>
          <w:sz w:val="28"/>
        </w:rPr>
        <w:t xml:space="preserve"> настоящего Закона;</w:t>
      </w:r>
    </w:p>
    <w:bookmarkEnd w:id="92"/>
    <w:bookmarkStart w:name="z211" w:id="9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74) система учета центрального депозитария – совокупность сведений, формируемая центральным депозитарием при осуществлении депозитарной деятельности и деятельности по ведению системы реестров держателей ценных бумаг;</w:t>
      </w:r>
    </w:p>
    <w:bookmarkEnd w:id="93"/>
    <w:bookmarkStart w:name="z212" w:id="94"/>
    <w:p>
      <w:pPr>
        <w:spacing w:after="0"/>
        <w:ind w:left="0"/>
        <w:jc w:val="both"/>
      </w:pPr>
      <w:r>
        <w:rPr>
          <w:rFonts w:ascii="Times New Roman"/>
          <w:b w:val="false"/>
          <w:i w:val="false"/>
          <w:color w:val="000000"/>
          <w:sz w:val="28"/>
        </w:rPr>
        <w:t>
      75) центральный контрагент – организация, осуществляющая клиринговую деятельность по сделкам с финансовыми инструментами, а также отдельные виды банковских операций и выступающая стороной по сделкам, заключаемым на организованном и неорганизованном рынках ценных бумаг, а также на товарной бирже, для каждого продавца и каждого покупателя финансового инструмента;</w:t>
      </w:r>
    </w:p>
    <w:bookmarkEnd w:id="94"/>
    <w:bookmarkStart w:name="z213" w:id="95"/>
    <w:p>
      <w:pPr>
        <w:spacing w:after="0"/>
        <w:ind w:left="0"/>
        <w:jc w:val="both"/>
      </w:pPr>
      <w:r>
        <w:rPr>
          <w:rFonts w:ascii="Times New Roman"/>
          <w:b w:val="false"/>
          <w:i w:val="false"/>
          <w:color w:val="000000"/>
          <w:sz w:val="28"/>
        </w:rPr>
        <w:t>
      76) профессиональная организация – юридическое лицо, созданное профессиональными участниками рынка ценных бумаг в форме ассоциации (союза) с целью установления единых правил и стандартов их деятельности на рынке ценных бумаг;</w:t>
      </w:r>
    </w:p>
    <w:bookmarkEnd w:id="95"/>
    <w:bookmarkStart w:name="z214" w:id="96"/>
    <w:p>
      <w:pPr>
        <w:spacing w:after="0"/>
        <w:ind w:left="0"/>
        <w:jc w:val="both"/>
      </w:pPr>
      <w:r>
        <w:rPr>
          <w:rFonts w:ascii="Times New Roman"/>
          <w:b w:val="false"/>
          <w:i w:val="false"/>
          <w:color w:val="000000"/>
          <w:sz w:val="28"/>
        </w:rPr>
        <w:t>
      77) заявитель – юридическое лицо, филиал банка-нерезидента Республики Казахстан, представившие в уполномоченный орган по регулированию, контролю и надзору финансового рынка и финансовых организаций документы с целью получения лицензии для осуществления деятельности на рынке ценных бумаг;</w:t>
      </w:r>
    </w:p>
    <w:bookmarkEnd w:id="96"/>
    <w:bookmarkStart w:name="z215" w:id="97"/>
    <w:p>
      <w:pPr>
        <w:spacing w:after="0"/>
        <w:ind w:left="0"/>
        <w:jc w:val="both"/>
      </w:pPr>
      <w:r>
        <w:rPr>
          <w:rFonts w:ascii="Times New Roman"/>
          <w:b w:val="false"/>
          <w:i w:val="false"/>
          <w:color w:val="000000"/>
          <w:sz w:val="28"/>
        </w:rPr>
        <w:t>
      78) пруденциальные нормативы – финансовые показатели норм, установленные уполномоченным органом по регулированию, контролю и надзору финансового рынка и финансовых организаций и подлежащие соблюдению лицензиатом;</w:t>
      </w:r>
    </w:p>
    <w:bookmarkEnd w:id="97"/>
    <w:bookmarkStart w:name="z216" w:id="98"/>
    <w:p>
      <w:pPr>
        <w:spacing w:after="0"/>
        <w:ind w:left="0"/>
        <w:jc w:val="both"/>
      </w:pPr>
      <w:r>
        <w:rPr>
          <w:rFonts w:ascii="Times New Roman"/>
          <w:b w:val="false"/>
          <w:i w:val="false"/>
          <w:color w:val="000000"/>
          <w:sz w:val="28"/>
        </w:rPr>
        <w:t>
      79) резервный фонд – средства, предназначенные для покрытия убытков, возникающих в результате инвестирования денег, полученных от размещения исламских ценных бумаг, порядок формирования и использования которых определяется проспектом выпуска исламских ценных бумаг;</w:t>
      </w:r>
    </w:p>
    <w:bookmarkEnd w:id="98"/>
    <w:bookmarkStart w:name="z217" w:id="99"/>
    <w:p>
      <w:pPr>
        <w:spacing w:after="0"/>
        <w:ind w:left="0"/>
        <w:jc w:val="both"/>
      </w:pPr>
      <w:r>
        <w:rPr>
          <w:rFonts w:ascii="Times New Roman"/>
          <w:b w:val="false"/>
          <w:i w:val="false"/>
          <w:color w:val="000000"/>
          <w:sz w:val="28"/>
        </w:rPr>
        <w:t>
      80) рейтинг – индивидуальный числовой и буквенный показатель оценки, устанавливающий относительную кредитоспособность определенного эмитента или качество и надежность его ценных бумаг;</w:t>
      </w:r>
    </w:p>
    <w:bookmarkEnd w:id="99"/>
    <w:bookmarkStart w:name="z218" w:id="100"/>
    <w:p>
      <w:pPr>
        <w:spacing w:after="0"/>
        <w:ind w:left="0"/>
        <w:jc w:val="both"/>
      </w:pPr>
      <w:r>
        <w:rPr>
          <w:rFonts w:ascii="Times New Roman"/>
          <w:b w:val="false"/>
          <w:i w:val="false"/>
          <w:color w:val="000000"/>
          <w:sz w:val="28"/>
        </w:rPr>
        <w:t>
      81) организатор торгов – фондовая биржа или центральный депозитарий при осуществлении им организационного и технического обеспечения торгов путем эксплуатации и поддержания системы обмена котировками между клиентами центрального депозитария в соответствии с настоящим Законом;</w:t>
      </w:r>
    </w:p>
    <w:bookmarkEnd w:id="100"/>
    <w:bookmarkStart w:name="z219" w:id="101"/>
    <w:p>
      <w:pPr>
        <w:spacing w:after="0"/>
        <w:ind w:left="0"/>
        <w:jc w:val="both"/>
      </w:pPr>
      <w:r>
        <w:rPr>
          <w:rFonts w:ascii="Times New Roman"/>
          <w:b w:val="false"/>
          <w:i w:val="false"/>
          <w:color w:val="000000"/>
          <w:sz w:val="28"/>
        </w:rPr>
        <w:t>
      82) ликвидационный неттинг – положение генерального финансового соглашения, на основании которого при наступлении события, определенного генеральным финансовым соглашением, все денежные обязательства (денежные требования), а также все обязательства (требования) по передаче имущества, включая предоставление (внесение) обеспечительной платы, по всем сделкам, заключенным в рамках генерального финансового соглашения, независимо от того, подлежат ли указанные обязательства (требования) исполнению на момент наступления такого события, заменяются (автоматически или по выбору одной из сторон) путем новации, прекращения или иным образом, определенным в генеральном финансовом соглашении, на одно нетто-обязательство (нетто-требование), срок исполнения которого считается наступившим;</w:t>
      </w:r>
    </w:p>
    <w:bookmarkEnd w:id="101"/>
    <w:bookmarkStart w:name="z220" w:id="102"/>
    <w:p>
      <w:pPr>
        <w:spacing w:after="0"/>
        <w:ind w:left="0"/>
        <w:jc w:val="both"/>
      </w:pPr>
      <w:r>
        <w:rPr>
          <w:rFonts w:ascii="Times New Roman"/>
          <w:b w:val="false"/>
          <w:i w:val="false"/>
          <w:color w:val="000000"/>
          <w:sz w:val="28"/>
        </w:rPr>
        <w:t>
      83) платежный агент – банк, филиал банка-нерезидента Республики Казахстан или организация, осуществляющая отдельные виды банковских операций;</w:t>
      </w:r>
    </w:p>
    <w:bookmarkEnd w:id="102"/>
    <w:bookmarkStart w:name="z221" w:id="103"/>
    <w:p>
      <w:pPr>
        <w:spacing w:after="0"/>
        <w:ind w:left="0"/>
        <w:jc w:val="both"/>
      </w:pPr>
      <w:r>
        <w:rPr>
          <w:rFonts w:ascii="Times New Roman"/>
          <w:b w:val="false"/>
          <w:i w:val="false"/>
          <w:color w:val="000000"/>
          <w:sz w:val="28"/>
        </w:rPr>
        <w:t>
      84) трансфер-агент – профессиональный участник рынка ценных бумаг, оказывающий услуги по приему и передаче документов (информации) между своими клиентами;</w:t>
      </w:r>
    </w:p>
    <w:bookmarkEnd w:id="103"/>
    <w:bookmarkStart w:name="z222" w:id="104"/>
    <w:p>
      <w:pPr>
        <w:spacing w:after="0"/>
        <w:ind w:left="0"/>
        <w:jc w:val="both"/>
      </w:pPr>
      <w:r>
        <w:rPr>
          <w:rFonts w:ascii="Times New Roman"/>
          <w:b w:val="false"/>
          <w:i w:val="false"/>
          <w:color w:val="000000"/>
          <w:sz w:val="28"/>
        </w:rPr>
        <w:t>
      85) производные ценные бумаги – ценные бумаги, удостоверяющие права по отношению к базовому активу данных производных ценных бумаг (производные ценные бумаги не являются производным финансовым инструментом, но могут являться базовым активом производного финансового инструмента);</w:t>
      </w:r>
    </w:p>
    <w:bookmarkEnd w:id="104"/>
    <w:bookmarkStart w:name="z223" w:id="105"/>
    <w:p>
      <w:pPr>
        <w:spacing w:after="0"/>
        <w:ind w:left="0"/>
        <w:jc w:val="both"/>
      </w:pPr>
      <w:r>
        <w:rPr>
          <w:rFonts w:ascii="Times New Roman"/>
          <w:b w:val="false"/>
          <w:i w:val="false"/>
          <w:color w:val="000000"/>
          <w:sz w:val="28"/>
        </w:rPr>
        <w:t>
      86) зарегистрированное лицо – лицо, имеющее лицевой счет, открытый в системе учета профессионального участника рынка ценных бумаг;</w:t>
      </w:r>
    </w:p>
    <w:bookmarkEnd w:id="1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87) действовал до 01.01.2013 в соответствии с Законом РК от 28.12.2011</w:t>
      </w:r>
      <w:r>
        <w:rPr>
          <w:rFonts w:ascii="Times New Roman"/>
          <w:b w:val="false"/>
          <w:i w:val="false"/>
          <w:color w:val="ff0000"/>
          <w:sz w:val="28"/>
        </w:rPr>
        <w:t xml:space="preserve"> № 524-IV</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88) исключен Законом РК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226" w:id="106"/>
    <w:p>
      <w:pPr>
        <w:spacing w:after="0"/>
        <w:ind w:left="0"/>
        <w:jc w:val="both"/>
      </w:pPr>
      <w:r>
        <w:rPr>
          <w:rFonts w:ascii="Times New Roman"/>
          <w:b w:val="false"/>
          <w:i w:val="false"/>
          <w:color w:val="000000"/>
          <w:sz w:val="28"/>
        </w:rPr>
        <w:t>
      89) организованный рынок ценных бумаг – сфера обращения эмиссионных ценных бумаг и иных финансовых инструментов, сделки с которыми осуществляются в соответствии с внутренними документами фондовой биржи;</w:t>
      </w:r>
    </w:p>
    <w:bookmarkEnd w:id="106"/>
    <w:bookmarkStart w:name="z227" w:id="107"/>
    <w:p>
      <w:pPr>
        <w:spacing w:after="0"/>
        <w:ind w:left="0"/>
        <w:jc w:val="both"/>
      </w:pPr>
      <w:r>
        <w:rPr>
          <w:rFonts w:ascii="Times New Roman"/>
          <w:b w:val="false"/>
          <w:i w:val="false"/>
          <w:color w:val="000000"/>
          <w:sz w:val="28"/>
        </w:rPr>
        <w:t>
      90) неорганизованный рынок ценных бумаг – сфера обращения ценных бумаг и иных финансовых инструментов, в которой сделки с ценными бумагами и иными финансовыми инструментами, в том числе иностранными валютами и производными финансовыми инструментами, осуществляются без соблюдения требований, установленных внутренними документами фондовой биржи;</w:t>
      </w:r>
    </w:p>
    <w:bookmarkEnd w:id="107"/>
    <w:bookmarkStart w:name="z228" w:id="10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91) международный идентификационный номер (код ISIN) – буквенно-цифровой код, присваиваемый центральным депозитарием ценным бумагам и другим финансовым инструментам в целях их идентификации и систематизации учета;</w:t>
      </w:r>
    </w:p>
    <w:bookmarkEnd w:id="108"/>
    <w:bookmarkStart w:name="z229" w:id="109"/>
    <w:p>
      <w:pPr>
        <w:spacing w:after="0"/>
        <w:ind w:left="0"/>
        <w:jc w:val="both"/>
      </w:pPr>
      <w:r>
        <w:rPr>
          <w:rFonts w:ascii="Times New Roman"/>
          <w:b w:val="false"/>
          <w:i w:val="false"/>
          <w:color w:val="000000"/>
          <w:sz w:val="28"/>
        </w:rPr>
        <w:t>
      92) хеджирование – операции с производными финансовыми инструментами, совершаемые в целях компенсации возможных убытков, возникающих в результате неблагоприятного изменения цены или иного показателя объекта хеджирования. При этом под объектами хеджирования признаются активы и (или) обязательства, а также потоки денег, связанные с указанными активами и (или) обязательствами или с ожидаемыми сделками;</w:t>
      </w:r>
    </w:p>
    <w:bookmarkEnd w:id="109"/>
    <w:bookmarkStart w:name="z1667" w:id="110"/>
    <w:p>
      <w:pPr>
        <w:spacing w:after="0"/>
        <w:ind w:left="0"/>
        <w:jc w:val="both"/>
      </w:pPr>
      <w:r>
        <w:rPr>
          <w:rFonts w:ascii="Times New Roman"/>
          <w:b w:val="false"/>
          <w:i w:val="false"/>
          <w:color w:val="000000"/>
          <w:sz w:val="28"/>
        </w:rPr>
        <w:t>
      92-1) иностранная профессиональная организация – международная организация, иностранное юридическое лицо или иностранная организация, не являющаяся юридическим лицом, устанавливающая единые правила и (или) стандарты на финансовых рынках, входящая в перечень, утвержденный уполномоченным органом;</w:t>
      </w:r>
    </w:p>
    <w:bookmarkEnd w:id="110"/>
    <w:bookmarkStart w:name="z230" w:id="111"/>
    <w:p>
      <w:pPr>
        <w:spacing w:after="0"/>
        <w:ind w:left="0"/>
        <w:jc w:val="both"/>
      </w:pPr>
      <w:r>
        <w:rPr>
          <w:rFonts w:ascii="Times New Roman"/>
          <w:b w:val="false"/>
          <w:i w:val="false"/>
          <w:color w:val="000000"/>
          <w:sz w:val="28"/>
        </w:rPr>
        <w:t>
      93) иностранная государственная эмиссионная ценная бумага – эмиссионная ценная бумага, удостоверяющая права ее держателя в отношениях займа, в котором заемщиком выступает правительство иностранного государства, либо иная ценная бумага, отнесенная в соответствии с законодательством иностранного государства к государственным ценным бумагам;</w:t>
      </w:r>
    </w:p>
    <w:bookmarkEnd w:id="111"/>
    <w:bookmarkStart w:name="z231" w:id="112"/>
    <w:p>
      <w:pPr>
        <w:spacing w:after="0"/>
        <w:ind w:left="0"/>
        <w:jc w:val="both"/>
      </w:pPr>
      <w:r>
        <w:rPr>
          <w:rFonts w:ascii="Times New Roman"/>
          <w:b w:val="false"/>
          <w:i w:val="false"/>
          <w:color w:val="000000"/>
          <w:sz w:val="28"/>
        </w:rPr>
        <w:t>
      94) структура выпуска – сведения о (об) количестве выпускаемых эмиссионных ценных бумаг, их виде, номинальной стоимости (для облигаций);</w:t>
      </w:r>
    </w:p>
    <w:bookmarkEnd w:id="112"/>
    <w:bookmarkStart w:name="z232" w:id="113"/>
    <w:p>
      <w:pPr>
        <w:spacing w:after="0"/>
        <w:ind w:left="0"/>
        <w:jc w:val="both"/>
      </w:pPr>
      <w:r>
        <w:rPr>
          <w:rFonts w:ascii="Times New Roman"/>
          <w:b w:val="false"/>
          <w:i w:val="false"/>
          <w:color w:val="000000"/>
          <w:sz w:val="28"/>
        </w:rPr>
        <w:t>
      95) внутренние документы – документы, которые регулируют условия и порядок деятельности субъекта рынка ценных бумаг, его органов, структурных подразделений (филиалов, представительств), работников, оказание услуг и порядок их оплаты;</w:t>
      </w:r>
    </w:p>
    <w:bookmarkEnd w:id="113"/>
    <w:bookmarkStart w:name="z235" w:id="114"/>
    <w:p>
      <w:pPr>
        <w:spacing w:after="0"/>
        <w:ind w:left="0"/>
        <w:jc w:val="both"/>
      </w:pPr>
      <w:r>
        <w:rPr>
          <w:rFonts w:ascii="Times New Roman"/>
          <w:b w:val="false"/>
          <w:i w:val="false"/>
          <w:color w:val="000000"/>
          <w:sz w:val="28"/>
        </w:rPr>
        <w:t>
      96) эмиссионные ценные бумаги – ценные бумаги, обладающие в пределах одного выпуска однородными признаками и реквизитами, размещаемые и обращающиеся на основании единых для данного выпуска условий;</w:t>
      </w:r>
    </w:p>
    <w:bookmarkEnd w:id="114"/>
    <w:bookmarkStart w:name="z236" w:id="115"/>
    <w:p>
      <w:pPr>
        <w:spacing w:after="0"/>
        <w:ind w:left="0"/>
        <w:jc w:val="both"/>
      </w:pPr>
      <w:r>
        <w:rPr>
          <w:rFonts w:ascii="Times New Roman"/>
          <w:b w:val="false"/>
          <w:i w:val="false"/>
          <w:color w:val="000000"/>
          <w:sz w:val="28"/>
        </w:rPr>
        <w:t>
      97) обращение эмиссионных ценных бумаг – совершение на вторичном рынке ценных бумаг гражданско-правовых сделок с ценными бумагами;</w:t>
      </w:r>
    </w:p>
    <w:bookmarkEnd w:id="115"/>
    <w:bookmarkStart w:name="z237" w:id="116"/>
    <w:p>
      <w:pPr>
        <w:spacing w:after="0"/>
        <w:ind w:left="0"/>
        <w:jc w:val="both"/>
      </w:pPr>
      <w:r>
        <w:rPr>
          <w:rFonts w:ascii="Times New Roman"/>
          <w:b w:val="false"/>
          <w:i w:val="false"/>
          <w:color w:val="000000"/>
          <w:sz w:val="28"/>
        </w:rPr>
        <w:t>
      98) Государственный реестр эмиссионных ценных бумаг – совокупность сведений о выпусках эмиссионных ценных бумаг и их эмитентах, формируемых уполномоченным органом по регулированию, контролю и надзору финансового рынка и финансовых организаций;</w:t>
      </w:r>
    </w:p>
    <w:bookmarkEnd w:id="116"/>
    <w:bookmarkStart w:name="z244" w:id="117"/>
    <w:p>
      <w:pPr>
        <w:spacing w:after="0"/>
        <w:ind w:left="0"/>
        <w:jc w:val="both"/>
      </w:pPr>
      <w:r>
        <w:rPr>
          <w:rFonts w:ascii="Times New Roman"/>
          <w:b w:val="false"/>
          <w:i w:val="false"/>
          <w:color w:val="000000"/>
          <w:sz w:val="28"/>
        </w:rPr>
        <w:t>
      99) размещение эмиссионных ценных бумаг – продажа ценных бумаг на первичном рынке ценных бумаг;</w:t>
      </w:r>
    </w:p>
    <w:bookmarkEnd w:id="1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100) исключен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46" w:id="118"/>
    <w:p>
      <w:pPr>
        <w:spacing w:after="0"/>
        <w:ind w:left="0"/>
        <w:jc w:val="both"/>
      </w:pPr>
      <w:r>
        <w:rPr>
          <w:rFonts w:ascii="Times New Roman"/>
          <w:b w:val="false"/>
          <w:i w:val="false"/>
          <w:color w:val="000000"/>
          <w:sz w:val="28"/>
        </w:rPr>
        <w:t>
      101) выпуск эмиссионных ценных бумаг – действия эмитента, направленные на возникновение эмиссионных ценных бумаг в качестве объекта гражданских прав, или совокупность определенных ценных бумаг, размещение, обращение и погашение которых осуществляются в соответствии с условиями выпуска данных эмиссионных ценных бумаг;</w:t>
      </w:r>
    </w:p>
    <w:bookmarkEnd w:id="118"/>
    <w:bookmarkStart w:name="z247" w:id="119"/>
    <w:p>
      <w:pPr>
        <w:spacing w:after="0"/>
        <w:ind w:left="0"/>
        <w:jc w:val="both"/>
      </w:pPr>
      <w:r>
        <w:rPr>
          <w:rFonts w:ascii="Times New Roman"/>
          <w:b w:val="false"/>
          <w:i w:val="false"/>
          <w:color w:val="000000"/>
          <w:sz w:val="28"/>
        </w:rPr>
        <w:t>
      102) аннулирование выпуска эмиссионных ценных бумаг – прекращение существования эмиссионной ценной бумаги как объекта гражданских прав;</w:t>
      </w:r>
    </w:p>
    <w:bookmarkEnd w:id="119"/>
    <w:bookmarkStart w:name="z261" w:id="120"/>
    <w:p>
      <w:pPr>
        <w:spacing w:after="0"/>
        <w:ind w:left="0"/>
        <w:jc w:val="both"/>
      </w:pPr>
      <w:r>
        <w:rPr>
          <w:rFonts w:ascii="Times New Roman"/>
          <w:b w:val="false"/>
          <w:i w:val="false"/>
          <w:color w:val="000000"/>
          <w:sz w:val="28"/>
        </w:rPr>
        <w:t>
      103) эмиссионный консорциум – объединение андеррайтеров, созданное на основе договора о совместной деятельности в целях оказания услуг эмитенту по выпуску и размещению эмиссионных ценных бумаг;</w:t>
      </w:r>
    </w:p>
    <w:bookmarkEnd w:id="120"/>
    <w:bookmarkStart w:name="z289" w:id="121"/>
    <w:p>
      <w:pPr>
        <w:spacing w:after="0"/>
        <w:ind w:left="0"/>
        <w:jc w:val="both"/>
      </w:pPr>
      <w:r>
        <w:rPr>
          <w:rFonts w:ascii="Times New Roman"/>
          <w:b w:val="false"/>
          <w:i w:val="false"/>
          <w:color w:val="000000"/>
          <w:sz w:val="28"/>
        </w:rPr>
        <w:t>
      104) эмитент – лицо, осуществляющее выпуск эмиссионных ценных бумаг.</w:t>
      </w:r>
    </w:p>
    <w:bookmarkEnd w:id="1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 в редакции Закона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02.07.2018 </w:t>
      </w:r>
      <w:r>
        <w:rPr>
          <w:rFonts w:ascii="Times New Roman"/>
          <w:b w:val="false"/>
          <w:i w:val="false"/>
          <w:color w:val="000000"/>
          <w:sz w:val="28"/>
        </w:rPr>
        <w:t>№ 166-VI</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04.07.2018 </w:t>
      </w:r>
      <w:r>
        <w:rPr>
          <w:rFonts w:ascii="Times New Roman"/>
          <w:b w:val="false"/>
          <w:i w:val="false"/>
          <w:color w:val="000000"/>
          <w:sz w:val="28"/>
        </w:rPr>
        <w:t>№ 174-VІ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 w:id="122"/>
    <w:p>
      <w:pPr>
        <w:spacing w:after="0"/>
        <w:ind w:left="0"/>
        <w:jc w:val="left"/>
      </w:pPr>
      <w:r>
        <w:rPr>
          <w:rFonts w:ascii="Times New Roman"/>
          <w:b/>
          <w:i w:val="false"/>
          <w:color w:val="000000"/>
        </w:rPr>
        <w:t xml:space="preserve"> Статья 2. Законодательство Республики Казахстан о рынке ценных бумаг</w:t>
      </w:r>
    </w:p>
    <w:bookmarkEnd w:id="122"/>
    <w:p>
      <w:pPr>
        <w:spacing w:after="0"/>
        <w:ind w:left="0"/>
        <w:jc w:val="both"/>
      </w:pPr>
      <w:r>
        <w:rPr>
          <w:rFonts w:ascii="Times New Roman"/>
          <w:b w:val="false"/>
          <w:i w:val="false"/>
          <w:color w:val="000000"/>
          <w:sz w:val="28"/>
        </w:rPr>
        <w:t xml:space="preserve">
      1. Законодательство Республики Казахстан о рынке ценных бумаг основывается на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и состоит из </w:t>
      </w:r>
      <w:r>
        <w:rPr>
          <w:rFonts w:ascii="Times New Roman"/>
          <w:b w:val="false"/>
          <w:i w:val="false"/>
          <w:color w:val="000000"/>
          <w:sz w:val="28"/>
        </w:rPr>
        <w:t>Гражданского кодекса</w:t>
      </w:r>
      <w:r>
        <w:rPr>
          <w:rFonts w:ascii="Times New Roman"/>
          <w:b w:val="false"/>
          <w:i w:val="false"/>
          <w:color w:val="000000"/>
          <w:sz w:val="28"/>
        </w:rPr>
        <w:t xml:space="preserve"> Республики Казахстан, настоящего Закона и иных нормативных правовых актов Республики Казахстан.</w:t>
      </w:r>
    </w:p>
    <w:p>
      <w:pPr>
        <w:spacing w:after="0"/>
        <w:ind w:left="0"/>
        <w:jc w:val="both"/>
      </w:pPr>
      <w:r>
        <w:rPr>
          <w:rFonts w:ascii="Times New Roman"/>
          <w:b w:val="false"/>
          <w:i w:val="false"/>
          <w:color w:val="000000"/>
          <w:sz w:val="28"/>
        </w:rPr>
        <w:t xml:space="preserve">
      2. Если международным договором, ратифицированным Республикой Казахстан, установлены иные правила, чем те, которые содержатся в настоящем Законе, то применяются правила международного договора. </w:t>
      </w:r>
    </w:p>
    <w:p>
      <w:pPr>
        <w:spacing w:after="0"/>
        <w:ind w:left="0"/>
        <w:jc w:val="both"/>
      </w:pPr>
      <w:r>
        <w:rPr>
          <w:rFonts w:ascii="Times New Roman"/>
          <w:b w:val="false"/>
          <w:i w:val="false"/>
          <w:color w:val="000000"/>
          <w:sz w:val="28"/>
        </w:rPr>
        <w:t>
      3. Нормы настоящего Закона применяются к правоотношениям, возникающим в процессе выпуска, размещения, обращения и погашения государственных ценных бумаг, эмиссионных ценных бумаг, иных финансовых инструментов, выпускаемых банками, организациями, осуществляющими отдельные виды банковских операций, страховыми (перестраховочными) организациями, инвестиционными фондами, единым накопительным пенсионным фондом, добровольными накопительными пенсионными фондами, если иное не установлено законодательными актами Республики Казахстан.</w:t>
      </w:r>
    </w:p>
    <w:bookmarkStart w:name="z1049" w:id="123"/>
    <w:p>
      <w:pPr>
        <w:spacing w:after="0"/>
        <w:ind w:left="0"/>
        <w:jc w:val="both"/>
      </w:pPr>
      <w:r>
        <w:rPr>
          <w:rFonts w:ascii="Times New Roman"/>
          <w:b w:val="false"/>
          <w:i w:val="false"/>
          <w:color w:val="000000"/>
          <w:sz w:val="28"/>
        </w:rPr>
        <w:t>
      4. На профессиональных участников рынка ценных бумаг и иные юридические лица, осуществляющие деятельность в рамках введенного в соответствии с Законом Республики Казахстан "О государственном регулировании, контроле и надзоре финансового рынка и финансовых организаций" особого режима регулирования, нормы настоящего Закона и нормативных правовых актов уполномоченного органа по регулированию, контролю и надзору финансового рынка и финансовых организаций, Национального Банка Республики Казахстан, принимаемых в соответствии с настоящим Законом, распространяются в пределах, предусмотренных условиями особого режима регулирования.</w:t>
      </w:r>
    </w:p>
    <w:bookmarkEnd w:id="1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 с изменениями, внесенными законами РК от 20.11.2008 </w:t>
      </w:r>
      <w:r>
        <w:rPr>
          <w:rFonts w:ascii="Times New Roman"/>
          <w:b w:val="false"/>
          <w:i w:val="false"/>
          <w:color w:val="000000"/>
          <w:sz w:val="28"/>
        </w:rPr>
        <w:t>N 88-IV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4" w:id="124"/>
    <w:p>
      <w:pPr>
        <w:spacing w:after="0"/>
        <w:ind w:left="0"/>
        <w:jc w:val="left"/>
      </w:pPr>
      <w:r>
        <w:rPr>
          <w:rFonts w:ascii="Times New Roman"/>
          <w:b/>
          <w:i w:val="false"/>
          <w:color w:val="000000"/>
        </w:rPr>
        <w:t xml:space="preserve"> Статья 3. Государственное регулирование рынка ценных бумаг</w:t>
      </w:r>
    </w:p>
    <w:bookmarkEnd w:id="124"/>
    <w:bookmarkStart w:name="z600" w:id="125"/>
    <w:p>
      <w:pPr>
        <w:spacing w:after="0"/>
        <w:ind w:left="0"/>
        <w:jc w:val="both"/>
      </w:pPr>
      <w:r>
        <w:rPr>
          <w:rFonts w:ascii="Times New Roman"/>
          <w:b w:val="false"/>
          <w:i w:val="false"/>
          <w:color w:val="000000"/>
          <w:sz w:val="28"/>
        </w:rPr>
        <w:t>
      1. Государственное регулирование рынка ценных бумаг осуществляется уполномоченным органом по регулированию, контролю и надзору финансового рынка и финансовых организаций (далее – уполномоченный орган).</w:t>
      </w:r>
    </w:p>
    <w:bookmarkEnd w:id="125"/>
    <w:bookmarkStart w:name="z601" w:id="126"/>
    <w:p>
      <w:pPr>
        <w:spacing w:after="0"/>
        <w:ind w:left="0"/>
        <w:jc w:val="both"/>
      </w:pPr>
      <w:r>
        <w:rPr>
          <w:rFonts w:ascii="Times New Roman"/>
          <w:b w:val="false"/>
          <w:i w:val="false"/>
          <w:color w:val="000000"/>
          <w:sz w:val="28"/>
        </w:rPr>
        <w:t>
      2. Уполномоченный орган:</w:t>
      </w:r>
    </w:p>
    <w:bookmarkEnd w:id="126"/>
    <w:p>
      <w:pPr>
        <w:spacing w:after="0"/>
        <w:ind w:left="0"/>
        <w:jc w:val="both"/>
      </w:pPr>
      <w:r>
        <w:rPr>
          <w:rFonts w:ascii="Times New Roman"/>
          <w:b w:val="false"/>
          <w:i w:val="false"/>
          <w:color w:val="000000"/>
          <w:sz w:val="28"/>
        </w:rPr>
        <w:t xml:space="preserve">
      1) определяет по согласованию с Правительством Республики Казахстан приоритеты в области формирования и развития рынка ценных бумаг; </w:t>
      </w:r>
    </w:p>
    <w:p>
      <w:pPr>
        <w:spacing w:after="0"/>
        <w:ind w:left="0"/>
        <w:jc w:val="both"/>
      </w:pPr>
      <w:r>
        <w:rPr>
          <w:rFonts w:ascii="Times New Roman"/>
          <w:b w:val="false"/>
          <w:i w:val="false"/>
          <w:color w:val="000000"/>
          <w:sz w:val="28"/>
        </w:rPr>
        <w:t xml:space="preserve">
      2) проводит государственную политику по обеспечению функционирования рынка ценных бумаг в Республике Казахстан и формированию инфраструктуры национального рынка ценных бумаг, защите прав и интересов инвесторов на рынке ценных бумаг; </w:t>
      </w:r>
    </w:p>
    <w:p>
      <w:pPr>
        <w:spacing w:after="0"/>
        <w:ind w:left="0"/>
        <w:jc w:val="both"/>
      </w:pPr>
      <w:r>
        <w:rPr>
          <w:rFonts w:ascii="Times New Roman"/>
          <w:b w:val="false"/>
          <w:i w:val="false"/>
          <w:color w:val="000000"/>
          <w:sz w:val="28"/>
        </w:rPr>
        <w:t>
      3) принимает нормативные правовые акты по вопросам регулирования, контроля и надзора рынка ценных бумаг и субъектов рынка ценных бумаг, обязательные для исполнения субъектами рынка ценных бумаг, другими физическими и юридическими лицами на территории Республики Казахстан;</w:t>
      </w:r>
    </w:p>
    <w:bookmarkStart w:name="z1596" w:id="127"/>
    <w:p>
      <w:pPr>
        <w:spacing w:after="0"/>
        <w:ind w:left="0"/>
        <w:jc w:val="both"/>
      </w:pPr>
      <w:r>
        <w:rPr>
          <w:rFonts w:ascii="Times New Roman"/>
          <w:b w:val="false"/>
          <w:i w:val="false"/>
          <w:color w:val="000000"/>
          <w:sz w:val="28"/>
        </w:rPr>
        <w:t xml:space="preserve">
      4) признает активы финансового рынка ценными бумагами, определяет порядок их регистрации, условия и порядок выпуска, обращения, погашения; </w:t>
      </w:r>
    </w:p>
    <w:bookmarkEnd w:id="1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6) ведет Государственный реестр эмиссионных ценных бумаг, электронный реестр лицензиара и реестр разрешений на осуществление деятельности на рынке ценных бумаг; </w:t>
      </w:r>
    </w:p>
    <w:p>
      <w:pPr>
        <w:spacing w:after="0"/>
        <w:ind w:left="0"/>
        <w:jc w:val="both"/>
      </w:pPr>
      <w:r>
        <w:rPr>
          <w:rFonts w:ascii="Times New Roman"/>
          <w:b w:val="false"/>
          <w:i w:val="false"/>
          <w:color w:val="000000"/>
          <w:sz w:val="28"/>
        </w:rPr>
        <w:t>
      7) приостанавливает и возобновляет размещение и обращение негосударственных эмиссионных ценных бумаг, аннулирует выпуски негосударственных эмиссионных ценных бумаг;</w:t>
      </w:r>
    </w:p>
    <w:p>
      <w:pPr>
        <w:spacing w:after="0"/>
        <w:ind w:left="0"/>
        <w:jc w:val="both"/>
      </w:pPr>
      <w:r>
        <w:rPr>
          <w:rFonts w:ascii="Times New Roman"/>
          <w:b w:val="false"/>
          <w:i w:val="false"/>
          <w:color w:val="000000"/>
          <w:sz w:val="28"/>
        </w:rPr>
        <w:t xml:space="preserve">
      7-1) определяет виды и требования к средствам массовой информации, которые могут быть использованы для публикации информации о деятельности субъектов рынка ценных бумаг, подлежащей обязательному опубликованию в соответствии с настоящим Законом и иными законодательными актами Республики Казахстан; </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Статью 3 предусмотрено дополнить подпунктом 7-2) в соответствии с Законом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8) определяет правила осуществления профессиональной деятельности на рынке ценных бумаг, требования к условиям и порядку совершения профессиональными участниками рынка ценных бумаг сделок с ценными бумагами и (или) производными финансовыми инструментами, учету этих сделок;</w:t>
      </w:r>
    </w:p>
    <w:p>
      <w:pPr>
        <w:spacing w:after="0"/>
        <w:ind w:left="0"/>
        <w:jc w:val="both"/>
      </w:pPr>
      <w:r>
        <w:rPr>
          <w:rFonts w:ascii="Times New Roman"/>
          <w:b w:val="false"/>
          <w:i w:val="false"/>
          <w:color w:val="000000"/>
          <w:sz w:val="28"/>
        </w:rPr>
        <w:t xml:space="preserve">
      9) признает деятельность на рынке ценных бумаг в качестве профессиональной; </w:t>
      </w:r>
    </w:p>
    <w:p>
      <w:pPr>
        <w:spacing w:after="0"/>
        <w:ind w:left="0"/>
        <w:jc w:val="both"/>
      </w:pPr>
      <w:r>
        <w:rPr>
          <w:rFonts w:ascii="Times New Roman"/>
          <w:b w:val="false"/>
          <w:i w:val="false"/>
          <w:color w:val="000000"/>
          <w:sz w:val="28"/>
        </w:rPr>
        <w:t xml:space="preserve">
      10) устанавливает порядок выдачи, приостановления и лишения лицензий на осуществление видов профессиональной деятельности на рынке ценных бумаг; </w:t>
      </w:r>
    </w:p>
    <w:p>
      <w:pPr>
        <w:spacing w:after="0"/>
        <w:ind w:left="0"/>
        <w:jc w:val="both"/>
      </w:pPr>
      <w:r>
        <w:rPr>
          <w:rFonts w:ascii="Times New Roman"/>
          <w:b w:val="false"/>
          <w:i w:val="false"/>
          <w:color w:val="000000"/>
          <w:sz w:val="28"/>
        </w:rPr>
        <w:t>
      11) устанавливает виды пруденциальных нормативов и иные обязательные к соблюдению нормы и лимиты финансовой устойчивости лицензиатов, порядок и методики расчета их значений, в том числе пропорционально в зависимости от принимаемых лицензиатом на себя рисков;</w:t>
      </w:r>
    </w:p>
    <w:p>
      <w:pPr>
        <w:spacing w:after="0"/>
        <w:ind w:left="0"/>
        <w:jc w:val="both"/>
      </w:pPr>
      <w:r>
        <w:rPr>
          <w:rFonts w:ascii="Times New Roman"/>
          <w:b w:val="false"/>
          <w:i w:val="false"/>
          <w:color w:val="000000"/>
          <w:sz w:val="28"/>
        </w:rPr>
        <w:t xml:space="preserve">
      12) выдает лицензии по видам деятельности на рынке ценных бумаг, приостанавливает, возобновляет действие и лишает лицензий;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13) (исключен - N 72 от 8.07.2005 г.) </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14) выдает согласие на назначение (избрание) руководящих работников:</w:t>
      </w:r>
    </w:p>
    <w:p>
      <w:pPr>
        <w:spacing w:after="0"/>
        <w:ind w:left="0"/>
        <w:jc w:val="both"/>
      </w:pPr>
      <w:r>
        <w:rPr>
          <w:rFonts w:ascii="Times New Roman"/>
          <w:b w:val="false"/>
          <w:i w:val="false"/>
          <w:color w:val="000000"/>
          <w:sz w:val="28"/>
        </w:rPr>
        <w:t>
      центрального депозитария;</w:t>
      </w:r>
    </w:p>
    <w:p>
      <w:pPr>
        <w:spacing w:after="0"/>
        <w:ind w:left="0"/>
        <w:jc w:val="both"/>
      </w:pPr>
      <w:r>
        <w:rPr>
          <w:rFonts w:ascii="Times New Roman"/>
          <w:b w:val="false"/>
          <w:i w:val="false"/>
          <w:color w:val="000000"/>
          <w:sz w:val="28"/>
        </w:rPr>
        <w:t>
      единого оператора;</w:t>
      </w:r>
    </w:p>
    <w:p>
      <w:pPr>
        <w:spacing w:after="0"/>
        <w:ind w:left="0"/>
        <w:jc w:val="both"/>
      </w:pPr>
      <w:r>
        <w:rPr>
          <w:rFonts w:ascii="Times New Roman"/>
          <w:b w:val="false"/>
          <w:i w:val="false"/>
          <w:color w:val="000000"/>
          <w:sz w:val="28"/>
        </w:rPr>
        <w:t>
      заявителей (лицензиатов)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15) исключен Законом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r>
        <w:rPr>
          <w:rFonts w:ascii="Times New Roman"/>
          <w:b w:val="false"/>
          <w:i w:val="false"/>
          <w:color w:val="ff0000"/>
          <w:sz w:val="28"/>
        </w:rPr>
        <w:t xml:space="preserve">      16) (исключен - N 72 от 8.07.2005 г.) </w:t>
      </w:r>
      <w:r>
        <w:br/>
      </w:r>
      <w:r>
        <w:rPr>
          <w:rFonts w:ascii="Times New Roman"/>
          <w:b w:val="false"/>
          <w:i w:val="false"/>
          <w:color w:val="000000"/>
          <w:sz w:val="28"/>
        </w:rPr>
        <w:t>
</w:t>
      </w:r>
      <w:r>
        <w:rPr>
          <w:rFonts w:ascii="Times New Roman"/>
          <w:b w:val="false"/>
          <w:i w:val="false"/>
          <w:color w:val="ff0000"/>
          <w:sz w:val="28"/>
        </w:rPr>
        <w:t xml:space="preserve">      17) (исключен - N 72 от 8.07.2005 г.) </w:t>
      </w:r>
      <w:r>
        <w:br/>
      </w:r>
      <w:r>
        <w:rPr>
          <w:rFonts w:ascii="Times New Roman"/>
          <w:b w:val="false"/>
          <w:i w:val="false"/>
          <w:color w:val="000000"/>
          <w:sz w:val="28"/>
        </w:rPr>
        <w:t>
</w:t>
      </w:r>
      <w:r>
        <w:rPr>
          <w:rFonts w:ascii="Times New Roman"/>
          <w:b w:val="false"/>
          <w:i w:val="false"/>
          <w:color w:val="ff0000"/>
          <w:sz w:val="28"/>
        </w:rPr>
        <w:t xml:space="preserve">      18) (исключен - от 19 февраля 2007 года N </w:t>
      </w:r>
      <w:r>
        <w:rPr>
          <w:rFonts w:ascii="Times New Roman"/>
          <w:b w:val="false"/>
          <w:i w:val="false"/>
          <w:color w:val="000000"/>
          <w:sz w:val="28"/>
        </w:rPr>
        <w:t>230</w:t>
      </w:r>
      <w:r>
        <w:rPr>
          <w:rFonts w:ascii="Times New Roman"/>
          <w:b w:val="false"/>
          <w:i w:val="false"/>
          <w:color w:val="ff0000"/>
          <w:sz w:val="28"/>
        </w:rPr>
        <w:t xml:space="preserve">) </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19) в пределах своей компетенции осуществляет регулирование, контроль и надзор деятельности субъектов рынка ценных бумаг;</w:t>
      </w:r>
    </w:p>
    <w:bookmarkStart w:name="z1406" w:id="128"/>
    <w:p>
      <w:pPr>
        <w:spacing w:after="0"/>
        <w:ind w:left="0"/>
        <w:jc w:val="both"/>
      </w:pPr>
      <w:r>
        <w:rPr>
          <w:rFonts w:ascii="Times New Roman"/>
          <w:b w:val="false"/>
          <w:i w:val="false"/>
          <w:color w:val="000000"/>
          <w:sz w:val="28"/>
        </w:rPr>
        <w:t>
      19-1) применяет к профессиональным участникам рынка ценных бумаг меры надзорного реагирования, установленные статьей 3-3 настоящего Закона, и (или) санкции, установленные статьей 3-6 настоящего Закона;</w:t>
      </w:r>
    </w:p>
    <w:bookmarkEnd w:id="128"/>
    <w:bookmarkStart w:name="z1407" w:id="129"/>
    <w:p>
      <w:pPr>
        <w:spacing w:after="0"/>
        <w:ind w:left="0"/>
        <w:jc w:val="both"/>
      </w:pPr>
      <w:r>
        <w:rPr>
          <w:rFonts w:ascii="Times New Roman"/>
          <w:b w:val="false"/>
          <w:i w:val="false"/>
          <w:color w:val="000000"/>
          <w:sz w:val="28"/>
        </w:rPr>
        <w:t xml:space="preserve">
      19-2) применяет к субъектам рынка ценных бумаг (за исключением профессиональных участников рынка ценных бумаг и профессиональных организаций) ограниченные меры воздействия и (или) санкции, установленные </w:t>
      </w:r>
      <w:r>
        <w:rPr>
          <w:rFonts w:ascii="Times New Roman"/>
          <w:b w:val="false"/>
          <w:i w:val="false"/>
          <w:color w:val="000000"/>
          <w:sz w:val="28"/>
        </w:rPr>
        <w:t>статьей 3-1</w:t>
      </w:r>
      <w:r>
        <w:rPr>
          <w:rFonts w:ascii="Times New Roman"/>
          <w:b w:val="false"/>
          <w:i w:val="false"/>
          <w:color w:val="000000"/>
          <w:sz w:val="28"/>
        </w:rPr>
        <w:t xml:space="preserve"> настоящего Закона;</w:t>
      </w:r>
    </w:p>
    <w:bookmarkEnd w:id="129"/>
    <w:p>
      <w:pPr>
        <w:spacing w:after="0"/>
        <w:ind w:left="0"/>
        <w:jc w:val="both"/>
      </w:pPr>
      <w:r>
        <w:rPr>
          <w:rFonts w:ascii="Times New Roman"/>
          <w:b w:val="false"/>
          <w:i w:val="false"/>
          <w:color w:val="000000"/>
          <w:sz w:val="28"/>
        </w:rPr>
        <w:t>
      19-3) вправе обращаться в суд в целях защиты прав и законных интересов держателей ценных бумаг;</w:t>
      </w:r>
    </w:p>
    <w:bookmarkStart w:name="z1050" w:id="130"/>
    <w:p>
      <w:pPr>
        <w:spacing w:after="0"/>
        <w:ind w:left="0"/>
        <w:jc w:val="both"/>
      </w:pPr>
      <w:r>
        <w:rPr>
          <w:rFonts w:ascii="Times New Roman"/>
          <w:b w:val="false"/>
          <w:i w:val="false"/>
          <w:color w:val="000000"/>
          <w:sz w:val="28"/>
        </w:rPr>
        <w:t>
      19-4) направляет профессиональной организации обязательные для исполнения предписания;</w:t>
      </w:r>
    </w:p>
    <w:bookmarkEnd w:id="1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20) (исключен - от 19 февраля 2007 года N </w:t>
      </w:r>
      <w:r>
        <w:rPr>
          <w:rFonts w:ascii="Times New Roman"/>
          <w:b w:val="false"/>
          <w:i w:val="false"/>
          <w:color w:val="000000"/>
          <w:sz w:val="28"/>
        </w:rPr>
        <w:t>230</w:t>
      </w:r>
      <w:r>
        <w:rPr>
          <w:rFonts w:ascii="Times New Roman"/>
          <w:b w:val="false"/>
          <w:i w:val="false"/>
          <w:color w:val="ff0000"/>
          <w:sz w:val="28"/>
        </w:rPr>
        <w:t xml:space="preserve">) </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21) публикует информацию по вопросам рынка ценных бумаг с использованием находящихся в его распоряжении сведений о субъектах рынка ценных бумаг (за исключением сведений, составляющих коммерческую и иную охраняемую законом тайну), а также информацию о мерах, принятых им к субъектам рынка ценных бумаг; </w:t>
      </w:r>
    </w:p>
    <w:p>
      <w:pPr>
        <w:spacing w:after="0"/>
        <w:ind w:left="0"/>
        <w:jc w:val="both"/>
      </w:pPr>
      <w:r>
        <w:rPr>
          <w:rFonts w:ascii="Times New Roman"/>
          <w:b w:val="false"/>
          <w:i w:val="false"/>
          <w:color w:val="000000"/>
          <w:sz w:val="28"/>
        </w:rPr>
        <w:t xml:space="preserve">
      22) взаимодействует с иностранными органами регулирования рынков ценных бумаг по вопросам координации принимаемых мер по регулированию рынков ценных бумаг, предотвращения и пресечения правонарушений на рынках ценных бумаг и иным вопросам, представляющим взаимный интерес; </w:t>
      </w:r>
    </w:p>
    <w:p>
      <w:pPr>
        <w:spacing w:after="0"/>
        <w:ind w:left="0"/>
        <w:jc w:val="both"/>
      </w:pPr>
      <w:r>
        <w:rPr>
          <w:rFonts w:ascii="Times New Roman"/>
          <w:b w:val="false"/>
          <w:i w:val="false"/>
          <w:color w:val="000000"/>
          <w:sz w:val="28"/>
        </w:rPr>
        <w:t xml:space="preserve">
      22-1) определяет условия и порядок приостановления и возобновления торгов на фондовой бирже; </w:t>
      </w:r>
    </w:p>
    <w:p>
      <w:pPr>
        <w:spacing w:after="0"/>
        <w:ind w:left="0"/>
        <w:jc w:val="both"/>
      </w:pPr>
      <w:r>
        <w:rPr>
          <w:rFonts w:ascii="Times New Roman"/>
          <w:b w:val="false"/>
          <w:i w:val="false"/>
          <w:color w:val="000000"/>
          <w:sz w:val="28"/>
        </w:rPr>
        <w:t>
      22-2) определяет порядок и условия предоставления номинальными держателями электронных услуг;</w:t>
      </w:r>
    </w:p>
    <w:bookmarkStart w:name="z1668" w:id="131"/>
    <w:p>
      <w:pPr>
        <w:spacing w:after="0"/>
        <w:ind w:left="0"/>
        <w:jc w:val="both"/>
      </w:pPr>
      <w:r>
        <w:rPr>
          <w:rFonts w:ascii="Times New Roman"/>
          <w:b w:val="false"/>
          <w:i w:val="false"/>
          <w:color w:val="000000"/>
          <w:sz w:val="28"/>
        </w:rPr>
        <w:t>
      22-3) определяет порядок формирования системы управления рисками и внутреннего контроля для профессиональных участников рынка ценных бумаг, в том числе пропорционально в зависимости от принимаемых профессиональным участником рынка ценных бумаг на себя рисков;</w:t>
      </w:r>
    </w:p>
    <w:bookmarkEnd w:id="131"/>
    <w:p>
      <w:pPr>
        <w:spacing w:after="0"/>
        <w:ind w:left="0"/>
        <w:jc w:val="both"/>
      </w:pPr>
      <w:r>
        <w:rPr>
          <w:rFonts w:ascii="Times New Roman"/>
          <w:b w:val="false"/>
          <w:i w:val="false"/>
          <w:color w:val="000000"/>
          <w:sz w:val="28"/>
        </w:rPr>
        <w:t>
      23) осуществляет иные полномочия, предусмотренные настоящим Законом, иными законами Республики Казахстан, актами Президента Республики Казахстан и Правительства Республики Казахстан.</w:t>
      </w:r>
    </w:p>
    <w:bookmarkStart w:name="z1583" w:id="132"/>
    <w:p>
      <w:pPr>
        <w:spacing w:after="0"/>
        <w:ind w:left="0"/>
        <w:jc w:val="both"/>
      </w:pPr>
      <w:r>
        <w:rPr>
          <w:rFonts w:ascii="Times New Roman"/>
          <w:b w:val="false"/>
          <w:i w:val="false"/>
          <w:color w:val="000000"/>
          <w:sz w:val="28"/>
        </w:rPr>
        <w:t>
      3. Национальный Банк Республики Казахстан по согласованию с уполномоченным органом определяет перечень, формы отчетности, сроки и порядок ее представления центральным депозитарием, единым оператором, лицензиатами и крупными участниками управляющих инвестиционным портфелем в Национальный Банк Республики Казахстан.</w:t>
      </w:r>
    </w:p>
    <w:bookmarkEnd w:id="1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 с изменениями, внесенными законами РК от 07.07.2004 </w:t>
      </w:r>
      <w:r>
        <w:rPr>
          <w:rFonts w:ascii="Times New Roman"/>
          <w:b w:val="false"/>
          <w:i w:val="false"/>
          <w:color w:val="000000"/>
          <w:sz w:val="28"/>
        </w:rPr>
        <w:t>N 577</w:t>
      </w:r>
      <w:r>
        <w:rPr>
          <w:rFonts w:ascii="Times New Roman"/>
          <w:b w:val="false"/>
          <w:i w:val="false"/>
          <w:color w:val="ff0000"/>
          <w:sz w:val="28"/>
        </w:rPr>
        <w:t xml:space="preserve">; от 20.12.2004 </w:t>
      </w:r>
      <w:r>
        <w:rPr>
          <w:rFonts w:ascii="Times New Roman"/>
          <w:b w:val="false"/>
          <w:i w:val="false"/>
          <w:color w:val="000000"/>
          <w:sz w:val="28"/>
        </w:rPr>
        <w:t>N 13</w:t>
      </w:r>
      <w:r>
        <w:rPr>
          <w:rFonts w:ascii="Times New Roman"/>
          <w:b w:val="false"/>
          <w:i w:val="false"/>
          <w:color w:val="ff0000"/>
          <w:sz w:val="28"/>
        </w:rPr>
        <w:t xml:space="preserve"> (вводится в действие с 01.01.2005);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12.01.2007 N </w:t>
      </w:r>
      <w:r>
        <w:rPr>
          <w:rFonts w:ascii="Times New Roman"/>
          <w:b w:val="false"/>
          <w:i w:val="false"/>
          <w:color w:val="000000"/>
          <w:sz w:val="28"/>
        </w:rPr>
        <w:t>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15.07.2010 </w:t>
      </w:r>
      <w:r>
        <w:rPr>
          <w:rFonts w:ascii="Times New Roman"/>
          <w:b w:val="false"/>
          <w:i w:val="false"/>
          <w:color w:val="000000"/>
          <w:sz w:val="28"/>
        </w:rPr>
        <w:t>№ 337-IV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от 05.07.2011</w:t>
      </w:r>
      <w:r>
        <w:rPr>
          <w:rFonts w:ascii="Times New Roman"/>
          <w:b w:val="false"/>
          <w:i w:val="false"/>
          <w:color w:val="000000"/>
          <w:sz w:val="28"/>
        </w:rPr>
        <w:t xml:space="preserve"> № 452-IV</w:t>
      </w:r>
      <w:r>
        <w:rPr>
          <w:rFonts w:ascii="Times New Roman"/>
          <w:b w:val="false"/>
          <w:i w:val="false"/>
          <w:color w:val="ff0000"/>
          <w:sz w:val="28"/>
        </w:rPr>
        <w:t xml:space="preserve"> (вводится в действие с 13.10.2011);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(вводится в действие по истечении десяти календарных дней после его первого официального опубликования);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02.07.2018 </w:t>
      </w:r>
      <w:r>
        <w:rPr>
          <w:rFonts w:ascii="Times New Roman"/>
          <w:b w:val="false"/>
          <w:i w:val="false"/>
          <w:color w:val="000000"/>
          <w:sz w:val="28"/>
        </w:rPr>
        <w:t>№ 166-VI</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38" w:id="133"/>
    <w:p>
      <w:pPr>
        <w:spacing w:after="0"/>
        <w:ind w:left="0"/>
        <w:jc w:val="left"/>
      </w:pPr>
      <w:r>
        <w:rPr>
          <w:rFonts w:ascii="Times New Roman"/>
          <w:b/>
          <w:i w:val="false"/>
          <w:color w:val="000000"/>
        </w:rPr>
        <w:t xml:space="preserve"> Статья 3-1. Ограниченные меры воздействия и санкции, применяемые уполномоченным органом к субъектам рынка ценных бумаг (за исключением профессиональных участников рынка ценных бумаг и профессиональных организаций)</w:t>
      </w:r>
    </w:p>
    <w:bookmarkEnd w:id="133"/>
    <w:p>
      <w:pPr>
        <w:spacing w:after="0"/>
        <w:ind w:left="0"/>
        <w:jc w:val="both"/>
      </w:pPr>
      <w:r>
        <w:rPr>
          <w:rFonts w:ascii="Times New Roman"/>
          <w:b w:val="false"/>
          <w:i w:val="false"/>
          <w:color w:val="ff0000"/>
          <w:sz w:val="28"/>
        </w:rPr>
        <w:t xml:space="preserve">
      Сноска. Заголовок статьи 3-1 - в редакции Закона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563" w:id="134"/>
    <w:p>
      <w:pPr>
        <w:spacing w:after="0"/>
        <w:ind w:left="0"/>
        <w:jc w:val="both"/>
      </w:pPr>
      <w:r>
        <w:rPr>
          <w:rFonts w:ascii="Times New Roman"/>
          <w:b w:val="false"/>
          <w:i w:val="false"/>
          <w:color w:val="000000"/>
          <w:sz w:val="28"/>
        </w:rPr>
        <w:t xml:space="preserve">
      1. В случаях обнаружения уполномоченным органом нарушений законодательства Республики Казахстан о рынке ценных бумаг и об акционерных обществах, выявления неправомерных действий или бездействия субъекта рынка ценных бумаг или его должностных лиц (при наличии), а также невыполнения иных требований уполномоченного органа, предусмотренных настоящим Законом и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акционерных обществах", уполномоченный орган вправе применить к субъекту рынка ценных бумаг одну из следующих ограниченных мер воздействия:</w:t>
      </w:r>
    </w:p>
    <w:bookmarkEnd w:id="134"/>
    <w:p>
      <w:pPr>
        <w:spacing w:after="0"/>
        <w:ind w:left="0"/>
        <w:jc w:val="both"/>
      </w:pPr>
      <w:r>
        <w:rPr>
          <w:rFonts w:ascii="Times New Roman"/>
          <w:b w:val="false"/>
          <w:i w:val="false"/>
          <w:color w:val="000000"/>
          <w:sz w:val="28"/>
        </w:rPr>
        <w:t>
      1) дать обязательное для исполнения письменное предписание;</w:t>
      </w:r>
    </w:p>
    <w:p>
      <w:pPr>
        <w:spacing w:after="0"/>
        <w:ind w:left="0"/>
        <w:jc w:val="both"/>
      </w:pPr>
      <w:r>
        <w:rPr>
          <w:rFonts w:ascii="Times New Roman"/>
          <w:b w:val="false"/>
          <w:i w:val="false"/>
          <w:color w:val="000000"/>
          <w:sz w:val="28"/>
        </w:rPr>
        <w:t>
      2) вынести письменное предупреждение;</w:t>
      </w:r>
    </w:p>
    <w:p>
      <w:pPr>
        <w:spacing w:after="0"/>
        <w:ind w:left="0"/>
        <w:jc w:val="both"/>
      </w:pPr>
      <w:r>
        <w:rPr>
          <w:rFonts w:ascii="Times New Roman"/>
          <w:b w:val="false"/>
          <w:i w:val="false"/>
          <w:color w:val="000000"/>
          <w:sz w:val="28"/>
        </w:rPr>
        <w:t>
      3) составить письменное соглашение;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565" w:id="13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 Письменным предписанием является указание субъекту рынка ценных бумаг на принятие обязательных к исполнению коррективных мер, направленных на устранение выявленных нарушений и (или) причин, а также условий, способствовавших их совершению в установленный срок, и (или) необходимость представления в установленный срок плана мероприятий по устранению выявленных нарушений и (или) причин, а также условий, способствовавших их совершению (далее – план мероприятий).</w:t>
      </w:r>
    </w:p>
    <w:bookmarkEnd w:id="135"/>
    <w:p>
      <w:pPr>
        <w:spacing w:after="0"/>
        <w:ind w:left="0"/>
        <w:jc w:val="both"/>
      </w:pPr>
      <w:r>
        <w:rPr>
          <w:rFonts w:ascii="Times New Roman"/>
          <w:b w:val="false"/>
          <w:i w:val="false"/>
          <w:color w:val="000000"/>
          <w:sz w:val="28"/>
        </w:rPr>
        <w:t>
      В плане мероприятий, представленном в срок, установленный письменным предписанием, указываются описания нарушений, причин, приведших к их возникновению, перечень запланированных мероприятий, сроки их осуществления, а также ответственные должностные лица.</w:t>
      </w:r>
    </w:p>
    <w:p>
      <w:pPr>
        <w:spacing w:after="0"/>
        <w:ind w:left="0"/>
        <w:jc w:val="both"/>
      </w:pPr>
      <w:r>
        <w:rPr>
          <w:rFonts w:ascii="Times New Roman"/>
          <w:b w:val="false"/>
          <w:i w:val="false"/>
          <w:color w:val="000000"/>
          <w:sz w:val="28"/>
        </w:rPr>
        <w:t>
      Обжалование письменного предписания уполномоченного органа осуществляется в порядке, установленном законами Республики Казахстан. Обжалование письменного предписания уполномоченного органа не приостанавливает его исполнения.</w:t>
      </w:r>
    </w:p>
    <w:bookmarkStart w:name="z566" w:id="136"/>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 Письменным предупреждением является уведомление уполномоченного органа о возможности применения к субъекту рынка ценных бумаг санкций, предусмотренных пунктом 10 настоящей статьи, в случае выявления уполномоченным органом повторного нарушения норм законодательства Республики Казахстан в течение шести последовательных календарных месяцев, аналогичного нарушению, за которое вынесено данное письменное предупреждение.</w:t>
      </w:r>
    </w:p>
    <w:bookmarkEnd w:id="136"/>
    <w:bookmarkStart w:name="z567" w:id="13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5. </w:t>
      </w:r>
      <w:r>
        <w:rPr>
          <w:rFonts w:ascii="Times New Roman"/>
          <w:b w:val="false"/>
          <w:i w:val="false"/>
          <w:color w:val="000000"/>
          <w:sz w:val="28"/>
        </w:rPr>
        <w:t>Письменным соглашением является заключенное между уполномоченным органом и субъектом рынка ценных бумаг письменное соглашение о необходимости устранения выявленных нарушений и утверждении перечня мер по устранению этих нарушений с указанием сроков их устранения и (или) перечня ограничений, которые на себя принимает субъект рынка ценных бумаг до устранения выявленных нарушений.</w:t>
      </w:r>
    </w:p>
    <w:bookmarkEnd w:id="137"/>
    <w:bookmarkStart w:name="z2152" w:id="138"/>
    <w:p>
      <w:pPr>
        <w:spacing w:after="0"/>
        <w:ind w:left="0"/>
        <w:jc w:val="both"/>
      </w:pPr>
      <w:r>
        <w:rPr>
          <w:rFonts w:ascii="Times New Roman"/>
          <w:b w:val="false"/>
          <w:i w:val="false"/>
          <w:color w:val="000000"/>
          <w:sz w:val="28"/>
        </w:rPr>
        <w:t>
      Письменное соглашение подлежит обязательному подписанию со стороны субъекта рынка ценных бумаг.</w:t>
      </w:r>
    </w:p>
    <w:bookmarkEnd w:id="138"/>
    <w:bookmarkStart w:name="z568" w:id="13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6. Субъект рынка ценных бумаг обязан уведомить уполномоченный орган об исполнении мер, указанных в письменном предписании и письменном соглашении, в сроки, предусмотренные данными документами.</w:t>
      </w:r>
    </w:p>
    <w:bookmarkEnd w:id="139"/>
    <w:bookmarkStart w:name="z569" w:id="14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7. Порядок применения ограниченных мер воздействия к субъекту рынка ценных бумаг определяется нормативными правовыми актами уполномоченного органа.</w:t>
      </w:r>
    </w:p>
    <w:bookmarkEnd w:id="140"/>
    <w:bookmarkStart w:name="z570" w:id="14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8. Уполномоченный орган вправе применить санкции к субъекту рынка ценных бумаг вне зависимости от примененных ранее к нему ограниченных мер воздействия.</w:t>
      </w:r>
    </w:p>
    <w:bookmarkEnd w:id="141"/>
    <w:bookmarkStart w:name="z571" w:id="14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9. В случае отсутствия возможности устранения нарушения в сроки, установленные в плане мероприятий, письменном соглашении либо письменном предписании, по независящим от субъекта рынка ценных бумаг причинам, срок исполнения плана мероприятий, письменного соглашения либо письменного предписания может быть продлен уполномоченным органом в порядке, установленном нормативным правовым актом уполномоченного органа.</w:t>
      </w:r>
    </w:p>
    <w:bookmarkEnd w:id="142"/>
    <w:bookmarkStart w:name="z572" w:id="14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10. Уполномоченный орган вправе применить к субъекту рынка ценных бумаг санкции в виде наложения административного взыскания в порядке, предусмотренном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об административных правонарушениях.</w:t>
      </w:r>
    </w:p>
    <w:bookmarkEnd w:id="1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3-1 в соответствии с Законом РК от 19 февраля 2007 года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в редакции Закона РК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с изменениями, внесенными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90" w:id="144"/>
    <w:p>
      <w:pPr>
        <w:spacing w:after="0"/>
        <w:ind w:left="0"/>
        <w:jc w:val="left"/>
      </w:pPr>
      <w:r>
        <w:rPr>
          <w:rFonts w:ascii="Times New Roman"/>
          <w:b/>
          <w:i w:val="false"/>
          <w:color w:val="000000"/>
        </w:rPr>
        <w:t xml:space="preserve"> Статья 3-2. Меры раннего реагирования</w:t>
      </w:r>
    </w:p>
    <w:bookmarkEnd w:id="144"/>
    <w:bookmarkStart w:name="z291" w:id="145"/>
    <w:p>
      <w:pPr>
        <w:spacing w:after="0"/>
        <w:ind w:left="0"/>
        <w:jc w:val="both"/>
      </w:pPr>
      <w:r>
        <w:rPr>
          <w:rFonts w:ascii="Times New Roman"/>
          <w:b w:val="false"/>
          <w:i w:val="false"/>
          <w:color w:val="000000"/>
          <w:sz w:val="28"/>
        </w:rPr>
        <w:t>
      1. В целях защиты прав и интересов инвесторов на рынке ценных бумаг и обеспечения финансовой устойчивости организаций, осуществляющих брокерскую и (или) дилерскую деятельность на рынке ценных бумаг и (или) деятельность по управлению инвестиционным портфелем, уполномоченный орган осуществляет анализ деятельности указанных организаций для выявления факторов, влияющих на ухудшение их финансового положения, установленных нормативным правовым актом уполномоченного органа.</w:t>
      </w:r>
    </w:p>
    <w:bookmarkEnd w:id="145"/>
    <w:bookmarkStart w:name="z292" w:id="146"/>
    <w:p>
      <w:pPr>
        <w:spacing w:after="0"/>
        <w:ind w:left="0"/>
        <w:jc w:val="both"/>
      </w:pPr>
      <w:r>
        <w:rPr>
          <w:rFonts w:ascii="Times New Roman"/>
          <w:b w:val="false"/>
          <w:i w:val="false"/>
          <w:color w:val="000000"/>
          <w:sz w:val="28"/>
        </w:rPr>
        <w:t>
      2. В случае выявления факторов, указанных в пункте 1 настоящей статьи, в результате анализа финансового положения организаций, осуществляющих брокерскую и (или) дилерскую деятельность на рынке ценных бумаг и (или) деятельность по управлению инвестиционным портфелем, и (или) по итогам их проверки уполномоченный орган направляет в организацию, осуществляющую брокерскую и (или) дилерскую деятельность на рынке ценных бумаг и (или) деятельность по управлению инвестиционным портфелем, требование в письменной форме по представлению плана мероприятий, предусматривающего меры раннего реагирования по повышению финансовой устойчивости организации, осуществляющей брокерскую и (или) дилерскую деятельность на рынке ценных бумаг и (или) деятельность по управлению инвестиционным портфелем, недопущению ухудшения ее финансового положения и увеличения рисков, связанных с осуществлением профессиональной деятельности на рынке ценных бумаг.</w:t>
      </w:r>
    </w:p>
    <w:bookmarkEnd w:id="146"/>
    <w:bookmarkStart w:name="z293" w:id="14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Организация, осуществляющая брокерскую и (или) дилерскую деятельность на рынке ценных бумаг и (или) деятельность по управлению инвестиционным портфелем, обязана в срок не более пяти рабочих дней со дня получения указанного требования разработать и представить в уполномоченный орган план мероприятий с указанием сроков исполнения по каждому пункту и ответственных руководящих работников.</w:t>
      </w:r>
    </w:p>
    <w:bookmarkEnd w:id="147"/>
    <w:bookmarkStart w:name="z294" w:id="148"/>
    <w:p>
      <w:pPr>
        <w:spacing w:after="0"/>
        <w:ind w:left="0"/>
        <w:jc w:val="both"/>
      </w:pPr>
      <w:r>
        <w:rPr>
          <w:rFonts w:ascii="Times New Roman"/>
          <w:b w:val="false"/>
          <w:i w:val="false"/>
          <w:color w:val="000000"/>
          <w:sz w:val="28"/>
        </w:rPr>
        <w:t>
      При одобрении уполномоченным органом плана мероприятий организация, осуществляющая брокерскую и (или) дилерскую деятельность на рынке ценных бумаг и (или) деятельность по управлению инвестиционным портфелем, приступает к его реализации, уведомляя уполномоченный орган о результатах его исполнения в установленные планом сроки.</w:t>
      </w:r>
    </w:p>
    <w:bookmarkEnd w:id="148"/>
    <w:bookmarkStart w:name="z1418" w:id="149"/>
    <w:p>
      <w:pPr>
        <w:spacing w:after="0"/>
        <w:ind w:left="0"/>
        <w:jc w:val="both"/>
      </w:pPr>
      <w:r>
        <w:rPr>
          <w:rFonts w:ascii="Times New Roman"/>
          <w:b w:val="false"/>
          <w:i w:val="false"/>
          <w:color w:val="000000"/>
          <w:sz w:val="28"/>
        </w:rPr>
        <w:t>
      При неодобрении плана мероприятий уполномоченный орган применяет к организации, осуществляющей брокерскую и (или) дилерскую деятельность на рынке ценных бумаг и (или) деятельность по управлению инвестиционным портфелем, меры надзорного реагирования, предусмотренные настоящим Законом.</w:t>
      </w:r>
    </w:p>
    <w:bookmarkEnd w:id="149"/>
    <w:bookmarkStart w:name="z304" w:id="15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 В случае непредставления в срок, установленный пунктом 2 настоящей статьи, плана мероприятий, направленного на повышение финансовой устойчивости организации, осуществляющей брокерскую и (или) дилерскую деятельность на рынке ценных бумаг и (или) деятельность по управлению инвестиционным портфелем, неисполнения или несвоевременного исполнения мероприятий этого плана к организации, осуществляющей брокерскую и (или) дилерскую деятельность на рынке ценных бумаг и (или) деятельность по управлению инвестиционным портфелем, применяются меры надзорного реагирования, предусмотренные настоящим Законом.</w:t>
      </w:r>
    </w:p>
    <w:bookmarkEnd w:id="150"/>
    <w:bookmarkStart w:name="z305" w:id="15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 Порядок одобрения плана мероприятий, предусматривающего меры раннего реагирования, и методика определения факторов, влияющих на ухудшение финансового положения организаций, осуществляющих брокерскую и (или) дилерскую деятельность на рынке ценных бумаг и (или) деятельность по управлению инвестиционным портфелем, устанавливаются нормативным правовым актом уполномоченного органа.</w:t>
      </w:r>
    </w:p>
    <w:bookmarkEnd w:id="151"/>
    <w:bookmarkStart w:name="z306" w:id="15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5. Требования настоящей статьи не распространяются на банки, филиалы банков-нерезидентов Республики Казахстан и Национального оператора почты при осуществлении ими брокерской и (или) дилерской деятельности на рынке ценных бумаг.</w:t>
      </w:r>
    </w:p>
    <w:bookmarkEnd w:id="1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3-2 в соответствии с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bookmarkStart w:name="z1422" w:id="153"/>
    <w:p>
      <w:pPr>
        <w:spacing w:after="0"/>
        <w:ind w:left="0"/>
        <w:jc w:val="left"/>
      </w:pPr>
      <w:r>
        <w:rPr>
          <w:rFonts w:ascii="Times New Roman"/>
          <w:b/>
          <w:i w:val="false"/>
          <w:color w:val="000000"/>
        </w:rPr>
        <w:t xml:space="preserve"> Статья 3-3. Меры надзорного реагирования </w:t>
      </w:r>
    </w:p>
    <w:bookmarkEnd w:id="153"/>
    <w:bookmarkStart w:name="z1423" w:id="154"/>
    <w:p>
      <w:pPr>
        <w:spacing w:after="0"/>
        <w:ind w:left="0"/>
        <w:jc w:val="both"/>
      </w:pPr>
      <w:r>
        <w:rPr>
          <w:rFonts w:ascii="Times New Roman"/>
          <w:b w:val="false"/>
          <w:i w:val="false"/>
          <w:color w:val="000000"/>
          <w:sz w:val="28"/>
        </w:rPr>
        <w:t>
      1. В целях защиты законных интересов клиентов профессиональных участников рынка ценных бумаг, инвесторов на рынке ценных бумаг, обеспечения финансовой устойчивости профессиональных участников рынка ценных бумаг, недопущения ухудшения их финансового положения и увеличения рисков, связанных с профессиональной деятельностью на рынке ценных бумаг, уполномоченный орган применяет к профессиональным участникам рынка ценных бумаг, крупным участникам управляющих инвестиционным портфелем, лицам, обладающим признаками крупного участника управляющего инвестиционным портфелем, а также к руководящим работникам профессиональных участников рынка ценных бумаг меры надзорного реагирования.</w:t>
      </w:r>
    </w:p>
    <w:bookmarkEnd w:id="154"/>
    <w:bookmarkStart w:name="z1424" w:id="155"/>
    <w:p>
      <w:pPr>
        <w:spacing w:after="0"/>
        <w:ind w:left="0"/>
        <w:jc w:val="both"/>
      </w:pPr>
      <w:r>
        <w:rPr>
          <w:rFonts w:ascii="Times New Roman"/>
          <w:b w:val="false"/>
          <w:i w:val="false"/>
          <w:color w:val="000000"/>
          <w:sz w:val="28"/>
        </w:rPr>
        <w:t>
      2. Основаниями применения мер надзорного реагирования являются:</w:t>
      </w:r>
    </w:p>
    <w:bookmarkEnd w:id="155"/>
    <w:bookmarkStart w:name="z1425" w:id="156"/>
    <w:p>
      <w:pPr>
        <w:spacing w:after="0"/>
        <w:ind w:left="0"/>
        <w:jc w:val="both"/>
      </w:pPr>
      <w:r>
        <w:rPr>
          <w:rFonts w:ascii="Times New Roman"/>
          <w:b w:val="false"/>
          <w:i w:val="false"/>
          <w:color w:val="000000"/>
          <w:sz w:val="28"/>
        </w:rPr>
        <w:t>
      1) нарушение законодательства Республики Казахстан по вопросам, входящим в компетенцию уполномоченного органа;</w:t>
      </w:r>
    </w:p>
    <w:bookmarkEnd w:id="156"/>
    <w:bookmarkStart w:name="z1426" w:id="157"/>
    <w:p>
      <w:pPr>
        <w:spacing w:after="0"/>
        <w:ind w:left="0"/>
        <w:jc w:val="both"/>
      </w:pPr>
      <w:r>
        <w:rPr>
          <w:rFonts w:ascii="Times New Roman"/>
          <w:b w:val="false"/>
          <w:i w:val="false"/>
          <w:color w:val="000000"/>
          <w:sz w:val="28"/>
        </w:rPr>
        <w:t>
      2) недостатки и (или) риски в профессиональной деятельности на рынке ценных бумаг, выявленные уполномоченным органом в рамках осуществления функций по контролю и надзору, в том числе с использованием мотивированного суждения, которые могут привести к созданию положения, угрожающего стабильному функционированию профессиональных участников рынка ценных бумаг и (или) интересам клиентов профессиональных участников рынка ценных бумаг и (или) инвесторов на рынке ценных бумаг;</w:t>
      </w:r>
    </w:p>
    <w:bookmarkEnd w:id="157"/>
    <w:bookmarkStart w:name="z1427" w:id="158"/>
    <w:p>
      <w:pPr>
        <w:spacing w:after="0"/>
        <w:ind w:left="0"/>
        <w:jc w:val="both"/>
      </w:pPr>
      <w:r>
        <w:rPr>
          <w:rFonts w:ascii="Times New Roman"/>
          <w:b w:val="false"/>
          <w:i w:val="false"/>
          <w:color w:val="000000"/>
          <w:sz w:val="28"/>
        </w:rPr>
        <w:t>
      3) выявление неправомерных действий или бездействия руководящих работников, которые могут угрожать стабильному функционированию профессиональных участников рынка ценных бумаг и (или) интересам клиентов профессиональных участников рынка ценных бумаг и (или) инвесторов на рынке ценных бумаг;</w:t>
      </w:r>
    </w:p>
    <w:bookmarkEnd w:id="158"/>
    <w:bookmarkStart w:name="z1428" w:id="159"/>
    <w:p>
      <w:pPr>
        <w:spacing w:after="0"/>
        <w:ind w:left="0"/>
        <w:jc w:val="both"/>
      </w:pPr>
      <w:r>
        <w:rPr>
          <w:rFonts w:ascii="Times New Roman"/>
          <w:b w:val="false"/>
          <w:i w:val="false"/>
          <w:color w:val="000000"/>
          <w:sz w:val="28"/>
        </w:rPr>
        <w:t>
      4) достаточные данные для признания действий (бездействия) руководящего работника (руководящих работников) не соответствующими требованиям законодательства Республики Казахстан по вопросам, входящим в компетенцию уполномоченного органа, и (или) свидетельствующими о нанесении ущерба профессиональным участникам рынка ценных бумаг, и (или) его клиентам, и (или) инвесторам на рынке ценных бумаг;</w:t>
      </w:r>
    </w:p>
    <w:bookmarkEnd w:id="159"/>
    <w:bookmarkStart w:name="z1429" w:id="160"/>
    <w:p>
      <w:pPr>
        <w:spacing w:after="0"/>
        <w:ind w:left="0"/>
        <w:jc w:val="both"/>
      </w:pPr>
      <w:r>
        <w:rPr>
          <w:rFonts w:ascii="Times New Roman"/>
          <w:b w:val="false"/>
          <w:i w:val="false"/>
          <w:color w:val="000000"/>
          <w:sz w:val="28"/>
        </w:rPr>
        <w:t>
      5) совершение действий крупным участником управляющего инвестиционным портфелем, лицом, обладающим признаками крупного участника управляющего инвестиционным портфелем, в результате которых управляющему инвестиционным портфелем причинен или может быть причинен ущерб;</w:t>
      </w:r>
    </w:p>
    <w:bookmarkEnd w:id="160"/>
    <w:bookmarkStart w:name="z1430" w:id="161"/>
    <w:p>
      <w:pPr>
        <w:spacing w:after="0"/>
        <w:ind w:left="0"/>
        <w:jc w:val="both"/>
      </w:pPr>
      <w:r>
        <w:rPr>
          <w:rFonts w:ascii="Times New Roman"/>
          <w:b w:val="false"/>
          <w:i w:val="false"/>
          <w:color w:val="000000"/>
          <w:sz w:val="28"/>
        </w:rPr>
        <w:t>
      6) неустойчивое финансовое положение крупного участника управляющего инвестиционным портфелем, лица, обладающего признаками крупного участника управляющего инвестиционным портфелем;</w:t>
      </w:r>
    </w:p>
    <w:bookmarkEnd w:id="161"/>
    <w:bookmarkStart w:name="z1431" w:id="162"/>
    <w:p>
      <w:pPr>
        <w:spacing w:after="0"/>
        <w:ind w:left="0"/>
        <w:jc w:val="both"/>
      </w:pPr>
      <w:r>
        <w:rPr>
          <w:rFonts w:ascii="Times New Roman"/>
          <w:b w:val="false"/>
          <w:i w:val="false"/>
          <w:color w:val="000000"/>
          <w:sz w:val="28"/>
        </w:rPr>
        <w:t>
      7) невыполнение мер надзорного реагирования, ранее примененных в соответствии с настоящим Законом;</w:t>
      </w:r>
    </w:p>
    <w:bookmarkEnd w:id="162"/>
    <w:bookmarkStart w:name="z1432" w:id="163"/>
    <w:p>
      <w:pPr>
        <w:spacing w:after="0"/>
        <w:ind w:left="0"/>
        <w:jc w:val="both"/>
      </w:pPr>
      <w:r>
        <w:rPr>
          <w:rFonts w:ascii="Times New Roman"/>
          <w:b w:val="false"/>
          <w:i w:val="false"/>
          <w:color w:val="000000"/>
          <w:sz w:val="28"/>
        </w:rPr>
        <w:t>
      8) непредставление уполномоченному органу или Национальному Банку Республики Казахстан либо представление недостоверных отчетности или сведений, а также иной запрашиваемой уполномоченным органом или Национальным Банком Республики Казахстан информации;</w:t>
      </w:r>
    </w:p>
    <w:bookmarkEnd w:id="163"/>
    <w:bookmarkStart w:name="z1433" w:id="164"/>
    <w:p>
      <w:pPr>
        <w:spacing w:after="0"/>
        <w:ind w:left="0"/>
        <w:jc w:val="both"/>
      </w:pPr>
      <w:r>
        <w:rPr>
          <w:rFonts w:ascii="Times New Roman"/>
          <w:b w:val="false"/>
          <w:i w:val="false"/>
          <w:color w:val="000000"/>
          <w:sz w:val="28"/>
        </w:rPr>
        <w:t>
      9) воспрепятствование профессиональным участником рынка ценных бумаг, крупным участником управляющего инвестиционным портфелем проведению проверки, вызвавшее невозможность ее проведения в установленные сроки;</w:t>
      </w:r>
    </w:p>
    <w:bookmarkEnd w:id="164"/>
    <w:bookmarkStart w:name="z1434" w:id="165"/>
    <w:p>
      <w:pPr>
        <w:spacing w:after="0"/>
        <w:ind w:left="0"/>
        <w:jc w:val="both"/>
      </w:pPr>
      <w:r>
        <w:rPr>
          <w:rFonts w:ascii="Times New Roman"/>
          <w:b w:val="false"/>
          <w:i w:val="false"/>
          <w:color w:val="000000"/>
          <w:sz w:val="28"/>
        </w:rPr>
        <w:t>
      10) неустранение профессиональным участником рынка ценных бумаг, крупным участником управляющего инвестиционным портфелем недостатков, которые влияют на финансовое состояние профессионального участника рынка ценных бумаг, указанных в аудиторском отчете, в сроки, предусмотренные пунктом 6 статьи 55-1 настоящего Закона.</w:t>
      </w:r>
    </w:p>
    <w:bookmarkEnd w:id="165"/>
    <w:bookmarkStart w:name="z2153" w:id="166"/>
    <w:p>
      <w:pPr>
        <w:spacing w:after="0"/>
        <w:ind w:left="0"/>
        <w:jc w:val="both"/>
      </w:pPr>
      <w:r>
        <w:rPr>
          <w:rFonts w:ascii="Times New Roman"/>
          <w:b w:val="false"/>
          <w:i w:val="false"/>
          <w:color w:val="000000"/>
          <w:sz w:val="28"/>
        </w:rPr>
        <w:t xml:space="preserve">
      11) непредставление уполномоченному органу в установленные сроки плана мероприятий, предусмотренного </w:t>
      </w:r>
      <w:r>
        <w:rPr>
          <w:rFonts w:ascii="Times New Roman"/>
          <w:b w:val="false"/>
          <w:i w:val="false"/>
          <w:color w:val="000000"/>
          <w:sz w:val="28"/>
        </w:rPr>
        <w:t>пунктом 2</w:t>
      </w:r>
      <w:r>
        <w:rPr>
          <w:rFonts w:ascii="Times New Roman"/>
          <w:b w:val="false"/>
          <w:i w:val="false"/>
          <w:color w:val="000000"/>
          <w:sz w:val="28"/>
        </w:rPr>
        <w:t xml:space="preserve"> статьи 3-2 настоящего Закона, неодобрение его уполномоченным органом, неисполнение или несвоевременное исполнение мероприятий этого плана, неустранение фактора (факторов), влияющего (влияющих) на ухудшение финансового положения организации, осуществляющей брокерскую и (или) дилерскую деятельность на рынке ценных бумаг и (или) деятельность по управлению инвестиционным портфелем, в сроки, установленные планом мероприятий и (или) уполномоченным органом.</w:t>
      </w:r>
    </w:p>
    <w:bookmarkEnd w:id="166"/>
    <w:bookmarkStart w:name="z1435" w:id="167"/>
    <w:p>
      <w:pPr>
        <w:spacing w:after="0"/>
        <w:ind w:left="0"/>
        <w:jc w:val="both"/>
      </w:pPr>
      <w:r>
        <w:rPr>
          <w:rFonts w:ascii="Times New Roman"/>
          <w:b w:val="false"/>
          <w:i w:val="false"/>
          <w:color w:val="000000"/>
          <w:sz w:val="28"/>
        </w:rPr>
        <w:t>
      3. При определении целесообразности применения мер надзорного реагирования и выборе меры надзорного реагирования учитываются:</w:t>
      </w:r>
    </w:p>
    <w:bookmarkEnd w:id="167"/>
    <w:bookmarkStart w:name="z1436" w:id="168"/>
    <w:p>
      <w:pPr>
        <w:spacing w:after="0"/>
        <w:ind w:left="0"/>
        <w:jc w:val="both"/>
      </w:pPr>
      <w:r>
        <w:rPr>
          <w:rFonts w:ascii="Times New Roman"/>
          <w:b w:val="false"/>
          <w:i w:val="false"/>
          <w:color w:val="000000"/>
          <w:sz w:val="28"/>
        </w:rPr>
        <w:t>
      1) уровень риска, характер нарушений и (или) недостатков и их последствий;</w:t>
      </w:r>
    </w:p>
    <w:bookmarkEnd w:id="168"/>
    <w:bookmarkStart w:name="z1437" w:id="169"/>
    <w:p>
      <w:pPr>
        <w:spacing w:after="0"/>
        <w:ind w:left="0"/>
        <w:jc w:val="both"/>
      </w:pPr>
      <w:r>
        <w:rPr>
          <w:rFonts w:ascii="Times New Roman"/>
          <w:b w:val="false"/>
          <w:i w:val="false"/>
          <w:color w:val="000000"/>
          <w:sz w:val="28"/>
        </w:rPr>
        <w:t>
      2) масштаб и значительность допущенных нарушений и (или) недостатков и их последствий;</w:t>
      </w:r>
    </w:p>
    <w:bookmarkEnd w:id="169"/>
    <w:bookmarkStart w:name="z1438" w:id="170"/>
    <w:p>
      <w:pPr>
        <w:spacing w:after="0"/>
        <w:ind w:left="0"/>
        <w:jc w:val="both"/>
      </w:pPr>
      <w:r>
        <w:rPr>
          <w:rFonts w:ascii="Times New Roman"/>
          <w:b w:val="false"/>
          <w:i w:val="false"/>
          <w:color w:val="000000"/>
          <w:sz w:val="28"/>
        </w:rPr>
        <w:t>
      3) систематичность и продолжительность нарушений и (или) недостатков;</w:t>
      </w:r>
    </w:p>
    <w:bookmarkEnd w:id="170"/>
    <w:bookmarkStart w:name="z1439" w:id="171"/>
    <w:p>
      <w:pPr>
        <w:spacing w:after="0"/>
        <w:ind w:left="0"/>
        <w:jc w:val="both"/>
      </w:pPr>
      <w:r>
        <w:rPr>
          <w:rFonts w:ascii="Times New Roman"/>
          <w:b w:val="false"/>
          <w:i w:val="false"/>
          <w:color w:val="000000"/>
          <w:sz w:val="28"/>
        </w:rPr>
        <w:t>
      4) влияние допущенных нарушений и (или) недостатков на финансовое состояние;</w:t>
      </w:r>
    </w:p>
    <w:bookmarkEnd w:id="171"/>
    <w:bookmarkStart w:name="z1440" w:id="172"/>
    <w:p>
      <w:pPr>
        <w:spacing w:after="0"/>
        <w:ind w:left="0"/>
        <w:jc w:val="both"/>
      </w:pPr>
      <w:r>
        <w:rPr>
          <w:rFonts w:ascii="Times New Roman"/>
          <w:b w:val="false"/>
          <w:i w:val="false"/>
          <w:color w:val="000000"/>
          <w:sz w:val="28"/>
        </w:rPr>
        <w:t>
      5) способность скорректировать ситуацию в результате применения выбранной меры надзорного реагирования;</w:t>
      </w:r>
    </w:p>
    <w:bookmarkEnd w:id="172"/>
    <w:bookmarkStart w:name="z1441" w:id="173"/>
    <w:p>
      <w:pPr>
        <w:spacing w:after="0"/>
        <w:ind w:left="0"/>
        <w:jc w:val="both"/>
      </w:pPr>
      <w:r>
        <w:rPr>
          <w:rFonts w:ascii="Times New Roman"/>
          <w:b w:val="false"/>
          <w:i w:val="false"/>
          <w:color w:val="000000"/>
          <w:sz w:val="28"/>
        </w:rPr>
        <w:t>
      6) наличие и эффективность (результативность) ранее примененных мер надзорного реагирования;</w:t>
      </w:r>
    </w:p>
    <w:bookmarkEnd w:id="173"/>
    <w:bookmarkStart w:name="z1442" w:id="174"/>
    <w:p>
      <w:pPr>
        <w:spacing w:after="0"/>
        <w:ind w:left="0"/>
        <w:jc w:val="both"/>
      </w:pPr>
      <w:r>
        <w:rPr>
          <w:rFonts w:ascii="Times New Roman"/>
          <w:b w:val="false"/>
          <w:i w:val="false"/>
          <w:color w:val="000000"/>
          <w:sz w:val="28"/>
        </w:rPr>
        <w:t>
      7) адекватность применяемой меры надзорного реагирования основаниям ее применения;</w:t>
      </w:r>
    </w:p>
    <w:bookmarkEnd w:id="174"/>
    <w:bookmarkStart w:name="z1443" w:id="175"/>
    <w:p>
      <w:pPr>
        <w:spacing w:after="0"/>
        <w:ind w:left="0"/>
        <w:jc w:val="both"/>
      </w:pPr>
      <w:r>
        <w:rPr>
          <w:rFonts w:ascii="Times New Roman"/>
          <w:b w:val="false"/>
          <w:i w:val="false"/>
          <w:color w:val="000000"/>
          <w:sz w:val="28"/>
        </w:rPr>
        <w:t>
      8) причины, обусловившие возникновение выявленных нарушений и (или) недостатков и (или) рисков;</w:t>
      </w:r>
    </w:p>
    <w:bookmarkEnd w:id="175"/>
    <w:bookmarkStart w:name="z1444" w:id="176"/>
    <w:p>
      <w:pPr>
        <w:spacing w:after="0"/>
        <w:ind w:left="0"/>
        <w:jc w:val="both"/>
      </w:pPr>
      <w:r>
        <w:rPr>
          <w:rFonts w:ascii="Times New Roman"/>
          <w:b w:val="false"/>
          <w:i w:val="false"/>
          <w:color w:val="000000"/>
          <w:sz w:val="28"/>
        </w:rPr>
        <w:t>
      9) принятие профессиональным участником рынка ценных бумаг, крупным участником управляющего инвестиционным портфелем самостоятельных мер, направленных на устранение нарушений и (или) недостатков, выявленных в их деятельности, эффективность осуществления (неосуществления) в связи с этим конкретных мер по реализации принятых мер и (или) готовность принимать такие меры.</w:t>
      </w:r>
    </w:p>
    <w:bookmarkEnd w:id="176"/>
    <w:bookmarkStart w:name="z1445" w:id="177"/>
    <w:p>
      <w:pPr>
        <w:spacing w:after="0"/>
        <w:ind w:left="0"/>
        <w:jc w:val="both"/>
      </w:pPr>
      <w:r>
        <w:rPr>
          <w:rFonts w:ascii="Times New Roman"/>
          <w:b w:val="false"/>
          <w:i w:val="false"/>
          <w:color w:val="000000"/>
          <w:sz w:val="28"/>
        </w:rPr>
        <w:t>
      4. Уполномоченный орган применяет следующие меры надзорного реагирования:</w:t>
      </w:r>
    </w:p>
    <w:bookmarkEnd w:id="177"/>
    <w:bookmarkStart w:name="z1446" w:id="178"/>
    <w:p>
      <w:pPr>
        <w:spacing w:after="0"/>
        <w:ind w:left="0"/>
        <w:jc w:val="both"/>
      </w:pPr>
      <w:r>
        <w:rPr>
          <w:rFonts w:ascii="Times New Roman"/>
          <w:b w:val="false"/>
          <w:i w:val="false"/>
          <w:color w:val="000000"/>
          <w:sz w:val="28"/>
        </w:rPr>
        <w:t>
      1) рекомендательные меры надзорного реагирования в соответствии со статьей 3-4 настоящего Закона;</w:t>
      </w:r>
    </w:p>
    <w:bookmarkEnd w:id="178"/>
    <w:bookmarkStart w:name="z1447" w:id="179"/>
    <w:p>
      <w:pPr>
        <w:spacing w:after="0"/>
        <w:ind w:left="0"/>
        <w:jc w:val="both"/>
      </w:pPr>
      <w:r>
        <w:rPr>
          <w:rFonts w:ascii="Times New Roman"/>
          <w:b w:val="false"/>
          <w:i w:val="false"/>
          <w:color w:val="000000"/>
          <w:sz w:val="28"/>
        </w:rPr>
        <w:t>
      2) меры по улучшению финансового состояния и (или) минимизации рисков в соответствии со статьей 3-5 настоящего Закона;</w:t>
      </w:r>
    </w:p>
    <w:bookmarkEnd w:id="179"/>
    <w:bookmarkStart w:name="z1448" w:id="180"/>
    <w:p>
      <w:pPr>
        <w:spacing w:after="0"/>
        <w:ind w:left="0"/>
        <w:jc w:val="both"/>
      </w:pPr>
      <w:r>
        <w:rPr>
          <w:rFonts w:ascii="Times New Roman"/>
          <w:b w:val="false"/>
          <w:i w:val="false"/>
          <w:color w:val="000000"/>
          <w:sz w:val="28"/>
        </w:rPr>
        <w:t xml:space="preserve">
      3) принудительные меры надзорного реагирования в соответствии со </w:t>
      </w:r>
      <w:r>
        <w:rPr>
          <w:rFonts w:ascii="Times New Roman"/>
          <w:b w:val="false"/>
          <w:i w:val="false"/>
          <w:color w:val="000000"/>
          <w:sz w:val="28"/>
        </w:rPr>
        <w:t>статьей 72-3</w:t>
      </w:r>
      <w:r>
        <w:rPr>
          <w:rFonts w:ascii="Times New Roman"/>
          <w:b w:val="false"/>
          <w:i w:val="false"/>
          <w:color w:val="000000"/>
          <w:sz w:val="28"/>
        </w:rPr>
        <w:t xml:space="preserve"> настоящего Закона.</w:t>
      </w:r>
    </w:p>
    <w:bookmarkEnd w:id="180"/>
    <w:bookmarkStart w:name="z1449" w:id="181"/>
    <w:p>
      <w:pPr>
        <w:spacing w:after="0"/>
        <w:ind w:left="0"/>
        <w:jc w:val="both"/>
      </w:pPr>
      <w:r>
        <w:rPr>
          <w:rFonts w:ascii="Times New Roman"/>
          <w:b w:val="false"/>
          <w:i w:val="false"/>
          <w:color w:val="000000"/>
          <w:sz w:val="28"/>
        </w:rPr>
        <w:t xml:space="preserve">
      5. Уполномоченный орган вправе применить к профессиональному участнику рынка ценных бумаг, крупному участнику управляющего инвестиционным портфелем, лицу, обладающему признаками крупного участника управляющего инвестиционным портфелем, любую из мер надзорного реагирования, определенных </w:t>
      </w:r>
      <w:r>
        <w:rPr>
          <w:rFonts w:ascii="Times New Roman"/>
          <w:b w:val="false"/>
          <w:i w:val="false"/>
          <w:color w:val="000000"/>
          <w:sz w:val="28"/>
        </w:rPr>
        <w:t>пунктом 4</w:t>
      </w:r>
      <w:r>
        <w:rPr>
          <w:rFonts w:ascii="Times New Roman"/>
          <w:b w:val="false"/>
          <w:i w:val="false"/>
          <w:color w:val="000000"/>
          <w:sz w:val="28"/>
        </w:rPr>
        <w:t xml:space="preserve"> настоящей статьи, вне зависимости от ранее примененных к ним мер надзорного реагирования.</w:t>
      </w:r>
    </w:p>
    <w:bookmarkEnd w:id="181"/>
    <w:bookmarkStart w:name="z1450" w:id="182"/>
    <w:p>
      <w:pPr>
        <w:spacing w:after="0"/>
        <w:ind w:left="0"/>
        <w:jc w:val="both"/>
      </w:pPr>
      <w:r>
        <w:rPr>
          <w:rFonts w:ascii="Times New Roman"/>
          <w:b w:val="false"/>
          <w:i w:val="false"/>
          <w:color w:val="000000"/>
          <w:sz w:val="28"/>
        </w:rPr>
        <w:t>
      6. Порядок применения мер надзорного реагирования устанавливается нормативным правовым актом уполномоченного органа.</w:t>
      </w:r>
    </w:p>
    <w:bookmarkEnd w:id="1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3-3 в соответствии с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с изменениями, внесенными Законом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51" w:id="183"/>
    <w:p>
      <w:pPr>
        <w:spacing w:after="0"/>
        <w:ind w:left="0"/>
        <w:jc w:val="left"/>
      </w:pPr>
      <w:r>
        <w:rPr>
          <w:rFonts w:ascii="Times New Roman"/>
          <w:b/>
          <w:i w:val="false"/>
          <w:color w:val="000000"/>
        </w:rPr>
        <w:t xml:space="preserve"> Статья 3-4. Рекомендательные меры надзорного реагирования</w:t>
      </w:r>
    </w:p>
    <w:bookmarkEnd w:id="183"/>
    <w:bookmarkStart w:name="z1452" w:id="184"/>
    <w:p>
      <w:pPr>
        <w:spacing w:after="0"/>
        <w:ind w:left="0"/>
        <w:jc w:val="both"/>
      </w:pPr>
      <w:r>
        <w:rPr>
          <w:rFonts w:ascii="Times New Roman"/>
          <w:b w:val="false"/>
          <w:i w:val="false"/>
          <w:color w:val="000000"/>
          <w:sz w:val="28"/>
        </w:rPr>
        <w:t>
      1. Уполномоченный орган применяет рекомендательные меры надзорного реагирования в случаях, когда недостатки, риски или нарушения, выявленные в деятельности профессионального участника рынка ценных бумаг, крупного участника управляющего инвестиционным портфелем, лица, обладающего признаками крупного участника управляющего инвестиционным портфелем, в том числе с использованием мотивированного суждения, не оказывают существенного влияния на финансовую устойчивость профессионального участника рынка ценных бумаг, не создают угрозу его финансовому положению.</w:t>
      </w:r>
    </w:p>
    <w:bookmarkEnd w:id="184"/>
    <w:bookmarkStart w:name="z1453" w:id="185"/>
    <w:p>
      <w:pPr>
        <w:spacing w:after="0"/>
        <w:ind w:left="0"/>
        <w:jc w:val="both"/>
      </w:pPr>
      <w:r>
        <w:rPr>
          <w:rFonts w:ascii="Times New Roman"/>
          <w:b w:val="false"/>
          <w:i w:val="false"/>
          <w:color w:val="000000"/>
          <w:sz w:val="28"/>
        </w:rPr>
        <w:t>
      2. Рекомендательные меры надзорного реагирования включают:</w:t>
      </w:r>
    </w:p>
    <w:bookmarkEnd w:id="185"/>
    <w:bookmarkStart w:name="z1454" w:id="186"/>
    <w:p>
      <w:pPr>
        <w:spacing w:after="0"/>
        <w:ind w:left="0"/>
        <w:jc w:val="both"/>
      </w:pPr>
      <w:r>
        <w:rPr>
          <w:rFonts w:ascii="Times New Roman"/>
          <w:b w:val="false"/>
          <w:i w:val="false"/>
          <w:color w:val="000000"/>
          <w:sz w:val="28"/>
        </w:rPr>
        <w:t>
      1) уведомление о выявленных недостатках, рисках или нарушениях с доведением (при необходимости, определяемой уполномоченным органом) данной информации до сведения отдельных органов профессионального участника рынка ценных бумаг, крупного участника управляющего инвестиционным портфелем, лица, обладающего признаками крупного участника управляющего инвестиционным портфелем;</w:t>
      </w:r>
    </w:p>
    <w:bookmarkEnd w:id="186"/>
    <w:bookmarkStart w:name="z1455" w:id="187"/>
    <w:p>
      <w:pPr>
        <w:spacing w:after="0"/>
        <w:ind w:left="0"/>
        <w:jc w:val="both"/>
      </w:pPr>
      <w:r>
        <w:rPr>
          <w:rFonts w:ascii="Times New Roman"/>
          <w:b w:val="false"/>
          <w:i w:val="false"/>
          <w:color w:val="000000"/>
          <w:sz w:val="28"/>
        </w:rPr>
        <w:t>
      2) предоставление рекомендаций уполномоченного органа по устранению выявленных недостатков, рисков или нарушений;</w:t>
      </w:r>
    </w:p>
    <w:bookmarkEnd w:id="187"/>
    <w:bookmarkStart w:name="z1456" w:id="188"/>
    <w:p>
      <w:pPr>
        <w:spacing w:after="0"/>
        <w:ind w:left="0"/>
        <w:jc w:val="both"/>
      </w:pPr>
      <w:r>
        <w:rPr>
          <w:rFonts w:ascii="Times New Roman"/>
          <w:b w:val="false"/>
          <w:i w:val="false"/>
          <w:color w:val="000000"/>
          <w:sz w:val="28"/>
        </w:rPr>
        <w:t>
      3) предупреждение о возможности применения иных мер надзорного реагирования в случае повторного выявления уполномоченным органом недостатков, рисков или нарушений, а также невыполнения рекомендательных мер надзорного реагирования.</w:t>
      </w:r>
    </w:p>
    <w:bookmarkEnd w:id="188"/>
    <w:bookmarkStart w:name="z1457" w:id="189"/>
    <w:p>
      <w:pPr>
        <w:spacing w:after="0"/>
        <w:ind w:left="0"/>
        <w:jc w:val="both"/>
      </w:pPr>
      <w:r>
        <w:rPr>
          <w:rFonts w:ascii="Times New Roman"/>
          <w:b w:val="false"/>
          <w:i w:val="false"/>
          <w:color w:val="000000"/>
          <w:sz w:val="28"/>
        </w:rPr>
        <w:t>
      3. Рекомендательная мера надзорного реагирования оформляется письмом уполномоченного органа.</w:t>
      </w:r>
    </w:p>
    <w:bookmarkEnd w:id="1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3-4 в соответствии с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с изменениями, внесенными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58" w:id="190"/>
    <w:p>
      <w:pPr>
        <w:spacing w:after="0"/>
        <w:ind w:left="0"/>
        <w:jc w:val="left"/>
      </w:pPr>
      <w:r>
        <w:rPr>
          <w:rFonts w:ascii="Times New Roman"/>
          <w:b/>
          <w:i w:val="false"/>
          <w:color w:val="000000"/>
        </w:rPr>
        <w:t xml:space="preserve"> Статья 3-5. Меры по улучшению финансового состояния и (или) минимизации рисков</w:t>
      </w:r>
    </w:p>
    <w:bookmarkEnd w:id="190"/>
    <w:bookmarkStart w:name="z1459" w:id="191"/>
    <w:p>
      <w:pPr>
        <w:spacing w:after="0"/>
        <w:ind w:left="0"/>
        <w:jc w:val="both"/>
      </w:pPr>
      <w:r>
        <w:rPr>
          <w:rFonts w:ascii="Times New Roman"/>
          <w:b w:val="false"/>
          <w:i w:val="false"/>
          <w:color w:val="000000"/>
          <w:sz w:val="28"/>
        </w:rPr>
        <w:t>
      1. Уполномоченный орган в целях устранения недостатков, рисков или нарушений, в том числе выявленных с использованием мотивированного суждения, применяет меры по улучшению финансового состояния и (или) минимизации рисков профессионального участника рынка ценных бумаг, крупного участника управляющего инвестиционным портфелем, лица, обладающего признаками крупного участника управляющего инвестиционным портфелем, посредством предъявления требований по:</w:t>
      </w:r>
    </w:p>
    <w:bookmarkEnd w:id="191"/>
    <w:bookmarkStart w:name="z1460" w:id="192"/>
    <w:p>
      <w:pPr>
        <w:spacing w:after="0"/>
        <w:ind w:left="0"/>
        <w:jc w:val="both"/>
      </w:pPr>
      <w:r>
        <w:rPr>
          <w:rFonts w:ascii="Times New Roman"/>
          <w:b w:val="false"/>
          <w:i w:val="false"/>
          <w:color w:val="000000"/>
          <w:sz w:val="28"/>
        </w:rPr>
        <w:t>
      1) поддержанию коэффициента достаточности собственного капитала и (или) коэффициента ликвидности выше минимальных значений, установленных уполномоченным органом;</w:t>
      </w:r>
    </w:p>
    <w:bookmarkEnd w:id="192"/>
    <w:bookmarkStart w:name="z2154" w:id="193"/>
    <w:p>
      <w:pPr>
        <w:spacing w:after="0"/>
        <w:ind w:left="0"/>
        <w:jc w:val="both"/>
      </w:pPr>
      <w:r>
        <w:rPr>
          <w:rFonts w:ascii="Times New Roman"/>
          <w:b w:val="false"/>
          <w:i w:val="false"/>
          <w:color w:val="000000"/>
          <w:sz w:val="28"/>
        </w:rPr>
        <w:t>
      1-1) устранению фактора (факторов), влияющего (влияющих) на ухудшение финансового положения организации, осуществляющей брокерскую и (или) дилерскую деятельность на рынке ценных бумаг и (или) деятельность по управлению инвестиционным портфелем;</w:t>
      </w:r>
    </w:p>
    <w:bookmarkEnd w:id="193"/>
    <w:bookmarkStart w:name="z1461" w:id="194"/>
    <w:p>
      <w:pPr>
        <w:spacing w:after="0"/>
        <w:ind w:left="0"/>
        <w:jc w:val="both"/>
      </w:pPr>
      <w:r>
        <w:rPr>
          <w:rFonts w:ascii="Times New Roman"/>
          <w:b w:val="false"/>
          <w:i w:val="false"/>
          <w:color w:val="000000"/>
          <w:sz w:val="28"/>
        </w:rPr>
        <w:t>
      2) приостановлению и (или) ограничению проведения отдельных видов операций, совершения отдельных видов сделок либо установлению особого порядка их осуществления;</w:t>
      </w:r>
    </w:p>
    <w:bookmarkEnd w:id="194"/>
    <w:bookmarkStart w:name="z1462" w:id="195"/>
    <w:p>
      <w:pPr>
        <w:spacing w:after="0"/>
        <w:ind w:left="0"/>
        <w:jc w:val="both"/>
      </w:pPr>
      <w:r>
        <w:rPr>
          <w:rFonts w:ascii="Times New Roman"/>
          <w:b w:val="false"/>
          <w:i w:val="false"/>
          <w:color w:val="000000"/>
          <w:sz w:val="28"/>
        </w:rPr>
        <w:t>
      3) сокращению расходов, в том числе посредством прекращения или ограничения дополнительного найма работников, ограничения денежных вознаграждений и других видов материальных поощрений руководящих работников;</w:t>
      </w:r>
    </w:p>
    <w:bookmarkEnd w:id="195"/>
    <w:bookmarkStart w:name="z1463" w:id="196"/>
    <w:p>
      <w:pPr>
        <w:spacing w:after="0"/>
        <w:ind w:left="0"/>
        <w:jc w:val="both"/>
      </w:pPr>
      <w:r>
        <w:rPr>
          <w:rFonts w:ascii="Times New Roman"/>
          <w:b w:val="false"/>
          <w:i w:val="false"/>
          <w:color w:val="000000"/>
          <w:sz w:val="28"/>
        </w:rPr>
        <w:t>
      4) приостановлению и (или) ограничению инвестиций в определенные виды активов и (или) снижению их объема либо установлению особого порядка их осуществления;</w:t>
      </w:r>
    </w:p>
    <w:bookmarkEnd w:id="196"/>
    <w:bookmarkStart w:name="z1464" w:id="197"/>
    <w:p>
      <w:pPr>
        <w:spacing w:after="0"/>
        <w:ind w:left="0"/>
        <w:jc w:val="both"/>
      </w:pPr>
      <w:r>
        <w:rPr>
          <w:rFonts w:ascii="Times New Roman"/>
          <w:b w:val="false"/>
          <w:i w:val="false"/>
          <w:color w:val="000000"/>
          <w:sz w:val="28"/>
        </w:rPr>
        <w:t>
      5) устранению причин и (или) условий, способствовавших нарушению требований законодательства Республики Казахстан по вопросам, входящим в компетенцию уполномоченного органа, прав и законных интересов клиентов профессионального участника рынка ценных бумаг и (или) инвесторов на рынке ценных бумаг;</w:t>
      </w:r>
    </w:p>
    <w:bookmarkEnd w:id="197"/>
    <w:bookmarkStart w:name="z1465" w:id="198"/>
    <w:p>
      <w:pPr>
        <w:spacing w:after="0"/>
        <w:ind w:left="0"/>
        <w:jc w:val="both"/>
      </w:pPr>
      <w:r>
        <w:rPr>
          <w:rFonts w:ascii="Times New Roman"/>
          <w:b w:val="false"/>
          <w:i w:val="false"/>
          <w:color w:val="000000"/>
          <w:sz w:val="28"/>
        </w:rPr>
        <w:t>
      6) формированию провизий (резервов) по международным стандартам финансовой отчетности;</w:t>
      </w:r>
    </w:p>
    <w:bookmarkEnd w:id="198"/>
    <w:bookmarkStart w:name="z1466" w:id="199"/>
    <w:p>
      <w:pPr>
        <w:spacing w:after="0"/>
        <w:ind w:left="0"/>
        <w:jc w:val="both"/>
      </w:pPr>
      <w:r>
        <w:rPr>
          <w:rFonts w:ascii="Times New Roman"/>
          <w:b w:val="false"/>
          <w:i w:val="false"/>
          <w:color w:val="000000"/>
          <w:sz w:val="28"/>
        </w:rPr>
        <w:t>
      7) ограничению сделок с аффилированным лицом;</w:t>
      </w:r>
    </w:p>
    <w:bookmarkEnd w:id="199"/>
    <w:bookmarkStart w:name="z1467" w:id="200"/>
    <w:p>
      <w:pPr>
        <w:spacing w:after="0"/>
        <w:ind w:left="0"/>
        <w:jc w:val="both"/>
      </w:pPr>
      <w:r>
        <w:rPr>
          <w:rFonts w:ascii="Times New Roman"/>
          <w:b w:val="false"/>
          <w:i w:val="false"/>
          <w:color w:val="000000"/>
          <w:sz w:val="28"/>
        </w:rPr>
        <w:t>
      8) прекращению начисления и (или) выплаты дивидендов по простым и (или) привилегированным акциям;</w:t>
      </w:r>
    </w:p>
    <w:bookmarkEnd w:id="200"/>
    <w:bookmarkStart w:name="z1468" w:id="201"/>
    <w:p>
      <w:pPr>
        <w:spacing w:after="0"/>
        <w:ind w:left="0"/>
        <w:jc w:val="both"/>
      </w:pPr>
      <w:r>
        <w:rPr>
          <w:rFonts w:ascii="Times New Roman"/>
          <w:b w:val="false"/>
          <w:i w:val="false"/>
          <w:color w:val="000000"/>
          <w:sz w:val="28"/>
        </w:rPr>
        <w:t>
      9) пересмотру внутренних политик и процедур, лимитов на допустимый размер риска, процедуры оценки эффективности системы управления рисками и внутреннего контроля;</w:t>
      </w:r>
    </w:p>
    <w:bookmarkEnd w:id="201"/>
    <w:bookmarkStart w:name="z1469" w:id="202"/>
    <w:p>
      <w:pPr>
        <w:spacing w:after="0"/>
        <w:ind w:left="0"/>
        <w:jc w:val="both"/>
      </w:pPr>
      <w:r>
        <w:rPr>
          <w:rFonts w:ascii="Times New Roman"/>
          <w:b w:val="false"/>
          <w:i w:val="false"/>
          <w:color w:val="000000"/>
          <w:sz w:val="28"/>
        </w:rPr>
        <w:t xml:space="preserve">
      10) отстранению от выполнения служебных обязанностей лиц, указанных в </w:t>
      </w:r>
      <w:r>
        <w:rPr>
          <w:rFonts w:ascii="Times New Roman"/>
          <w:b w:val="false"/>
          <w:i w:val="false"/>
          <w:color w:val="000000"/>
          <w:sz w:val="28"/>
        </w:rPr>
        <w:t>статье 54</w:t>
      </w:r>
      <w:r>
        <w:rPr>
          <w:rFonts w:ascii="Times New Roman"/>
          <w:b w:val="false"/>
          <w:i w:val="false"/>
          <w:color w:val="000000"/>
          <w:sz w:val="28"/>
        </w:rPr>
        <w:t xml:space="preserve"> настоящего Закона, в том числе в случае отстранения профессиональным участником рынка ценных бумаг лиц, указанных в </w:t>
      </w:r>
      <w:r>
        <w:rPr>
          <w:rFonts w:ascii="Times New Roman"/>
          <w:b w:val="false"/>
          <w:i w:val="false"/>
          <w:color w:val="000000"/>
          <w:sz w:val="28"/>
        </w:rPr>
        <w:t>статье 54</w:t>
      </w:r>
      <w:r>
        <w:rPr>
          <w:rFonts w:ascii="Times New Roman"/>
          <w:b w:val="false"/>
          <w:i w:val="false"/>
          <w:color w:val="000000"/>
          <w:sz w:val="28"/>
        </w:rPr>
        <w:t xml:space="preserve"> настоящего Закона, от выполнения служебных обязанностей до применения уполномоченным органом данной меры надзорного реагирования. При применении к руководящему работнику данной меры надзорного реагирования уполномоченный орган отзывает согласие на назначение (избрание) на должность руководящего работника;</w:t>
      </w:r>
    </w:p>
    <w:bookmarkEnd w:id="202"/>
    <w:bookmarkStart w:name="z1470" w:id="203"/>
    <w:p>
      <w:pPr>
        <w:spacing w:after="0"/>
        <w:ind w:left="0"/>
        <w:jc w:val="both"/>
      </w:pPr>
      <w:r>
        <w:rPr>
          <w:rFonts w:ascii="Times New Roman"/>
          <w:b w:val="false"/>
          <w:i w:val="false"/>
          <w:color w:val="000000"/>
          <w:sz w:val="28"/>
        </w:rPr>
        <w:t>
      11) отстранению членов инвестиционного комитета профессионального участника рынка ценных бумаг от исполнения обязанностей в составе инвестиционного комитета либо изменению состава инвестиционного комитета;</w:t>
      </w:r>
    </w:p>
    <w:bookmarkEnd w:id="203"/>
    <w:bookmarkStart w:name="z1471" w:id="204"/>
    <w:p>
      <w:pPr>
        <w:spacing w:after="0"/>
        <w:ind w:left="0"/>
        <w:jc w:val="both"/>
      </w:pPr>
      <w:r>
        <w:rPr>
          <w:rFonts w:ascii="Times New Roman"/>
          <w:b w:val="false"/>
          <w:i w:val="false"/>
          <w:color w:val="000000"/>
          <w:sz w:val="28"/>
        </w:rPr>
        <w:t>
      12) выполнению организацией, осуществляющей брокерскую и (или) дилерскую деятельность (за исключением банка, филиала банка-нерезидента Республики Казахстан), обязательств по сделкам, заключенным за свой счет и за счет своих клиентов;</w:t>
      </w:r>
    </w:p>
    <w:bookmarkEnd w:id="204"/>
    <w:bookmarkStart w:name="z1472" w:id="205"/>
    <w:p>
      <w:pPr>
        <w:spacing w:after="0"/>
        <w:ind w:left="0"/>
        <w:jc w:val="both"/>
      </w:pPr>
      <w:r>
        <w:rPr>
          <w:rFonts w:ascii="Times New Roman"/>
          <w:b w:val="false"/>
          <w:i w:val="false"/>
          <w:color w:val="000000"/>
          <w:sz w:val="28"/>
        </w:rPr>
        <w:t>
      13) проведению оценки стоимости имущества, принадлежащего крупному участнику управляющего инвестиционным портфелем;</w:t>
      </w:r>
    </w:p>
    <w:bookmarkEnd w:id="205"/>
    <w:bookmarkStart w:name="z1473" w:id="206"/>
    <w:p>
      <w:pPr>
        <w:spacing w:after="0"/>
        <w:ind w:left="0"/>
        <w:jc w:val="both"/>
      </w:pPr>
      <w:r>
        <w:rPr>
          <w:rFonts w:ascii="Times New Roman"/>
          <w:b w:val="false"/>
          <w:i w:val="false"/>
          <w:color w:val="000000"/>
          <w:sz w:val="28"/>
        </w:rPr>
        <w:t>
      14) обеспечению соответствия их деятельности законодательству Республики Казахстан.</w:t>
      </w:r>
    </w:p>
    <w:bookmarkEnd w:id="206"/>
    <w:bookmarkStart w:name="z1474" w:id="207"/>
    <w:p>
      <w:pPr>
        <w:spacing w:after="0"/>
        <w:ind w:left="0"/>
        <w:jc w:val="both"/>
      </w:pPr>
      <w:r>
        <w:rPr>
          <w:rFonts w:ascii="Times New Roman"/>
          <w:b w:val="false"/>
          <w:i w:val="false"/>
          <w:color w:val="000000"/>
          <w:sz w:val="28"/>
        </w:rPr>
        <w:t>
      2. Меры, предусмотренные пунктом 1 настоящей статьи, применяются в форме письменного предписания или письменного соглашения.</w:t>
      </w:r>
    </w:p>
    <w:bookmarkEnd w:id="207"/>
    <w:bookmarkStart w:name="z1475" w:id="208"/>
    <w:p>
      <w:pPr>
        <w:spacing w:after="0"/>
        <w:ind w:left="0"/>
        <w:jc w:val="both"/>
      </w:pPr>
      <w:r>
        <w:rPr>
          <w:rFonts w:ascii="Times New Roman"/>
          <w:b w:val="false"/>
          <w:i w:val="false"/>
          <w:color w:val="000000"/>
          <w:sz w:val="28"/>
        </w:rPr>
        <w:t xml:space="preserve">
      3. </w:t>
      </w:r>
      <w:r>
        <w:rPr>
          <w:rFonts w:ascii="Times New Roman"/>
          <w:b w:val="false"/>
          <w:i w:val="false"/>
          <w:color w:val="000000"/>
          <w:sz w:val="28"/>
        </w:rPr>
        <w:t xml:space="preserve">Письменным предписанием является указание профессиональному участнику рынка ценных бумаг, крупному участнику управляющего инвестиционным портфелем, лицу, обладающему признаками крупного участника управляющего инвестиционным портфелем, на принятие обязательных к исполнению мер, установленных </w:t>
      </w:r>
      <w:r>
        <w:rPr>
          <w:rFonts w:ascii="Times New Roman"/>
          <w:b w:val="false"/>
          <w:i w:val="false"/>
          <w:color w:val="000000"/>
          <w:sz w:val="28"/>
        </w:rPr>
        <w:t>пунктом 1</w:t>
      </w:r>
      <w:r>
        <w:rPr>
          <w:rFonts w:ascii="Times New Roman"/>
          <w:b w:val="false"/>
          <w:i w:val="false"/>
          <w:color w:val="000000"/>
          <w:sz w:val="28"/>
        </w:rPr>
        <w:t xml:space="preserve"> настоящей статьи, и (или) на необходимость представления в установленный срок плана мероприятий по их исполнению (далее – план мероприятий).</w:t>
      </w:r>
    </w:p>
    <w:bookmarkEnd w:id="208"/>
    <w:bookmarkStart w:name="z2179" w:id="209"/>
    <w:p>
      <w:pPr>
        <w:spacing w:after="0"/>
        <w:ind w:left="0"/>
        <w:jc w:val="both"/>
      </w:pPr>
      <w:r>
        <w:rPr>
          <w:rFonts w:ascii="Times New Roman"/>
          <w:b w:val="false"/>
          <w:i w:val="false"/>
          <w:color w:val="000000"/>
          <w:sz w:val="28"/>
        </w:rPr>
        <w:t>
      В плане мероприятий указываются описание недостатков, рисков или нарушений, причин, приведших к их возникновению, перечень запланированных мероприятий, сроки их осуществления, а также ответственные руководящие работники.</w:t>
      </w:r>
    </w:p>
    <w:bookmarkEnd w:id="209"/>
    <w:bookmarkStart w:name="z1477" w:id="210"/>
    <w:p>
      <w:pPr>
        <w:spacing w:after="0"/>
        <w:ind w:left="0"/>
        <w:jc w:val="both"/>
      </w:pPr>
      <w:r>
        <w:rPr>
          <w:rFonts w:ascii="Times New Roman"/>
          <w:b w:val="false"/>
          <w:i w:val="false"/>
          <w:color w:val="000000"/>
          <w:sz w:val="28"/>
        </w:rPr>
        <w:t xml:space="preserve">
      4. </w:t>
      </w:r>
      <w:r>
        <w:rPr>
          <w:rFonts w:ascii="Times New Roman"/>
          <w:b w:val="false"/>
          <w:i w:val="false"/>
          <w:color w:val="000000"/>
          <w:sz w:val="28"/>
        </w:rPr>
        <w:t xml:space="preserve">Письменным соглашением является заключенное между уполномоченным органом и профессиональным участником рынка ценных бумаг и (или) крупным участником управляющего инвестиционным портфелем и (или) лицом, обладающим признаками крупного участника управляющего инвестиционным портфелем, письменное соглашение об исполнении мер, установленных </w:t>
      </w:r>
      <w:r>
        <w:rPr>
          <w:rFonts w:ascii="Times New Roman"/>
          <w:b w:val="false"/>
          <w:i w:val="false"/>
          <w:color w:val="000000"/>
          <w:sz w:val="28"/>
        </w:rPr>
        <w:t>пунктом 1</w:t>
      </w:r>
      <w:r>
        <w:rPr>
          <w:rFonts w:ascii="Times New Roman"/>
          <w:b w:val="false"/>
          <w:i w:val="false"/>
          <w:color w:val="000000"/>
          <w:sz w:val="28"/>
        </w:rPr>
        <w:t xml:space="preserve"> настоящей статьи, с указанием сроков устранения выявленных недостатков, рисков или нарушений и (или) перечня ограничений, которые на себя принимают указанные лица до устранения выявленных недостатков, рисков или нарушений.</w:t>
      </w:r>
    </w:p>
    <w:bookmarkEnd w:id="210"/>
    <w:bookmarkStart w:name="z2181" w:id="211"/>
    <w:p>
      <w:pPr>
        <w:spacing w:after="0"/>
        <w:ind w:left="0"/>
        <w:jc w:val="both"/>
      </w:pPr>
      <w:r>
        <w:rPr>
          <w:rFonts w:ascii="Times New Roman"/>
          <w:b w:val="false"/>
          <w:i w:val="false"/>
          <w:color w:val="000000"/>
          <w:sz w:val="28"/>
        </w:rPr>
        <w:t>
      Письменное соглашение подлежит обязательному подписанию со стороны профессионального участника рынка ценных бумаг и (или) крупного участника управляющего инвестиционным портфелем и (или) лица, обладающего признаками крупного участника управляющего инвестиционным портфелем.</w:t>
      </w:r>
    </w:p>
    <w:bookmarkEnd w:id="211"/>
    <w:bookmarkStart w:name="z1479" w:id="212"/>
    <w:p>
      <w:pPr>
        <w:spacing w:after="0"/>
        <w:ind w:left="0"/>
        <w:jc w:val="both"/>
      </w:pPr>
      <w:r>
        <w:rPr>
          <w:rFonts w:ascii="Times New Roman"/>
          <w:b w:val="false"/>
          <w:i w:val="false"/>
          <w:color w:val="000000"/>
          <w:sz w:val="28"/>
        </w:rPr>
        <w:t>
      5. Профессиональный участник рынка ценных бумаг и (или) крупный участник управляющего инвестиционным портфелем, и (или) лицо, обладающее признаками крупного участника управляющего инвестиционным портфелем, обязаны уведомить уполномоченный орган об исполнении мер, указанных в письменном предписании и письменном соглашении, в сроки, предусмотренные данными документами.</w:t>
      </w:r>
    </w:p>
    <w:bookmarkEnd w:id="212"/>
    <w:bookmarkStart w:name="z1480" w:id="213"/>
    <w:p>
      <w:pPr>
        <w:spacing w:after="0"/>
        <w:ind w:left="0"/>
        <w:jc w:val="both"/>
      </w:pPr>
      <w:r>
        <w:rPr>
          <w:rFonts w:ascii="Times New Roman"/>
          <w:b w:val="false"/>
          <w:i w:val="false"/>
          <w:color w:val="000000"/>
          <w:sz w:val="28"/>
        </w:rPr>
        <w:t>
      6. В случае отсутствия возможности устранения нарушения в сроки, установленные в письменном предписании и (или) плане мероприятий, письменном соглашении, по причинам, независящим от профессионального участника рынка ценных бумаг, крупного участника управляющего инвестиционным портфелем, лица, обладающего признаками крупного участника управляющего инвестиционным портфелем, срок по исполнению письменного предписания и (или) плана мероприятий, письменного соглашения может быть продлен до даты, установленной уполномоченным органом.</w:t>
      </w:r>
    </w:p>
    <w:bookmarkEnd w:id="2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3-5 в соответствии с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с изменениями, внесенными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81" w:id="214"/>
    <w:p>
      <w:pPr>
        <w:spacing w:after="0"/>
        <w:ind w:left="0"/>
        <w:jc w:val="left"/>
      </w:pPr>
      <w:r>
        <w:rPr>
          <w:rFonts w:ascii="Times New Roman"/>
          <w:b/>
          <w:i w:val="false"/>
          <w:color w:val="000000"/>
        </w:rPr>
        <w:t xml:space="preserve"> Статья 3-6. Санкции</w:t>
      </w:r>
    </w:p>
    <w:bookmarkEnd w:id="214"/>
    <w:bookmarkStart w:name="z1482" w:id="215"/>
    <w:p>
      <w:pPr>
        <w:spacing w:after="0"/>
        <w:ind w:left="0"/>
        <w:jc w:val="both"/>
      </w:pPr>
      <w:r>
        <w:rPr>
          <w:rFonts w:ascii="Times New Roman"/>
          <w:b w:val="false"/>
          <w:i w:val="false"/>
          <w:color w:val="000000"/>
          <w:sz w:val="28"/>
        </w:rPr>
        <w:t xml:space="preserve">
      1. Уполномоченный орган вправе применить к профессиональному участнику рынка ценных бумаг вне зависимости от примененных ранее к нему мер надзорного реагирования санкции в виде приостановления действия либо лишения лицензии на проведение всех или отдельных видов деятельности на рынке ценных бумаг по основаниям, установленным </w:t>
      </w:r>
      <w:r>
        <w:rPr>
          <w:rFonts w:ascii="Times New Roman"/>
          <w:b w:val="false"/>
          <w:i w:val="false"/>
          <w:color w:val="000000"/>
          <w:sz w:val="28"/>
        </w:rPr>
        <w:t>статьей 51</w:t>
      </w:r>
      <w:r>
        <w:rPr>
          <w:rFonts w:ascii="Times New Roman"/>
          <w:b w:val="false"/>
          <w:i w:val="false"/>
          <w:color w:val="000000"/>
          <w:sz w:val="28"/>
        </w:rPr>
        <w:t xml:space="preserve"> настоящего Закона. </w:t>
      </w:r>
    </w:p>
    <w:bookmarkEnd w:id="215"/>
    <w:bookmarkStart w:name="z1483" w:id="216"/>
    <w:p>
      <w:pPr>
        <w:spacing w:after="0"/>
        <w:ind w:left="0"/>
        <w:jc w:val="both"/>
      </w:pPr>
      <w:r>
        <w:rPr>
          <w:rFonts w:ascii="Times New Roman"/>
          <w:b w:val="false"/>
          <w:i w:val="false"/>
          <w:color w:val="000000"/>
          <w:sz w:val="28"/>
        </w:rPr>
        <w:t xml:space="preserve">
      2. Решение о приостановлении действия или лишении лицензии профессионального участника рынка ценных бумаг на проведение всех или отдельных видов деятельности на рынке ценных бумаг вступает в силу с даты его принятия. </w:t>
      </w:r>
    </w:p>
    <w:bookmarkEnd w:id="216"/>
    <w:bookmarkStart w:name="z1484" w:id="217"/>
    <w:p>
      <w:pPr>
        <w:spacing w:after="0"/>
        <w:ind w:left="0"/>
        <w:jc w:val="both"/>
      </w:pPr>
      <w:r>
        <w:rPr>
          <w:rFonts w:ascii="Times New Roman"/>
          <w:b w:val="false"/>
          <w:i w:val="false"/>
          <w:color w:val="000000"/>
          <w:sz w:val="28"/>
        </w:rPr>
        <w:t>
      Действие лицензии считается приостановленным со дня доведения такого решения до сведения профессионального участника рынка ценных бумаг.</w:t>
      </w:r>
    </w:p>
    <w:bookmarkEnd w:id="217"/>
    <w:bookmarkStart w:name="z1485" w:id="218"/>
    <w:p>
      <w:pPr>
        <w:spacing w:after="0"/>
        <w:ind w:left="0"/>
        <w:jc w:val="both"/>
      </w:pPr>
      <w:r>
        <w:rPr>
          <w:rFonts w:ascii="Times New Roman"/>
          <w:b w:val="false"/>
          <w:i w:val="false"/>
          <w:color w:val="000000"/>
          <w:sz w:val="28"/>
        </w:rPr>
        <w:t>
      3. Информация о принятом решении о приостановлении действия или лишении лицензии публикуется на интернет-ресурсе уполномоченного органа на казахском и русском языках.</w:t>
      </w:r>
    </w:p>
    <w:bookmarkEnd w:id="218"/>
    <w:p>
      <w:pPr>
        <w:spacing w:after="0"/>
        <w:ind w:left="0"/>
        <w:jc w:val="both"/>
      </w:pPr>
      <w:r>
        <w:rPr>
          <w:rFonts w:ascii="Times New Roman"/>
          <w:b w:val="false"/>
          <w:i w:val="false"/>
          <w:color w:val="000000"/>
          <w:sz w:val="28"/>
        </w:rPr>
        <w:t>
      4. Решение о лишении лицензии на проведение всех или отдельных видов деятельности на рынке ценных бумаг вправе обжаловать от имени профессионального участника рынка ценных бумаг только его акционеры.</w:t>
      </w:r>
    </w:p>
    <w:bookmarkStart w:name="z1597" w:id="219"/>
    <w:p>
      <w:pPr>
        <w:spacing w:after="0"/>
        <w:ind w:left="0"/>
        <w:jc w:val="both"/>
      </w:pPr>
      <w:r>
        <w:rPr>
          <w:rFonts w:ascii="Times New Roman"/>
          <w:b w:val="false"/>
          <w:i w:val="false"/>
          <w:color w:val="000000"/>
          <w:sz w:val="28"/>
        </w:rPr>
        <w:t>
      Решение о лишении лицензии на проведение всех или отдельных видов деятельности на рынке ценных бумаг вправе обжаловать от имени профессионального участника рынка ценных бумаг, являющегося филиалом банка-нерезидента Республики Казахстан, только банк-нерезидент Республики Казахстан.</w:t>
      </w:r>
    </w:p>
    <w:bookmarkEnd w:id="2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3-6 в соответствии с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с изменениями, внесенными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 w:id="220"/>
    <w:p>
      <w:pPr>
        <w:spacing w:after="0"/>
        <w:ind w:left="0"/>
        <w:jc w:val="left"/>
      </w:pPr>
      <w:r>
        <w:rPr>
          <w:rFonts w:ascii="Times New Roman"/>
          <w:b/>
          <w:i w:val="false"/>
          <w:color w:val="000000"/>
        </w:rPr>
        <w:t xml:space="preserve"> Статья 4. Объекты рынка ценных бумаг</w:t>
      </w:r>
    </w:p>
    <w:bookmarkEnd w:id="220"/>
    <w:bookmarkStart w:name="z602" w:id="221"/>
    <w:p>
      <w:pPr>
        <w:spacing w:after="0"/>
        <w:ind w:left="0"/>
        <w:jc w:val="both"/>
      </w:pPr>
      <w:r>
        <w:rPr>
          <w:rFonts w:ascii="Times New Roman"/>
          <w:b w:val="false"/>
          <w:i w:val="false"/>
          <w:color w:val="000000"/>
          <w:sz w:val="28"/>
        </w:rPr>
        <w:t xml:space="preserve">
      1. Объектами рынка ценных бумаг Республики Казахстан являются: </w:t>
      </w:r>
    </w:p>
    <w:bookmarkEnd w:id="221"/>
    <w:p>
      <w:pPr>
        <w:spacing w:after="0"/>
        <w:ind w:left="0"/>
        <w:jc w:val="both"/>
      </w:pPr>
      <w:r>
        <w:rPr>
          <w:rFonts w:ascii="Times New Roman"/>
          <w:b w:val="false"/>
          <w:i w:val="false"/>
          <w:color w:val="000000"/>
          <w:sz w:val="28"/>
        </w:rPr>
        <w:t xml:space="preserve">
      1) негосударственные эмиссионные ценные бумаги организаций - резидентов Республики Казахстан, выпуск которых зарегистрирован уполномоченным органом в порядке, установленном настоящим Законом и иным законодательством Республики Казахстан; </w:t>
      </w:r>
    </w:p>
    <w:p>
      <w:pPr>
        <w:spacing w:after="0"/>
        <w:ind w:left="0"/>
        <w:jc w:val="both"/>
      </w:pPr>
      <w:r>
        <w:rPr>
          <w:rFonts w:ascii="Times New Roman"/>
          <w:b w:val="false"/>
          <w:i w:val="false"/>
          <w:color w:val="000000"/>
          <w:sz w:val="28"/>
        </w:rPr>
        <w:t xml:space="preserve">
      2) негосударственные эмиссионные ценные бумаги организаций - нерезидентов Республики Казахстан, выпуск которых зарегистрирован уполномоченным органом или допущенные к обращению на организованном рынке ценных бумаг Республики Казахстан; </w:t>
      </w:r>
    </w:p>
    <w:p>
      <w:pPr>
        <w:spacing w:after="0"/>
        <w:ind w:left="0"/>
        <w:jc w:val="both"/>
      </w:pPr>
      <w:r>
        <w:rPr>
          <w:rFonts w:ascii="Times New Roman"/>
          <w:b w:val="false"/>
          <w:i w:val="false"/>
          <w:color w:val="000000"/>
          <w:sz w:val="28"/>
        </w:rPr>
        <w:t xml:space="preserve">
      3) негосударственные эмиссионные ценные бумаги организаций-резидентов Республики Казахстан, выпуск которых зарегистрирован в соответствии с законодательством иностранного государства и допущенные к обращению на организованном рынке ценных бумаг Республики Казахстан в порядке, установленном нормативным правовым актом уполномоченного органа; </w:t>
      </w:r>
    </w:p>
    <w:p>
      <w:pPr>
        <w:spacing w:after="0"/>
        <w:ind w:left="0"/>
        <w:jc w:val="both"/>
      </w:pPr>
      <w:r>
        <w:rPr>
          <w:rFonts w:ascii="Times New Roman"/>
          <w:b w:val="false"/>
          <w:i w:val="false"/>
          <w:color w:val="000000"/>
          <w:sz w:val="28"/>
        </w:rPr>
        <w:t xml:space="preserve">
      4) эмиссионные ценные бумаги международных финансовых организаций, выпуск которых зарегистрирован уполномоченным органом или допущенные к обращению на организованном рынке ценных бумаг Республики Казахстан в порядке, установленном нормативным правовым актом уполномоченного органа; </w:t>
      </w:r>
    </w:p>
    <w:p>
      <w:pPr>
        <w:spacing w:after="0"/>
        <w:ind w:left="0"/>
        <w:jc w:val="both"/>
      </w:pPr>
      <w:r>
        <w:rPr>
          <w:rFonts w:ascii="Times New Roman"/>
          <w:b w:val="false"/>
          <w:i w:val="false"/>
          <w:color w:val="000000"/>
          <w:sz w:val="28"/>
        </w:rPr>
        <w:t xml:space="preserve">
      5) государственные эмиссионные ценные бумаги; </w:t>
      </w:r>
    </w:p>
    <w:p>
      <w:pPr>
        <w:spacing w:after="0"/>
        <w:ind w:left="0"/>
        <w:jc w:val="both"/>
      </w:pPr>
      <w:r>
        <w:rPr>
          <w:rFonts w:ascii="Times New Roman"/>
          <w:b w:val="false"/>
          <w:i w:val="false"/>
          <w:color w:val="000000"/>
          <w:sz w:val="28"/>
        </w:rPr>
        <w:t xml:space="preserve">
      5-1) иностранные государственные эмиссионные ценные бумаги; </w:t>
      </w:r>
    </w:p>
    <w:bookmarkStart w:name="z2182" w:id="222"/>
    <w:p>
      <w:pPr>
        <w:spacing w:after="0"/>
        <w:ind w:left="0"/>
        <w:jc w:val="both"/>
      </w:pPr>
      <w:r>
        <w:rPr>
          <w:rFonts w:ascii="Times New Roman"/>
          <w:b w:val="false"/>
          <w:i w:val="false"/>
          <w:color w:val="000000"/>
          <w:sz w:val="28"/>
        </w:rPr>
        <w:t>
      5-2) ценные бумаги, выпуск которых зарегистрирован в соответствии с актами Международного финансового центра "Астана";</w:t>
      </w:r>
    </w:p>
    <w:bookmarkEnd w:id="222"/>
    <w:p>
      <w:pPr>
        <w:spacing w:after="0"/>
        <w:ind w:left="0"/>
        <w:jc w:val="both"/>
      </w:pPr>
      <w:r>
        <w:rPr>
          <w:rFonts w:ascii="Times New Roman"/>
          <w:b w:val="false"/>
          <w:i w:val="false"/>
          <w:color w:val="000000"/>
          <w:sz w:val="28"/>
        </w:rPr>
        <w:t xml:space="preserve">
      6) производные ценные бумаги и иные финансовые инструменты. </w:t>
      </w:r>
    </w:p>
    <w:bookmarkStart w:name="z603" w:id="223"/>
    <w:p>
      <w:pPr>
        <w:spacing w:after="0"/>
        <w:ind w:left="0"/>
        <w:jc w:val="both"/>
      </w:pPr>
      <w:r>
        <w:rPr>
          <w:rFonts w:ascii="Times New Roman"/>
          <w:b w:val="false"/>
          <w:i w:val="false"/>
          <w:color w:val="000000"/>
          <w:sz w:val="28"/>
        </w:rPr>
        <w:t xml:space="preserve">
      2. Виды эмиссионных ценных бумаг определяются в соответствии с </w:t>
      </w:r>
      <w:r>
        <w:rPr>
          <w:rFonts w:ascii="Times New Roman"/>
          <w:b w:val="false"/>
          <w:i w:val="false"/>
          <w:color w:val="000000"/>
          <w:sz w:val="28"/>
        </w:rPr>
        <w:t>Гражданским кодексом</w:t>
      </w:r>
      <w:r>
        <w:rPr>
          <w:rFonts w:ascii="Times New Roman"/>
          <w:b w:val="false"/>
          <w:i w:val="false"/>
          <w:color w:val="000000"/>
          <w:sz w:val="28"/>
        </w:rPr>
        <w:t>, настоящим Законом и иным законодательством Республики Казахстан.</w:t>
      </w:r>
    </w:p>
    <w:bookmarkEnd w:id="2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19.02.2007 №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 w:id="224"/>
    <w:p>
      <w:pPr>
        <w:spacing w:after="0"/>
        <w:ind w:left="0"/>
        <w:jc w:val="left"/>
      </w:pPr>
      <w:r>
        <w:rPr>
          <w:rFonts w:ascii="Times New Roman"/>
          <w:b/>
          <w:i w:val="false"/>
          <w:color w:val="000000"/>
        </w:rPr>
        <w:t xml:space="preserve"> Статья 5. Субъекты рынка ценных бумаг</w:t>
      </w:r>
    </w:p>
    <w:bookmarkEnd w:id="224"/>
    <w:bookmarkStart w:name="z604" w:id="225"/>
    <w:p>
      <w:pPr>
        <w:spacing w:after="0"/>
        <w:ind w:left="0"/>
        <w:jc w:val="both"/>
      </w:pPr>
      <w:r>
        <w:rPr>
          <w:rFonts w:ascii="Times New Roman"/>
          <w:b w:val="false"/>
          <w:i w:val="false"/>
          <w:color w:val="000000"/>
          <w:sz w:val="28"/>
        </w:rPr>
        <w:t xml:space="preserve">
      1. Субъектами рынка ценных бумаг являются индивидуальные и институциональные инвесторы, эмитенты, профессиональные участники рынка ценных бумаг, организаторы торгов и профессиональные организации. </w:t>
      </w:r>
    </w:p>
    <w:bookmarkEnd w:id="225"/>
    <w:bookmarkStart w:name="z605" w:id="226"/>
    <w:p>
      <w:pPr>
        <w:spacing w:after="0"/>
        <w:ind w:left="0"/>
        <w:jc w:val="both"/>
      </w:pPr>
      <w:r>
        <w:rPr>
          <w:rFonts w:ascii="Times New Roman"/>
          <w:b w:val="false"/>
          <w:i w:val="false"/>
          <w:color w:val="000000"/>
          <w:sz w:val="28"/>
        </w:rPr>
        <w:t>
      2. Индивидуальные инвесторы осуществляют инвестиции в эмиссионные ценные бумаги и иные финансовые инструменты самостоятельно или с использованием услуг профессиональных участников рынка ценных бумаг, обладающих лицензиями на осуществление брокерской и дилерской деятельности или деятельности по управлению инвестиционным портфелем.</w:t>
      </w:r>
    </w:p>
    <w:bookmarkEnd w:id="226"/>
    <w:bookmarkStart w:name="z606" w:id="227"/>
    <w:p>
      <w:pPr>
        <w:spacing w:after="0"/>
        <w:ind w:left="0"/>
        <w:jc w:val="both"/>
      </w:pPr>
      <w:r>
        <w:rPr>
          <w:rFonts w:ascii="Times New Roman"/>
          <w:b w:val="false"/>
          <w:i w:val="false"/>
          <w:color w:val="000000"/>
          <w:sz w:val="28"/>
        </w:rPr>
        <w:t>
      3. Институциональные инвесторы осуществляют инвестиции с использованием услуг профессиональных участников рынка ценных бумаг, обладающих лицензиями на осуществление деятельности по управлению инвестиционным портфелем, за исключением случаев, установленных законами Республики Казахстан.</w:t>
      </w:r>
    </w:p>
    <w:bookmarkEnd w:id="2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 N 72 от 8.07.2005 г.) </w:t>
      </w:r>
      <w:r>
        <w:br/>
      </w:r>
      <w:r>
        <w:rPr>
          <w:rFonts w:ascii="Times New Roman"/>
          <w:b w:val="false"/>
          <w:i w:val="false"/>
          <w:color w:val="000000"/>
          <w:sz w:val="28"/>
        </w:rPr>
        <w:t>
</w:t>
      </w:r>
      <w:r>
        <w:rPr>
          <w:rFonts w:ascii="Times New Roman"/>
          <w:b w:val="false"/>
          <w:i w:val="false"/>
          <w:color w:val="ff0000"/>
          <w:sz w:val="28"/>
        </w:rPr>
        <w:t xml:space="preserve">      Сноска. Статья 5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20.11.2008 </w:t>
      </w:r>
      <w:r>
        <w:rPr>
          <w:rFonts w:ascii="Times New Roman"/>
          <w:b w:val="false"/>
          <w:i w:val="false"/>
          <w:color w:val="000000"/>
          <w:sz w:val="28"/>
        </w:rPr>
        <w:t>N 88-IV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307" w:id="228"/>
    <w:p>
      <w:pPr>
        <w:spacing w:after="0"/>
        <w:ind w:left="0"/>
        <w:jc w:val="left"/>
      </w:pPr>
      <w:r>
        <w:rPr>
          <w:rFonts w:ascii="Times New Roman"/>
          <w:b/>
          <w:i w:val="false"/>
          <w:color w:val="000000"/>
        </w:rPr>
        <w:t xml:space="preserve"> Статья 5-1. Квалифицированные инвесторы</w:t>
      </w:r>
    </w:p>
    <w:bookmarkEnd w:id="228"/>
    <w:bookmarkStart w:name="z308" w:id="229"/>
    <w:p>
      <w:pPr>
        <w:spacing w:after="0"/>
        <w:ind w:left="0"/>
        <w:jc w:val="both"/>
      </w:pPr>
      <w:r>
        <w:rPr>
          <w:rFonts w:ascii="Times New Roman"/>
          <w:b w:val="false"/>
          <w:i w:val="false"/>
          <w:color w:val="000000"/>
          <w:sz w:val="28"/>
        </w:rPr>
        <w:t>
      1. Квалифицированными инвесторами являются физические лица, признанные квалифицированными инвесторами, в порядке, установленном настоящей статьей.</w:t>
      </w:r>
    </w:p>
    <w:bookmarkEnd w:id="229"/>
    <w:bookmarkStart w:name="z2183" w:id="230"/>
    <w:p>
      <w:pPr>
        <w:spacing w:after="0"/>
        <w:ind w:left="0"/>
        <w:jc w:val="both"/>
      </w:pPr>
      <w:r>
        <w:rPr>
          <w:rFonts w:ascii="Times New Roman"/>
          <w:b w:val="false"/>
          <w:i w:val="false"/>
          <w:color w:val="000000"/>
          <w:sz w:val="28"/>
        </w:rPr>
        <w:t>
      1-1. Порядок и условия признания организациями, осуществляющими брокерскую и (или) дилерскую деятельность на рынке ценных бумаг, физических лиц квалифицированными инвесторами, а также особенности оказания организациями, осуществляющими брокерскую и (или) дилерскую деятельность на рынке ценных бумаг, услуг физическим лицам, не являющимся квалифицированными инвесторами, определяются нормативным правовым актом уполномоченного органа.</w:t>
      </w:r>
    </w:p>
    <w:bookmarkEnd w:id="2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15" w:id="231"/>
    <w:p>
      <w:pPr>
        <w:spacing w:after="0"/>
        <w:ind w:left="0"/>
        <w:jc w:val="both"/>
      </w:pPr>
      <w:r>
        <w:rPr>
          <w:rFonts w:ascii="Times New Roman"/>
          <w:b w:val="false"/>
          <w:i w:val="false"/>
          <w:color w:val="000000"/>
          <w:sz w:val="28"/>
        </w:rPr>
        <w:t>
      4. Лицо, подавшее заявление на признание его квалифицированным инвестором, несет ответственность за достоверность предоставленной о себе информации.</w:t>
      </w:r>
    </w:p>
    <w:bookmarkEnd w:id="231"/>
    <w:bookmarkStart w:name="z316" w:id="232"/>
    <w:p>
      <w:pPr>
        <w:spacing w:after="0"/>
        <w:ind w:left="0"/>
        <w:jc w:val="both"/>
      </w:pPr>
      <w:r>
        <w:rPr>
          <w:rFonts w:ascii="Times New Roman"/>
          <w:b w:val="false"/>
          <w:i w:val="false"/>
          <w:color w:val="000000"/>
          <w:sz w:val="28"/>
        </w:rPr>
        <w:t>
      Признание лица квалифицированным инвестором на основании предоставленной им недостоверной информации не является основанием недействительности сделок, совершенных в его интересах и за его счет.</w:t>
      </w:r>
    </w:p>
    <w:bookmarkEnd w:id="232"/>
    <w:bookmarkStart w:name="z317" w:id="233"/>
    <w:p>
      <w:pPr>
        <w:spacing w:after="0"/>
        <w:ind w:left="0"/>
        <w:jc w:val="both"/>
      </w:pPr>
      <w:r>
        <w:rPr>
          <w:rFonts w:ascii="Times New Roman"/>
          <w:b w:val="false"/>
          <w:i w:val="false"/>
          <w:color w:val="000000"/>
          <w:sz w:val="28"/>
        </w:rPr>
        <w:t>
      5. Лицо может быть признано квалифицированным инвестором в отношении одного вида или нескольких видов ценных бумаг и иных финансовых инструментов, одного вида или нескольких видов услуг, предназначенных для квалифицированных инвесторов.</w:t>
      </w:r>
    </w:p>
    <w:bookmarkEnd w:id="233"/>
    <w:bookmarkStart w:name="z318" w:id="234"/>
    <w:p>
      <w:pPr>
        <w:spacing w:after="0"/>
        <w:ind w:left="0"/>
        <w:jc w:val="both"/>
      </w:pPr>
      <w:r>
        <w:rPr>
          <w:rFonts w:ascii="Times New Roman"/>
          <w:b w:val="false"/>
          <w:i w:val="false"/>
          <w:color w:val="000000"/>
          <w:sz w:val="28"/>
        </w:rPr>
        <w:t>
      6. Перечень финансовых инструментов, разрешенных к приобретению только за счет средств квалифицированных инвесторов, устанавливается нормативным правовым актом уполномоченного органа.</w:t>
      </w:r>
    </w:p>
    <w:bookmarkEnd w:id="234"/>
    <w:p>
      <w:pPr>
        <w:spacing w:after="0"/>
        <w:ind w:left="0"/>
        <w:jc w:val="both"/>
      </w:pPr>
      <w:r>
        <w:rPr>
          <w:rFonts w:ascii="Times New Roman"/>
          <w:b w:val="false"/>
          <w:i w:val="false"/>
          <w:color w:val="000000"/>
          <w:sz w:val="28"/>
        </w:rPr>
        <w:t>
      Финансовые инструменты, разрешенные к приобретению только за счет средств квалифицированных инвесторов, могут быть приобретены за счет средств инвесторов, находящихся в инвестиционном управлении организации, осуществляющей деятельность по управлению инвестиционным портфелем, без признания таких инвесторов квалифицированными инвесторами.</w:t>
      </w:r>
    </w:p>
    <w:bookmarkStart w:name="z319" w:id="235"/>
    <w:p>
      <w:pPr>
        <w:spacing w:after="0"/>
        <w:ind w:left="0"/>
        <w:jc w:val="both"/>
      </w:pPr>
      <w:r>
        <w:rPr>
          <w:rFonts w:ascii="Times New Roman"/>
          <w:b w:val="false"/>
          <w:i w:val="false"/>
          <w:color w:val="000000"/>
          <w:sz w:val="28"/>
        </w:rPr>
        <w:t>
      7. Профессиональный участник рынка ценных бумаг, указанный в пункте 1-1 настоящей статьи, осуществляющий признание квалифицированным инвестором, обязан:</w:t>
      </w:r>
    </w:p>
    <w:bookmarkEnd w:id="235"/>
    <w:bookmarkStart w:name="z320" w:id="236"/>
    <w:p>
      <w:pPr>
        <w:spacing w:after="0"/>
        <w:ind w:left="0"/>
        <w:jc w:val="both"/>
      </w:pPr>
      <w:r>
        <w:rPr>
          <w:rFonts w:ascii="Times New Roman"/>
          <w:b w:val="false"/>
          <w:i w:val="false"/>
          <w:color w:val="000000"/>
          <w:sz w:val="28"/>
        </w:rPr>
        <w:t>
      1) уведомить квалифицированного инвестора о том, в отношении каких видов ценных бумаг и иных финансовых инструментов или услуг он признан квалифицированным инвестором;</w:t>
      </w:r>
    </w:p>
    <w:bookmarkEnd w:id="236"/>
    <w:bookmarkStart w:name="z321" w:id="237"/>
    <w:p>
      <w:pPr>
        <w:spacing w:after="0"/>
        <w:ind w:left="0"/>
        <w:jc w:val="both"/>
      </w:pPr>
      <w:r>
        <w:rPr>
          <w:rFonts w:ascii="Times New Roman"/>
          <w:b w:val="false"/>
          <w:i w:val="false"/>
          <w:color w:val="000000"/>
          <w:sz w:val="28"/>
        </w:rPr>
        <w:t>
      2) требовать от лица, признанного квалифицированным инвестором, подтверждения соблюдения требований, соответствие которым необходимо для признания лица квалифицированным инвестором, и постоянно осуществлять проверку соблюдения указанных требований;</w:t>
      </w:r>
    </w:p>
    <w:bookmarkEnd w:id="237"/>
    <w:bookmarkStart w:name="z322" w:id="238"/>
    <w:p>
      <w:pPr>
        <w:spacing w:after="0"/>
        <w:ind w:left="0"/>
        <w:jc w:val="both"/>
      </w:pPr>
      <w:r>
        <w:rPr>
          <w:rFonts w:ascii="Times New Roman"/>
          <w:b w:val="false"/>
          <w:i w:val="false"/>
          <w:color w:val="000000"/>
          <w:sz w:val="28"/>
        </w:rPr>
        <w:t>
      3) вести реестр лиц, признанных им квалифицированными инвесторами.</w:t>
      </w:r>
    </w:p>
    <w:bookmarkEnd w:id="238"/>
    <w:bookmarkStart w:name="z323" w:id="239"/>
    <w:p>
      <w:pPr>
        <w:spacing w:after="0"/>
        <w:ind w:left="0"/>
        <w:jc w:val="both"/>
      </w:pPr>
      <w:r>
        <w:rPr>
          <w:rFonts w:ascii="Times New Roman"/>
          <w:b w:val="false"/>
          <w:i w:val="false"/>
          <w:color w:val="000000"/>
          <w:sz w:val="28"/>
        </w:rPr>
        <w:t>
      8. Исключение квалифицированного инвестора из реестра квалифицированных инвесторов осуществляется в случае его несоответствия условиям включения в реестр квалифицированных инвесторов.</w:t>
      </w:r>
    </w:p>
    <w:bookmarkEnd w:id="2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 дополнена статьей 5-1 в соответствии с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 w:id="240"/>
    <w:p>
      <w:pPr>
        <w:spacing w:after="0"/>
        <w:ind w:left="0"/>
        <w:jc w:val="left"/>
      </w:pPr>
      <w:r>
        <w:rPr>
          <w:rFonts w:ascii="Times New Roman"/>
          <w:b/>
          <w:i w:val="false"/>
          <w:color w:val="000000"/>
        </w:rPr>
        <w:t xml:space="preserve"> Глава 2. Государственная регистрация выпуска</w:t>
      </w:r>
      <w:r>
        <w:br/>
      </w:r>
      <w:r>
        <w:rPr>
          <w:rFonts w:ascii="Times New Roman"/>
          <w:b/>
          <w:i w:val="false"/>
          <w:color w:val="000000"/>
        </w:rPr>
        <w:t>эмиссионных ценных бумаг</w:t>
      </w:r>
    </w:p>
    <w:bookmarkEnd w:id="240"/>
    <w:bookmarkStart w:name="z8" w:id="241"/>
    <w:p>
      <w:pPr>
        <w:spacing w:after="0"/>
        <w:ind w:left="0"/>
        <w:jc w:val="left"/>
      </w:pPr>
      <w:r>
        <w:rPr>
          <w:rFonts w:ascii="Times New Roman"/>
          <w:b/>
          <w:i w:val="false"/>
          <w:color w:val="000000"/>
        </w:rPr>
        <w:t xml:space="preserve"> Статья 6. Государственный реестр эмиссионных ценных бумаг</w:t>
      </w:r>
    </w:p>
    <w:bookmarkEnd w:id="241"/>
    <w:bookmarkStart w:name="z607" w:id="24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Государственный реестр эмиссионных ценных бумаг формируется в порядке, определенном нормативным правовым актом уполномоченного органа на основании сведений о зарегистрированных эмиссионных ценных бумагах и их эмитентах, внесенных уполномоченным органом, и баз данных других центральных государственных органов, а также Государственной корпорации "Правительство для граждан".</w:t>
      </w:r>
    </w:p>
    <w:bookmarkEnd w:id="242"/>
    <w:bookmarkStart w:name="z608" w:id="243"/>
    <w:p>
      <w:pPr>
        <w:spacing w:after="0"/>
        <w:ind w:left="0"/>
        <w:jc w:val="both"/>
      </w:pPr>
      <w:r>
        <w:rPr>
          <w:rFonts w:ascii="Times New Roman"/>
          <w:b w:val="false"/>
          <w:i w:val="false"/>
          <w:color w:val="000000"/>
          <w:sz w:val="28"/>
        </w:rPr>
        <w:t xml:space="preserve">
      2. Эмиссионные ценные бумаги, выпуск которых аннулирован или сведения о которых не внесены в Государственный реестр эмиссионных ценных бумаг, не могут являться объектом сделок на рынке ценных бумаг. </w:t>
      </w:r>
    </w:p>
    <w:bookmarkEnd w:id="243"/>
    <w:bookmarkStart w:name="z2184" w:id="244"/>
    <w:p>
      <w:pPr>
        <w:spacing w:after="0"/>
        <w:ind w:left="0"/>
        <w:jc w:val="both"/>
      </w:pPr>
      <w:r>
        <w:rPr>
          <w:rFonts w:ascii="Times New Roman"/>
          <w:b w:val="false"/>
          <w:i w:val="false"/>
          <w:color w:val="000000"/>
          <w:sz w:val="28"/>
        </w:rPr>
        <w:t>
      Часть первая настоящего пункта не распространяется на ценные бумаги, выпуск которых зарегистрирован в соответствии с законодательством иностранного государства или актами Международного финансового центра "Астана" на территории Международного финансового центра "Астана".</w:t>
      </w:r>
    </w:p>
    <w:bookmarkEnd w:id="2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6 с изменениями, внесенными законами РК от 07.07.2004 </w:t>
      </w:r>
      <w:r>
        <w:rPr>
          <w:rFonts w:ascii="Times New Roman"/>
          <w:b w:val="false"/>
          <w:i w:val="false"/>
          <w:color w:val="000000"/>
          <w:sz w:val="28"/>
        </w:rPr>
        <w:t>N 577</w:t>
      </w:r>
      <w:r>
        <w:rPr>
          <w:rFonts w:ascii="Times New Roman"/>
          <w:b w:val="false"/>
          <w:i w:val="false"/>
          <w:color w:val="ff0000"/>
          <w:sz w:val="28"/>
        </w:rPr>
        <w:t>;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 w:id="245"/>
    <w:p>
      <w:pPr>
        <w:spacing w:after="0"/>
        <w:ind w:left="0"/>
        <w:jc w:val="left"/>
      </w:pPr>
      <w:r>
        <w:rPr>
          <w:rFonts w:ascii="Times New Roman"/>
          <w:b/>
          <w:i w:val="false"/>
          <w:color w:val="000000"/>
        </w:rPr>
        <w:t xml:space="preserve"> Статья 7. Выпуск государственных эмиссионных ценных бумаг</w:t>
      </w:r>
    </w:p>
    <w:bookmarkEnd w:id="245"/>
    <w:bookmarkStart w:name="z610" w:id="246"/>
    <w:p>
      <w:pPr>
        <w:spacing w:after="0"/>
        <w:ind w:left="0"/>
        <w:jc w:val="both"/>
      </w:pPr>
      <w:r>
        <w:rPr>
          <w:rFonts w:ascii="Times New Roman"/>
          <w:b w:val="false"/>
          <w:i w:val="false"/>
          <w:color w:val="000000"/>
          <w:sz w:val="28"/>
        </w:rPr>
        <w:t xml:space="preserve">
      1. Условия и порядок выпуска государственных эмиссионных ценных бумаг, их размещения, обращения и погашения устанавливаются законодательством Республики Казахстан. </w:t>
      </w:r>
    </w:p>
    <w:bookmarkEnd w:id="2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r>
        <w:rPr>
          <w:rFonts w:ascii="Times New Roman"/>
          <w:b w:val="false"/>
          <w:i w:val="false"/>
          <w:color w:val="ff0000"/>
          <w:sz w:val="28"/>
        </w:rPr>
        <w:t xml:space="preserve">      Сноска. Статья 7 с изменениями, внесенными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10" w:id="247"/>
    <w:p>
      <w:pPr>
        <w:spacing w:after="0"/>
        <w:ind w:left="0"/>
        <w:jc w:val="left"/>
      </w:pPr>
      <w:r>
        <w:rPr>
          <w:rFonts w:ascii="Times New Roman"/>
          <w:b/>
          <w:i w:val="false"/>
          <w:color w:val="000000"/>
        </w:rPr>
        <w:t xml:space="preserve"> Статья 8. Государственная регистрация выпуска негосударственных эмиссионных ценных бумаг</w:t>
      </w:r>
    </w:p>
    <w:bookmarkEnd w:id="247"/>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Пункт 1 предусмотрен в редакции Закона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с 01.07.2023).</w:t>
      </w:r>
    </w:p>
    <w:p>
      <w:pPr>
        <w:spacing w:after="0"/>
        <w:ind w:left="0"/>
        <w:jc w:val="both"/>
      </w:pPr>
      <w:r>
        <w:rPr>
          <w:rFonts w:ascii="Times New Roman"/>
          <w:b w:val="false"/>
          <w:i w:val="false"/>
          <w:color w:val="000000"/>
          <w:sz w:val="28"/>
        </w:rPr>
        <w:t xml:space="preserve">
      1. Государственная регистрация выпуска негосударственных эмиссионных ценных бумаг осуществляется уполномоченным органом на условиях и в порядке, установленных настоящим Законом и нормативными правовыми актами уполномоченного органа.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2 предусмотрен в редакции Закона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Государственная регистрация выпуска негосударственных эмиссионных ценных бумаг включает: </w:t>
      </w:r>
    </w:p>
    <w:p>
      <w:pPr>
        <w:spacing w:after="0"/>
        <w:ind w:left="0"/>
        <w:jc w:val="both"/>
      </w:pPr>
      <w:r>
        <w:rPr>
          <w:rFonts w:ascii="Times New Roman"/>
          <w:b w:val="false"/>
          <w:i w:val="false"/>
          <w:color w:val="000000"/>
          <w:sz w:val="28"/>
        </w:rPr>
        <w:t xml:space="preserve">
      1) рассмотрение представленных документов на соответствие законодательству Республики Казахстан; </w:t>
      </w:r>
    </w:p>
    <w:bookmarkStart w:name="z1085" w:id="248"/>
    <w:p>
      <w:pPr>
        <w:spacing w:after="0"/>
        <w:ind w:left="0"/>
        <w:jc w:val="both"/>
      </w:pPr>
      <w:r>
        <w:rPr>
          <w:rFonts w:ascii="Times New Roman"/>
          <w:b w:val="false"/>
          <w:i w:val="false"/>
          <w:color w:val="000000"/>
          <w:sz w:val="28"/>
        </w:rPr>
        <w:t xml:space="preserve">
      2) внесение сведений об эмитенте в Государственный реестр эмиссионных ценных бумаг; </w:t>
      </w:r>
    </w:p>
    <w:bookmarkEnd w:id="248"/>
    <w:p>
      <w:pPr>
        <w:spacing w:after="0"/>
        <w:ind w:left="0"/>
        <w:jc w:val="both"/>
      </w:pPr>
      <w:r>
        <w:rPr>
          <w:rFonts w:ascii="Times New Roman"/>
          <w:b w:val="false"/>
          <w:i w:val="false"/>
          <w:color w:val="000000"/>
          <w:sz w:val="28"/>
        </w:rPr>
        <w:t>
      3) внесение в Государственный реестр эмиссионных ценных бумаг сведений о международном идентификационном номере (коде ISIN), присвоенном негосударственной эмиссионной ценной бумаге центральным депозитарием;</w:t>
      </w:r>
    </w:p>
    <w:bookmarkStart w:name="z1086" w:id="249"/>
    <w:p>
      <w:pPr>
        <w:spacing w:after="0"/>
        <w:ind w:left="0"/>
        <w:jc w:val="both"/>
      </w:pPr>
      <w:r>
        <w:rPr>
          <w:rFonts w:ascii="Times New Roman"/>
          <w:b w:val="false"/>
          <w:i w:val="false"/>
          <w:color w:val="000000"/>
          <w:sz w:val="28"/>
        </w:rPr>
        <w:t>
      4) направление (выдачу) свидетельства о государственной регистрации выпуска негосударственных эмиссионных ценных бумаг;</w:t>
      </w:r>
    </w:p>
    <w:bookmarkEnd w:id="249"/>
    <w:bookmarkStart w:name="z1087" w:id="250"/>
    <w:p>
      <w:pPr>
        <w:spacing w:after="0"/>
        <w:ind w:left="0"/>
        <w:jc w:val="both"/>
      </w:pPr>
      <w:r>
        <w:rPr>
          <w:rFonts w:ascii="Times New Roman"/>
          <w:b w:val="false"/>
          <w:i w:val="false"/>
          <w:color w:val="000000"/>
          <w:sz w:val="28"/>
        </w:rPr>
        <w:t xml:space="preserve">
      5) направление (выдачу) проспекта выпуска негосударственных эмиссионных ценных бумаг (за исключением выпуска негосударственных облигаций со сроком обращения не более двенадцати месяцев). </w:t>
      </w:r>
    </w:p>
    <w:bookmarkEnd w:id="250"/>
    <w:bookmarkStart w:name="z614" w:id="251"/>
    <w:p>
      <w:pPr>
        <w:spacing w:after="0"/>
        <w:ind w:left="0"/>
        <w:jc w:val="both"/>
      </w:pPr>
      <w:r>
        <w:rPr>
          <w:rFonts w:ascii="Times New Roman"/>
          <w:b w:val="false"/>
          <w:i w:val="false"/>
          <w:color w:val="000000"/>
          <w:sz w:val="28"/>
        </w:rPr>
        <w:t xml:space="preserve">
      2-1. Условия и порядок государственной регистрации выпуска паев паевых инвестиционных фондов определяются отдельным законодательным актом Республики Казахстан. </w:t>
      </w:r>
    </w:p>
    <w:bookmarkEnd w:id="251"/>
    <w:bookmarkStart w:name="z615" w:id="25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3. </w:t>
      </w:r>
      <w:r>
        <w:rPr>
          <w:rFonts w:ascii="Times New Roman"/>
          <w:b w:val="false"/>
          <w:i w:val="false"/>
          <w:color w:val="000000"/>
          <w:sz w:val="28"/>
        </w:rPr>
        <w:t>Документы о выпуске негосударственных эмиссионных ценных бумаг рассматриваются уполномоченным органом в течение пятнадцати рабочих дней со дня их представления на государственную регистрацию, если иные сроки не определены настоящим Законом.</w:t>
      </w:r>
    </w:p>
    <w:bookmarkEnd w:id="252"/>
    <w:bookmarkStart w:name="z2210" w:id="253"/>
    <w:p>
      <w:pPr>
        <w:spacing w:after="0"/>
        <w:ind w:left="0"/>
        <w:jc w:val="both"/>
      </w:pPr>
      <w:r>
        <w:rPr>
          <w:rFonts w:ascii="Times New Roman"/>
          <w:b w:val="false"/>
          <w:i w:val="false"/>
          <w:color w:val="000000"/>
          <w:sz w:val="28"/>
        </w:rPr>
        <w:t>
      Документы для государственной регистрации выпуска негосударственных эмиссионных ценных бумаг представляются эмитентом в уполномоченный орган в электронной форме.</w:t>
      </w:r>
    </w:p>
    <w:bookmarkEnd w:id="253"/>
    <w:bookmarkStart w:name="z616" w:id="254"/>
    <w:p>
      <w:pPr>
        <w:spacing w:after="0"/>
        <w:ind w:left="0"/>
        <w:jc w:val="both"/>
      </w:pPr>
      <w:r>
        <w:rPr>
          <w:rFonts w:ascii="Times New Roman"/>
          <w:b w:val="false"/>
          <w:i w:val="false"/>
          <w:color w:val="000000"/>
          <w:sz w:val="28"/>
        </w:rPr>
        <w:t xml:space="preserve">
      4. За нарушение требований к государственной регистрации выпуска негосударственных эмиссионных ценных бумаг эмитент и его должностные лица несут ответственность в соответствии с законами Республики Казахстан. </w:t>
      </w:r>
    </w:p>
    <w:bookmarkEnd w:id="254"/>
    <w:bookmarkStart w:name="z617" w:id="255"/>
    <w:p>
      <w:pPr>
        <w:spacing w:after="0"/>
        <w:ind w:left="0"/>
        <w:jc w:val="both"/>
      </w:pPr>
      <w:r>
        <w:rPr>
          <w:rFonts w:ascii="Times New Roman"/>
          <w:b w:val="false"/>
          <w:i w:val="false"/>
          <w:color w:val="000000"/>
          <w:sz w:val="28"/>
        </w:rPr>
        <w:t xml:space="preserve">
      5. Уполномоченный орган не вправе отказывать в государственной регистрации выпуска негосударственных эмиссионных ценных бумаг по мотивам нецелесообразности. </w:t>
      </w:r>
    </w:p>
    <w:bookmarkEnd w:id="2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 с изменениями, внесенными законами РК от 07.07.2004 </w:t>
      </w:r>
      <w:r>
        <w:rPr>
          <w:rFonts w:ascii="Times New Roman"/>
          <w:b w:val="false"/>
          <w:i w:val="false"/>
          <w:color w:val="000000"/>
          <w:sz w:val="28"/>
        </w:rPr>
        <w:t>N 577</w:t>
      </w:r>
      <w:r>
        <w:rPr>
          <w:rFonts w:ascii="Times New Roman"/>
          <w:b w:val="false"/>
          <w:i w:val="false"/>
          <w:color w:val="ff0000"/>
          <w:sz w:val="28"/>
        </w:rPr>
        <w:t xml:space="preserve">;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02.07.2018 </w:t>
      </w:r>
      <w:r>
        <w:rPr>
          <w:rFonts w:ascii="Times New Roman"/>
          <w:b w:val="false"/>
          <w:i w:val="false"/>
          <w:color w:val="000000"/>
          <w:sz w:val="28"/>
        </w:rPr>
        <w:t>№ 166-VI</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 w:id="256"/>
    <w:p>
      <w:pPr>
        <w:spacing w:after="0"/>
        <w:ind w:left="0"/>
        <w:jc w:val="left"/>
      </w:pPr>
      <w:r>
        <w:rPr>
          <w:rFonts w:ascii="Times New Roman"/>
          <w:b/>
          <w:i w:val="false"/>
          <w:color w:val="000000"/>
        </w:rPr>
        <w:t xml:space="preserve"> </w:t>
      </w:r>
      <w:r>
        <w:rPr>
          <w:rFonts w:ascii="Times New Roman"/>
          <w:b/>
          <w:i w:val="false"/>
          <w:color w:val="000000"/>
        </w:rPr>
        <w:t>Статья 9. Проспект выпуска негосударственных эмиссионных ценных бумаг</w:t>
      </w:r>
    </w:p>
    <w:bookmarkEnd w:id="256"/>
    <w:bookmarkStart w:name="z618" w:id="25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Проспект выпуска негосударственных эмиссионных ценных бумаг должен содержать следующее:</w:t>
      </w:r>
    </w:p>
    <w:bookmarkEnd w:id="257"/>
    <w:bookmarkStart w:name="z1092" w:id="258"/>
    <w:p>
      <w:pPr>
        <w:spacing w:after="0"/>
        <w:ind w:left="0"/>
        <w:jc w:val="both"/>
      </w:pPr>
      <w:r>
        <w:rPr>
          <w:rFonts w:ascii="Times New Roman"/>
          <w:b w:val="false"/>
          <w:i w:val="false"/>
          <w:color w:val="000000"/>
          <w:sz w:val="28"/>
        </w:rPr>
        <w:t>
      1) информацию о наименовании эмитента и его месте нахождения;</w:t>
      </w:r>
    </w:p>
    <w:bookmarkEnd w:id="258"/>
    <w:bookmarkStart w:name="z1093" w:id="259"/>
    <w:p>
      <w:pPr>
        <w:spacing w:after="0"/>
        <w:ind w:left="0"/>
        <w:jc w:val="both"/>
      </w:pPr>
      <w:r>
        <w:rPr>
          <w:rFonts w:ascii="Times New Roman"/>
          <w:b w:val="false"/>
          <w:i w:val="false"/>
          <w:color w:val="000000"/>
          <w:sz w:val="28"/>
        </w:rPr>
        <w:t>
      2) сведения об эмиссионных ценных бумагах, о способах их оплаты и получении дохода по ним;</w:t>
      </w:r>
    </w:p>
    <w:bookmarkEnd w:id="259"/>
    <w:bookmarkStart w:name="z1094" w:id="260"/>
    <w:p>
      <w:pPr>
        <w:spacing w:after="0"/>
        <w:ind w:left="0"/>
        <w:jc w:val="both"/>
      </w:pPr>
      <w:r>
        <w:rPr>
          <w:rFonts w:ascii="Times New Roman"/>
          <w:b w:val="false"/>
          <w:i w:val="false"/>
          <w:color w:val="000000"/>
          <w:sz w:val="28"/>
        </w:rPr>
        <w:t xml:space="preserve">
      3) условия и порядок размещения, обращения, погашения эмиссионных ценных бумаг, а также дополнительные условия выкупа облигаций, не установленные </w:t>
      </w:r>
      <w:r>
        <w:rPr>
          <w:rFonts w:ascii="Times New Roman"/>
          <w:b w:val="false"/>
          <w:i w:val="false"/>
          <w:color w:val="000000"/>
          <w:sz w:val="28"/>
        </w:rPr>
        <w:t>статьями 15</w:t>
      </w:r>
      <w:r>
        <w:rPr>
          <w:rFonts w:ascii="Times New Roman"/>
          <w:b w:val="false"/>
          <w:i w:val="false"/>
          <w:color w:val="000000"/>
          <w:sz w:val="28"/>
        </w:rPr>
        <w:t xml:space="preserve"> и </w:t>
      </w:r>
      <w:r>
        <w:rPr>
          <w:rFonts w:ascii="Times New Roman"/>
          <w:b w:val="false"/>
          <w:i w:val="false"/>
          <w:color w:val="000000"/>
          <w:sz w:val="28"/>
        </w:rPr>
        <w:t>18-4</w:t>
      </w:r>
      <w:r>
        <w:rPr>
          <w:rFonts w:ascii="Times New Roman"/>
          <w:b w:val="false"/>
          <w:i w:val="false"/>
          <w:color w:val="000000"/>
          <w:sz w:val="28"/>
        </w:rPr>
        <w:t xml:space="preserve"> настоящего Закона, при их наличии;</w:t>
      </w:r>
    </w:p>
    <w:bookmarkEnd w:id="260"/>
    <w:bookmarkStart w:name="z1095" w:id="261"/>
    <w:p>
      <w:pPr>
        <w:spacing w:after="0"/>
        <w:ind w:left="0"/>
        <w:jc w:val="both"/>
      </w:pPr>
      <w:r>
        <w:rPr>
          <w:rFonts w:ascii="Times New Roman"/>
          <w:b w:val="false"/>
          <w:i w:val="false"/>
          <w:color w:val="000000"/>
          <w:sz w:val="28"/>
        </w:rPr>
        <w:t xml:space="preserve">
      4) ковенанты (ограничения) при их наличии (за исключением проспекта выпуска акций); </w:t>
      </w:r>
    </w:p>
    <w:bookmarkEnd w:id="261"/>
    <w:bookmarkStart w:name="z1096" w:id="262"/>
    <w:p>
      <w:pPr>
        <w:spacing w:after="0"/>
        <w:ind w:left="0"/>
        <w:jc w:val="both"/>
      </w:pPr>
      <w:r>
        <w:rPr>
          <w:rFonts w:ascii="Times New Roman"/>
          <w:b w:val="false"/>
          <w:i w:val="false"/>
          <w:color w:val="000000"/>
          <w:sz w:val="28"/>
        </w:rPr>
        <w:t>
      5) условия, сроки и порядок конвертирования эмиссионных ценных бумаг (при выпуске конвертируемых ценных бумаг);</w:t>
      </w:r>
    </w:p>
    <w:bookmarkEnd w:id="262"/>
    <w:bookmarkStart w:name="z1097" w:id="263"/>
    <w:p>
      <w:pPr>
        <w:spacing w:after="0"/>
        <w:ind w:left="0"/>
        <w:jc w:val="both"/>
      </w:pPr>
      <w:r>
        <w:rPr>
          <w:rFonts w:ascii="Times New Roman"/>
          <w:b w:val="false"/>
          <w:i w:val="false"/>
          <w:color w:val="000000"/>
          <w:sz w:val="28"/>
        </w:rPr>
        <w:t>
      6) сведения об имуществе эмитента облигаций, являющемся полным или частичным обеспечением обязательств по выпущенным облигациям с указанием стоимости данного имущества (по обеспеченным облигациям);</w:t>
      </w:r>
    </w:p>
    <w:bookmarkEnd w:id="263"/>
    <w:bookmarkStart w:name="z1098" w:id="264"/>
    <w:p>
      <w:pPr>
        <w:spacing w:after="0"/>
        <w:ind w:left="0"/>
        <w:jc w:val="both"/>
      </w:pPr>
      <w:r>
        <w:rPr>
          <w:rFonts w:ascii="Times New Roman"/>
          <w:b w:val="false"/>
          <w:i w:val="false"/>
          <w:color w:val="000000"/>
          <w:sz w:val="28"/>
        </w:rPr>
        <w:t>
      7) о целевом назначении использования денег, полученных от размещения облигаций;</w:t>
      </w:r>
    </w:p>
    <w:bookmarkEnd w:id="264"/>
    <w:bookmarkStart w:name="z1099" w:id="265"/>
    <w:p>
      <w:pPr>
        <w:spacing w:after="0"/>
        <w:ind w:left="0"/>
        <w:jc w:val="both"/>
      </w:pPr>
      <w:r>
        <w:rPr>
          <w:rFonts w:ascii="Times New Roman"/>
          <w:b w:val="false"/>
          <w:i w:val="false"/>
          <w:color w:val="000000"/>
          <w:sz w:val="28"/>
        </w:rPr>
        <w:t xml:space="preserve">
      8) сведения об учредителях или о крупных акционерах (участниках), владеющих десятью и более процентами размещенных (за исключением выкупленных акционерным обществом) акций (долей участия в уставном капитале) эмитента; </w:t>
      </w:r>
    </w:p>
    <w:bookmarkEnd w:id="265"/>
    <w:bookmarkStart w:name="z1100" w:id="266"/>
    <w:p>
      <w:pPr>
        <w:spacing w:after="0"/>
        <w:ind w:left="0"/>
        <w:jc w:val="both"/>
      </w:pPr>
      <w:r>
        <w:rPr>
          <w:rFonts w:ascii="Times New Roman"/>
          <w:b w:val="false"/>
          <w:i w:val="false"/>
          <w:color w:val="000000"/>
          <w:sz w:val="28"/>
        </w:rPr>
        <w:t>
      9) сведения об органе управления и исполнительном органе эмитента (за исключением проспекта выпуска акций);</w:t>
      </w:r>
    </w:p>
    <w:bookmarkEnd w:id="266"/>
    <w:bookmarkStart w:name="z1101" w:id="267"/>
    <w:p>
      <w:pPr>
        <w:spacing w:after="0"/>
        <w:ind w:left="0"/>
        <w:jc w:val="both"/>
      </w:pPr>
      <w:r>
        <w:rPr>
          <w:rFonts w:ascii="Times New Roman"/>
          <w:b w:val="false"/>
          <w:i w:val="false"/>
          <w:color w:val="000000"/>
          <w:sz w:val="28"/>
        </w:rPr>
        <w:t>
      10) показатели финансово-экономической и хозяйственной деятельности эмитента с указанием основных видов деятельности эмитента;</w:t>
      </w:r>
    </w:p>
    <w:bookmarkEnd w:id="267"/>
    <w:bookmarkStart w:name="z1102" w:id="268"/>
    <w:p>
      <w:pPr>
        <w:spacing w:after="0"/>
        <w:ind w:left="0"/>
        <w:jc w:val="both"/>
      </w:pPr>
      <w:r>
        <w:rPr>
          <w:rFonts w:ascii="Times New Roman"/>
          <w:b w:val="false"/>
          <w:i w:val="false"/>
          <w:color w:val="000000"/>
          <w:sz w:val="28"/>
        </w:rPr>
        <w:t>
      11) дополнительные сведения об эмитенте и о размещаемых им эмиссионных ценных бумагах.</w:t>
      </w:r>
    </w:p>
    <w:bookmarkEnd w:id="268"/>
    <w:bookmarkStart w:name="z1103" w:id="269"/>
    <w:p>
      <w:pPr>
        <w:spacing w:after="0"/>
        <w:ind w:left="0"/>
        <w:jc w:val="both"/>
      </w:pPr>
      <w:r>
        <w:rPr>
          <w:rFonts w:ascii="Times New Roman"/>
          <w:b w:val="false"/>
          <w:i w:val="false"/>
          <w:color w:val="000000"/>
          <w:sz w:val="28"/>
        </w:rPr>
        <w:t>
      2. Эмитент обязан представлять в уполномоченный орган изменения и (или) дополнения в проспект выпуска негосударственных эмиссионных ценных бумаг в случае изменения сведений, указанных в подпунктах 1), 2), 3), 4), 5), 6) и 7) пункта 1 настоящей статьи, в течение тридцати календарных дней после даты их возникновения или принятия решения соответствующими органами эмитента или держателями облигаций.</w:t>
      </w:r>
    </w:p>
    <w:bookmarkEnd w:id="269"/>
    <w:bookmarkStart w:name="z1104" w:id="270"/>
    <w:p>
      <w:pPr>
        <w:spacing w:after="0"/>
        <w:ind w:left="0"/>
        <w:jc w:val="both"/>
      </w:pPr>
      <w:r>
        <w:rPr>
          <w:rFonts w:ascii="Times New Roman"/>
          <w:b w:val="false"/>
          <w:i w:val="false"/>
          <w:color w:val="000000"/>
          <w:sz w:val="28"/>
        </w:rPr>
        <w:t>
      3. Изменение сведений в проспекте выпуска негосударственных облигаций, указанных в подпунктах 2), 3), 4), 5), 6) и 7) пункта 1 настоящей статьи, осуществляется эмитентом на основании решения общего собрания держателей облигаций при одновременном соблюдении следующих условий:</w:t>
      </w:r>
    </w:p>
    <w:bookmarkEnd w:id="270"/>
    <w:bookmarkStart w:name="z1105" w:id="271"/>
    <w:p>
      <w:pPr>
        <w:spacing w:after="0"/>
        <w:ind w:left="0"/>
        <w:jc w:val="both"/>
      </w:pPr>
      <w:r>
        <w:rPr>
          <w:rFonts w:ascii="Times New Roman"/>
          <w:b w:val="false"/>
          <w:i w:val="false"/>
          <w:color w:val="000000"/>
          <w:sz w:val="28"/>
        </w:rPr>
        <w:t>
      1) за данное решение проголосовали держатели, владеющие не менее восьмидесятью пятью процентами облигаций от общего количества размещенных (за исключением выкупленных) облигаций;</w:t>
      </w:r>
    </w:p>
    <w:bookmarkEnd w:id="271"/>
    <w:bookmarkStart w:name="z1106" w:id="272"/>
    <w:p>
      <w:pPr>
        <w:spacing w:after="0"/>
        <w:ind w:left="0"/>
        <w:jc w:val="both"/>
      </w:pPr>
      <w:r>
        <w:rPr>
          <w:rFonts w:ascii="Times New Roman"/>
          <w:b w:val="false"/>
          <w:i w:val="false"/>
          <w:color w:val="000000"/>
          <w:sz w:val="28"/>
        </w:rPr>
        <w:t>
      2) в случае наличия в составе держателей облигаций двух и более лиц, самостоятельно владеющих более десятью процентами облигаций данного выпуска, за исключением облигаций, выкупленных эмитентом, – за изменение условий выпуска проголосовали семьдесят пять и более процентов от общего количества таких держателей облигаций.</w:t>
      </w:r>
    </w:p>
    <w:bookmarkEnd w:id="272"/>
    <w:bookmarkStart w:name="z1107" w:id="273"/>
    <w:p>
      <w:pPr>
        <w:spacing w:after="0"/>
        <w:ind w:left="0"/>
        <w:jc w:val="both"/>
      </w:pPr>
      <w:r>
        <w:rPr>
          <w:rFonts w:ascii="Times New Roman"/>
          <w:b w:val="false"/>
          <w:i w:val="false"/>
          <w:color w:val="000000"/>
          <w:sz w:val="28"/>
        </w:rPr>
        <w:t>
      Требование настоящего пункта не распространяется на финансовые организации или организации, входящие в банковский конгломерат в качестве родительской организации и не являющиеся финансовыми организациями, при проведении ими реструктуризации в случаях, предусмотренных законами Республики Казахстан.</w:t>
      </w:r>
    </w:p>
    <w:bookmarkEnd w:id="273"/>
    <w:bookmarkStart w:name="z1108" w:id="274"/>
    <w:p>
      <w:pPr>
        <w:spacing w:after="0"/>
        <w:ind w:left="0"/>
        <w:jc w:val="both"/>
      </w:pPr>
      <w:r>
        <w:rPr>
          <w:rFonts w:ascii="Times New Roman"/>
          <w:b w:val="false"/>
          <w:i w:val="false"/>
          <w:color w:val="000000"/>
          <w:sz w:val="28"/>
        </w:rPr>
        <w:t>
      4. Эмитент не вправе вносить изменения и (или) дополнения в:</w:t>
      </w:r>
    </w:p>
    <w:bookmarkEnd w:id="274"/>
    <w:bookmarkStart w:name="z1109" w:id="275"/>
    <w:p>
      <w:pPr>
        <w:spacing w:after="0"/>
        <w:ind w:left="0"/>
        <w:jc w:val="both"/>
      </w:pPr>
      <w:r>
        <w:rPr>
          <w:rFonts w:ascii="Times New Roman"/>
          <w:b w:val="false"/>
          <w:i w:val="false"/>
          <w:color w:val="000000"/>
          <w:sz w:val="28"/>
        </w:rPr>
        <w:t>
      1) проспект выпуска акций, предусматривающие уменьшение количества размещенных акций;</w:t>
      </w:r>
    </w:p>
    <w:bookmarkEnd w:id="275"/>
    <w:bookmarkStart w:name="z1110" w:id="276"/>
    <w:p>
      <w:pPr>
        <w:spacing w:after="0"/>
        <w:ind w:left="0"/>
        <w:jc w:val="both"/>
      </w:pPr>
      <w:r>
        <w:rPr>
          <w:rFonts w:ascii="Times New Roman"/>
          <w:b w:val="false"/>
          <w:i w:val="false"/>
          <w:color w:val="000000"/>
          <w:sz w:val="28"/>
        </w:rPr>
        <w:t>
      2) проспект выпуска негосударственных облигаций, предусматривающие увеличение количества объявленных облигаций.</w:t>
      </w:r>
    </w:p>
    <w:bookmarkEnd w:id="276"/>
    <w:bookmarkStart w:name="z1111" w:id="277"/>
    <w:p>
      <w:pPr>
        <w:spacing w:after="0"/>
        <w:ind w:left="0"/>
        <w:jc w:val="both"/>
      </w:pPr>
      <w:r>
        <w:rPr>
          <w:rFonts w:ascii="Times New Roman"/>
          <w:b w:val="false"/>
          <w:i w:val="false"/>
          <w:color w:val="000000"/>
          <w:sz w:val="28"/>
        </w:rPr>
        <w:t>
      5. Дополнительные требования к проспекту выпуска облигаций, выпускаемых специальной финансовой компанией в соответствии с законодательством Республики Казахстан о проектном финансировании и секьюритизации, устанавливаются законодательством Республики Казахстан о проектном финансировании и секьюритизации.</w:t>
      </w:r>
    </w:p>
    <w:bookmarkEnd w:id="277"/>
    <w:bookmarkStart w:name="z1112" w:id="278"/>
    <w:p>
      <w:pPr>
        <w:spacing w:after="0"/>
        <w:ind w:left="0"/>
        <w:jc w:val="both"/>
      </w:pPr>
      <w:r>
        <w:rPr>
          <w:rFonts w:ascii="Times New Roman"/>
          <w:b w:val="false"/>
          <w:i w:val="false"/>
          <w:color w:val="000000"/>
          <w:sz w:val="28"/>
        </w:rPr>
        <w:t>
      6. Проспект выпуска исламских ценных бумаг подлежит согласованию с советом по принципам исламского финансирования.</w:t>
      </w:r>
    </w:p>
    <w:bookmarkEnd w:id="278"/>
    <w:bookmarkStart w:name="z1113" w:id="279"/>
    <w:p>
      <w:pPr>
        <w:spacing w:after="0"/>
        <w:ind w:left="0"/>
        <w:jc w:val="both"/>
      </w:pPr>
      <w:r>
        <w:rPr>
          <w:rFonts w:ascii="Times New Roman"/>
          <w:b w:val="false"/>
          <w:i w:val="false"/>
          <w:color w:val="000000"/>
          <w:sz w:val="28"/>
        </w:rPr>
        <w:t>
      Эмитент не вправе изменять условия размещения, обращения и погашения исламских ценных бумаг, установленные проспектом выпуска исламских ценных бумаг, в случаях, ущемляющих права и интересы держателей исламских ценных бумаг.</w:t>
      </w:r>
    </w:p>
    <w:bookmarkEnd w:id="279"/>
    <w:bookmarkStart w:name="z1114" w:id="280"/>
    <w:p>
      <w:pPr>
        <w:spacing w:after="0"/>
        <w:ind w:left="0"/>
        <w:jc w:val="both"/>
      </w:pPr>
      <w:r>
        <w:rPr>
          <w:rFonts w:ascii="Times New Roman"/>
          <w:b w:val="false"/>
          <w:i w:val="false"/>
          <w:color w:val="000000"/>
          <w:sz w:val="28"/>
        </w:rPr>
        <w:t xml:space="preserve">
      7. Правила составления и оформления проспекта выпуска негосударственных эмиссионных ценных бумаг (проспекта облигационной программы), изменений и (или) дополнений в проспект выпуска негосударственных эмиссионных ценных бумаг (проспект облигационной программы) устанавливаются нормативным правовым актом уполномоченного органа. </w:t>
      </w:r>
    </w:p>
    <w:bookmarkEnd w:id="280"/>
    <w:bookmarkStart w:name="z1115" w:id="281"/>
    <w:p>
      <w:pPr>
        <w:spacing w:after="0"/>
        <w:ind w:left="0"/>
        <w:jc w:val="both"/>
      </w:pPr>
      <w:r>
        <w:rPr>
          <w:rFonts w:ascii="Times New Roman"/>
          <w:b w:val="false"/>
          <w:i w:val="false"/>
          <w:color w:val="000000"/>
          <w:sz w:val="28"/>
        </w:rPr>
        <w:t>
      8. Проспект выпуска негосударственных эмиссионных ценных бумаг (проспект облигационной программы) представляется в уполномоченный орган на казахском и русском языках. В случае выпуска негосударственных эмиссионных ценных бумаг, номинированных в иностранной валюте, проспект выпуска негосударственных эмиссионных ценных бумаг дополнительно представляется в уполномоченный орган на английском языке.</w:t>
      </w:r>
    </w:p>
    <w:bookmarkEnd w:id="281"/>
    <w:bookmarkStart w:name="z1600" w:id="282"/>
    <w:p>
      <w:pPr>
        <w:spacing w:after="0"/>
        <w:ind w:left="0"/>
        <w:jc w:val="both"/>
      </w:pPr>
      <w:r>
        <w:rPr>
          <w:rFonts w:ascii="Times New Roman"/>
          <w:b w:val="false"/>
          <w:i w:val="false"/>
          <w:color w:val="000000"/>
          <w:sz w:val="28"/>
        </w:rPr>
        <w:t>
      9. Требования настоящей статьи не распространяются на облигации со сроком обращения не более двенадцати месяцев, негосударственные облигации, подлежащие частному размещению.</w:t>
      </w:r>
    </w:p>
    <w:bookmarkEnd w:id="2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 в редакции Закона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с изменениями, внесенными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Заголовок предусмотрен в редакции Закона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left"/>
      </w:pPr>
      <w:r>
        <w:rPr>
          <w:rFonts w:ascii="Times New Roman"/>
          <w:b/>
          <w:i w:val="false"/>
          <w:color w:val="000000"/>
        </w:rPr>
        <w:t xml:space="preserve"> Статья 10. Отказ в государственной регистрации выпуска эмиссионных ценных бумаг (изменений и дополнений в проспект выпуска ценных бумаг) и приостановление государственной регистрации выпуска</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Сноска. Заголовок статьи 10 с изменением, внесенным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Пункт 1 предусмотрен в редакции Закона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с 01.07.2023).</w:t>
      </w:r>
    </w:p>
    <w:p>
      <w:pPr>
        <w:spacing w:after="0"/>
        <w:ind w:left="0"/>
        <w:jc w:val="both"/>
      </w:pPr>
      <w:r>
        <w:rPr>
          <w:rFonts w:ascii="Times New Roman"/>
          <w:b w:val="false"/>
          <w:i w:val="false"/>
          <w:color w:val="000000"/>
          <w:sz w:val="28"/>
        </w:rPr>
        <w:t>
      1. Уполномоченный орган вправе отказать в государственной регистрации выпуска эмиссионных ценных бумаг (изменений и дополнений в проспект выпуска ценных бумаг) в случае нарушения эмитентом условий и порядка представления документов на государственную регистрацию выпуска и выявления в процессе рассмотрения документов их несоответствия требованиям, установленным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2 предусмотрено исключить Законом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Уполномоченный орган вправе приостановить государственную регистрацию выпуска эмиссионных ценных бумаг (изменений и дополнений в проспект выпуска ценных бумаг), если в процессе рассмотрения представленных документов возникла необходимость в получении дополнительных сведений об эмитенте и его деятельности. </w:t>
      </w:r>
    </w:p>
    <w:p>
      <w:pPr>
        <w:spacing w:after="0"/>
        <w:ind w:left="0"/>
        <w:jc w:val="both"/>
      </w:pPr>
      <w:r>
        <w:rPr>
          <w:rFonts w:ascii="Times New Roman"/>
          <w:b w:val="false"/>
          <w:i w:val="false"/>
          <w:color w:val="000000"/>
          <w:sz w:val="28"/>
        </w:rPr>
        <w:t xml:space="preserve">
      Уполномоченный орган возобновляет государственную регистрацию выпуска эмиссионных ценных бумаг (изменений и дополнений в проспект выпуска ценных бумаг) с даты представления эмитентом дополнительных сведений.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3 предусмотрено изменение Законом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3. Эмитент вправе обжаловать решение уполномоченного органа об отказе в государственной регистрации выпуска эмиссионных ценных бумаг (изменений и дополнений в проспект выпуска ценных бумаг) в порядке, установленном законами Республики Казахстан.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 с изменениями, внесенными законами РК от 07.07.2004 </w:t>
      </w:r>
      <w:r>
        <w:rPr>
          <w:rFonts w:ascii="Times New Roman"/>
          <w:b w:val="false"/>
          <w:i w:val="false"/>
          <w:color w:val="000000"/>
          <w:sz w:val="28"/>
        </w:rPr>
        <w:t>N 577</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Заголовок предусмотрен в редакции Закона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left"/>
      </w:pPr>
      <w:r>
        <w:rPr>
          <w:rFonts w:ascii="Times New Roman"/>
          <w:b/>
          <w:i w:val="false"/>
          <w:color w:val="000000"/>
        </w:rPr>
        <w:t xml:space="preserve"> Статья 11. Государственная регистрация выпуска объявленных акций и регистрация изменений и (или) дополнений в проспект выпуска акций</w:t>
      </w:r>
    </w:p>
    <w:bookmarkStart w:name="z632" w:id="28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Решение о выпуске объявленных акций принимается учредительным собранием (единственным учредителем) или общим собранием акционеров (акционером, владеющим всеми голосующими акциями) акционерного общества.</w:t>
      </w:r>
    </w:p>
    <w:bookmarkEnd w:id="283"/>
    <w:bookmarkStart w:name="z1118" w:id="284"/>
    <w:p>
      <w:pPr>
        <w:spacing w:after="0"/>
        <w:ind w:left="0"/>
        <w:jc w:val="both"/>
      </w:pPr>
      <w:r>
        <w:rPr>
          <w:rFonts w:ascii="Times New Roman"/>
          <w:b w:val="false"/>
          <w:i w:val="false"/>
          <w:color w:val="000000"/>
          <w:sz w:val="28"/>
        </w:rPr>
        <w:t>
      Акционерное общество обязано представить документы на государственную регистрацию выпуска объявленных акций в течение одного календарного месяца после даты:</w:t>
      </w:r>
    </w:p>
    <w:bookmarkEnd w:id="284"/>
    <w:bookmarkStart w:name="z1119" w:id="285"/>
    <w:p>
      <w:pPr>
        <w:spacing w:after="0"/>
        <w:ind w:left="0"/>
        <w:jc w:val="both"/>
      </w:pPr>
      <w:r>
        <w:rPr>
          <w:rFonts w:ascii="Times New Roman"/>
          <w:b w:val="false"/>
          <w:i w:val="false"/>
          <w:color w:val="000000"/>
          <w:sz w:val="28"/>
        </w:rPr>
        <w:t>
      1) государственной регистрации акционерного общества как юридического лица;</w:t>
      </w:r>
    </w:p>
    <w:bookmarkEnd w:id="285"/>
    <w:bookmarkStart w:name="z1120" w:id="286"/>
    <w:p>
      <w:pPr>
        <w:spacing w:after="0"/>
        <w:ind w:left="0"/>
        <w:jc w:val="both"/>
      </w:pPr>
      <w:r>
        <w:rPr>
          <w:rFonts w:ascii="Times New Roman"/>
          <w:b w:val="false"/>
          <w:i w:val="false"/>
          <w:color w:val="000000"/>
          <w:sz w:val="28"/>
        </w:rPr>
        <w:t>
      2) принятия решения общим собранием акционеров (решением единственного акционера) о выпуске объявленных акций в случае, если ранее выпуск акций был аннулирован на основании решения суда о признании выпуска объявленных акций недействительным.</w:t>
      </w:r>
    </w:p>
    <w:bookmarkEnd w:id="2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третью предусмотрено исключить Законом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Требование подпункта 1) части второй настоящего пункта не распространяется на создаваемую страховую (перестраховочную) организацию, создаваемый банк.</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четвертую предусмотрено исключить Законом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Создаваемая страховая (перестраховочная) организация, создаваемый банк обязаны представить документы на государственную регистрацию выпуска объявленных акций при подаче документов на получение разрешения на создание страховой (перестраховочной) организации или на открытие банка.</w:t>
      </w:r>
    </w:p>
    <w:bookmarkStart w:name="z1121" w:id="287"/>
    <w:p>
      <w:pPr>
        <w:spacing w:after="0"/>
        <w:ind w:left="0"/>
        <w:jc w:val="both"/>
      </w:pPr>
      <w:r>
        <w:rPr>
          <w:rFonts w:ascii="Times New Roman"/>
          <w:b w:val="false"/>
          <w:i w:val="false"/>
          <w:color w:val="000000"/>
          <w:sz w:val="28"/>
        </w:rPr>
        <w:t>
      2. Уполномоченный орган не вправе осуществлять государственную регистрацию выпуска объявленных акций по истечении одного года после даты регистрации акционерного общества как юридического лица либо после даты аннулирования выпуска акций акционерного общества на основании решения суда о признании государственной регистрации выпуска объявленных акций недействительной.</w:t>
      </w:r>
    </w:p>
    <w:bookmarkEnd w:id="287"/>
    <w:bookmarkStart w:name="z1122" w:id="288"/>
    <w:p>
      <w:pPr>
        <w:spacing w:after="0"/>
        <w:ind w:left="0"/>
        <w:jc w:val="both"/>
      </w:pPr>
      <w:r>
        <w:rPr>
          <w:rFonts w:ascii="Times New Roman"/>
          <w:b w:val="false"/>
          <w:i w:val="false"/>
          <w:color w:val="000000"/>
          <w:sz w:val="28"/>
        </w:rPr>
        <w:t>
      3. Если государственная регистрация выпуска акций акционерного общества не осуществлена по истечении одного года с даты, указанной в пункте 1 настоящей статьи:</w:t>
      </w:r>
    </w:p>
    <w:bookmarkEnd w:id="288"/>
    <w:bookmarkStart w:name="z1123" w:id="289"/>
    <w:p>
      <w:pPr>
        <w:spacing w:after="0"/>
        <w:ind w:left="0"/>
        <w:jc w:val="both"/>
      </w:pPr>
      <w:r>
        <w:rPr>
          <w:rFonts w:ascii="Times New Roman"/>
          <w:b w:val="false"/>
          <w:i w:val="false"/>
          <w:color w:val="000000"/>
          <w:sz w:val="28"/>
        </w:rPr>
        <w:t>
      1) акционерное общество обязано осуществить добровольную ликвидацию или реорганизоваться в другую организационно-правовую форму;</w:t>
      </w:r>
    </w:p>
    <w:bookmarkEnd w:id="289"/>
    <w:bookmarkStart w:name="z1124" w:id="290"/>
    <w:p>
      <w:pPr>
        <w:spacing w:after="0"/>
        <w:ind w:left="0"/>
        <w:jc w:val="both"/>
      </w:pPr>
      <w:r>
        <w:rPr>
          <w:rFonts w:ascii="Times New Roman"/>
          <w:b w:val="false"/>
          <w:i w:val="false"/>
          <w:color w:val="000000"/>
          <w:sz w:val="28"/>
        </w:rPr>
        <w:t>
      2) уполномоченный орган вправе обратиться в суд в целях ликвидации либо реорганизации акционерного общества.</w:t>
      </w:r>
    </w:p>
    <w:bookmarkEnd w:id="290"/>
    <w:bookmarkStart w:name="z1125" w:id="291"/>
    <w:p>
      <w:pPr>
        <w:spacing w:after="0"/>
        <w:ind w:left="0"/>
        <w:jc w:val="both"/>
      </w:pPr>
      <w:r>
        <w:rPr>
          <w:rFonts w:ascii="Times New Roman"/>
          <w:b w:val="false"/>
          <w:i w:val="false"/>
          <w:color w:val="000000"/>
          <w:sz w:val="28"/>
        </w:rPr>
        <w:t xml:space="preserve">
      4. </w:t>
      </w:r>
      <w:r>
        <w:rPr>
          <w:rFonts w:ascii="Times New Roman"/>
          <w:b w:val="false"/>
          <w:i w:val="false"/>
          <w:color w:val="000000"/>
          <w:sz w:val="28"/>
        </w:rPr>
        <w:t>Государственная регистрация выпуска объявленных акций осуществляется на основании представленных акционерным обществом в уполномоченный орган в электронной форме следующих документов:</w:t>
      </w:r>
    </w:p>
    <w:bookmarkEnd w:id="291"/>
    <w:bookmarkStart w:name="z2224" w:id="292"/>
    <w:p>
      <w:pPr>
        <w:spacing w:after="0"/>
        <w:ind w:left="0"/>
        <w:jc w:val="both"/>
      </w:pPr>
      <w:r>
        <w:rPr>
          <w:rFonts w:ascii="Times New Roman"/>
          <w:b w:val="false"/>
          <w:i w:val="false"/>
          <w:color w:val="000000"/>
          <w:sz w:val="28"/>
        </w:rPr>
        <w:t>
      1) заявления, составленного в произвольной форме, с согласием на использование сведений, составляющих охраняемую законом тайну, содержащихся в информационных системах, удостоверенного посредством электронной цифровой подписи уполномоченного лица акционерного общества;</w:t>
      </w:r>
    </w:p>
    <w:bookmarkEnd w:id="292"/>
    <w:bookmarkStart w:name="z2225" w:id="293"/>
    <w:p>
      <w:pPr>
        <w:spacing w:after="0"/>
        <w:ind w:left="0"/>
        <w:jc w:val="both"/>
      </w:pPr>
      <w:r>
        <w:rPr>
          <w:rFonts w:ascii="Times New Roman"/>
          <w:b w:val="false"/>
          <w:i w:val="false"/>
          <w:color w:val="000000"/>
          <w:sz w:val="28"/>
        </w:rPr>
        <w:t>
      2) копии протокола учредительного собрания (решения единственного учредителя) или общего собрания акционеров (решения акционера, владеющего всеми голосующими акциями) о выпуске объявленных акций в случае, установленном подпунктом 2) части второй пункта 1 настоящей статьи;</w:t>
      </w:r>
    </w:p>
    <w:bookmarkEnd w:id="293"/>
    <w:bookmarkStart w:name="z2226" w:id="294"/>
    <w:p>
      <w:pPr>
        <w:spacing w:after="0"/>
        <w:ind w:left="0"/>
        <w:jc w:val="both"/>
      </w:pPr>
      <w:r>
        <w:rPr>
          <w:rFonts w:ascii="Times New Roman"/>
          <w:b w:val="false"/>
          <w:i w:val="false"/>
          <w:color w:val="000000"/>
          <w:sz w:val="28"/>
        </w:rPr>
        <w:t>
      3) копии решения суда о признании выпуска объявленных акций недействительным в случае, установленном подпунктом 2) части второй пункта 1 настоящей статьи;</w:t>
      </w:r>
    </w:p>
    <w:bookmarkEnd w:id="294"/>
    <w:bookmarkStart w:name="z2227" w:id="295"/>
    <w:p>
      <w:pPr>
        <w:spacing w:after="0"/>
        <w:ind w:left="0"/>
        <w:jc w:val="both"/>
      </w:pPr>
      <w:r>
        <w:rPr>
          <w:rFonts w:ascii="Times New Roman"/>
          <w:b w:val="false"/>
          <w:i w:val="false"/>
          <w:color w:val="000000"/>
          <w:sz w:val="28"/>
        </w:rPr>
        <w:t>
      4) проспекта выпуска акций;</w:t>
      </w:r>
    </w:p>
    <w:bookmarkEnd w:id="295"/>
    <w:bookmarkStart w:name="z2228" w:id="296"/>
    <w:p>
      <w:pPr>
        <w:spacing w:after="0"/>
        <w:ind w:left="0"/>
        <w:jc w:val="both"/>
      </w:pPr>
      <w:r>
        <w:rPr>
          <w:rFonts w:ascii="Times New Roman"/>
          <w:b w:val="false"/>
          <w:i w:val="false"/>
          <w:color w:val="000000"/>
          <w:sz w:val="28"/>
        </w:rPr>
        <w:t>
      5) документов, подтверждающих оплату объявленных акций, размещаемых среди учредителей акционерного общества.</w:t>
      </w:r>
    </w:p>
    <w:bookmarkEnd w:id="2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5 предусмотрен в редакции Закона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При соответствии представленных документов требованиям законодательства Республики Казахстан уполномоченный орган осуществляет государственную регистрацию выпуска объявленных акций и выдает (направляет) акционерному обществу свидетельство о государственной регистрации выпуска объявленных акций и проспект выпуска акций.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6 предусмотрен в редакции Закона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6. Для регистрации изменений и (или) дополнений в проспект выпуска акций акционерное общество представляет в уполномоченный орган следующие документы: </w:t>
      </w:r>
    </w:p>
    <w:bookmarkStart w:name="z1135" w:id="297"/>
    <w:p>
      <w:pPr>
        <w:spacing w:after="0"/>
        <w:ind w:left="0"/>
        <w:jc w:val="both"/>
      </w:pPr>
      <w:r>
        <w:rPr>
          <w:rFonts w:ascii="Times New Roman"/>
          <w:b w:val="false"/>
          <w:i w:val="false"/>
          <w:color w:val="000000"/>
          <w:sz w:val="28"/>
        </w:rPr>
        <w:t>
      1) заявление, составленное в произвольной форме с указанием структурных единиц проспекта выпуска акций, в которые вносятся изменения и (или) дополнения;</w:t>
      </w:r>
    </w:p>
    <w:bookmarkEnd w:id="297"/>
    <w:bookmarkStart w:name="z1136" w:id="298"/>
    <w:p>
      <w:pPr>
        <w:spacing w:after="0"/>
        <w:ind w:left="0"/>
        <w:jc w:val="both"/>
      </w:pPr>
      <w:r>
        <w:rPr>
          <w:rFonts w:ascii="Times New Roman"/>
          <w:b w:val="false"/>
          <w:i w:val="false"/>
          <w:color w:val="000000"/>
          <w:sz w:val="28"/>
        </w:rPr>
        <w:t>
      2) изменения и (или) дополнения в проспект выпуска акций;</w:t>
      </w:r>
    </w:p>
    <w:bookmarkEnd w:id="298"/>
    <w:bookmarkStart w:name="z1137" w:id="299"/>
    <w:p>
      <w:pPr>
        <w:spacing w:after="0"/>
        <w:ind w:left="0"/>
        <w:jc w:val="both"/>
      </w:pPr>
      <w:r>
        <w:rPr>
          <w:rFonts w:ascii="Times New Roman"/>
          <w:b w:val="false"/>
          <w:i w:val="false"/>
          <w:color w:val="000000"/>
          <w:sz w:val="28"/>
        </w:rPr>
        <w:t>
      3) проспект выпуска акций с учетом изменений и (или) дополнений в электронном виде;</w:t>
      </w:r>
    </w:p>
    <w:bookmarkEnd w:id="299"/>
    <w:bookmarkStart w:name="z1138" w:id="300"/>
    <w:p>
      <w:pPr>
        <w:spacing w:after="0"/>
        <w:ind w:left="0"/>
        <w:jc w:val="both"/>
      </w:pPr>
      <w:r>
        <w:rPr>
          <w:rFonts w:ascii="Times New Roman"/>
          <w:b w:val="false"/>
          <w:i w:val="false"/>
          <w:color w:val="000000"/>
          <w:sz w:val="28"/>
        </w:rPr>
        <w:t>
      4) копию решения (протокола), на основании которого внесены изменения и (или) дополнения в проспект выпуска акций акционерного общества;</w:t>
      </w:r>
    </w:p>
    <w:bookmarkEnd w:id="300"/>
    <w:bookmarkStart w:name="z1139" w:id="301"/>
    <w:p>
      <w:pPr>
        <w:spacing w:after="0"/>
        <w:ind w:left="0"/>
        <w:jc w:val="both"/>
      </w:pPr>
      <w:r>
        <w:rPr>
          <w:rFonts w:ascii="Times New Roman"/>
          <w:b w:val="false"/>
          <w:i w:val="false"/>
          <w:color w:val="000000"/>
          <w:sz w:val="28"/>
        </w:rPr>
        <w:t>
      5) оригинал свидетельства о государственной регистрации выпуска объявленных акций (при увеличении количества объявленных акций и (или) изменении их вида, изменении наименования акционерного общества, изменении места нахождения акционерного общества);</w:t>
      </w:r>
    </w:p>
    <w:bookmarkEnd w:id="301"/>
    <w:bookmarkStart w:name="z1140" w:id="302"/>
    <w:p>
      <w:pPr>
        <w:spacing w:after="0"/>
        <w:ind w:left="0"/>
        <w:jc w:val="both"/>
      </w:pPr>
      <w:r>
        <w:rPr>
          <w:rFonts w:ascii="Times New Roman"/>
          <w:b w:val="false"/>
          <w:i w:val="false"/>
          <w:color w:val="000000"/>
          <w:sz w:val="28"/>
        </w:rPr>
        <w:t xml:space="preserve">
      6) копию решения суда о принудительном выпуске объявленных акций акционерного общества с участием государства в уставном капитале (в случае отсутствия объявленных акций акционерного общества или их недостаточности для погашения просроченной налоговой задолженности) в случаях, установленных </w:t>
      </w:r>
      <w:r>
        <w:rPr>
          <w:rFonts w:ascii="Times New Roman"/>
          <w:b w:val="false"/>
          <w:i w:val="false"/>
          <w:color w:val="000000"/>
          <w:sz w:val="28"/>
        </w:rPr>
        <w:t>статьей 32</w:t>
      </w:r>
      <w:r>
        <w:rPr>
          <w:rFonts w:ascii="Times New Roman"/>
          <w:b w:val="false"/>
          <w:i w:val="false"/>
          <w:color w:val="000000"/>
          <w:sz w:val="28"/>
        </w:rPr>
        <w:t xml:space="preserve"> Закона Республики Казахстан "Об акционерных обществах".</w:t>
      </w:r>
    </w:p>
    <w:bookmarkEnd w:id="3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7 предусмотрен в редакции Закона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7. При соответствии представленных документов для регистрации изменений и (или) дополнений в проспект выпуска акций требованиям законодательства Республики Казахстан уполномоченный орган выдает (направляет) акционерному обществу:</w:t>
      </w:r>
    </w:p>
    <w:bookmarkStart w:name="z1142" w:id="303"/>
    <w:p>
      <w:pPr>
        <w:spacing w:after="0"/>
        <w:ind w:left="0"/>
        <w:jc w:val="both"/>
      </w:pPr>
      <w:r>
        <w:rPr>
          <w:rFonts w:ascii="Times New Roman"/>
          <w:b w:val="false"/>
          <w:i w:val="false"/>
          <w:color w:val="000000"/>
          <w:sz w:val="28"/>
        </w:rPr>
        <w:t>
      1) свидетельство о государственной регистрации выпуска объявленных акций в случае, если внесенные изменения и (или) дополнения в проспект выпуска акций предусматривают изменение сведений, указанных в ранее выданном свидетельстве о государственной регистрации выпуска объявленных акций;</w:t>
      </w:r>
    </w:p>
    <w:bookmarkEnd w:id="303"/>
    <w:bookmarkStart w:name="z1143" w:id="304"/>
    <w:p>
      <w:pPr>
        <w:spacing w:after="0"/>
        <w:ind w:left="0"/>
        <w:jc w:val="both"/>
      </w:pPr>
      <w:r>
        <w:rPr>
          <w:rFonts w:ascii="Times New Roman"/>
          <w:b w:val="false"/>
          <w:i w:val="false"/>
          <w:color w:val="000000"/>
          <w:sz w:val="28"/>
        </w:rPr>
        <w:t>
      2) уведомление о государственной регистрации изменений и (или) дополнений в проспект выпуска акций в случае, если внесенные изменения и (или) дополнения не предусматривают изменения сведений, указанных в ранее выданном свидетельстве о государственной регистрации выпуска объявленных акций;</w:t>
      </w:r>
    </w:p>
    <w:bookmarkEnd w:id="304"/>
    <w:bookmarkStart w:name="z1144" w:id="305"/>
    <w:p>
      <w:pPr>
        <w:spacing w:after="0"/>
        <w:ind w:left="0"/>
        <w:jc w:val="both"/>
      </w:pPr>
      <w:r>
        <w:rPr>
          <w:rFonts w:ascii="Times New Roman"/>
          <w:b w:val="false"/>
          <w:i w:val="false"/>
          <w:color w:val="000000"/>
          <w:sz w:val="28"/>
        </w:rPr>
        <w:t xml:space="preserve">
      3) изменения и (или) дополнения в проспект выпуска акций. </w:t>
      </w:r>
    </w:p>
    <w:bookmarkEnd w:id="3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8 предусмотрен в редакции Закона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8. В случае отказа в государственной регистрации выпуска объявленных акций или регистрации изменений и (или) дополнений в проспект выпуска акций акционерное общество повторно представляет документы, указанные в пунктах 4 и 6 настоящей статьи, в течение сорока пяти рабочих дней со дня получения отказа, при этом срок рассмотрения уполномоченным органом документов начинает рассчитываться заново.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9 предусмотрен в редакции Закона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9. Порядок государственной регистрации выпуска объявленных акций, регистрации изменений и (или) дополнений в проспект выпуска акций, а также требования к документам для государственной регистрации выпуска объявленных акций, регистрации изменений и (или) дополнений в проспект выпуска акций устанавливаются нормативным правовым актом уполномоченного органа.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 в редакции Закона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с изменениями, внесенными законами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Заголовок предусмотрен в редакции Закона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left"/>
      </w:pPr>
      <w:r>
        <w:rPr>
          <w:rFonts w:ascii="Times New Roman"/>
          <w:b/>
          <w:i w:val="false"/>
          <w:color w:val="000000"/>
        </w:rPr>
        <w:t xml:space="preserve"> Статья 12. Государственная регистрация выпуска негосударственных облигаций (облигационной программы) и регистрация изменений и (или) дополнений в проспект выпуска негосударственных облигаций (проспект облигационной программы)</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Абзац первый предусмотрен в редакции Закона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с 01.07.2023).</w:t>
      </w:r>
    </w:p>
    <w:p>
      <w:pPr>
        <w:spacing w:after="0"/>
        <w:ind w:left="0"/>
        <w:jc w:val="both"/>
      </w:pPr>
      <w:r>
        <w:rPr>
          <w:rFonts w:ascii="Times New Roman"/>
          <w:b w:val="false"/>
          <w:i w:val="false"/>
          <w:color w:val="000000"/>
          <w:sz w:val="28"/>
        </w:rPr>
        <w:t xml:space="preserve">
      1. Для государственной регистрации выпуска негосударственных облигаций (облигационной программы) эмитент обязан представить в уполномоченный орган следующие документы: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Подпункт 1) предусмотрен в редакции Закона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1) заявление, составленное в произвольной форме; </w:t>
      </w:r>
    </w:p>
    <w:bookmarkStart w:name="z1150" w:id="306"/>
    <w:p>
      <w:pPr>
        <w:spacing w:after="0"/>
        <w:ind w:left="0"/>
        <w:jc w:val="both"/>
      </w:pPr>
      <w:r>
        <w:rPr>
          <w:rFonts w:ascii="Times New Roman"/>
          <w:b w:val="false"/>
          <w:i w:val="false"/>
          <w:color w:val="000000"/>
          <w:sz w:val="28"/>
        </w:rPr>
        <w:t xml:space="preserve">
      2) копию решения органа эмитента о выпуске негосударственных облигаций, содержащего сведения о порядке выпуска, размещения, обращения и погашения облигаций, использования средств, полученных эмитентом в результате размещения облигаций, объеме выпуска, количестве и виде облигаций, номинальной стоимости облигаций, правах держателей облигаций, либо копию решения органа эмитента о выпуске облигационной программы, содержащего сведения об объеме выпуска облигационной программы; </w:t>
      </w:r>
    </w:p>
    <w:bookmarkEnd w:id="306"/>
    <w:bookmarkStart w:name="z1151" w:id="307"/>
    <w:p>
      <w:pPr>
        <w:spacing w:after="0"/>
        <w:ind w:left="0"/>
        <w:jc w:val="both"/>
      </w:pPr>
      <w:r>
        <w:rPr>
          <w:rFonts w:ascii="Times New Roman"/>
          <w:b w:val="false"/>
          <w:i w:val="false"/>
          <w:color w:val="000000"/>
          <w:sz w:val="28"/>
        </w:rPr>
        <w:t xml:space="preserve">
      3) проспект выпуска негосударственных облигаций (проспект облигационной программы); </w:t>
      </w:r>
    </w:p>
    <w:bookmarkEnd w:id="307"/>
    <w:bookmarkStart w:name="z1152" w:id="308"/>
    <w:p>
      <w:pPr>
        <w:spacing w:after="0"/>
        <w:ind w:left="0"/>
        <w:jc w:val="both"/>
      </w:pPr>
      <w:r>
        <w:rPr>
          <w:rFonts w:ascii="Times New Roman"/>
          <w:b w:val="false"/>
          <w:i w:val="false"/>
          <w:color w:val="000000"/>
          <w:sz w:val="28"/>
        </w:rPr>
        <w:t xml:space="preserve">
      4) копию устава эмитента (при наличии); </w:t>
      </w:r>
    </w:p>
    <w:bookmarkEnd w:id="308"/>
    <w:bookmarkStart w:name="z1153" w:id="309"/>
    <w:p>
      <w:pPr>
        <w:spacing w:after="0"/>
        <w:ind w:left="0"/>
        <w:jc w:val="both"/>
      </w:pPr>
      <w:r>
        <w:rPr>
          <w:rFonts w:ascii="Times New Roman"/>
          <w:b w:val="false"/>
          <w:i w:val="false"/>
          <w:color w:val="000000"/>
          <w:sz w:val="28"/>
        </w:rPr>
        <w:t>
      5) в случае выпуска обеспеченных облигаций документы, подтверждающие наличие обеспечения исполнения обязательств эмитента;</w:t>
      </w:r>
    </w:p>
    <w:bookmarkEnd w:id="3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55" w:id="310"/>
    <w:p>
      <w:pPr>
        <w:spacing w:after="0"/>
        <w:ind w:left="0"/>
        <w:jc w:val="both"/>
      </w:pPr>
      <w:r>
        <w:rPr>
          <w:rFonts w:ascii="Times New Roman"/>
          <w:b w:val="false"/>
          <w:i w:val="false"/>
          <w:color w:val="000000"/>
          <w:sz w:val="28"/>
        </w:rPr>
        <w:t>
      7) копию договора, заключенного с представителем держателей облигаций (в случае, если обязанность заключения договора с представителем держателей облигаций предусмотрена требованиями настоящего Закона и (или) его заключение инициировано эмитентом);</w:t>
      </w:r>
    </w:p>
    <w:bookmarkEnd w:id="3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57" w:id="311"/>
    <w:p>
      <w:pPr>
        <w:spacing w:after="0"/>
        <w:ind w:left="0"/>
        <w:jc w:val="both"/>
      </w:pPr>
      <w:r>
        <w:rPr>
          <w:rFonts w:ascii="Times New Roman"/>
          <w:b w:val="false"/>
          <w:i w:val="false"/>
          <w:color w:val="000000"/>
          <w:sz w:val="28"/>
        </w:rPr>
        <w:t>
      9) порядок распределения дохода эмитента между его участниками для эмитентов, созданных в организационно-правовой форме товарищества с ограниченной ответственностью;</w:t>
      </w:r>
    </w:p>
    <w:bookmarkEnd w:id="311"/>
    <w:bookmarkStart w:name="z1158" w:id="312"/>
    <w:p>
      <w:pPr>
        <w:spacing w:after="0"/>
        <w:ind w:left="0"/>
        <w:jc w:val="both"/>
      </w:pPr>
      <w:r>
        <w:rPr>
          <w:rFonts w:ascii="Times New Roman"/>
          <w:b w:val="false"/>
          <w:i w:val="false"/>
          <w:color w:val="000000"/>
          <w:sz w:val="28"/>
        </w:rPr>
        <w:t>
      10) копии годовой финансовой отчетности эмитента (консолидированной финансовой отчетности в случае наличия у эмитента дочерних организаций) за два последних финансовых года, подтвержденной аудиторскими отчетами, а также копии аудиторских отчетов (за исключением вновь созданных эмитентов);</w:t>
      </w:r>
    </w:p>
    <w:bookmarkEnd w:id="312"/>
    <w:bookmarkStart w:name="z1159" w:id="313"/>
    <w:p>
      <w:pPr>
        <w:spacing w:after="0"/>
        <w:ind w:left="0"/>
        <w:jc w:val="both"/>
      </w:pPr>
      <w:r>
        <w:rPr>
          <w:rFonts w:ascii="Times New Roman"/>
          <w:b w:val="false"/>
          <w:i w:val="false"/>
          <w:color w:val="000000"/>
          <w:sz w:val="28"/>
        </w:rPr>
        <w:t>
      11) копию финансовой отчетности эмитента по состоянию на конец последнего квартала перед подачей документов на государственную регистрацию выпуска негосударственных эмиссионных ценных бумаг либо на конец предпоследнего квартала в случае представления документов на государственную регистрацию выпуска негосударственных эмиссионных ценных бумаг до 25 числа месяца, следующего за последним кварталом перед подачей.</w:t>
      </w:r>
    </w:p>
    <w:bookmarkEnd w:id="313"/>
    <w:bookmarkStart w:name="z1160" w:id="314"/>
    <w:p>
      <w:pPr>
        <w:spacing w:after="0"/>
        <w:ind w:left="0"/>
        <w:jc w:val="both"/>
      </w:pPr>
      <w:r>
        <w:rPr>
          <w:rFonts w:ascii="Times New Roman"/>
          <w:b w:val="false"/>
          <w:i w:val="false"/>
          <w:color w:val="000000"/>
          <w:sz w:val="28"/>
        </w:rPr>
        <w:t>
      В случае отсутствия аудиторского отчета финансовой отчетности за завершенный финансовый год в период с 1 января по 1 июня текущего года эмитент представляет в уполномоченный орган финансовую отчетность за два года, предшествующих последнему завершенному году, и аудиторский отчет финансовой отчетности за указанный период. Аудиторский отчет и финансовая отчетность за завершенный финансовый год представляются эмитентом в течение месяца с даты утверждения годовой финансовой отчетности в порядке, установленном законодательством Республики Казахстан.</w:t>
      </w:r>
    </w:p>
    <w:bookmarkEnd w:id="3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Абзац первый предусмотрен в редакции Закона РК от 12.07.2022 </w:t>
      </w:r>
      <w:r>
        <w:rPr>
          <w:rFonts w:ascii="Times New Roman"/>
          <w:b w:val="false"/>
          <w:i w:val="false"/>
          <w:color w:val="ff0000"/>
          <w:sz w:val="28"/>
        </w:rPr>
        <w:t>№ 138-VII</w:t>
      </w:r>
      <w:r>
        <w:rPr>
          <w:rFonts w:ascii="Times New Roman"/>
          <w:b w:val="false"/>
          <w:i w:val="false"/>
          <w:color w:val="ff0000"/>
          <w:sz w:val="28"/>
        </w:rPr>
        <w:t xml:space="preserve"> (водится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Для государственной регистрации выпуска негосударственных облигаций (облигационной программы) эмитент-нерезидент Республики Казахстан обязан представить в уполномоченный орган дополнительно следующие документы:</w:t>
      </w:r>
    </w:p>
    <w:bookmarkStart w:name="z1162" w:id="315"/>
    <w:p>
      <w:pPr>
        <w:spacing w:after="0"/>
        <w:ind w:left="0"/>
        <w:jc w:val="both"/>
      </w:pPr>
      <w:r>
        <w:rPr>
          <w:rFonts w:ascii="Times New Roman"/>
          <w:b w:val="false"/>
          <w:i w:val="false"/>
          <w:color w:val="000000"/>
          <w:sz w:val="28"/>
        </w:rPr>
        <w:t>
      1) копию документа, подтверждающего регистрацию эмитента-нерезидента Республики Казахстан в качестве юридического лица в соответствии с законодательством государства места нахождения эмитента-нерезидента Республики Казахстан, с приложением перевода на казахский и русский языки, верность которого засвидетельствована нотариусом;</w:t>
      </w:r>
    </w:p>
    <w:bookmarkEnd w:id="315"/>
    <w:bookmarkStart w:name="z1163" w:id="316"/>
    <w:p>
      <w:pPr>
        <w:spacing w:after="0"/>
        <w:ind w:left="0"/>
        <w:jc w:val="both"/>
      </w:pPr>
      <w:r>
        <w:rPr>
          <w:rFonts w:ascii="Times New Roman"/>
          <w:b w:val="false"/>
          <w:i w:val="false"/>
          <w:color w:val="000000"/>
          <w:sz w:val="28"/>
        </w:rPr>
        <w:t>
      2) копии учредительных документов эмитента-нерезидента Республики Казахстан с приложением переводов на казахский и русский языки, верность которых засвидетельствована нотариусом;</w:t>
      </w:r>
    </w:p>
    <w:bookmarkEnd w:id="316"/>
    <w:p>
      <w:pPr>
        <w:spacing w:after="0"/>
        <w:ind w:left="0"/>
        <w:jc w:val="both"/>
      </w:pPr>
      <w:bookmarkStart w:name="z1164" w:id="317"/>
      <w:r>
        <w:rPr>
          <w:rFonts w:ascii="Times New Roman"/>
          <w:b w:val="false"/>
          <w:i w:val="false"/>
          <w:color w:val="000000"/>
          <w:sz w:val="28"/>
        </w:rPr>
        <w:t>
      3) письмо уполномоченного органа по регулированию, контролю и надзору финансового рынка иностранного государства о соблюдении эмитентом-нерезидентом Республики Казахстан пруденциальных нормативов и иных установленных уполномоченным органом нерезидента норм и лимитов в период за три месяца до даты подачи заявления на государственную регистрацию выпуска облигаций (облигационной программы) (если</w:t>
      </w:r>
    </w:p>
    <w:bookmarkEnd w:id="317"/>
    <w:p>
      <w:pPr>
        <w:spacing w:after="0"/>
        <w:ind w:left="0"/>
        <w:jc w:val="both"/>
      </w:pPr>
      <w:r>
        <w:rPr>
          <w:rFonts w:ascii="Times New Roman"/>
          <w:b w:val="false"/>
          <w:i w:val="false"/>
          <w:color w:val="000000"/>
          <w:sz w:val="28"/>
        </w:rPr>
        <w:t>эмитент-нерезидент Республики Казахстан является финансовой организацией).</w:t>
      </w:r>
    </w:p>
    <w:bookmarkStart w:name="z1165" w:id="318"/>
    <w:p>
      <w:pPr>
        <w:spacing w:after="0"/>
        <w:ind w:left="0"/>
        <w:jc w:val="both"/>
      </w:pPr>
      <w:r>
        <w:rPr>
          <w:rFonts w:ascii="Times New Roman"/>
          <w:b w:val="false"/>
          <w:i w:val="false"/>
          <w:color w:val="000000"/>
          <w:sz w:val="28"/>
        </w:rPr>
        <w:t>
      3. Эмитент вправе представлять документы на государственную регистрацию выпуска негосударственных облигаций (облигационной программы) только после оплаты учредителями (единственным учредителем) уставного капитала.</w:t>
      </w:r>
    </w:p>
    <w:bookmarkEnd w:id="318"/>
    <w:bookmarkStart w:name="z1166" w:id="319"/>
    <w:p>
      <w:pPr>
        <w:spacing w:after="0"/>
        <w:ind w:left="0"/>
        <w:jc w:val="both"/>
      </w:pPr>
      <w:r>
        <w:rPr>
          <w:rFonts w:ascii="Times New Roman"/>
          <w:b w:val="false"/>
          <w:i w:val="false"/>
          <w:color w:val="000000"/>
          <w:sz w:val="28"/>
        </w:rPr>
        <w:t>
      4. Общества взаимного страхования не вправе выпускать негосударственные облигации.</w:t>
      </w:r>
    </w:p>
    <w:bookmarkEnd w:id="319"/>
    <w:bookmarkStart w:name="z1167" w:id="320"/>
    <w:p>
      <w:pPr>
        <w:spacing w:after="0"/>
        <w:ind w:left="0"/>
        <w:jc w:val="both"/>
      </w:pPr>
      <w:r>
        <w:rPr>
          <w:rFonts w:ascii="Times New Roman"/>
          <w:b w:val="false"/>
          <w:i w:val="false"/>
          <w:color w:val="000000"/>
          <w:sz w:val="28"/>
        </w:rPr>
        <w:t>
      5. При соответствии представленных документов требованиям законодательства Республики Казахстан уполномоченный орган осуществляет государственную регистрацию выпуска негосударственных облигаций (облигационной программы) и направляет эмитенту в электронной форме свидетельство о государственной регистрации выпуска негосударственных облигаций (облигационной программы) и проспект выпуска облигаций (проспект облигационной программы).</w:t>
      </w:r>
    </w:p>
    <w:bookmarkEnd w:id="3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6 предусмотрен в редакции Закона РК от 12.07.2022 </w:t>
      </w:r>
      <w:r>
        <w:rPr>
          <w:rFonts w:ascii="Times New Roman"/>
          <w:b w:val="false"/>
          <w:i w:val="false"/>
          <w:color w:val="ff0000"/>
          <w:sz w:val="28"/>
        </w:rPr>
        <w:t>№ 138-VII</w:t>
      </w:r>
      <w:r>
        <w:rPr>
          <w:rFonts w:ascii="Times New Roman"/>
          <w:b w:val="false"/>
          <w:i w:val="false"/>
          <w:color w:val="ff0000"/>
          <w:sz w:val="28"/>
        </w:rPr>
        <w:t xml:space="preserve"> (водится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6. Для регистрации изменений и (или) дополнений в проспект выпуска негосударственных облигаций (проспект облигационной программы) эмитент представляет в уполномоченный орган следующие документы: </w:t>
      </w:r>
    </w:p>
    <w:bookmarkStart w:name="z1169" w:id="321"/>
    <w:p>
      <w:pPr>
        <w:spacing w:after="0"/>
        <w:ind w:left="0"/>
        <w:jc w:val="both"/>
      </w:pPr>
      <w:r>
        <w:rPr>
          <w:rFonts w:ascii="Times New Roman"/>
          <w:b w:val="false"/>
          <w:i w:val="false"/>
          <w:color w:val="000000"/>
          <w:sz w:val="28"/>
        </w:rPr>
        <w:t>
      1) заявление, составленное в произвольной форме;</w:t>
      </w:r>
    </w:p>
    <w:bookmarkEnd w:id="321"/>
    <w:bookmarkStart w:name="z1170" w:id="322"/>
    <w:p>
      <w:pPr>
        <w:spacing w:after="0"/>
        <w:ind w:left="0"/>
        <w:jc w:val="both"/>
      </w:pPr>
      <w:r>
        <w:rPr>
          <w:rFonts w:ascii="Times New Roman"/>
          <w:b w:val="false"/>
          <w:i w:val="false"/>
          <w:color w:val="000000"/>
          <w:sz w:val="28"/>
        </w:rPr>
        <w:t>
      2) изменения и (или) дополнения в проспект выпуска негосударственных облигаций (проспект облигационной программы);</w:t>
      </w:r>
    </w:p>
    <w:bookmarkEnd w:id="322"/>
    <w:bookmarkStart w:name="z1171" w:id="323"/>
    <w:p>
      <w:pPr>
        <w:spacing w:after="0"/>
        <w:ind w:left="0"/>
        <w:jc w:val="both"/>
      </w:pPr>
      <w:r>
        <w:rPr>
          <w:rFonts w:ascii="Times New Roman"/>
          <w:b w:val="false"/>
          <w:i w:val="false"/>
          <w:color w:val="000000"/>
          <w:sz w:val="28"/>
        </w:rPr>
        <w:t>
      3) проспект выпуска негосударственных облигаций (проспект облигационной программы) с учетом изменений и (или) дополнений в электронном виде;</w:t>
      </w:r>
    </w:p>
    <w:bookmarkEnd w:id="323"/>
    <w:bookmarkStart w:name="z1172" w:id="324"/>
    <w:p>
      <w:pPr>
        <w:spacing w:after="0"/>
        <w:ind w:left="0"/>
        <w:jc w:val="both"/>
      </w:pPr>
      <w:r>
        <w:rPr>
          <w:rFonts w:ascii="Times New Roman"/>
          <w:b w:val="false"/>
          <w:i w:val="false"/>
          <w:color w:val="000000"/>
          <w:sz w:val="28"/>
        </w:rPr>
        <w:t>
      4) копию решения (протокола), на основании которого внесены изменения и (или) дополнения в проспект выпуска негосударственных облигаций (проспект облигационной программы);</w:t>
      </w:r>
    </w:p>
    <w:bookmarkEnd w:id="324"/>
    <w:bookmarkStart w:name="z1173" w:id="325"/>
    <w:p>
      <w:pPr>
        <w:spacing w:after="0"/>
        <w:ind w:left="0"/>
        <w:jc w:val="both"/>
      </w:pPr>
      <w:r>
        <w:rPr>
          <w:rFonts w:ascii="Times New Roman"/>
          <w:b w:val="false"/>
          <w:i w:val="false"/>
          <w:color w:val="000000"/>
          <w:sz w:val="28"/>
        </w:rPr>
        <w:t>
      5) оригинал свидетельства о государственной регистрации выпуска негосударственных облигаций (облигационной программы) (при уменьшении количества облигаций, изменении вида негосударственных облигаций, срока обращения, изменении наименования эмитента, изменении места нахождения эмитента).</w:t>
      </w:r>
    </w:p>
    <w:bookmarkEnd w:id="3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7 предусмотрен в редакции Закона РК от 12.07.2022 </w:t>
      </w:r>
      <w:r>
        <w:rPr>
          <w:rFonts w:ascii="Times New Roman"/>
          <w:b w:val="false"/>
          <w:i w:val="false"/>
          <w:color w:val="ff0000"/>
          <w:sz w:val="28"/>
        </w:rPr>
        <w:t>№ 138-VII</w:t>
      </w:r>
      <w:r>
        <w:rPr>
          <w:rFonts w:ascii="Times New Roman"/>
          <w:b w:val="false"/>
          <w:i w:val="false"/>
          <w:color w:val="ff0000"/>
          <w:sz w:val="28"/>
        </w:rPr>
        <w:t xml:space="preserve"> (водится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7. При соответствии представленных документов для регистрации изменений и (или) дополнений в проспект выпуска негосударственных облигаций (проспект облигационной программы) требованиям законодательства Республики Казахстан уполномоченный орган выдает (направляет) эмитенту:</w:t>
      </w:r>
    </w:p>
    <w:bookmarkStart w:name="z1175" w:id="326"/>
    <w:p>
      <w:pPr>
        <w:spacing w:after="0"/>
        <w:ind w:left="0"/>
        <w:jc w:val="both"/>
      </w:pPr>
      <w:r>
        <w:rPr>
          <w:rFonts w:ascii="Times New Roman"/>
          <w:b w:val="false"/>
          <w:i w:val="false"/>
          <w:color w:val="000000"/>
          <w:sz w:val="28"/>
        </w:rPr>
        <w:t>
      1) измененное свидетельство о государственной регистрации выпуска негосударственных облигаций (облигационной программы) (при уменьшении количества негосударственных облигаций и (или) изменении их вида, срока обращения, изменении наименования эмитента, изменении места нахождения эмитента);</w:t>
      </w:r>
    </w:p>
    <w:bookmarkEnd w:id="326"/>
    <w:bookmarkStart w:name="z1176" w:id="327"/>
    <w:p>
      <w:pPr>
        <w:spacing w:after="0"/>
        <w:ind w:left="0"/>
        <w:jc w:val="both"/>
      </w:pPr>
      <w:r>
        <w:rPr>
          <w:rFonts w:ascii="Times New Roman"/>
          <w:b w:val="false"/>
          <w:i w:val="false"/>
          <w:color w:val="000000"/>
          <w:sz w:val="28"/>
        </w:rPr>
        <w:t>
      2) уведомление о государственной регистрации изменений и (или) дополнений в проспект выпуска негосударственных облигаций (проспект облигационной программы) в случае, если внесенные изменения и (или) дополнения не предусматривают изменения сведений, указанных в ранее выданном свидетельстве о государственной регистрации выпуска негосударственных облигаций;</w:t>
      </w:r>
    </w:p>
    <w:bookmarkEnd w:id="327"/>
    <w:bookmarkStart w:name="z1177" w:id="328"/>
    <w:p>
      <w:pPr>
        <w:spacing w:after="0"/>
        <w:ind w:left="0"/>
        <w:jc w:val="both"/>
      </w:pPr>
      <w:r>
        <w:rPr>
          <w:rFonts w:ascii="Times New Roman"/>
          <w:b w:val="false"/>
          <w:i w:val="false"/>
          <w:color w:val="000000"/>
          <w:sz w:val="28"/>
        </w:rPr>
        <w:t xml:space="preserve">
      3) изменения и (или) дополнения в проспект выпуска негосударственных облигаций (проспект облигационной программы). </w:t>
      </w:r>
    </w:p>
    <w:bookmarkEnd w:id="328"/>
    <w:bookmarkStart w:name="z1178" w:id="329"/>
    <w:p>
      <w:pPr>
        <w:spacing w:after="0"/>
        <w:ind w:left="0"/>
        <w:jc w:val="both"/>
      </w:pPr>
      <w:r>
        <w:rPr>
          <w:rFonts w:ascii="Times New Roman"/>
          <w:b w:val="false"/>
          <w:i w:val="false"/>
          <w:color w:val="000000"/>
          <w:sz w:val="28"/>
        </w:rPr>
        <w:t xml:space="preserve">
      8. Документы, указанные в подпунктах 4), 10) и 11) пункта 1 настоящей статьи, не представляются эмитентом в уполномоченный орган, если данные документы были размещены на интернет-ресурсе депозитария финансовой отчетности до даты представления документов для государственной регистрации выпуска негосударственных облигаций (облигационной программы) или изменений и (или) дополнений в проспект выпуска негосударственных облигаций (облигационной программы).  </w:t>
      </w:r>
    </w:p>
    <w:bookmarkEnd w:id="329"/>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9 предусмотрен в редакции Закона РК от 12.07.2022 </w:t>
      </w:r>
      <w:r>
        <w:rPr>
          <w:rFonts w:ascii="Times New Roman"/>
          <w:b w:val="false"/>
          <w:i w:val="false"/>
          <w:color w:val="ff0000"/>
          <w:sz w:val="28"/>
        </w:rPr>
        <w:t>№ 138-VII</w:t>
      </w:r>
      <w:r>
        <w:rPr>
          <w:rFonts w:ascii="Times New Roman"/>
          <w:b w:val="false"/>
          <w:i w:val="false"/>
          <w:color w:val="ff0000"/>
          <w:sz w:val="28"/>
        </w:rPr>
        <w:t xml:space="preserve"> (водится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9. Порядок государственной регистрации выпуска негосударственных облигаций (облигационной программы), регистрации изменений и (или) дополнений в проспект выпуска негосударственных облигаций (проспект облигационной программы), а также требования к документам для  государственной регистрации выпуска негосударственных облигаций (облигационной программы), регистрации изменений и (или) дополнений в проспект выпуска негосударственных облигаций (проспект облигационной программы) устанавливаются нормативным правовым актом уполномоченного органа.</w:t>
      </w:r>
    </w:p>
    <w:bookmarkStart w:name="z1601" w:id="330"/>
    <w:p>
      <w:pPr>
        <w:spacing w:after="0"/>
        <w:ind w:left="0"/>
        <w:jc w:val="both"/>
      </w:pPr>
      <w:r>
        <w:rPr>
          <w:rFonts w:ascii="Times New Roman"/>
          <w:b w:val="false"/>
          <w:i w:val="false"/>
          <w:color w:val="000000"/>
          <w:sz w:val="28"/>
        </w:rPr>
        <w:t>
      10. Требования настоящей статьи не распространяются на облигации со сроком обращения не более двенадцати месяцев, негосударственные облигации, подлежащие частному размещению.</w:t>
      </w:r>
    </w:p>
    <w:bookmarkEnd w:id="3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 в редакции Закона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с изменениями, внесенными законами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12-1. Выпуск негосударственных облигаций, подлежащих частному размещению</w:t>
      </w:r>
    </w:p>
    <w:bookmarkStart w:name="z1603" w:id="331"/>
    <w:p>
      <w:pPr>
        <w:spacing w:after="0"/>
        <w:ind w:left="0"/>
        <w:jc w:val="both"/>
      </w:pPr>
      <w:r>
        <w:rPr>
          <w:rFonts w:ascii="Times New Roman"/>
          <w:b w:val="false"/>
          <w:i w:val="false"/>
          <w:color w:val="000000"/>
          <w:sz w:val="28"/>
        </w:rPr>
        <w:t>
      1. Выпуском негосударственных облигаций, подлежащим частному размещению, в целях настоящего Закона признается выпуск облигаций, размещаемых среди ограниченного количества инвесторов.</w:t>
      </w:r>
    </w:p>
    <w:bookmarkEnd w:id="331"/>
    <w:bookmarkStart w:name="z1604" w:id="332"/>
    <w:p>
      <w:pPr>
        <w:spacing w:after="0"/>
        <w:ind w:left="0"/>
        <w:jc w:val="both"/>
      </w:pPr>
      <w:r>
        <w:rPr>
          <w:rFonts w:ascii="Times New Roman"/>
          <w:b w:val="false"/>
          <w:i w:val="false"/>
          <w:color w:val="000000"/>
          <w:sz w:val="28"/>
        </w:rPr>
        <w:t>
      2. Условия выпуска негосударственных облигаций, подлежащих частному размещению, определяются частным меморандумом, требования к содержанию которого устанавливаются нормативным правовым актом уполномоченного органа.</w:t>
      </w:r>
    </w:p>
    <w:bookmarkEnd w:id="332"/>
    <w:bookmarkStart w:name="z1605" w:id="333"/>
    <w:p>
      <w:pPr>
        <w:spacing w:after="0"/>
        <w:ind w:left="0"/>
        <w:jc w:val="both"/>
      </w:pPr>
      <w:r>
        <w:rPr>
          <w:rFonts w:ascii="Times New Roman"/>
          <w:b w:val="false"/>
          <w:i w:val="false"/>
          <w:color w:val="000000"/>
          <w:sz w:val="28"/>
        </w:rPr>
        <w:t xml:space="preserve">
      3. Количество инвесторов, участвующих в размещении данных облигаций, не должно превышать пятидесяти. </w:t>
      </w:r>
    </w:p>
    <w:bookmarkEnd w:id="333"/>
    <w:bookmarkStart w:name="z1606" w:id="334"/>
    <w:p>
      <w:pPr>
        <w:spacing w:after="0"/>
        <w:ind w:left="0"/>
        <w:jc w:val="both"/>
      </w:pPr>
      <w:r>
        <w:rPr>
          <w:rFonts w:ascii="Times New Roman"/>
          <w:b w:val="false"/>
          <w:i w:val="false"/>
          <w:color w:val="000000"/>
          <w:sz w:val="28"/>
        </w:rPr>
        <w:t>
      4. Запрещается размещение негосударственных облигаций, подлежащих частному размещению, среди инвесторов, не являющихся квалифицированными инвесторами.</w:t>
      </w:r>
    </w:p>
    <w:bookmarkEnd w:id="334"/>
    <w:bookmarkStart w:name="z1607" w:id="335"/>
    <w:p>
      <w:pPr>
        <w:spacing w:after="0"/>
        <w:ind w:left="0"/>
        <w:jc w:val="both"/>
      </w:pPr>
      <w:r>
        <w:rPr>
          <w:rFonts w:ascii="Times New Roman"/>
          <w:b w:val="false"/>
          <w:i w:val="false"/>
          <w:color w:val="000000"/>
          <w:sz w:val="28"/>
        </w:rPr>
        <w:t>
      5. Порядок, условия и сроки государственной регистрации выпуска негосударственных облигаций, подлежащих частному размещению, регистрации изменений и (или) дополнений в частный меморандум, а также требования к документам для государственной регистрации выпуска негосударственных облигаций, подлежащих частному размещению, регистрации изменений и (или) дополнений в частный меморандум, устанавливаются нормативным правовым актом уполномоченного органа.</w:t>
      </w:r>
    </w:p>
    <w:bookmarkEnd w:id="335"/>
    <w:bookmarkStart w:name="z1608" w:id="336"/>
    <w:p>
      <w:pPr>
        <w:spacing w:after="0"/>
        <w:ind w:left="0"/>
        <w:jc w:val="both"/>
      </w:pPr>
      <w:r>
        <w:rPr>
          <w:rFonts w:ascii="Times New Roman"/>
          <w:b w:val="false"/>
          <w:i w:val="false"/>
          <w:color w:val="000000"/>
          <w:sz w:val="28"/>
        </w:rPr>
        <w:t>
      6. Допускается включение негосударственных облигаций, подлежащих частному размещению, в официальный список фондовой биржи.</w:t>
      </w:r>
    </w:p>
    <w:bookmarkEnd w:id="3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12-1 в соответствии с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12-2. Особенности выпуска негосударственных облигаций без срока погашения</w:t>
      </w:r>
    </w:p>
    <w:bookmarkStart w:name="z2230" w:id="337"/>
    <w:p>
      <w:pPr>
        <w:spacing w:after="0"/>
        <w:ind w:left="0"/>
        <w:jc w:val="both"/>
      </w:pPr>
      <w:r>
        <w:rPr>
          <w:rFonts w:ascii="Times New Roman"/>
          <w:b w:val="false"/>
          <w:i w:val="false"/>
          <w:color w:val="000000"/>
          <w:sz w:val="28"/>
        </w:rPr>
        <w:t>
      1. Выпуск негосударственных облигаций без срока погашения осуществляется эмитентом, созданным в организационно-правовой форме акционерного общества, при соблюдении следующих требований:</w:t>
      </w:r>
    </w:p>
    <w:bookmarkEnd w:id="337"/>
    <w:bookmarkStart w:name="z2231" w:id="338"/>
    <w:p>
      <w:pPr>
        <w:spacing w:after="0"/>
        <w:ind w:left="0"/>
        <w:jc w:val="both"/>
      </w:pPr>
      <w:r>
        <w:rPr>
          <w:rFonts w:ascii="Times New Roman"/>
          <w:b w:val="false"/>
          <w:i w:val="false"/>
          <w:color w:val="000000"/>
          <w:sz w:val="28"/>
        </w:rPr>
        <w:t>
      1) на дату представления в уполномоченный орган документов для государственной регистрации выпуска негосударственных облигаций без срока погашения эмитент осуществляет свою деятельность не менее пяти лет;</w:t>
      </w:r>
    </w:p>
    <w:bookmarkEnd w:id="338"/>
    <w:bookmarkStart w:name="z2232" w:id="339"/>
    <w:p>
      <w:pPr>
        <w:spacing w:after="0"/>
        <w:ind w:left="0"/>
        <w:jc w:val="both"/>
      </w:pPr>
      <w:r>
        <w:rPr>
          <w:rFonts w:ascii="Times New Roman"/>
          <w:b w:val="false"/>
          <w:i w:val="false"/>
          <w:color w:val="000000"/>
          <w:sz w:val="28"/>
        </w:rPr>
        <w:t xml:space="preserve">
      2) по итогам последних пяти лет, предшествующих представлению в уполномоченный орган документов для государственной регистрации выпуска негосударственных облигаций без срока погашения, отсутствуют случаи нарушения условий, предусмотренных </w:t>
      </w:r>
      <w:r>
        <w:rPr>
          <w:rFonts w:ascii="Times New Roman"/>
          <w:b w:val="false"/>
          <w:i w:val="false"/>
          <w:color w:val="000000"/>
          <w:sz w:val="28"/>
        </w:rPr>
        <w:t>статьями 15</w:t>
      </w:r>
      <w:r>
        <w:rPr>
          <w:rFonts w:ascii="Times New Roman"/>
          <w:b w:val="false"/>
          <w:i w:val="false"/>
          <w:color w:val="000000"/>
          <w:sz w:val="28"/>
        </w:rPr>
        <w:t xml:space="preserve"> и </w:t>
      </w:r>
      <w:r>
        <w:rPr>
          <w:rFonts w:ascii="Times New Roman"/>
          <w:b w:val="false"/>
          <w:i w:val="false"/>
          <w:color w:val="000000"/>
          <w:sz w:val="28"/>
        </w:rPr>
        <w:t xml:space="preserve">18-4 </w:t>
      </w:r>
      <w:r>
        <w:rPr>
          <w:rFonts w:ascii="Times New Roman"/>
          <w:b w:val="false"/>
          <w:i w:val="false"/>
          <w:color w:val="000000"/>
          <w:sz w:val="28"/>
        </w:rPr>
        <w:t>настоящего Закона.</w:t>
      </w:r>
    </w:p>
    <w:bookmarkEnd w:id="339"/>
    <w:bookmarkStart w:name="z2233" w:id="340"/>
    <w:p>
      <w:pPr>
        <w:spacing w:after="0"/>
        <w:ind w:left="0"/>
        <w:jc w:val="both"/>
      </w:pPr>
      <w:r>
        <w:rPr>
          <w:rFonts w:ascii="Times New Roman"/>
          <w:b w:val="false"/>
          <w:i w:val="false"/>
          <w:color w:val="000000"/>
          <w:sz w:val="28"/>
        </w:rPr>
        <w:t>
      2. Запрещается размещение негосударственных облигаций без срока погашения среди инвесторов, не являющихся квалифицированными инвесторами.</w:t>
      </w:r>
    </w:p>
    <w:bookmarkEnd w:id="340"/>
    <w:bookmarkStart w:name="z2234" w:id="341"/>
    <w:p>
      <w:pPr>
        <w:spacing w:after="0"/>
        <w:ind w:left="0"/>
        <w:jc w:val="both"/>
      </w:pPr>
      <w:r>
        <w:rPr>
          <w:rFonts w:ascii="Times New Roman"/>
          <w:b w:val="false"/>
          <w:i w:val="false"/>
          <w:color w:val="000000"/>
          <w:sz w:val="28"/>
        </w:rPr>
        <w:t>
      3. Негосударственные облигации без срока погашения не подлежат конвертированию в акции.</w:t>
      </w:r>
    </w:p>
    <w:bookmarkEnd w:id="341"/>
    <w:bookmarkStart w:name="z2235" w:id="342"/>
    <w:p>
      <w:pPr>
        <w:spacing w:after="0"/>
        <w:ind w:left="0"/>
        <w:jc w:val="both"/>
      </w:pPr>
      <w:r>
        <w:rPr>
          <w:rFonts w:ascii="Times New Roman"/>
          <w:b w:val="false"/>
          <w:i w:val="false"/>
          <w:color w:val="000000"/>
          <w:sz w:val="28"/>
        </w:rPr>
        <w:t>
      4. Решение о выпуске негосударственных облигаций без срока погашения и определение условий их выпуска принимается общим собранием акционеров акционерного общества. Данное решение принимается простым большинством голосов от общего числа голосующих акций общества.</w:t>
      </w:r>
    </w:p>
    <w:bookmarkEnd w:id="342"/>
    <w:bookmarkStart w:name="z2236" w:id="343"/>
    <w:p>
      <w:pPr>
        <w:spacing w:after="0"/>
        <w:ind w:left="0"/>
        <w:jc w:val="both"/>
      </w:pPr>
      <w:r>
        <w:rPr>
          <w:rFonts w:ascii="Times New Roman"/>
          <w:b w:val="false"/>
          <w:i w:val="false"/>
          <w:color w:val="000000"/>
          <w:sz w:val="28"/>
        </w:rPr>
        <w:t>
      5. Объем выпуска негосударственных облигаций без срока погашения не может превышать десяти процентов от размера собственного капитала акционерного общества.</w:t>
      </w:r>
    </w:p>
    <w:bookmarkEnd w:id="343"/>
    <w:bookmarkStart w:name="z2237" w:id="344"/>
    <w:p>
      <w:pPr>
        <w:spacing w:after="0"/>
        <w:ind w:left="0"/>
        <w:jc w:val="both"/>
      </w:pPr>
      <w:r>
        <w:rPr>
          <w:rFonts w:ascii="Times New Roman"/>
          <w:b w:val="false"/>
          <w:i w:val="false"/>
          <w:color w:val="000000"/>
          <w:sz w:val="28"/>
        </w:rPr>
        <w:t xml:space="preserve">
      6. Держателями негосударственных облигаций без срока погашения не может предъявляться требование о выкупе таких облигаций, в том числе по основаниям, предусмотренным </w:t>
      </w:r>
      <w:r>
        <w:rPr>
          <w:rFonts w:ascii="Times New Roman"/>
          <w:b w:val="false"/>
          <w:i w:val="false"/>
          <w:color w:val="000000"/>
          <w:sz w:val="28"/>
        </w:rPr>
        <w:t>статьями 15</w:t>
      </w:r>
      <w:r>
        <w:rPr>
          <w:rFonts w:ascii="Times New Roman"/>
          <w:b w:val="false"/>
          <w:i w:val="false"/>
          <w:color w:val="000000"/>
          <w:sz w:val="28"/>
        </w:rPr>
        <w:t xml:space="preserve"> и </w:t>
      </w:r>
      <w:r>
        <w:rPr>
          <w:rFonts w:ascii="Times New Roman"/>
          <w:b w:val="false"/>
          <w:i w:val="false"/>
          <w:color w:val="000000"/>
          <w:sz w:val="28"/>
        </w:rPr>
        <w:t>18-4</w:t>
      </w:r>
      <w:r>
        <w:rPr>
          <w:rFonts w:ascii="Times New Roman"/>
          <w:b w:val="false"/>
          <w:i w:val="false"/>
          <w:color w:val="000000"/>
          <w:sz w:val="28"/>
        </w:rPr>
        <w:t xml:space="preserve"> настоящего Закона.</w:t>
      </w:r>
    </w:p>
    <w:bookmarkEnd w:id="3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12-2 в соответствии с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 w:id="345"/>
    <w:p>
      <w:pPr>
        <w:spacing w:after="0"/>
        <w:ind w:left="0"/>
        <w:jc w:val="left"/>
      </w:pPr>
      <w:r>
        <w:rPr>
          <w:rFonts w:ascii="Times New Roman"/>
          <w:b/>
          <w:i w:val="false"/>
          <w:color w:val="000000"/>
        </w:rPr>
        <w:t xml:space="preserve"> </w:t>
      </w:r>
      <w:r>
        <w:rPr>
          <w:rFonts w:ascii="Times New Roman"/>
          <w:b/>
          <w:i w:val="false"/>
          <w:color w:val="000000"/>
        </w:rPr>
        <w:t xml:space="preserve">Статья 13. Особенности государственной регистрации облигационной программы и выпуска негосударственных облигаций в пределах облигационной программы </w:t>
      </w:r>
    </w:p>
    <w:bookmarkEnd w:id="345"/>
    <w:bookmarkStart w:name="z644" w:id="346"/>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Государственная регистрация облигационной программы осуществляется уполномоченным органом в течение десяти рабочих дней.</w:t>
      </w:r>
    </w:p>
    <w:bookmarkEnd w:id="346"/>
    <w:bookmarkStart w:name="z1182" w:id="347"/>
    <w:p>
      <w:pPr>
        <w:spacing w:after="0"/>
        <w:ind w:left="0"/>
        <w:jc w:val="both"/>
      </w:pPr>
      <w:r>
        <w:rPr>
          <w:rFonts w:ascii="Times New Roman"/>
          <w:b w:val="false"/>
          <w:i w:val="false"/>
          <w:color w:val="000000"/>
          <w:sz w:val="28"/>
        </w:rPr>
        <w:t>
      Государственная регистрация первого выпуска негосударственных облигаций в пределах облигационной программы по желанию эмитента может быть осуществлена одновременно с государственной регистрацией данной облигационной программы, при этом данные документы подлежат рассмотрению уполномоченным органом в течение десяти рабочих дней после даты их представления.</w:t>
      </w:r>
    </w:p>
    <w:bookmarkEnd w:id="347"/>
    <w:bookmarkStart w:name="z1183" w:id="348"/>
    <w:p>
      <w:pPr>
        <w:spacing w:after="0"/>
        <w:ind w:left="0"/>
        <w:jc w:val="both"/>
      </w:pPr>
      <w:r>
        <w:rPr>
          <w:rFonts w:ascii="Times New Roman"/>
          <w:b w:val="false"/>
          <w:i w:val="false"/>
          <w:color w:val="000000"/>
          <w:sz w:val="28"/>
        </w:rPr>
        <w:t>
      Документы, представленные эмитентом в уполномоченный орган, для государственной регистрации выпуска негосударственных облигаций в пределах зарегистрированной облигационной программы подлежат рассмотрению уполномоченным органом в течение пяти рабочих дней после даты их представления.</w:t>
      </w:r>
    </w:p>
    <w:bookmarkEnd w:id="348"/>
    <w:bookmarkStart w:name="z1184" w:id="349"/>
    <w:p>
      <w:pPr>
        <w:spacing w:after="0"/>
        <w:ind w:left="0"/>
        <w:jc w:val="both"/>
      </w:pPr>
      <w:r>
        <w:rPr>
          <w:rFonts w:ascii="Times New Roman"/>
          <w:b w:val="false"/>
          <w:i w:val="false"/>
          <w:color w:val="000000"/>
          <w:sz w:val="28"/>
        </w:rPr>
        <w:t xml:space="preserve">
      2. Помимо оснований, установленных </w:t>
      </w:r>
      <w:r>
        <w:rPr>
          <w:rFonts w:ascii="Times New Roman"/>
          <w:b w:val="false"/>
          <w:i w:val="false"/>
          <w:color w:val="000000"/>
          <w:sz w:val="28"/>
        </w:rPr>
        <w:t>пунктом 1</w:t>
      </w:r>
      <w:r>
        <w:rPr>
          <w:rFonts w:ascii="Times New Roman"/>
          <w:b w:val="false"/>
          <w:i w:val="false"/>
          <w:color w:val="000000"/>
          <w:sz w:val="28"/>
        </w:rPr>
        <w:t xml:space="preserve"> статьи 10 настоящего Закона, уполномоченный орган вправе отказать эмитенту в государственной регистрации выпуска негосударственных облигаций в пределах облигационной программы в случае, если:</w:t>
      </w:r>
    </w:p>
    <w:bookmarkEnd w:id="349"/>
    <w:bookmarkStart w:name="z1185" w:id="350"/>
    <w:p>
      <w:pPr>
        <w:spacing w:after="0"/>
        <w:ind w:left="0"/>
        <w:jc w:val="both"/>
      </w:pPr>
      <w:r>
        <w:rPr>
          <w:rFonts w:ascii="Times New Roman"/>
          <w:b w:val="false"/>
          <w:i w:val="false"/>
          <w:color w:val="000000"/>
          <w:sz w:val="28"/>
        </w:rPr>
        <w:t xml:space="preserve">
      1) произведен делистинг выпуска негосударственных облигаций, осуществленного в пределах данной облигационной программы, за исключением добровольного делистинга по инициативе эмитента; </w:t>
      </w:r>
    </w:p>
    <w:bookmarkEnd w:id="350"/>
    <w:bookmarkStart w:name="z1186" w:id="351"/>
    <w:p>
      <w:pPr>
        <w:spacing w:after="0"/>
        <w:ind w:left="0"/>
        <w:jc w:val="both"/>
      </w:pPr>
      <w:r>
        <w:rPr>
          <w:rFonts w:ascii="Times New Roman"/>
          <w:b w:val="false"/>
          <w:i w:val="false"/>
          <w:color w:val="000000"/>
          <w:sz w:val="28"/>
        </w:rPr>
        <w:t>
      2) в результате государственной регистрации выпуска негосударственных облигаций в пределах облигационной программы общая сумма выпусков негосударственных облигаций, находящихся в обращении, превысит зарегистрированный объем такой облигационной программы;</w:t>
      </w:r>
    </w:p>
    <w:bookmarkEnd w:id="3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89" w:id="352"/>
    <w:p>
      <w:pPr>
        <w:spacing w:after="0"/>
        <w:ind w:left="0"/>
        <w:jc w:val="both"/>
      </w:pPr>
      <w:r>
        <w:rPr>
          <w:rFonts w:ascii="Times New Roman"/>
          <w:b w:val="false"/>
          <w:i w:val="false"/>
          <w:color w:val="000000"/>
          <w:sz w:val="28"/>
        </w:rPr>
        <w:t>
      3. Эмитент вправе осуществлять различные по структуре выпуски негосударственных облигаций в пределах облигационной программы.</w:t>
      </w:r>
    </w:p>
    <w:bookmarkEnd w:id="3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 в редакции Закона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с изменением, внесенным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 w:id="353"/>
    <w:p>
      <w:pPr>
        <w:spacing w:after="0"/>
        <w:ind w:left="0"/>
        <w:jc w:val="left"/>
      </w:pPr>
      <w:r>
        <w:rPr>
          <w:rFonts w:ascii="Times New Roman"/>
          <w:b/>
          <w:i w:val="false"/>
          <w:color w:val="000000"/>
        </w:rPr>
        <w:t xml:space="preserve"> Глава 3. Особые условия выпуска и обращения облигаций</w:t>
      </w:r>
    </w:p>
    <w:bookmarkEnd w:id="353"/>
    <w:bookmarkStart w:name="z17" w:id="354"/>
    <w:p>
      <w:pPr>
        <w:spacing w:after="0"/>
        <w:ind w:left="0"/>
        <w:jc w:val="left"/>
      </w:pPr>
      <w:r>
        <w:rPr>
          <w:rFonts w:ascii="Times New Roman"/>
          <w:b/>
          <w:i w:val="false"/>
          <w:color w:val="000000"/>
        </w:rPr>
        <w:t xml:space="preserve"> Статья 14. Выпуск облигаций в пределах облигационной программы</w:t>
      </w:r>
    </w:p>
    <w:bookmarkEnd w:id="354"/>
    <w:p>
      <w:pPr>
        <w:spacing w:after="0"/>
        <w:ind w:left="0"/>
        <w:jc w:val="both"/>
      </w:pPr>
      <w:r>
        <w:rPr>
          <w:rFonts w:ascii="Times New Roman"/>
          <w:b w:val="false"/>
          <w:i w:val="false"/>
          <w:color w:val="ff0000"/>
          <w:sz w:val="28"/>
        </w:rPr>
        <w:t xml:space="preserve">
      Сноска. Статья 14 исключена Законом РК от 28.12.2011 </w:t>
      </w:r>
      <w:r>
        <w:rPr>
          <w:rFonts w:ascii="Times New Roman"/>
          <w:b w:val="false"/>
          <w:i w:val="false"/>
          <w:color w:val="ff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bookmarkStart w:name="z18" w:id="355"/>
    <w:p>
      <w:pPr>
        <w:spacing w:after="0"/>
        <w:ind w:left="0"/>
        <w:jc w:val="left"/>
      </w:pPr>
      <w:r>
        <w:rPr>
          <w:rFonts w:ascii="Times New Roman"/>
          <w:b/>
          <w:i w:val="false"/>
          <w:color w:val="000000"/>
        </w:rPr>
        <w:t xml:space="preserve"> Статья 15. Условия выпуска негосударственных облигаций</w:t>
      </w:r>
    </w:p>
    <w:bookmarkEnd w:id="355"/>
    <w:p>
      <w:pPr>
        <w:spacing w:after="0"/>
        <w:ind w:left="0"/>
        <w:jc w:val="both"/>
      </w:pPr>
      <w:r>
        <w:rPr>
          <w:rFonts w:ascii="Times New Roman"/>
          <w:b w:val="false"/>
          <w:i w:val="false"/>
          <w:color w:val="ff0000"/>
          <w:sz w:val="28"/>
        </w:rPr>
        <w:t xml:space="preserve">
      Сноска. Заголовок статьи 15 с изменением, внесенным законом РК от 02.07.2018 </w:t>
      </w:r>
      <w:r>
        <w:rPr>
          <w:rFonts w:ascii="Times New Roman"/>
          <w:b w:val="false"/>
          <w:i w:val="false"/>
          <w:color w:val="ff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650" w:id="356"/>
    <w:p>
      <w:pPr>
        <w:spacing w:after="0"/>
        <w:ind w:left="0"/>
        <w:jc w:val="both"/>
      </w:pPr>
      <w:r>
        <w:rPr>
          <w:rFonts w:ascii="Times New Roman"/>
          <w:b w:val="false"/>
          <w:i w:val="false"/>
          <w:color w:val="000000"/>
          <w:sz w:val="28"/>
        </w:rPr>
        <w:t>
      1. Эмитент вправе осуществлять выпуск облигаций, только если на дату представления в уполномоченный орган документов для государственной регистрации выпуска негосударственных облигаций у него отсутствуют случаи несвоевременного исполнения или неисполнения условий выпуска ценных бумаг (за исключением акций), находящихся в обращении (в том числе обязательств по выплате вознаграждения или погашению ценных бумаг), а также делистинга ценных бумаг (за исключением акций и добровольного делистинга облигаций в случае согласия держателей облигаций), находящихся в обращении, и при условии соблюдения эмитентом, за исключением эмитента инфраструктурных облигаций, одного из следующих требований:</w:t>
      </w:r>
    </w:p>
    <w:bookmarkEnd w:id="356"/>
    <w:bookmarkStart w:name="z324" w:id="357"/>
    <w:p>
      <w:pPr>
        <w:spacing w:after="0"/>
        <w:ind w:left="0"/>
        <w:jc w:val="both"/>
      </w:pPr>
      <w:r>
        <w:rPr>
          <w:rFonts w:ascii="Times New Roman"/>
          <w:b w:val="false"/>
          <w:i w:val="false"/>
          <w:color w:val="000000"/>
          <w:sz w:val="28"/>
        </w:rPr>
        <w:t>
      1) на дату представления в уполномоченный орган документов для государственной регистрации выпуска облигаций эмитент имеет минимальный требуемый рейтинг одного из рейтинговых агентств в соответствии с требованиями, установленными нормативным правовым актом уполномоченного органа;</w:t>
      </w:r>
    </w:p>
    <w:bookmarkEnd w:id="357"/>
    <w:bookmarkStart w:name="z325" w:id="358"/>
    <w:p>
      <w:pPr>
        <w:spacing w:after="0"/>
        <w:ind w:left="0"/>
        <w:jc w:val="both"/>
      </w:pPr>
      <w:r>
        <w:rPr>
          <w:rFonts w:ascii="Times New Roman"/>
          <w:b w:val="false"/>
          <w:i w:val="false"/>
          <w:color w:val="000000"/>
          <w:sz w:val="28"/>
        </w:rPr>
        <w:t>
      2) по итогам последнего квартала, предшествующего представлению в уполномоченный орган документов для государственной регистрации выпуска облигаций, величина левереджа эмитента не превышает величину, указанную в нормативном правовом акте уполномоченного органа;</w:t>
      </w:r>
    </w:p>
    <w:bookmarkEnd w:id="358"/>
    <w:bookmarkStart w:name="z326" w:id="359"/>
    <w:p>
      <w:pPr>
        <w:spacing w:after="0"/>
        <w:ind w:left="0"/>
        <w:jc w:val="both"/>
      </w:pPr>
      <w:r>
        <w:rPr>
          <w:rFonts w:ascii="Times New Roman"/>
          <w:b w:val="false"/>
          <w:i w:val="false"/>
          <w:color w:val="000000"/>
          <w:sz w:val="28"/>
        </w:rPr>
        <w:t>
      3) вновь выпускаемые облигации являются ипотечными облигациями.</w:t>
      </w:r>
    </w:p>
    <w:bookmarkEnd w:id="359"/>
    <w:bookmarkStart w:name="z559" w:id="360"/>
    <w:p>
      <w:pPr>
        <w:spacing w:after="0"/>
        <w:ind w:left="0"/>
        <w:jc w:val="both"/>
      </w:pPr>
      <w:r>
        <w:rPr>
          <w:rFonts w:ascii="Times New Roman"/>
          <w:b w:val="false"/>
          <w:i w:val="false"/>
          <w:color w:val="000000"/>
          <w:sz w:val="28"/>
        </w:rPr>
        <w:t>
      Требования настоящего пункта не распространяются на:</w:t>
      </w:r>
    </w:p>
    <w:bookmarkEnd w:id="360"/>
    <w:bookmarkStart w:name="z560" w:id="361"/>
    <w:p>
      <w:pPr>
        <w:spacing w:after="0"/>
        <w:ind w:left="0"/>
        <w:jc w:val="both"/>
      </w:pPr>
      <w:r>
        <w:rPr>
          <w:rFonts w:ascii="Times New Roman"/>
          <w:b w:val="false"/>
          <w:i w:val="false"/>
          <w:color w:val="000000"/>
          <w:sz w:val="28"/>
        </w:rPr>
        <w:t>
      1) национальный управляющий холдинг;</w:t>
      </w:r>
    </w:p>
    <w:bookmarkEnd w:id="361"/>
    <w:bookmarkStart w:name="z561" w:id="362"/>
    <w:p>
      <w:pPr>
        <w:spacing w:after="0"/>
        <w:ind w:left="0"/>
        <w:jc w:val="both"/>
      </w:pPr>
      <w:r>
        <w:rPr>
          <w:rFonts w:ascii="Times New Roman"/>
          <w:b w:val="false"/>
          <w:i w:val="false"/>
          <w:color w:val="000000"/>
          <w:sz w:val="28"/>
        </w:rPr>
        <w:t>
      2) специальную финансовую компанию, осуществляющую выпуск облигаций в рамках сделок проектного финансирования или секьюритизации, при условии соблюдения оригинатором или исполнителем, определенным в соответствии с законодательством Республики Казахстан о проектном финансировании и секьюритизации, являющихся единственным учредителем (акционером) данной специальной финансовой компании, требований, предъявляемых в настоящем пункте к эмитентам облигаций;</w:t>
      </w:r>
    </w:p>
    <w:bookmarkEnd w:id="362"/>
    <w:bookmarkStart w:name="z562" w:id="363"/>
    <w:p>
      <w:pPr>
        <w:spacing w:after="0"/>
        <w:ind w:left="0"/>
        <w:jc w:val="both"/>
      </w:pPr>
      <w:r>
        <w:rPr>
          <w:rFonts w:ascii="Times New Roman"/>
          <w:b w:val="false"/>
          <w:i w:val="false"/>
          <w:color w:val="000000"/>
          <w:sz w:val="28"/>
        </w:rPr>
        <w:t>
      3) специальную финансовую компанию, осуществляющую выпуск облигаций в рамках сделок проектного финансирования в соответствии с законодательством Республики Казахстан о проектном финансировании и секьюритизации, в которых в качестве заказчика выступает государство.</w:t>
      </w:r>
    </w:p>
    <w:bookmarkEnd w:id="363"/>
    <w:bookmarkStart w:name="z327" w:id="364"/>
    <w:p>
      <w:pPr>
        <w:spacing w:after="0"/>
        <w:ind w:left="0"/>
        <w:jc w:val="both"/>
      </w:pPr>
      <w:r>
        <w:rPr>
          <w:rFonts w:ascii="Times New Roman"/>
          <w:b w:val="false"/>
          <w:i w:val="false"/>
          <w:color w:val="000000"/>
          <w:sz w:val="28"/>
        </w:rPr>
        <w:t>
      2. В течение срока обращения облигаций, установленного проспектом выпуска данных облигаций, эмитент обязан соблюдать следующие условия:</w:t>
      </w:r>
    </w:p>
    <w:bookmarkEnd w:id="364"/>
    <w:bookmarkStart w:name="z328" w:id="365"/>
    <w:p>
      <w:pPr>
        <w:spacing w:after="0"/>
        <w:ind w:left="0"/>
        <w:jc w:val="both"/>
      </w:pPr>
      <w:r>
        <w:rPr>
          <w:rFonts w:ascii="Times New Roman"/>
          <w:b w:val="false"/>
          <w:i w:val="false"/>
          <w:color w:val="000000"/>
          <w:sz w:val="28"/>
        </w:rPr>
        <w:t>
      1) не отчуждать входящее в состав активов эмитента имущество на сумму, превышающую двадцать пять процентов от общей стоимости активов эмитента на дату отчуждения;</w:t>
      </w:r>
    </w:p>
    <w:bookmarkEnd w:id="365"/>
    <w:bookmarkStart w:name="z329" w:id="366"/>
    <w:p>
      <w:pPr>
        <w:spacing w:after="0"/>
        <w:ind w:left="0"/>
        <w:jc w:val="both"/>
      </w:pPr>
      <w:r>
        <w:rPr>
          <w:rFonts w:ascii="Times New Roman"/>
          <w:b w:val="false"/>
          <w:i w:val="false"/>
          <w:color w:val="000000"/>
          <w:sz w:val="28"/>
        </w:rPr>
        <w:t>
      2) не допускать фактов неисполнения обязательств, не связанных с выпуском облигаций эмитента, более чем на десять процентов от общей стоимости активов данного эмитента на дату государственной регистрации выпуска облигаций;</w:t>
      </w:r>
    </w:p>
    <w:bookmarkEnd w:id="366"/>
    <w:bookmarkStart w:name="z330" w:id="367"/>
    <w:p>
      <w:pPr>
        <w:spacing w:after="0"/>
        <w:ind w:left="0"/>
        <w:jc w:val="both"/>
      </w:pPr>
      <w:r>
        <w:rPr>
          <w:rFonts w:ascii="Times New Roman"/>
          <w:b w:val="false"/>
          <w:i w:val="false"/>
          <w:color w:val="000000"/>
          <w:sz w:val="28"/>
        </w:rPr>
        <w:t>
      3) не вносить изменения в учредительные документы эмитента, предусматривающие изменение основных видов деятельности эмитента;</w:t>
      </w:r>
    </w:p>
    <w:bookmarkEnd w:id="367"/>
    <w:bookmarkStart w:name="z331" w:id="368"/>
    <w:p>
      <w:pPr>
        <w:spacing w:after="0"/>
        <w:ind w:left="0"/>
        <w:jc w:val="both"/>
      </w:pPr>
      <w:r>
        <w:rPr>
          <w:rFonts w:ascii="Times New Roman"/>
          <w:b w:val="false"/>
          <w:i w:val="false"/>
          <w:color w:val="000000"/>
          <w:sz w:val="28"/>
        </w:rPr>
        <w:t>
      4) не изменять организационно-правовую форму.</w:t>
      </w:r>
    </w:p>
    <w:bookmarkEnd w:id="368"/>
    <w:p>
      <w:pPr>
        <w:spacing w:after="0"/>
        <w:ind w:left="0"/>
        <w:jc w:val="both"/>
      </w:pPr>
      <w:r>
        <w:rPr>
          <w:rFonts w:ascii="Times New Roman"/>
          <w:b w:val="false"/>
          <w:i w:val="false"/>
          <w:color w:val="000000"/>
          <w:sz w:val="28"/>
        </w:rPr>
        <w:t>
      В случае нарушения эмитентом условий, предусмотренных частью первой настоящего пункта, эмитент обязан по требованию держателей облигаций выкупить облигации по цене, соответствующей номинальной стоимости облигаций с учетом накопленного вознаграждения, за исключением случаев, когда имеется согласие держателей облигаций на изменение условий, указанных в подпунктах 1), 3) и 4) части первой настоящего пункта.</w:t>
      </w:r>
    </w:p>
    <w:bookmarkStart w:name="z2238" w:id="369"/>
    <w:p>
      <w:pPr>
        <w:spacing w:after="0"/>
        <w:ind w:left="0"/>
        <w:jc w:val="both"/>
      </w:pPr>
      <w:r>
        <w:rPr>
          <w:rFonts w:ascii="Times New Roman"/>
          <w:b w:val="false"/>
          <w:i w:val="false"/>
          <w:color w:val="000000"/>
          <w:sz w:val="28"/>
        </w:rPr>
        <w:t>
      Требование подпункта 4) части первой настоящего пункта не распространяется на микрофинансовую организацию при преобразовании ее из хозяйственного товарищества в акционерное общество.</w:t>
      </w:r>
    </w:p>
    <w:bookmarkEnd w:id="369"/>
    <w:bookmarkStart w:name="z332" w:id="370"/>
    <w:p>
      <w:pPr>
        <w:spacing w:after="0"/>
        <w:ind w:left="0"/>
        <w:jc w:val="both"/>
      </w:pPr>
      <w:r>
        <w:rPr>
          <w:rFonts w:ascii="Times New Roman"/>
          <w:b w:val="false"/>
          <w:i w:val="false"/>
          <w:color w:val="000000"/>
          <w:sz w:val="28"/>
        </w:rPr>
        <w:t>
      3. Требования пунктов 1 и 2 настоящей статьи не распространяются на:</w:t>
      </w:r>
    </w:p>
    <w:bookmarkEnd w:id="370"/>
    <w:bookmarkStart w:name="z333" w:id="371"/>
    <w:p>
      <w:pPr>
        <w:spacing w:after="0"/>
        <w:ind w:left="0"/>
        <w:jc w:val="both"/>
      </w:pPr>
      <w:r>
        <w:rPr>
          <w:rFonts w:ascii="Times New Roman"/>
          <w:b w:val="false"/>
          <w:i w:val="false"/>
          <w:color w:val="000000"/>
          <w:sz w:val="28"/>
        </w:rPr>
        <w:t>
      1) организацию при проведении ею реструктуризации обязательств в случаях, предусмотренных законами Республики Казахстан;</w:t>
      </w:r>
    </w:p>
    <w:bookmarkEnd w:id="371"/>
    <w:bookmarkStart w:name="z334" w:id="372"/>
    <w:p>
      <w:pPr>
        <w:spacing w:after="0"/>
        <w:ind w:left="0"/>
        <w:jc w:val="both"/>
      </w:pPr>
      <w:r>
        <w:rPr>
          <w:rFonts w:ascii="Times New Roman"/>
          <w:b w:val="false"/>
          <w:i w:val="false"/>
          <w:color w:val="000000"/>
          <w:sz w:val="28"/>
        </w:rPr>
        <w:t>
      2) банк или организацию, осуществляющую отдельные виды банковских операций.</w:t>
      </w:r>
    </w:p>
    <w:bookmarkEnd w:id="372"/>
    <w:p>
      <w:pPr>
        <w:spacing w:after="0"/>
        <w:ind w:left="0"/>
        <w:jc w:val="both"/>
      </w:pPr>
      <w:r>
        <w:rPr>
          <w:rFonts w:ascii="Times New Roman"/>
          <w:b w:val="false"/>
          <w:i w:val="false"/>
          <w:color w:val="000000"/>
          <w:sz w:val="28"/>
        </w:rPr>
        <w:t>
      Эмитенты, указанные в подпункте 2) части первой настоящего пункта, вправе осуществлять выпуск облигаций при условии соблюдения требований, установленных нормативным правовым актом уполномоченного органа.</w:t>
      </w:r>
    </w:p>
    <w:p>
      <w:pPr>
        <w:spacing w:after="0"/>
        <w:ind w:left="0"/>
        <w:jc w:val="both"/>
      </w:pPr>
      <w:r>
        <w:rPr>
          <w:rFonts w:ascii="Times New Roman"/>
          <w:b w:val="false"/>
          <w:i w:val="false"/>
          <w:color w:val="000000"/>
          <w:sz w:val="28"/>
        </w:rPr>
        <w:t>
      4. За нарушение условий выпуска негосударственных облигаций эмитент несет ответственность, предусмотренную законами Республики Казахстан.</w:t>
      </w:r>
    </w:p>
    <w:bookmarkStart w:name="z1609" w:id="373"/>
    <w:p>
      <w:pPr>
        <w:spacing w:after="0"/>
        <w:ind w:left="0"/>
        <w:jc w:val="both"/>
      </w:pPr>
      <w:r>
        <w:rPr>
          <w:rFonts w:ascii="Times New Roman"/>
          <w:b w:val="false"/>
          <w:i w:val="false"/>
          <w:color w:val="000000"/>
          <w:sz w:val="28"/>
        </w:rPr>
        <w:t>
      5. Требования настоящей статьи не распространяются на облигации со сроком обращения не более двенадцати месяцев, негосударственные облигации, подлежащие частному размещению.</w:t>
      </w:r>
    </w:p>
    <w:bookmarkEnd w:id="3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 в редакции Закона РК от 28.12.2011 </w:t>
      </w:r>
      <w:r>
        <w:rPr>
          <w:rFonts w:ascii="Times New Roman"/>
          <w:b w:val="false"/>
          <w:i w:val="false"/>
          <w:color w:val="000000"/>
          <w:sz w:val="28"/>
        </w:rPr>
        <w:t>№ 524-IV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с изменениями, внесенными законами РК от 12.01.2012 </w:t>
      </w:r>
      <w:r>
        <w:rPr>
          <w:rFonts w:ascii="Times New Roman"/>
          <w:b w:val="false"/>
          <w:i w:val="false"/>
          <w:color w:val="000000"/>
          <w:sz w:val="28"/>
        </w:rPr>
        <w:t>№ 539-IV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02.07.2018 </w:t>
      </w:r>
      <w:r>
        <w:rPr>
          <w:rFonts w:ascii="Times New Roman"/>
          <w:b w:val="false"/>
          <w:i w:val="false"/>
          <w:color w:val="000000"/>
          <w:sz w:val="28"/>
        </w:rPr>
        <w:t>№ 166-VI</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 w:id="374"/>
    <w:p>
      <w:pPr>
        <w:spacing w:after="0"/>
        <w:ind w:left="0"/>
        <w:jc w:val="left"/>
      </w:pPr>
      <w:r>
        <w:rPr>
          <w:rFonts w:ascii="Times New Roman"/>
          <w:b/>
          <w:i w:val="false"/>
          <w:color w:val="000000"/>
        </w:rPr>
        <w:t xml:space="preserve"> </w:t>
      </w:r>
      <w:r>
        <w:rPr>
          <w:rFonts w:ascii="Times New Roman"/>
          <w:b/>
          <w:i w:val="false"/>
          <w:color w:val="000000"/>
        </w:rPr>
        <w:t>Статья 16. Выпуск негосударственных облигаций со сроком обращения не более двенадцати месяцев</w:t>
      </w:r>
    </w:p>
    <w:bookmarkEnd w:id="374"/>
    <w:bookmarkStart w:name="z651" w:id="37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Размещение и обращение негосударственных облигаций со сроком обращения не более двенадцати месяцев осуществляются только в торговой системе фондовой биржи.</w:t>
      </w:r>
    </w:p>
    <w:bookmarkEnd w:id="375"/>
    <w:bookmarkStart w:name="z1192" w:id="376"/>
    <w:p>
      <w:pPr>
        <w:spacing w:after="0"/>
        <w:ind w:left="0"/>
        <w:jc w:val="both"/>
      </w:pPr>
      <w:r>
        <w:rPr>
          <w:rFonts w:ascii="Times New Roman"/>
          <w:b w:val="false"/>
          <w:i w:val="false"/>
          <w:color w:val="000000"/>
          <w:sz w:val="28"/>
        </w:rPr>
        <w:t>
      2. Порядок, условия и сроки государственной регистрации выпуска негосударственных облигаций со сроком обращения не более двенадцати месяцев, а также требования к документам для государственной регистрации выпуска негосударственных облигаций со сроком обращения не более двенадцати месяцев устанавливаются нормативным правовым актом уполномоченного органа.</w:t>
      </w:r>
    </w:p>
    <w:bookmarkEnd w:id="3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 в редакции Закона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с изменениями, внесенными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0" w:id="377"/>
    <w:p>
      <w:pPr>
        <w:spacing w:after="0"/>
        <w:ind w:left="0"/>
        <w:jc w:val="left"/>
      </w:pPr>
      <w:r>
        <w:rPr>
          <w:rFonts w:ascii="Times New Roman"/>
          <w:b/>
          <w:i w:val="false"/>
          <w:color w:val="000000"/>
        </w:rPr>
        <w:t xml:space="preserve"> Статья 17. Выпуск конвертируемых облигаций</w:t>
      </w:r>
    </w:p>
    <w:bookmarkEnd w:id="377"/>
    <w:bookmarkStart w:name="z654" w:id="378"/>
    <w:p>
      <w:pPr>
        <w:spacing w:after="0"/>
        <w:ind w:left="0"/>
        <w:jc w:val="both"/>
      </w:pPr>
      <w:r>
        <w:rPr>
          <w:rFonts w:ascii="Times New Roman"/>
          <w:b w:val="false"/>
          <w:i w:val="false"/>
          <w:color w:val="000000"/>
          <w:sz w:val="28"/>
        </w:rPr>
        <w:t>
      1. Эмитент, созданный в организационно-правовой форме акционерного общества, вправе осуществлять выпуск конвертируемых облигаций. Возможность выпуска конвертируемых облигаций должна быть предусмотрена уставом акционерного общества.</w:t>
      </w:r>
    </w:p>
    <w:bookmarkEnd w:id="378"/>
    <w:bookmarkStart w:name="z655" w:id="37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Конвертирование облигаций в акции акционерного общества проводится в соответствии с условиями и порядком конвертирования облигаций в акции эмитента, установленными проспектом выпуска облигаций и (или) банковским законодательством Республики Казахстан.</w:t>
      </w:r>
    </w:p>
    <w:bookmarkEnd w:id="3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 с изменениями, внесенными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w:t>
      </w:r>
      <w:r>
        <w:br/>
      </w:r>
      <w:r>
        <w:rPr>
          <w:rFonts w:ascii="Times New Roman"/>
          <w:b w:val="false"/>
          <w:i w:val="false"/>
          <w:color w:val="000000"/>
          <w:sz w:val="28"/>
        </w:rPr>
        <w:t>
</w:t>
      </w:r>
    </w:p>
    <w:bookmarkStart w:name="z21" w:id="380"/>
    <w:p>
      <w:pPr>
        <w:spacing w:after="0"/>
        <w:ind w:left="0"/>
        <w:jc w:val="left"/>
      </w:pPr>
      <w:r>
        <w:rPr>
          <w:rFonts w:ascii="Times New Roman"/>
          <w:b/>
          <w:i w:val="false"/>
          <w:color w:val="000000"/>
        </w:rPr>
        <w:t xml:space="preserve"> Статья 18. Выпуск агентских облигаций</w:t>
      </w:r>
    </w:p>
    <w:bookmarkEnd w:id="380"/>
    <w:p>
      <w:pPr>
        <w:spacing w:after="0"/>
        <w:ind w:left="0"/>
        <w:jc w:val="both"/>
      </w:pPr>
      <w:r>
        <w:rPr>
          <w:rFonts w:ascii="Times New Roman"/>
          <w:b w:val="false"/>
          <w:i w:val="false"/>
          <w:color w:val="000000"/>
          <w:sz w:val="28"/>
        </w:rPr>
        <w:t>
      Условия и порядок выпуска, обращения и погашения агентских облигаций, перечень документов, представляемых финансовым агентством и юридическим лицом, осуществляющим выкуп ипотечных займов физических лиц, не связанных с предпринимательской деятельностью, сто процентов акций которого принадлежат Национальному Банку Республики Казахстан, в уполномоченный орган в целях государственной регистрации выпуска агентских облигаций, порядок государственной регистрации выпуска, устанавливаются нормативным правовым актом уполномоченного органа.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 в редакции Закона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p>
    <w:bookmarkStart w:name="z136" w:id="381"/>
    <w:p>
      <w:pPr>
        <w:spacing w:after="0"/>
        <w:ind w:left="0"/>
        <w:jc w:val="left"/>
      </w:pPr>
      <w:r>
        <w:rPr>
          <w:rFonts w:ascii="Times New Roman"/>
          <w:b/>
          <w:i w:val="false"/>
          <w:color w:val="000000"/>
        </w:rPr>
        <w:t xml:space="preserve"> Статья 18-1. Особенности выпуска, обращения и погашения инфраструктурных облигаций</w:t>
      </w:r>
    </w:p>
    <w:bookmarkEnd w:id="381"/>
    <w:bookmarkStart w:name="z656" w:id="38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Порядок государственной регистрации выпуска инфраструктурных облигаций, регистрации изменений и (или) дополнений в проспект выпуска инфраструктурных облигаций, а также требования к документам для государственной регистрации выпуска инфраструктурных облигаций, регистрации изменений и (или) дополнений в проспект выпуска инфраструктурных облигаций устанавливаются нормативным правовым актом уполномоченного органа.</w:t>
      </w:r>
    </w:p>
    <w:bookmarkEnd w:id="382"/>
    <w:bookmarkStart w:name="z657" w:id="383"/>
    <w:p>
      <w:pPr>
        <w:spacing w:after="0"/>
        <w:ind w:left="0"/>
        <w:jc w:val="both"/>
      </w:pPr>
      <w:r>
        <w:rPr>
          <w:rFonts w:ascii="Times New Roman"/>
          <w:b w:val="false"/>
          <w:i w:val="false"/>
          <w:color w:val="000000"/>
          <w:sz w:val="28"/>
        </w:rPr>
        <w:t xml:space="preserve">
      2. Запрещается конвертация инфраструктурных облигаций в акции эмитента. </w:t>
      </w:r>
    </w:p>
    <w:bookmarkEnd w:id="383"/>
    <w:bookmarkStart w:name="z658" w:id="384"/>
    <w:p>
      <w:pPr>
        <w:spacing w:after="0"/>
        <w:ind w:left="0"/>
        <w:jc w:val="both"/>
      </w:pPr>
      <w:r>
        <w:rPr>
          <w:rFonts w:ascii="Times New Roman"/>
          <w:b w:val="false"/>
          <w:i w:val="false"/>
          <w:color w:val="000000"/>
          <w:sz w:val="28"/>
        </w:rPr>
        <w:t>
      3. В течение срока обращения инфраструктурных облигаций не допускается изменение условий договора государственно-частного партнерства, в том числе договора концессии, которое может повлечь за собой ущемление прав и интересов держателей облигаций, либо допускается с согласия всех держателей инфраструктурных облигаций или их представителей.</w:t>
      </w:r>
    </w:p>
    <w:bookmarkEnd w:id="3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 дополнена статьей 18-1 в соответствии с Законом РК от 21.04.2005 </w:t>
      </w:r>
      <w:r>
        <w:rPr>
          <w:rFonts w:ascii="Times New Roman"/>
          <w:b w:val="false"/>
          <w:i w:val="false"/>
          <w:color w:val="000000"/>
          <w:sz w:val="28"/>
        </w:rPr>
        <w:t>N 46</w:t>
      </w:r>
      <w:r>
        <w:rPr>
          <w:rFonts w:ascii="Times New Roman"/>
          <w:b w:val="false"/>
          <w:i w:val="false"/>
          <w:color w:val="ff0000"/>
          <w:sz w:val="28"/>
        </w:rPr>
        <w:t xml:space="preserve">; с изменениями, внесенными законами РК от 04.12.2008 </w:t>
      </w:r>
      <w:r>
        <w:rPr>
          <w:rFonts w:ascii="Times New Roman"/>
          <w:b w:val="false"/>
          <w:i w:val="false"/>
          <w:color w:val="000000"/>
          <w:sz w:val="28"/>
        </w:rPr>
        <w:t>N 97-IV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62" w:id="385"/>
    <w:p>
      <w:pPr>
        <w:spacing w:after="0"/>
        <w:ind w:left="0"/>
        <w:jc w:val="left"/>
      </w:pPr>
      <w:r>
        <w:rPr>
          <w:rFonts w:ascii="Times New Roman"/>
          <w:b/>
          <w:i w:val="false"/>
          <w:color w:val="000000"/>
        </w:rPr>
        <w:t xml:space="preserve"> Статья 18-2. Общее собрание держателей облигаций</w:t>
      </w:r>
    </w:p>
    <w:bookmarkEnd w:id="385"/>
    <w:bookmarkStart w:name="z263" w:id="386"/>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 В целях принятия эмитентом решения об изменении условий выпуска облигаций, предусмотренных </w:t>
      </w:r>
      <w:r>
        <w:rPr>
          <w:rFonts w:ascii="Times New Roman"/>
          <w:b w:val="false"/>
          <w:i w:val="false"/>
          <w:color w:val="000000"/>
          <w:sz w:val="28"/>
        </w:rPr>
        <w:t>подпунктами 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6)</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пункта 1 статьи 9 и части второй </w:t>
      </w:r>
      <w:r>
        <w:rPr>
          <w:rFonts w:ascii="Times New Roman"/>
          <w:b w:val="false"/>
          <w:i w:val="false"/>
          <w:color w:val="000000"/>
          <w:sz w:val="28"/>
        </w:rPr>
        <w:t>пункта 2</w:t>
      </w:r>
      <w:r>
        <w:rPr>
          <w:rFonts w:ascii="Times New Roman"/>
          <w:b w:val="false"/>
          <w:i w:val="false"/>
          <w:color w:val="000000"/>
          <w:sz w:val="28"/>
        </w:rPr>
        <w:t xml:space="preserve"> статьи 15 настоящего Закона, проводится общее собрание держателей облигаций.</w:t>
      </w:r>
    </w:p>
    <w:bookmarkEnd w:id="386"/>
    <w:bookmarkStart w:name="z264" w:id="38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Список держателей облигаций, имеющих право принимать участие в общем собрании держателей облигаций и голосовать, составляется центральным депозитарием на основании системы реестров держателей ценных бумаг за три рабочих дня до проведения общего собрания держателей облигаций.</w:t>
      </w:r>
    </w:p>
    <w:bookmarkEnd w:id="387"/>
    <w:p>
      <w:pPr>
        <w:spacing w:after="0"/>
        <w:ind w:left="0"/>
        <w:jc w:val="both"/>
      </w:pPr>
      <w:r>
        <w:rPr>
          <w:rFonts w:ascii="Times New Roman"/>
          <w:b w:val="false"/>
          <w:i w:val="false"/>
          <w:color w:val="000000"/>
          <w:sz w:val="28"/>
        </w:rPr>
        <w:t>
      В случае, если после составления списка держателей облигаций, имеющих право принимать участие в общем собрании держателей облигаций и голосовать на нем, включенное в этот список лицо произвело отчуждение принадлежащих ему облигаций, право участия в общем собрании держателей облигаций переходит к новому держателю облигаций. При этом для участия в общем собрании держателей облигаций указанное лицо представляет эмитенту документы, подтверждающие право собственности на облигации.</w:t>
      </w:r>
    </w:p>
    <w:bookmarkStart w:name="z265" w:id="38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 Эмитент размещает информацию о проведении общего собрания держателей облигаций на казахском и русском языках на интернет-ресурсе депозитария финансовой отчетности и на интернет-ресурсе фондовой биржи (в случае, если данные облигации включены в официальный список фондовой биржи) не менее чем за десять рабочих дней до даты проведения общего собрания держателей облигаций.</w:t>
      </w:r>
    </w:p>
    <w:bookmarkEnd w:id="388"/>
    <w:bookmarkStart w:name="z266" w:id="389"/>
    <w:p>
      <w:pPr>
        <w:spacing w:after="0"/>
        <w:ind w:left="0"/>
        <w:jc w:val="both"/>
      </w:pPr>
      <w:r>
        <w:rPr>
          <w:rFonts w:ascii="Times New Roman"/>
          <w:b w:val="false"/>
          <w:i w:val="false"/>
          <w:color w:val="000000"/>
          <w:sz w:val="28"/>
        </w:rPr>
        <w:t>
      4. Порядок проведения общего собрания держателей облигаций устанавливается внутренними документами эмитента, которые утверждаются органом управления эмитента.</w:t>
      </w:r>
    </w:p>
    <w:bookmarkEnd w:id="389"/>
    <w:p>
      <w:pPr>
        <w:spacing w:after="0"/>
        <w:ind w:left="0"/>
        <w:jc w:val="both"/>
      </w:pPr>
      <w:r>
        <w:rPr>
          <w:rFonts w:ascii="Times New Roman"/>
          <w:b w:val="false"/>
          <w:i w:val="false"/>
          <w:color w:val="000000"/>
          <w:sz w:val="28"/>
        </w:rPr>
        <w:t>
      Голосование на общем собрании держателей облигаций осуществляется по принципу "одна облигация - один голос".</w:t>
      </w:r>
    </w:p>
    <w:p>
      <w:pPr>
        <w:spacing w:after="0"/>
        <w:ind w:left="0"/>
        <w:jc w:val="both"/>
      </w:pPr>
      <w:r>
        <w:rPr>
          <w:rFonts w:ascii="Times New Roman"/>
          <w:b w:val="false"/>
          <w:i w:val="false"/>
          <w:color w:val="000000"/>
          <w:sz w:val="28"/>
        </w:rPr>
        <w:t>
      Принятие решения общим собранием держателей облигаций осуществляется с учетом требований, установленных пунктом 3 статьи 9 настоящего Закона.</w:t>
      </w:r>
    </w:p>
    <w:bookmarkStart w:name="z2239" w:id="390"/>
    <w:p>
      <w:pPr>
        <w:spacing w:after="0"/>
        <w:ind w:left="0"/>
        <w:jc w:val="both"/>
      </w:pPr>
      <w:r>
        <w:rPr>
          <w:rFonts w:ascii="Times New Roman"/>
          <w:b w:val="false"/>
          <w:i w:val="false"/>
          <w:color w:val="000000"/>
          <w:sz w:val="28"/>
        </w:rPr>
        <w:t>
      4-1. В случае, если все размещенные облигации принадлежат одному держателю, общее собрание держателей облигаций не проводится. Решение по вопросам, отнесенным настоящим Законом к компетенции общего собрания держателей облигаций, принимается таким держателем единолично и подлежит оформлению в письменном виде.</w:t>
      </w:r>
    </w:p>
    <w:bookmarkEnd w:id="390"/>
    <w:bookmarkStart w:name="z267" w:id="39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5. Решение общего собрания держателей облигаций (единственного держателя) должно быть опубликовано на казахском и русском языках на интернет-ресурсе депозитария финансовой отчетности в течение трех рабочих дней после даты его принятия. В указанный срок эмитент также уведомляет о принятом решении уполномоченный орган, центральный депозитарий.</w:t>
      </w:r>
    </w:p>
    <w:bookmarkEnd w:id="391"/>
    <w:bookmarkStart w:name="z268" w:id="39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6. </w:t>
      </w:r>
      <w:r>
        <w:rPr>
          <w:rFonts w:ascii="Times New Roman"/>
          <w:b w:val="false"/>
          <w:i w:val="false"/>
          <w:color w:val="000000"/>
          <w:sz w:val="28"/>
        </w:rPr>
        <w:t xml:space="preserve">В период с даты проведения общего собрания держателей облигаций (единственного держателя) по вопросам изменения сведений в проспекте выпуска облигаций, указанных в </w:t>
      </w:r>
      <w:r>
        <w:rPr>
          <w:rFonts w:ascii="Times New Roman"/>
          <w:b w:val="false"/>
          <w:i w:val="false"/>
          <w:color w:val="000000"/>
          <w:sz w:val="28"/>
        </w:rPr>
        <w:t>подпунктах 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6)</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пункта 1 статьи 9 настоящего Закона, до даты, следующей за днем опубликования решения, принятого общим собранием держателей облигаций (держателем облигаций), на интернет-ресурсе депозитария финансовой отчетности, размещение и обращение облигаций приостанавливаются.</w:t>
      </w:r>
    </w:p>
    <w:bookmarkEnd w:id="392"/>
    <w:bookmarkStart w:name="z2289" w:id="393"/>
    <w:p>
      <w:pPr>
        <w:spacing w:after="0"/>
        <w:ind w:left="0"/>
        <w:jc w:val="both"/>
      </w:pPr>
      <w:r>
        <w:rPr>
          <w:rFonts w:ascii="Times New Roman"/>
          <w:b w:val="false"/>
          <w:i w:val="false"/>
          <w:color w:val="000000"/>
          <w:sz w:val="28"/>
        </w:rPr>
        <w:t xml:space="preserve">
      В случае принятия держателями облигаций решения об изменении условий выпуска облигаций, предусмотренных </w:t>
      </w:r>
      <w:r>
        <w:rPr>
          <w:rFonts w:ascii="Times New Roman"/>
          <w:b w:val="false"/>
          <w:i w:val="false"/>
          <w:color w:val="000000"/>
          <w:sz w:val="28"/>
        </w:rPr>
        <w:t>подпунктами 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6)</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пункта 1 статьи 9 настоящего Закона, срок приостановления размещения и обращения облигаций продлевается до дня, следующего за датой государственной регистрации изменений в проспект выпуска облигаций.</w:t>
      </w:r>
    </w:p>
    <w:bookmarkEnd w:id="393"/>
    <w:bookmarkStart w:name="z2290" w:id="394"/>
    <w:p>
      <w:pPr>
        <w:spacing w:after="0"/>
        <w:ind w:left="0"/>
        <w:jc w:val="both"/>
      </w:pPr>
      <w:r>
        <w:rPr>
          <w:rFonts w:ascii="Times New Roman"/>
          <w:b w:val="false"/>
          <w:i w:val="false"/>
          <w:color w:val="000000"/>
          <w:sz w:val="28"/>
        </w:rPr>
        <w:t>
      Эмитент в случаях, указанных в частях первой и второй настоящего пункта, уведомляет о приостановлении размещения и обращения облигаций центральный депозитарий и фондовую биржу (в случае нахождения облигаций в официальном списке фондовой биржи).</w:t>
      </w:r>
    </w:p>
    <w:bookmarkEnd w:id="3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18-2 в соответствии с Законом РК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35" w:id="395"/>
    <w:p>
      <w:pPr>
        <w:spacing w:after="0"/>
        <w:ind w:left="0"/>
        <w:jc w:val="left"/>
      </w:pPr>
      <w:r>
        <w:rPr>
          <w:rFonts w:ascii="Times New Roman"/>
          <w:b/>
          <w:i w:val="false"/>
          <w:color w:val="000000"/>
        </w:rPr>
        <w:t xml:space="preserve"> </w:t>
      </w:r>
      <w:r>
        <w:rPr>
          <w:rFonts w:ascii="Times New Roman"/>
          <w:b/>
          <w:i w:val="false"/>
          <w:color w:val="000000"/>
        </w:rPr>
        <w:t>Статья 18-3. Особенности выпуска негосударственных облигаций, номинал которых выражен в иностранной валюте</w:t>
      </w:r>
    </w:p>
    <w:bookmarkEnd w:id="395"/>
    <w:p>
      <w:pPr>
        <w:spacing w:after="0"/>
        <w:ind w:left="0"/>
        <w:jc w:val="both"/>
      </w:pPr>
      <w:r>
        <w:rPr>
          <w:rFonts w:ascii="Times New Roman"/>
          <w:b w:val="false"/>
          <w:i w:val="false"/>
          <w:color w:val="ff0000"/>
          <w:sz w:val="28"/>
        </w:rPr>
        <w:t xml:space="preserve">
      Сноска. Заголовок статьи 18-3 в редакции Закона РК от 02.07.2018 </w:t>
      </w:r>
      <w:r>
        <w:rPr>
          <w:rFonts w:ascii="Times New Roman"/>
          <w:b w:val="false"/>
          <w:i w:val="false"/>
          <w:color w:val="ff0000"/>
          <w:sz w:val="28"/>
        </w:rPr>
        <w:t>№ 166-VI</w:t>
      </w:r>
      <w:r>
        <w:rPr>
          <w:rFonts w:ascii="Times New Roman"/>
          <w:b w:val="false"/>
          <w:i w:val="false"/>
          <w:color w:val="ff0000"/>
          <w:sz w:val="28"/>
        </w:rPr>
        <w:t xml:space="preserve"> (вводится в действие с 01.01.2019).</w:t>
      </w:r>
    </w:p>
    <w:bookmarkStart w:name="z336" w:id="396"/>
    <w:p>
      <w:pPr>
        <w:spacing w:after="0"/>
        <w:ind w:left="0"/>
        <w:jc w:val="both"/>
      </w:pPr>
      <w:r>
        <w:rPr>
          <w:rFonts w:ascii="Times New Roman"/>
          <w:b w:val="false"/>
          <w:i w:val="false"/>
          <w:color w:val="000000"/>
          <w:sz w:val="28"/>
        </w:rPr>
        <w:t>
      1. Эмитенты вправе выпускать на территории Республики Казахстан облигации, номинальная стоимость которых выражена в иностранной валюте.</w:t>
      </w:r>
    </w:p>
    <w:bookmarkEnd w:id="396"/>
    <w:bookmarkStart w:name="z337" w:id="39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Порядок государственной регистрации выпуска негосударственных облигаций, номинал которых выражен в иностранной валюте, регистрации изменений и (или) дополнений в проспект выпуска негосударственных облигаций, номинал которых выражен в иностранной валюте, а также требования к документам для государственной регистрации выпуска негосударственных облигаций, номинал которых выражен в иностранной валюте, регистрации изменений и (или) дополнений в проспект выпуска негосударственных облигаций, номинал которых выражен в иностранной валюте, устанавливаются нормативным правовым актом уполномоченного органа.</w:t>
      </w:r>
    </w:p>
    <w:bookmarkEnd w:id="3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18-3 в соответствии с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38" w:id="398"/>
    <w:p>
      <w:pPr>
        <w:spacing w:after="0"/>
        <w:ind w:left="0"/>
        <w:jc w:val="left"/>
      </w:pPr>
      <w:r>
        <w:rPr>
          <w:rFonts w:ascii="Times New Roman"/>
          <w:b/>
          <w:i w:val="false"/>
          <w:color w:val="000000"/>
        </w:rPr>
        <w:t xml:space="preserve"> Статья 18-4. Выкуп размещенных негосударственных облигаций</w:t>
      </w:r>
    </w:p>
    <w:bookmarkEnd w:id="398"/>
    <w:bookmarkStart w:name="z1026" w:id="399"/>
    <w:p>
      <w:pPr>
        <w:spacing w:after="0"/>
        <w:ind w:left="0"/>
        <w:jc w:val="both"/>
      </w:pPr>
      <w:r>
        <w:rPr>
          <w:rFonts w:ascii="Times New Roman"/>
          <w:b w:val="false"/>
          <w:i w:val="false"/>
          <w:color w:val="000000"/>
          <w:sz w:val="28"/>
        </w:rPr>
        <w:t>
      1. Эмитент вправе выкупать размещенные негосударственные облигации на вторичном рынке.</w:t>
      </w:r>
    </w:p>
    <w:bookmarkEnd w:id="399"/>
    <w:bookmarkStart w:name="z1027" w:id="400"/>
    <w:p>
      <w:pPr>
        <w:spacing w:after="0"/>
        <w:ind w:left="0"/>
        <w:jc w:val="both"/>
      </w:pPr>
      <w:r>
        <w:rPr>
          <w:rFonts w:ascii="Times New Roman"/>
          <w:b w:val="false"/>
          <w:i w:val="false"/>
          <w:color w:val="000000"/>
          <w:sz w:val="28"/>
        </w:rPr>
        <w:t>
      2. Эмитент обязан выкупить размещенные негосударственные облигации в случаях:</w:t>
      </w:r>
    </w:p>
    <w:bookmarkEnd w:id="400"/>
    <w:bookmarkStart w:name="z1028" w:id="401"/>
    <w:p>
      <w:pPr>
        <w:spacing w:after="0"/>
        <w:ind w:left="0"/>
        <w:jc w:val="both"/>
      </w:pPr>
      <w:r>
        <w:rPr>
          <w:rFonts w:ascii="Times New Roman"/>
          <w:b w:val="false"/>
          <w:i w:val="false"/>
          <w:color w:val="000000"/>
          <w:sz w:val="28"/>
        </w:rPr>
        <w:t>
      1) принятия органом эмитента решения о делистинге облигаций;</w:t>
      </w:r>
    </w:p>
    <w:bookmarkEnd w:id="401"/>
    <w:bookmarkStart w:name="z1029" w:id="402"/>
    <w:p>
      <w:pPr>
        <w:spacing w:after="0"/>
        <w:ind w:left="0"/>
        <w:jc w:val="both"/>
      </w:pPr>
      <w:r>
        <w:rPr>
          <w:rFonts w:ascii="Times New Roman"/>
          <w:b w:val="false"/>
          <w:i w:val="false"/>
          <w:color w:val="000000"/>
          <w:sz w:val="28"/>
        </w:rPr>
        <w:t>
      2) принятия решения фондовой биржей о делистинге облигаций эмитента по причине невыполнения специальных (листинговых) требований в части предоставления фондовой бирже информации, перечень которой определен нормативным правовым актом уполномоченного органа и внутренними документами фондовой биржи;</w:t>
      </w:r>
    </w:p>
    <w:bookmarkEnd w:id="402"/>
    <w:bookmarkStart w:name="z1030" w:id="403"/>
    <w:p>
      <w:pPr>
        <w:spacing w:after="0"/>
        <w:ind w:left="0"/>
        <w:jc w:val="both"/>
      </w:pPr>
      <w:r>
        <w:rPr>
          <w:rFonts w:ascii="Times New Roman"/>
          <w:b w:val="false"/>
          <w:i w:val="false"/>
          <w:color w:val="000000"/>
          <w:sz w:val="28"/>
        </w:rPr>
        <w:t>
      3) незаключения эмитентом договора с представителем держателей облигаций в срок, превышающий шестьдесят календарных дней с даты расторжения или прекращения действия договора с прежним представителем держателей облигаций (в случае, если обязанность заключения договора с представителем держателей облигаций предусмотрена требованиями настоящего Закона и (или) его заключение инициировано эмитентом).</w:t>
      </w:r>
    </w:p>
    <w:bookmarkEnd w:id="403"/>
    <w:bookmarkStart w:name="z1031" w:id="404"/>
    <w:p>
      <w:pPr>
        <w:spacing w:after="0"/>
        <w:ind w:left="0"/>
        <w:jc w:val="both"/>
      </w:pPr>
      <w:r>
        <w:rPr>
          <w:rFonts w:ascii="Times New Roman"/>
          <w:b w:val="false"/>
          <w:i w:val="false"/>
          <w:color w:val="000000"/>
          <w:sz w:val="28"/>
        </w:rPr>
        <w:t>
      Требование, установленное частью первой настоящего пункта, не распространяется на банки второго уровня и страховые (перестраховочные) организации в отношении выпущенных (выпускаемых) ими негосударственных облигаций, условия выпуска которых соответствуют условиям отнесения необеспеченного обязательства к субординированному долгу в соответствии с законами Республики Казахстан "О банках и банковской деятельности в Республике Казахстан" и "О страховой деятельности".</w:t>
      </w:r>
    </w:p>
    <w:bookmarkEnd w:id="404"/>
    <w:bookmarkStart w:name="z1032" w:id="405"/>
    <w:p>
      <w:pPr>
        <w:spacing w:after="0"/>
        <w:ind w:left="0"/>
        <w:jc w:val="both"/>
      </w:pPr>
      <w:r>
        <w:rPr>
          <w:rFonts w:ascii="Times New Roman"/>
          <w:b w:val="false"/>
          <w:i w:val="false"/>
          <w:color w:val="000000"/>
          <w:sz w:val="28"/>
        </w:rPr>
        <w:t>
      3. Проспектом выпуска негосударственных облигаций могут быть установлены дополнительные ковенанты (ограничения), при наступлении которых эмитент обязан выкупить размещенные им облигации.</w:t>
      </w:r>
    </w:p>
    <w:bookmarkEnd w:id="405"/>
    <w:bookmarkStart w:name="z1033" w:id="406"/>
    <w:p>
      <w:pPr>
        <w:spacing w:after="0"/>
        <w:ind w:left="0"/>
        <w:jc w:val="both"/>
      </w:pPr>
      <w:r>
        <w:rPr>
          <w:rFonts w:ascii="Times New Roman"/>
          <w:b w:val="false"/>
          <w:i w:val="false"/>
          <w:color w:val="000000"/>
          <w:sz w:val="28"/>
        </w:rPr>
        <w:t xml:space="preserve">
      4. </w:t>
      </w:r>
      <w:r>
        <w:rPr>
          <w:rFonts w:ascii="Times New Roman"/>
          <w:b w:val="false"/>
          <w:i w:val="false"/>
          <w:color w:val="000000"/>
          <w:sz w:val="28"/>
        </w:rPr>
        <w:t xml:space="preserve">В случаях, установленных </w:t>
      </w:r>
      <w:r>
        <w:rPr>
          <w:rFonts w:ascii="Times New Roman"/>
          <w:b w:val="false"/>
          <w:i w:val="false"/>
          <w:color w:val="000000"/>
          <w:sz w:val="28"/>
        </w:rPr>
        <w:t>пунктами 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настоящей статьи, эмитент обязан осуществить выкуп размещенных негосударственных облигаций по наибольшей из следующих цен:</w:t>
      </w:r>
    </w:p>
    <w:bookmarkEnd w:id="406"/>
    <w:bookmarkStart w:name="z2294" w:id="407"/>
    <w:p>
      <w:pPr>
        <w:spacing w:after="0"/>
        <w:ind w:left="0"/>
        <w:jc w:val="both"/>
      </w:pPr>
      <w:r>
        <w:rPr>
          <w:rFonts w:ascii="Times New Roman"/>
          <w:b w:val="false"/>
          <w:i w:val="false"/>
          <w:color w:val="000000"/>
          <w:sz w:val="28"/>
        </w:rPr>
        <w:t>
      цене, соответствующей номинальной стоимости негосударственных облигаций с учетом накопленного, но не выплаченного вознаграждения;</w:t>
      </w:r>
    </w:p>
    <w:bookmarkEnd w:id="407"/>
    <w:bookmarkStart w:name="z2295" w:id="408"/>
    <w:p>
      <w:pPr>
        <w:spacing w:after="0"/>
        <w:ind w:left="0"/>
        <w:jc w:val="both"/>
      </w:pPr>
      <w:r>
        <w:rPr>
          <w:rFonts w:ascii="Times New Roman"/>
          <w:b w:val="false"/>
          <w:i w:val="false"/>
          <w:color w:val="000000"/>
          <w:sz w:val="28"/>
        </w:rPr>
        <w:t>
      рыночной цене негосударственных облигаций, определенной в соответствии с методикой оценки финансовых инструментов, допущенных к обращению в торговую систему фондовой биржи (при наличии такой цены);</w:t>
      </w:r>
    </w:p>
    <w:bookmarkEnd w:id="408"/>
    <w:bookmarkStart w:name="z2296" w:id="409"/>
    <w:p>
      <w:pPr>
        <w:spacing w:after="0"/>
        <w:ind w:left="0"/>
        <w:jc w:val="both"/>
      </w:pPr>
      <w:r>
        <w:rPr>
          <w:rFonts w:ascii="Times New Roman"/>
          <w:b w:val="false"/>
          <w:i w:val="false"/>
          <w:color w:val="000000"/>
          <w:sz w:val="28"/>
        </w:rPr>
        <w:t>
      цене, определенной оценщиком в соответствии с законодательством Республики Казахстан об оценочной деятельности (если облигации эмитента не обращаются на организованном рынке ценных бумаг).</w:t>
      </w:r>
    </w:p>
    <w:bookmarkEnd w:id="4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18-4 в соответствии с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в редакции Закона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2" w:id="410"/>
    <w:p>
      <w:pPr>
        <w:spacing w:after="0"/>
        <w:ind w:left="0"/>
        <w:jc w:val="left"/>
      </w:pPr>
      <w:r>
        <w:rPr>
          <w:rFonts w:ascii="Times New Roman"/>
          <w:b/>
          <w:i w:val="false"/>
          <w:color w:val="000000"/>
        </w:rPr>
        <w:t xml:space="preserve"> Статья 19. Представитель держателей облигаций</w:t>
      </w:r>
    </w:p>
    <w:bookmarkEnd w:id="410"/>
    <w:bookmarkStart w:name="z659" w:id="411"/>
    <w:p>
      <w:pPr>
        <w:spacing w:after="0"/>
        <w:ind w:left="0"/>
        <w:jc w:val="both"/>
      </w:pPr>
      <w:r>
        <w:rPr>
          <w:rFonts w:ascii="Times New Roman"/>
          <w:b w:val="false"/>
          <w:i w:val="false"/>
          <w:color w:val="000000"/>
          <w:sz w:val="28"/>
        </w:rPr>
        <w:t>
      1. При выпуске, размещении, обращении и погашении обеспеченных, инфраструктурных или ипотечных облигаций или облигаций в рамках сделки секьюритизации представление интересов держателей облигаций перед эмитентом осуществляет представитель держателей облигаций (далее – представитель).</w:t>
      </w:r>
    </w:p>
    <w:bookmarkEnd w:id="411"/>
    <w:p>
      <w:pPr>
        <w:spacing w:after="0"/>
        <w:ind w:left="0"/>
        <w:jc w:val="both"/>
      </w:pPr>
      <w:r>
        <w:rPr>
          <w:rFonts w:ascii="Times New Roman"/>
          <w:b w:val="false"/>
          <w:i w:val="false"/>
          <w:color w:val="000000"/>
          <w:sz w:val="28"/>
        </w:rPr>
        <w:t xml:space="preserve">
      Выбор представителя эмитент осуществляет самостоятельно из числа профессиональных участников рынка ценных бумаг, осуществляющих кастодиальную и (или) брокерскую и дилерскую деятельность на рынке ценных бумаг. </w:t>
      </w:r>
    </w:p>
    <w:p>
      <w:pPr>
        <w:spacing w:after="0"/>
        <w:ind w:left="0"/>
        <w:jc w:val="both"/>
      </w:pPr>
      <w:r>
        <w:rPr>
          <w:rFonts w:ascii="Times New Roman"/>
          <w:b w:val="false"/>
          <w:i w:val="false"/>
          <w:color w:val="000000"/>
          <w:sz w:val="28"/>
        </w:rPr>
        <w:t xml:space="preserve">
      Представитель не должен являться аффилированным лицом эмитента. </w:t>
      </w:r>
    </w:p>
    <w:bookmarkStart w:name="z660" w:id="412"/>
    <w:p>
      <w:pPr>
        <w:spacing w:after="0"/>
        <w:ind w:left="0"/>
        <w:jc w:val="both"/>
      </w:pPr>
      <w:r>
        <w:rPr>
          <w:rFonts w:ascii="Times New Roman"/>
          <w:b w:val="false"/>
          <w:i w:val="false"/>
          <w:color w:val="000000"/>
          <w:sz w:val="28"/>
        </w:rPr>
        <w:t xml:space="preserve">
      2. Порядок исполнения представителем своих функций и обязанностей, требования к содержанию договора о представлении интересов держателей облигаций, заключаемого между эмитентом и представителем, порядок и случаи досрочного прекращения полномочий представителя, а также сроки предоставления информации в уполномоченный орган в соответствии с подпунктом 5) </w:t>
      </w:r>
      <w:r>
        <w:rPr>
          <w:rFonts w:ascii="Times New Roman"/>
          <w:b w:val="false"/>
          <w:i w:val="false"/>
          <w:color w:val="000000"/>
          <w:sz w:val="28"/>
        </w:rPr>
        <w:t>пункта 1</w:t>
      </w:r>
      <w:r>
        <w:rPr>
          <w:rFonts w:ascii="Times New Roman"/>
          <w:b w:val="false"/>
          <w:i w:val="false"/>
          <w:color w:val="000000"/>
          <w:sz w:val="28"/>
        </w:rPr>
        <w:t xml:space="preserve"> статьи 20 настоящего Закона устанавливаются нормативным правовым актом уполномоченного органа.</w:t>
      </w:r>
    </w:p>
    <w:bookmarkEnd w:id="412"/>
    <w:bookmarkStart w:name="z2297" w:id="413"/>
    <w:p>
      <w:pPr>
        <w:spacing w:after="0"/>
        <w:ind w:left="0"/>
        <w:jc w:val="both"/>
      </w:pPr>
      <w:r>
        <w:rPr>
          <w:rFonts w:ascii="Times New Roman"/>
          <w:b w:val="false"/>
          <w:i w:val="false"/>
          <w:color w:val="000000"/>
          <w:sz w:val="28"/>
        </w:rPr>
        <w:t>
      3. Требования настоящей статьи не распространяются на выпуск, размещение, обращение и погашение облигаций, подлежащих частному размещению.</w:t>
      </w:r>
    </w:p>
    <w:bookmarkEnd w:id="4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 с изменениями, внесенными законами РК от 21.04.2005 </w:t>
      </w:r>
      <w:r>
        <w:rPr>
          <w:rFonts w:ascii="Times New Roman"/>
          <w:b w:val="false"/>
          <w:i w:val="false"/>
          <w:color w:val="000000"/>
          <w:sz w:val="28"/>
        </w:rPr>
        <w:t>№ 46</w:t>
      </w:r>
      <w:r>
        <w:rPr>
          <w:rFonts w:ascii="Times New Roman"/>
          <w:b w:val="false"/>
          <w:i w:val="false"/>
          <w:color w:val="ff0000"/>
          <w:sz w:val="28"/>
        </w:rPr>
        <w:t xml:space="preserve">;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3" w:id="414"/>
    <w:p>
      <w:pPr>
        <w:spacing w:after="0"/>
        <w:ind w:left="0"/>
        <w:jc w:val="left"/>
      </w:pPr>
      <w:r>
        <w:rPr>
          <w:rFonts w:ascii="Times New Roman"/>
          <w:b/>
          <w:i w:val="false"/>
          <w:color w:val="000000"/>
        </w:rPr>
        <w:t xml:space="preserve"> Статья 20. Функции и обязанности представителя</w:t>
      </w:r>
    </w:p>
    <w:bookmarkEnd w:id="414"/>
    <w:bookmarkStart w:name="z661" w:id="415"/>
    <w:p>
      <w:pPr>
        <w:spacing w:after="0"/>
        <w:ind w:left="0"/>
        <w:jc w:val="both"/>
      </w:pPr>
      <w:r>
        <w:rPr>
          <w:rFonts w:ascii="Times New Roman"/>
          <w:b w:val="false"/>
          <w:i w:val="false"/>
          <w:color w:val="000000"/>
          <w:sz w:val="28"/>
        </w:rPr>
        <w:t xml:space="preserve">
      1. Представитель осуществляет следующие функции: </w:t>
      </w:r>
    </w:p>
    <w:bookmarkEnd w:id="415"/>
    <w:p>
      <w:pPr>
        <w:spacing w:after="0"/>
        <w:ind w:left="0"/>
        <w:jc w:val="both"/>
      </w:pPr>
      <w:r>
        <w:rPr>
          <w:rFonts w:ascii="Times New Roman"/>
          <w:b w:val="false"/>
          <w:i w:val="false"/>
          <w:color w:val="000000"/>
          <w:sz w:val="28"/>
        </w:rPr>
        <w:t>
      1) контролирует исполнение эмитентом обязательств, установленных проспектом выпуска облигаций или частным меморандумом, перед держателями облигаций;</w:t>
      </w:r>
    </w:p>
    <w:p>
      <w:pPr>
        <w:spacing w:after="0"/>
        <w:ind w:left="0"/>
        <w:jc w:val="both"/>
      </w:pPr>
      <w:r>
        <w:rPr>
          <w:rFonts w:ascii="Times New Roman"/>
          <w:b w:val="false"/>
          <w:i w:val="false"/>
          <w:color w:val="000000"/>
          <w:sz w:val="28"/>
        </w:rPr>
        <w:t xml:space="preserve">
      1-1) контролирует целевое использование эмитентом денег, полученных от размещения облигаций; </w:t>
      </w:r>
    </w:p>
    <w:p>
      <w:pPr>
        <w:spacing w:after="0"/>
        <w:ind w:left="0"/>
        <w:jc w:val="both"/>
      </w:pPr>
      <w:r>
        <w:rPr>
          <w:rFonts w:ascii="Times New Roman"/>
          <w:b w:val="false"/>
          <w:i w:val="false"/>
          <w:color w:val="000000"/>
          <w:sz w:val="28"/>
        </w:rPr>
        <w:t xml:space="preserve">
      2) контролирует состояние имущества, являющегося обеспечением исполнения обязательств эмитента перед держателями облигаций; </w:t>
      </w:r>
    </w:p>
    <w:p>
      <w:pPr>
        <w:spacing w:after="0"/>
        <w:ind w:left="0"/>
        <w:jc w:val="both"/>
      </w:pPr>
      <w:r>
        <w:rPr>
          <w:rFonts w:ascii="Times New Roman"/>
          <w:b w:val="false"/>
          <w:i w:val="false"/>
          <w:color w:val="000000"/>
          <w:sz w:val="28"/>
        </w:rPr>
        <w:t>
      3) заключает договор залога с эмитентом в отношении имущества, являющегося обеспечением исполнения обязательств эмитента перед держателями облигаций, за исключением имущества, входящего в состав выделенных активов;</w:t>
      </w:r>
    </w:p>
    <w:p>
      <w:pPr>
        <w:spacing w:after="0"/>
        <w:ind w:left="0"/>
        <w:jc w:val="both"/>
      </w:pPr>
      <w:r>
        <w:rPr>
          <w:rFonts w:ascii="Times New Roman"/>
          <w:b w:val="false"/>
          <w:i w:val="false"/>
          <w:color w:val="000000"/>
          <w:sz w:val="28"/>
        </w:rPr>
        <w:t>
      3-1) осуществляет мониторинг финансового состояния эмитента и анализ его корпоративных событий;</w:t>
      </w:r>
    </w:p>
    <w:p>
      <w:pPr>
        <w:spacing w:after="0"/>
        <w:ind w:left="0"/>
        <w:jc w:val="both"/>
      </w:pPr>
      <w:r>
        <w:rPr>
          <w:rFonts w:ascii="Times New Roman"/>
          <w:b w:val="false"/>
          <w:i w:val="false"/>
          <w:color w:val="000000"/>
          <w:sz w:val="28"/>
        </w:rPr>
        <w:t>
      4) принимает меры, направленные на защиту прав и интересов держателей облигаций, в том числе посредством подачи иска в суд от имени держателей облигаций, в собственности которых находится пятьдесят и более процентов размещенных (за вычетом выкупленных) облигаций эмитента, по вопросам неисполнения эмитентом обязательств, установленных проспектом выпуска облигаций, или частным меморандумом;</w:t>
      </w:r>
    </w:p>
    <w:bookmarkStart w:name="z2298" w:id="416"/>
    <w:p>
      <w:pPr>
        <w:spacing w:after="0"/>
        <w:ind w:left="0"/>
        <w:jc w:val="both"/>
      </w:pPr>
      <w:r>
        <w:rPr>
          <w:rFonts w:ascii="Times New Roman"/>
          <w:b w:val="false"/>
          <w:i w:val="false"/>
          <w:color w:val="000000"/>
          <w:sz w:val="28"/>
        </w:rPr>
        <w:t xml:space="preserve">
      4-1) осуществляет управление выделенными активами специальной финансовой компании (с правом реализации выделенных активов и обращения взыскания на заложенное имущество и иное обеспечение, входящее в состав выделенных активов) в случаях, установленных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проектном финансировании и секьюритизации";</w:t>
      </w:r>
    </w:p>
    <w:bookmarkEnd w:id="416"/>
    <w:p>
      <w:pPr>
        <w:spacing w:after="0"/>
        <w:ind w:left="0"/>
        <w:jc w:val="both"/>
      </w:pPr>
      <w:r>
        <w:rPr>
          <w:rFonts w:ascii="Times New Roman"/>
          <w:b w:val="false"/>
          <w:i w:val="false"/>
          <w:color w:val="000000"/>
          <w:sz w:val="28"/>
        </w:rPr>
        <w:t>
      5) не реже одного раза в квартал информирует держателей облигаций и уполномоченный орган о своих действиях в соответствии с подпунктами 1), 1-1), 2), 3), 3-1) и 4) настоящего пункта и о результатах таких действий.</w:t>
      </w:r>
    </w:p>
    <w:bookmarkStart w:name="z662" w:id="417"/>
    <w:p>
      <w:pPr>
        <w:spacing w:after="0"/>
        <w:ind w:left="0"/>
        <w:jc w:val="both"/>
      </w:pPr>
      <w:r>
        <w:rPr>
          <w:rFonts w:ascii="Times New Roman"/>
          <w:b w:val="false"/>
          <w:i w:val="false"/>
          <w:color w:val="000000"/>
          <w:sz w:val="28"/>
        </w:rPr>
        <w:t xml:space="preserve">
      1-1. Представитель держателей инфраструктурных облигаций, наряду с функциями, определенными пунктом 1 настоящей статьи, проводит мониторинг за своевременностью и качеством реализации проекта, а также за ее соответствием условиям выпуска инфраструктурных облигаций. </w:t>
      </w:r>
    </w:p>
    <w:bookmarkEnd w:id="417"/>
    <w:bookmarkStart w:name="z663" w:id="418"/>
    <w:p>
      <w:pPr>
        <w:spacing w:after="0"/>
        <w:ind w:left="0"/>
        <w:jc w:val="both"/>
      </w:pPr>
      <w:r>
        <w:rPr>
          <w:rFonts w:ascii="Times New Roman"/>
          <w:b w:val="false"/>
          <w:i w:val="false"/>
          <w:color w:val="000000"/>
          <w:sz w:val="28"/>
        </w:rPr>
        <w:t xml:space="preserve">
      2. В целях защиты прав и интересов держателей облигаций представитель обязан: </w:t>
      </w:r>
    </w:p>
    <w:bookmarkEnd w:id="418"/>
    <w:p>
      <w:pPr>
        <w:spacing w:after="0"/>
        <w:ind w:left="0"/>
        <w:jc w:val="both"/>
      </w:pPr>
      <w:r>
        <w:rPr>
          <w:rFonts w:ascii="Times New Roman"/>
          <w:b w:val="false"/>
          <w:i w:val="false"/>
          <w:color w:val="000000"/>
          <w:sz w:val="28"/>
        </w:rPr>
        <w:t xml:space="preserve">
      1) выявлять обстоятельства, которые могут повлечь нарушение прав и интересов держателей облигаций, и извещать их в течение трех календарных дней об указанных обстоятельствах; </w:t>
      </w:r>
    </w:p>
    <w:p>
      <w:pPr>
        <w:spacing w:after="0"/>
        <w:ind w:left="0"/>
        <w:jc w:val="both"/>
      </w:pPr>
      <w:r>
        <w:rPr>
          <w:rFonts w:ascii="Times New Roman"/>
          <w:b w:val="false"/>
          <w:i w:val="false"/>
          <w:color w:val="000000"/>
          <w:sz w:val="28"/>
        </w:rPr>
        <w:t xml:space="preserve">
      2) представлять интересы держателей облигаций в правоотношениях, связанных с оформлением и регистрацией права залога на имущество, которое является обеспечением исполнения обязательств эмитента перед держателями облигаций; </w:t>
      </w:r>
    </w:p>
    <w:p>
      <w:pPr>
        <w:spacing w:after="0"/>
        <w:ind w:left="0"/>
        <w:jc w:val="both"/>
      </w:pPr>
      <w:r>
        <w:rPr>
          <w:rFonts w:ascii="Times New Roman"/>
          <w:b w:val="false"/>
          <w:i w:val="false"/>
          <w:color w:val="000000"/>
          <w:sz w:val="28"/>
        </w:rPr>
        <w:t xml:space="preserve">
      3) осуществлять контроль за состоянием имущества, являющегося обеспечением исполнения обязательств эмитента перед держателями облигаций, в порядке, установленном законодательными актами Республики Казахстан; </w:t>
      </w:r>
    </w:p>
    <w:p>
      <w:pPr>
        <w:spacing w:after="0"/>
        <w:ind w:left="0"/>
        <w:jc w:val="both"/>
      </w:pPr>
      <w:r>
        <w:rPr>
          <w:rFonts w:ascii="Times New Roman"/>
          <w:b w:val="false"/>
          <w:i w:val="false"/>
          <w:color w:val="000000"/>
          <w:sz w:val="28"/>
        </w:rPr>
        <w:t xml:space="preserve">
      4) осуществлять контроль за своевременной выплатой вознаграждения по облигациям; </w:t>
      </w:r>
    </w:p>
    <w:p>
      <w:pPr>
        <w:spacing w:after="0"/>
        <w:ind w:left="0"/>
        <w:jc w:val="both"/>
      </w:pPr>
      <w:r>
        <w:rPr>
          <w:rFonts w:ascii="Times New Roman"/>
          <w:b w:val="false"/>
          <w:i w:val="false"/>
          <w:color w:val="000000"/>
          <w:sz w:val="28"/>
        </w:rPr>
        <w:t xml:space="preserve">
      5) информировать уполномоченный орган и держателей облигаций о состоянии имущества, являющегося обеспечением исполнения обязательств эмитента перед держателями облигаций; </w:t>
      </w:r>
    </w:p>
    <w:p>
      <w:pPr>
        <w:spacing w:after="0"/>
        <w:ind w:left="0"/>
        <w:jc w:val="both"/>
      </w:pPr>
      <w:r>
        <w:rPr>
          <w:rFonts w:ascii="Times New Roman"/>
          <w:b w:val="false"/>
          <w:i w:val="false"/>
          <w:color w:val="000000"/>
          <w:sz w:val="28"/>
        </w:rPr>
        <w:t xml:space="preserve">
      6) извещать уполномоченный орган и держателей облигаций о прекращении его полномочий в качестве представителя в течение трех дней с даты расторжения договора с эмитентом; </w:t>
      </w:r>
    </w:p>
    <w:p>
      <w:pPr>
        <w:spacing w:after="0"/>
        <w:ind w:left="0"/>
        <w:jc w:val="both"/>
      </w:pPr>
      <w:r>
        <w:rPr>
          <w:rFonts w:ascii="Times New Roman"/>
          <w:b w:val="false"/>
          <w:i w:val="false"/>
          <w:color w:val="000000"/>
          <w:sz w:val="28"/>
        </w:rPr>
        <w:t xml:space="preserve">
      7) предоставлять уполномоченному органу и держателям облигаций по их запросам информацию и документы, относящиеся к его деятельности в качестве представителя; </w:t>
      </w:r>
    </w:p>
    <w:p>
      <w:pPr>
        <w:spacing w:after="0"/>
        <w:ind w:left="0"/>
        <w:jc w:val="both"/>
      </w:pPr>
      <w:r>
        <w:rPr>
          <w:rFonts w:ascii="Times New Roman"/>
          <w:b w:val="false"/>
          <w:i w:val="false"/>
          <w:color w:val="000000"/>
          <w:sz w:val="28"/>
        </w:rPr>
        <w:t xml:space="preserve">
      8) не разглашать сведения, составляющие коммерческую и иную охраняемую законом тайну; </w:t>
      </w:r>
    </w:p>
    <w:p>
      <w:pPr>
        <w:spacing w:after="0"/>
        <w:ind w:left="0"/>
        <w:jc w:val="both"/>
      </w:pPr>
      <w:r>
        <w:rPr>
          <w:rFonts w:ascii="Times New Roman"/>
          <w:b w:val="false"/>
          <w:i w:val="false"/>
          <w:color w:val="000000"/>
          <w:sz w:val="28"/>
        </w:rPr>
        <w:t xml:space="preserve">
      9) реализовывать заложенное имущество в соответствии с законодательством Республики Казахстан в случае неисполнения эмитентом своих обязательств перед держателями облигаций. </w:t>
      </w:r>
    </w:p>
    <w:bookmarkStart w:name="z664" w:id="419"/>
    <w:p>
      <w:pPr>
        <w:spacing w:after="0"/>
        <w:ind w:left="0"/>
        <w:jc w:val="both"/>
      </w:pPr>
      <w:r>
        <w:rPr>
          <w:rFonts w:ascii="Times New Roman"/>
          <w:b w:val="false"/>
          <w:i w:val="false"/>
          <w:color w:val="000000"/>
          <w:sz w:val="28"/>
        </w:rPr>
        <w:t>
      2-1. Представитель в целях защиты прав и интересов держателей облигаций вправе обращаться:</w:t>
      </w:r>
    </w:p>
    <w:bookmarkEnd w:id="419"/>
    <w:p>
      <w:pPr>
        <w:spacing w:after="0"/>
        <w:ind w:left="0"/>
        <w:jc w:val="both"/>
      </w:pPr>
      <w:r>
        <w:rPr>
          <w:rFonts w:ascii="Times New Roman"/>
          <w:b w:val="false"/>
          <w:i w:val="false"/>
          <w:color w:val="000000"/>
          <w:sz w:val="28"/>
        </w:rPr>
        <w:t>
      1) к эмитенту с требованием об исполнении его обязательств, установленных проспектом выпуска облигаций, перед держателями облигаций;</w:t>
      </w:r>
    </w:p>
    <w:p>
      <w:pPr>
        <w:spacing w:after="0"/>
        <w:ind w:left="0"/>
        <w:jc w:val="both"/>
      </w:pPr>
      <w:r>
        <w:rPr>
          <w:rFonts w:ascii="Times New Roman"/>
          <w:b w:val="false"/>
          <w:i w:val="false"/>
          <w:color w:val="000000"/>
          <w:sz w:val="28"/>
        </w:rPr>
        <w:t>
      2) в уполномоченный орган и иные государственные органы Республики Казахстан;</w:t>
      </w:r>
    </w:p>
    <w:p>
      <w:pPr>
        <w:spacing w:after="0"/>
        <w:ind w:left="0"/>
        <w:jc w:val="both"/>
      </w:pPr>
      <w:r>
        <w:rPr>
          <w:rFonts w:ascii="Times New Roman"/>
          <w:b w:val="false"/>
          <w:i w:val="false"/>
          <w:color w:val="000000"/>
          <w:sz w:val="28"/>
        </w:rPr>
        <w:t>
      3) в суд.</w:t>
      </w:r>
    </w:p>
    <w:bookmarkStart w:name="z665" w:id="420"/>
    <w:p>
      <w:pPr>
        <w:spacing w:after="0"/>
        <w:ind w:left="0"/>
        <w:jc w:val="both"/>
      </w:pPr>
      <w:r>
        <w:rPr>
          <w:rFonts w:ascii="Times New Roman"/>
          <w:b w:val="false"/>
          <w:i w:val="false"/>
          <w:color w:val="000000"/>
          <w:sz w:val="28"/>
        </w:rPr>
        <w:t>
      2-2. В целях реализации функций, указанных в пункте 1 настоящей статьи, представитель вправе запрашивать и получать информацию о списке держателей облигаций.</w:t>
      </w:r>
    </w:p>
    <w:bookmarkEnd w:id="420"/>
    <w:p>
      <w:pPr>
        <w:spacing w:after="0"/>
        <w:ind w:left="0"/>
        <w:jc w:val="both"/>
      </w:pPr>
      <w:r>
        <w:rPr>
          <w:rFonts w:ascii="Times New Roman"/>
          <w:b w:val="false"/>
          <w:i w:val="false"/>
          <w:color w:val="000000"/>
          <w:sz w:val="28"/>
        </w:rPr>
        <w:t>
      Эмитент обязан в порядке и на условиях, предусмотренных нормативным правовым актом уполномоченного органа и договором с представителем, предоставлять представителю запрашиваемую им информацию для реализации функций, указанных в пункте 1 настоящей статьи.</w:t>
      </w:r>
    </w:p>
    <w:bookmarkStart w:name="z666" w:id="421"/>
    <w:p>
      <w:pPr>
        <w:spacing w:after="0"/>
        <w:ind w:left="0"/>
        <w:jc w:val="both"/>
      </w:pPr>
      <w:r>
        <w:rPr>
          <w:rFonts w:ascii="Times New Roman"/>
          <w:b w:val="false"/>
          <w:i w:val="false"/>
          <w:color w:val="000000"/>
          <w:sz w:val="28"/>
        </w:rPr>
        <w:t xml:space="preserve">
      3. Порядок и сроки исполнения представителем функций и обязанностей, определенных </w:t>
      </w:r>
      <w:r>
        <w:rPr>
          <w:rFonts w:ascii="Times New Roman"/>
          <w:b w:val="false"/>
          <w:i w:val="false"/>
          <w:color w:val="000000"/>
          <w:sz w:val="28"/>
        </w:rPr>
        <w:t>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настоящей статьи, устанавливаются нормативным правовым актом уполномоченного органа.</w:t>
      </w:r>
    </w:p>
    <w:bookmarkEnd w:id="421"/>
    <w:bookmarkStart w:name="z667" w:id="422"/>
    <w:p>
      <w:pPr>
        <w:spacing w:after="0"/>
        <w:ind w:left="0"/>
        <w:jc w:val="both"/>
      </w:pPr>
      <w:r>
        <w:rPr>
          <w:rFonts w:ascii="Times New Roman"/>
          <w:b w:val="false"/>
          <w:i w:val="false"/>
          <w:color w:val="000000"/>
          <w:sz w:val="28"/>
        </w:rPr>
        <w:t>
      4. Представитель обязан размещать на своем интернет-ресурсе информацию о результатах своих действий в соответствии с подпунктами 1), 1-1), 2), 3), 3-1) и 4) пункта 1 настоящей статьи, а также информацию, представляемую эмитентом в соответствии с договором, заключенным между эмитентом и представителем.</w:t>
      </w:r>
    </w:p>
    <w:bookmarkEnd w:id="4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 с изменениями, внесенными законами РК от 21.04.2005 </w:t>
      </w:r>
      <w:r>
        <w:rPr>
          <w:rFonts w:ascii="Times New Roman"/>
          <w:b w:val="false"/>
          <w:i w:val="false"/>
          <w:color w:val="000000"/>
          <w:sz w:val="28"/>
        </w:rPr>
        <w:t>N 46</w:t>
      </w:r>
      <w:r>
        <w:rPr>
          <w:rFonts w:ascii="Times New Roman"/>
          <w:b w:val="false"/>
          <w:i w:val="false"/>
          <w:color w:val="ff0000"/>
          <w:sz w:val="28"/>
        </w:rPr>
        <w:t xml:space="preserve">;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28.12.2011 </w:t>
      </w:r>
      <w:r>
        <w:rPr>
          <w:rFonts w:ascii="Times New Roman"/>
          <w:b w:val="false"/>
          <w:i w:val="false"/>
          <w:color w:val="000000"/>
          <w:sz w:val="28"/>
        </w:rPr>
        <w:t>№ 524-IV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299" w:id="423"/>
    <w:p>
      <w:pPr>
        <w:spacing w:after="0"/>
        <w:ind w:left="0"/>
        <w:jc w:val="left"/>
      </w:pPr>
      <w:r>
        <w:rPr>
          <w:rFonts w:ascii="Times New Roman"/>
          <w:b/>
          <w:i w:val="false"/>
          <w:color w:val="000000"/>
        </w:rPr>
        <w:t xml:space="preserve"> Глава 3-1. Особенности выпуска негосударственных облигаций устойчивого развития и негосударственных облигаций, связанных с устойчивым развитием</w:t>
      </w:r>
    </w:p>
    <w:bookmarkEnd w:id="423"/>
    <w:p>
      <w:pPr>
        <w:spacing w:after="0"/>
        <w:ind w:left="0"/>
        <w:jc w:val="both"/>
      </w:pPr>
      <w:r>
        <w:rPr>
          <w:rFonts w:ascii="Times New Roman"/>
          <w:b w:val="false"/>
          <w:i w:val="false"/>
          <w:color w:val="ff0000"/>
          <w:sz w:val="28"/>
        </w:rPr>
        <w:t xml:space="preserve">
      Сноска. Закон дополнен главой 3-1 в соответствии с Законом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20-1. Негосударственные облигации устойчивого развития и негосударственные облигации, связанные с устойчивым развитием</w:t>
      </w:r>
    </w:p>
    <w:bookmarkStart w:name="z2301" w:id="424"/>
    <w:p>
      <w:pPr>
        <w:spacing w:after="0"/>
        <w:ind w:left="0"/>
        <w:jc w:val="both"/>
      </w:pPr>
      <w:r>
        <w:rPr>
          <w:rFonts w:ascii="Times New Roman"/>
          <w:b w:val="false"/>
          <w:i w:val="false"/>
          <w:color w:val="000000"/>
          <w:sz w:val="28"/>
        </w:rPr>
        <w:t>
      1. К негосударственным облигациям устойчивого развития относятся:</w:t>
      </w:r>
    </w:p>
    <w:bookmarkEnd w:id="424"/>
    <w:bookmarkStart w:name="z2302" w:id="425"/>
    <w:p>
      <w:pPr>
        <w:spacing w:after="0"/>
        <w:ind w:left="0"/>
        <w:jc w:val="both"/>
      </w:pPr>
      <w:r>
        <w:rPr>
          <w:rFonts w:ascii="Times New Roman"/>
          <w:b w:val="false"/>
          <w:i w:val="false"/>
          <w:color w:val="000000"/>
          <w:sz w:val="28"/>
        </w:rPr>
        <w:t>
      1) "зеленые" облигации;</w:t>
      </w:r>
    </w:p>
    <w:bookmarkEnd w:id="425"/>
    <w:bookmarkStart w:name="z2303" w:id="426"/>
    <w:p>
      <w:pPr>
        <w:spacing w:after="0"/>
        <w:ind w:left="0"/>
        <w:jc w:val="both"/>
      </w:pPr>
      <w:r>
        <w:rPr>
          <w:rFonts w:ascii="Times New Roman"/>
          <w:b w:val="false"/>
          <w:i w:val="false"/>
          <w:color w:val="000000"/>
          <w:sz w:val="28"/>
        </w:rPr>
        <w:t>
      2) социальные облигации;</w:t>
      </w:r>
    </w:p>
    <w:bookmarkEnd w:id="426"/>
    <w:bookmarkStart w:name="z2304" w:id="427"/>
    <w:p>
      <w:pPr>
        <w:spacing w:after="0"/>
        <w:ind w:left="0"/>
        <w:jc w:val="both"/>
      </w:pPr>
      <w:r>
        <w:rPr>
          <w:rFonts w:ascii="Times New Roman"/>
          <w:b w:val="false"/>
          <w:i w:val="false"/>
          <w:color w:val="000000"/>
          <w:sz w:val="28"/>
        </w:rPr>
        <w:t>
      3) облигации устойчивого развития.</w:t>
      </w:r>
    </w:p>
    <w:bookmarkEnd w:id="427"/>
    <w:bookmarkStart w:name="z2305" w:id="428"/>
    <w:p>
      <w:pPr>
        <w:spacing w:after="0"/>
        <w:ind w:left="0"/>
        <w:jc w:val="both"/>
      </w:pPr>
      <w:r>
        <w:rPr>
          <w:rFonts w:ascii="Times New Roman"/>
          <w:b w:val="false"/>
          <w:i w:val="false"/>
          <w:color w:val="000000"/>
          <w:sz w:val="28"/>
        </w:rPr>
        <w:t>
      2. Условия и порядок выпуска негосударственных облигаций устойчивого развития и негосударственных облигаций, связанных с устойчивым развитием, определяются нормативным правовым актом уполномоченного органа.</w:t>
      </w:r>
    </w:p>
    <w:bookmarkEnd w:id="428"/>
    <w:bookmarkStart w:name="z2306" w:id="429"/>
    <w:p>
      <w:pPr>
        <w:spacing w:after="0"/>
        <w:ind w:left="0"/>
        <w:jc w:val="both"/>
      </w:pPr>
      <w:r>
        <w:rPr>
          <w:rFonts w:ascii="Times New Roman"/>
          <w:b w:val="false"/>
          <w:i w:val="false"/>
          <w:color w:val="000000"/>
          <w:sz w:val="28"/>
        </w:rPr>
        <w:t>
      3. Средства, полученные в результате выпуска и размещения "зеленых" облигаций, должны быть направлены исключительно на финансирование (рефинансирование) проектов в области:</w:t>
      </w:r>
    </w:p>
    <w:bookmarkEnd w:id="429"/>
    <w:bookmarkStart w:name="z2307" w:id="430"/>
    <w:p>
      <w:pPr>
        <w:spacing w:after="0"/>
        <w:ind w:left="0"/>
        <w:jc w:val="both"/>
      </w:pPr>
      <w:r>
        <w:rPr>
          <w:rFonts w:ascii="Times New Roman"/>
          <w:b w:val="false"/>
          <w:i w:val="false"/>
          <w:color w:val="000000"/>
          <w:sz w:val="28"/>
        </w:rPr>
        <w:t>
      1) возобновляемой энергии;</w:t>
      </w:r>
    </w:p>
    <w:bookmarkEnd w:id="430"/>
    <w:bookmarkStart w:name="z2308" w:id="431"/>
    <w:p>
      <w:pPr>
        <w:spacing w:after="0"/>
        <w:ind w:left="0"/>
        <w:jc w:val="both"/>
      </w:pPr>
      <w:r>
        <w:rPr>
          <w:rFonts w:ascii="Times New Roman"/>
          <w:b w:val="false"/>
          <w:i w:val="false"/>
          <w:color w:val="000000"/>
          <w:sz w:val="28"/>
        </w:rPr>
        <w:t>
      2) энергетической эффективности (повышение энергетической эффективности существующих и строящихся промышленных объектов, зданий, строений, сооружений);</w:t>
      </w:r>
    </w:p>
    <w:bookmarkEnd w:id="431"/>
    <w:bookmarkStart w:name="z2309" w:id="432"/>
    <w:p>
      <w:pPr>
        <w:spacing w:after="0"/>
        <w:ind w:left="0"/>
        <w:jc w:val="both"/>
      </w:pPr>
      <w:r>
        <w:rPr>
          <w:rFonts w:ascii="Times New Roman"/>
          <w:b w:val="false"/>
          <w:i w:val="false"/>
          <w:color w:val="000000"/>
          <w:sz w:val="28"/>
        </w:rPr>
        <w:t>
      3) предотвращения и контроля загрязнения окружающей среды;</w:t>
      </w:r>
    </w:p>
    <w:bookmarkEnd w:id="432"/>
    <w:bookmarkStart w:name="z2310" w:id="433"/>
    <w:p>
      <w:pPr>
        <w:spacing w:after="0"/>
        <w:ind w:left="0"/>
        <w:jc w:val="both"/>
      </w:pPr>
      <w:r>
        <w:rPr>
          <w:rFonts w:ascii="Times New Roman"/>
          <w:b w:val="false"/>
          <w:i w:val="false"/>
          <w:color w:val="000000"/>
          <w:sz w:val="28"/>
        </w:rPr>
        <w:t>
      4) устойчивого использования воды и отходов (водосбережение, отходы и сточные воды, сохранение и восстановление водных ресурсов);</w:t>
      </w:r>
    </w:p>
    <w:bookmarkEnd w:id="433"/>
    <w:bookmarkStart w:name="z2311" w:id="434"/>
    <w:p>
      <w:pPr>
        <w:spacing w:after="0"/>
        <w:ind w:left="0"/>
        <w:jc w:val="both"/>
      </w:pPr>
      <w:r>
        <w:rPr>
          <w:rFonts w:ascii="Times New Roman"/>
          <w:b w:val="false"/>
          <w:i w:val="false"/>
          <w:color w:val="000000"/>
          <w:sz w:val="28"/>
        </w:rPr>
        <w:t>
      5) устойчивого ведения сельского и лесного хозяйства, землепользования, сохранения биологического разнообразия;</w:t>
      </w:r>
    </w:p>
    <w:bookmarkEnd w:id="434"/>
    <w:bookmarkStart w:name="z2312" w:id="435"/>
    <w:p>
      <w:pPr>
        <w:spacing w:after="0"/>
        <w:ind w:left="0"/>
        <w:jc w:val="both"/>
      </w:pPr>
      <w:r>
        <w:rPr>
          <w:rFonts w:ascii="Times New Roman"/>
          <w:b w:val="false"/>
          <w:i w:val="false"/>
          <w:color w:val="000000"/>
          <w:sz w:val="28"/>
        </w:rPr>
        <w:t>
      6) экологического туризма;</w:t>
      </w:r>
    </w:p>
    <w:bookmarkEnd w:id="435"/>
    <w:bookmarkStart w:name="z2313" w:id="436"/>
    <w:p>
      <w:pPr>
        <w:spacing w:after="0"/>
        <w:ind w:left="0"/>
        <w:jc w:val="both"/>
      </w:pPr>
      <w:r>
        <w:rPr>
          <w:rFonts w:ascii="Times New Roman"/>
          <w:b w:val="false"/>
          <w:i w:val="false"/>
          <w:color w:val="000000"/>
          <w:sz w:val="28"/>
        </w:rPr>
        <w:t>
      7) экологически чистого транспорта (в том числе низкоуглеродные транспортные средства, экологически чистая транспортная инфраструктура);</w:t>
      </w:r>
    </w:p>
    <w:bookmarkEnd w:id="436"/>
    <w:bookmarkStart w:name="z2314" w:id="437"/>
    <w:p>
      <w:pPr>
        <w:spacing w:after="0"/>
        <w:ind w:left="0"/>
        <w:jc w:val="both"/>
      </w:pPr>
      <w:r>
        <w:rPr>
          <w:rFonts w:ascii="Times New Roman"/>
          <w:b w:val="false"/>
          <w:i w:val="false"/>
          <w:color w:val="000000"/>
          <w:sz w:val="28"/>
        </w:rPr>
        <w:t>
      8) адаптации к изменениям климата (повышение устойчивости инфраструктуры к последствиям изменения климата, системы наблюдения за изменением климата и раннего предупреждения таких изменений);</w:t>
      </w:r>
    </w:p>
    <w:bookmarkEnd w:id="437"/>
    <w:bookmarkStart w:name="z2315" w:id="438"/>
    <w:p>
      <w:pPr>
        <w:spacing w:after="0"/>
        <w:ind w:left="0"/>
        <w:jc w:val="both"/>
      </w:pPr>
      <w:r>
        <w:rPr>
          <w:rFonts w:ascii="Times New Roman"/>
          <w:b w:val="false"/>
          <w:i w:val="false"/>
          <w:color w:val="000000"/>
          <w:sz w:val="28"/>
        </w:rPr>
        <w:t>
      9) иные проекты, соответствующие классификации (таксономии) "зеленых" проектов, подлежащих финансированию через "зеленые" облигации, утвержденной уполномоченным органом в области охраны окружающей среды, и (или) классификациям, предусмотренным международно признанными стандартами в области устойчивого развития, включая, но не ограничиваясь стандартом "зеленых" облигаций Международной ассоциации рынков капитала.</w:t>
      </w:r>
    </w:p>
    <w:bookmarkEnd w:id="438"/>
    <w:bookmarkStart w:name="z2316" w:id="439"/>
    <w:p>
      <w:pPr>
        <w:spacing w:after="0"/>
        <w:ind w:left="0"/>
        <w:jc w:val="both"/>
      </w:pPr>
      <w:r>
        <w:rPr>
          <w:rFonts w:ascii="Times New Roman"/>
          <w:b w:val="false"/>
          <w:i w:val="false"/>
          <w:color w:val="000000"/>
          <w:sz w:val="28"/>
        </w:rPr>
        <w:t>
      4. Средства, полученные в результате выпуска и размещения социальных облигаций, должны быть направлены исключительно на финансирование (рефинансирование) проектов в области:</w:t>
      </w:r>
    </w:p>
    <w:bookmarkEnd w:id="439"/>
    <w:bookmarkStart w:name="z2317" w:id="440"/>
    <w:p>
      <w:pPr>
        <w:spacing w:after="0"/>
        <w:ind w:left="0"/>
        <w:jc w:val="both"/>
      </w:pPr>
      <w:r>
        <w:rPr>
          <w:rFonts w:ascii="Times New Roman"/>
          <w:b w:val="false"/>
          <w:i w:val="false"/>
          <w:color w:val="000000"/>
          <w:sz w:val="28"/>
        </w:rPr>
        <w:t>
      1) создания доступной инфраструктуры (обеспечение населения чистой питьевой водой, очистка сточных вод, улучшение санитарных условий, транспорт, энергетика);</w:t>
      </w:r>
    </w:p>
    <w:bookmarkEnd w:id="440"/>
    <w:bookmarkStart w:name="z2318" w:id="441"/>
    <w:p>
      <w:pPr>
        <w:spacing w:after="0"/>
        <w:ind w:left="0"/>
        <w:jc w:val="both"/>
      </w:pPr>
      <w:r>
        <w:rPr>
          <w:rFonts w:ascii="Times New Roman"/>
          <w:b w:val="false"/>
          <w:i w:val="false"/>
          <w:color w:val="000000"/>
          <w:sz w:val="28"/>
        </w:rPr>
        <w:t>
      2) обеспечения доступа к здравоохранению, образованию, в том числе профессиональному обучению, получению финансирования и финансовым услугам;</w:t>
      </w:r>
    </w:p>
    <w:bookmarkEnd w:id="441"/>
    <w:bookmarkStart w:name="z2319" w:id="442"/>
    <w:p>
      <w:pPr>
        <w:spacing w:after="0"/>
        <w:ind w:left="0"/>
        <w:jc w:val="both"/>
      </w:pPr>
      <w:r>
        <w:rPr>
          <w:rFonts w:ascii="Times New Roman"/>
          <w:b w:val="false"/>
          <w:i w:val="false"/>
          <w:color w:val="000000"/>
          <w:sz w:val="28"/>
        </w:rPr>
        <w:t>
      3) строительства доступного жилища;</w:t>
      </w:r>
    </w:p>
    <w:bookmarkEnd w:id="442"/>
    <w:bookmarkStart w:name="z2320" w:id="443"/>
    <w:p>
      <w:pPr>
        <w:spacing w:after="0"/>
        <w:ind w:left="0"/>
        <w:jc w:val="both"/>
      </w:pPr>
      <w:r>
        <w:rPr>
          <w:rFonts w:ascii="Times New Roman"/>
          <w:b w:val="false"/>
          <w:i w:val="false"/>
          <w:color w:val="000000"/>
          <w:sz w:val="28"/>
        </w:rPr>
        <w:t>
      4) помощи населению, программ по борьбе с безработицей;</w:t>
      </w:r>
    </w:p>
    <w:bookmarkEnd w:id="443"/>
    <w:bookmarkStart w:name="z2321" w:id="444"/>
    <w:p>
      <w:pPr>
        <w:spacing w:after="0"/>
        <w:ind w:left="0"/>
        <w:jc w:val="both"/>
      </w:pPr>
      <w:r>
        <w:rPr>
          <w:rFonts w:ascii="Times New Roman"/>
          <w:b w:val="false"/>
          <w:i w:val="false"/>
          <w:color w:val="000000"/>
          <w:sz w:val="28"/>
        </w:rPr>
        <w:t>
      5) продовольственной безопасности (в том числе в области повышения производительности труда сельскохозяйственных товаропроизводителей);</w:t>
      </w:r>
    </w:p>
    <w:bookmarkEnd w:id="444"/>
    <w:bookmarkStart w:name="z2322" w:id="445"/>
    <w:p>
      <w:pPr>
        <w:spacing w:after="0"/>
        <w:ind w:left="0"/>
        <w:jc w:val="both"/>
      </w:pPr>
      <w:r>
        <w:rPr>
          <w:rFonts w:ascii="Times New Roman"/>
          <w:b w:val="false"/>
          <w:i w:val="false"/>
          <w:color w:val="000000"/>
          <w:sz w:val="28"/>
        </w:rPr>
        <w:t>
      6) создания и развития благополучных социально-экономических условий (равноправный доступ к активам, услугам, ресурсам и контролю над ними, равноправный выход на рынок и участие в жизни общества, включая сокращение имущественного неравенства, программы поддержки лиц с ограниченными возможностями, женского предпринимательства, проекты в области гендерного равенства);</w:t>
      </w:r>
    </w:p>
    <w:bookmarkEnd w:id="445"/>
    <w:bookmarkStart w:name="z2323" w:id="446"/>
    <w:p>
      <w:pPr>
        <w:spacing w:after="0"/>
        <w:ind w:left="0"/>
        <w:jc w:val="both"/>
      </w:pPr>
      <w:r>
        <w:rPr>
          <w:rFonts w:ascii="Times New Roman"/>
          <w:b w:val="false"/>
          <w:i w:val="false"/>
          <w:color w:val="000000"/>
          <w:sz w:val="28"/>
        </w:rPr>
        <w:t>
      7) иные социальные проекты, определенные международно-признанными стандартами в области устойчивого развития, включая, но не ограничиваясь стандартом социальных облигаций Международной ассоциации рынков капитала.</w:t>
      </w:r>
    </w:p>
    <w:bookmarkEnd w:id="446"/>
    <w:bookmarkStart w:name="z2324" w:id="447"/>
    <w:p>
      <w:pPr>
        <w:spacing w:after="0"/>
        <w:ind w:left="0"/>
        <w:jc w:val="both"/>
      </w:pPr>
      <w:r>
        <w:rPr>
          <w:rFonts w:ascii="Times New Roman"/>
          <w:b w:val="false"/>
          <w:i w:val="false"/>
          <w:color w:val="000000"/>
          <w:sz w:val="28"/>
        </w:rPr>
        <w:t>
      5. Средства, полученные в результате выпуска и размещения облигаций устойчивого развития, должны быть направлены исключительно на финансирование (рефинансирование) сочетания "зеленых" и социальных проектов, установленных пунктами 3 и 4 настоящей статьи.</w:t>
      </w:r>
    </w:p>
    <w:bookmarkEnd w:id="447"/>
    <w:bookmarkStart w:name="z2325" w:id="448"/>
    <w:p>
      <w:pPr>
        <w:spacing w:after="0"/>
        <w:ind w:left="0"/>
        <w:jc w:val="both"/>
      </w:pPr>
      <w:r>
        <w:rPr>
          <w:rFonts w:ascii="Times New Roman"/>
          <w:b w:val="false"/>
          <w:i w:val="false"/>
          <w:color w:val="000000"/>
          <w:sz w:val="28"/>
        </w:rPr>
        <w:t>
      6. При выпуске негосударственных облигаций, связанных с устойчивым развитием, эмитент обязуется улучшить конкретные результаты деятельности в области устойчивого развития в заранее установленные сроки в будущем.</w:t>
      </w:r>
    </w:p>
    <w:bookmarkEnd w:id="448"/>
    <w:bookmarkStart w:name="z2326" w:id="449"/>
    <w:p>
      <w:pPr>
        <w:spacing w:after="0"/>
        <w:ind w:left="0"/>
        <w:jc w:val="both"/>
      </w:pPr>
      <w:r>
        <w:rPr>
          <w:rFonts w:ascii="Times New Roman"/>
          <w:b w:val="false"/>
          <w:i w:val="false"/>
          <w:color w:val="000000"/>
          <w:sz w:val="28"/>
        </w:rPr>
        <w:t>
      Указанные результаты деятельности эмитента в области устойчивого развития должны быть выражены в виде измеримых ключевых показателей эффективности, поддающихся количественной оценке, сравнительному анализу и внешней оценке.</w:t>
      </w:r>
    </w:p>
    <w:bookmarkEnd w:id="449"/>
    <w:bookmarkStart w:name="z2327" w:id="450"/>
    <w:p>
      <w:pPr>
        <w:spacing w:after="0"/>
        <w:ind w:left="0"/>
        <w:jc w:val="both"/>
      </w:pPr>
      <w:r>
        <w:rPr>
          <w:rFonts w:ascii="Times New Roman"/>
          <w:b w:val="false"/>
          <w:i w:val="false"/>
          <w:color w:val="000000"/>
          <w:sz w:val="28"/>
        </w:rPr>
        <w:t xml:space="preserve">
      В зависимости от результатов достижения эмитентом ключевых показателей эффективности варьируются финансовые и (или) структурные характеристики негосударственных облигаций, связанных с устойчивым развитием, включая, но не ограничиваясь характеристиками, предусмотренными </w:t>
      </w:r>
      <w:r>
        <w:rPr>
          <w:rFonts w:ascii="Times New Roman"/>
          <w:b w:val="false"/>
          <w:i w:val="false"/>
          <w:color w:val="000000"/>
          <w:sz w:val="28"/>
        </w:rPr>
        <w:t>подпунктами 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пункта 1 статьи 9 настоящего Закона.</w:t>
      </w:r>
    </w:p>
    <w:bookmarkEnd w:id="450"/>
    <w:bookmarkStart w:name="z2328" w:id="451"/>
    <w:p>
      <w:pPr>
        <w:spacing w:after="0"/>
        <w:ind w:left="0"/>
        <w:jc w:val="both"/>
      </w:pPr>
      <w:r>
        <w:rPr>
          <w:rFonts w:ascii="Times New Roman"/>
          <w:b w:val="false"/>
          <w:i w:val="false"/>
          <w:color w:val="000000"/>
          <w:sz w:val="28"/>
        </w:rPr>
        <w:t>
      Ключевые показатели эффективности деятельности эмитента в области устойчивого развития, а также финансовые и (или) структурные характеристики облигаций, связанных с устойчивым развитием, вступающие в действие в случае их достижения эмитентом, подлежат указанию в рамках условий выпуска данных облигаций и (или) рамочной программе по выпуску облигаций.</w:t>
      </w:r>
    </w:p>
    <w:bookmarkEnd w:id="4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20-1 с изменением, внесенным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20-2. Внешняя оценка (верификация)</w:t>
      </w:r>
    </w:p>
    <w:bookmarkStart w:name="z2330" w:id="452"/>
    <w:p>
      <w:pPr>
        <w:spacing w:after="0"/>
        <w:ind w:left="0"/>
        <w:jc w:val="both"/>
      </w:pPr>
      <w:r>
        <w:rPr>
          <w:rFonts w:ascii="Times New Roman"/>
          <w:b w:val="false"/>
          <w:i w:val="false"/>
          <w:color w:val="000000"/>
          <w:sz w:val="28"/>
        </w:rPr>
        <w:t>
      1. Эмитенты обращаются к независимому эксперту для получения внешней оценки перед выпуском облигаций на предмет соответствия "зеленых", социальных облигаций, облигаций устойчивого развития и облигаций, связанных с устойчивым развитием, а также рамочной программы по выпуску данных облигаций основным принципам международно-признанных стандартов в области устойчивого развития.</w:t>
      </w:r>
    </w:p>
    <w:bookmarkEnd w:id="452"/>
    <w:bookmarkStart w:name="z2331" w:id="453"/>
    <w:p>
      <w:pPr>
        <w:spacing w:after="0"/>
        <w:ind w:left="0"/>
        <w:jc w:val="both"/>
      </w:pPr>
      <w:r>
        <w:rPr>
          <w:rFonts w:ascii="Times New Roman"/>
          <w:b w:val="false"/>
          <w:i w:val="false"/>
          <w:color w:val="000000"/>
          <w:sz w:val="28"/>
        </w:rPr>
        <w:t>
      2. После выпуска и размещения "зеленых" и (или) социальных облигаций, и (или) облигаций устойчивого развития, и (или) облигаций, связанных с устойчивым развитием, эмитенты привлекают внешнюю аудиторскую организацию или иные организации, определенные нормативным правовым актом уполномоченного органа, для проведения оценки и анализа относительно использования и распределения поступающих доходов и средств от размещения данных облигаций и их соответствия целям, заявленным рамочной программой по выпуску облигаций и (или) условиями выпуска облигаций (верификация).</w:t>
      </w:r>
    </w:p>
    <w:bookmarkEnd w:id="453"/>
    <w:bookmarkStart w:name="z2332" w:id="454"/>
    <w:p>
      <w:pPr>
        <w:spacing w:after="0"/>
        <w:ind w:left="0"/>
        <w:jc w:val="both"/>
      </w:pPr>
      <w:r>
        <w:rPr>
          <w:rFonts w:ascii="Times New Roman"/>
          <w:b w:val="false"/>
          <w:i w:val="false"/>
          <w:color w:val="000000"/>
          <w:sz w:val="28"/>
        </w:rPr>
        <w:t>
      3. Информация о результатах проведенной независимой внешней оценки и (или) верификации выпуска "зеленых", социальных облигаций, облигаций устойчивого развития и облигаций, связанных с устойчивым развитием, подлежит раскрытию на интернет-ресурсе эмитента в течение десяти рабочих дней после получения результата независимой внешней оценки и (или) верификации.</w:t>
      </w:r>
    </w:p>
    <w:bookmarkEnd w:id="454"/>
    <w:bookmarkStart w:name="z2333" w:id="455"/>
    <w:p>
      <w:pPr>
        <w:spacing w:after="0"/>
        <w:ind w:left="0"/>
        <w:jc w:val="both"/>
      </w:pPr>
      <w:r>
        <w:rPr>
          <w:rFonts w:ascii="Times New Roman"/>
          <w:b w:val="false"/>
          <w:i w:val="false"/>
          <w:color w:val="000000"/>
          <w:sz w:val="28"/>
        </w:rPr>
        <w:t>
      Эмитент осуществляет раскрытие на своем интернет-ресурсе информации об итогах использования эмитентом средств, полученных от размещения облигаций, указанных в части первой настоящего пункта, а также результатах достижения заявленных целей в области устойчивого развития.</w:t>
      </w:r>
    </w:p>
    <w:bookmarkEnd w:id="455"/>
    <w:bookmarkStart w:name="z24" w:id="456"/>
    <w:p>
      <w:pPr>
        <w:spacing w:after="0"/>
        <w:ind w:left="0"/>
        <w:jc w:val="left"/>
      </w:pPr>
      <w:r>
        <w:rPr>
          <w:rFonts w:ascii="Times New Roman"/>
          <w:b/>
          <w:i w:val="false"/>
          <w:color w:val="000000"/>
        </w:rPr>
        <w:t xml:space="preserve"> Глава 4. Размещение эмиссионных ценных бумаг</w:t>
      </w:r>
    </w:p>
    <w:bookmarkEnd w:id="456"/>
    <w:bookmarkStart w:name="z25" w:id="457"/>
    <w:p>
      <w:pPr>
        <w:spacing w:after="0"/>
        <w:ind w:left="0"/>
        <w:jc w:val="left"/>
      </w:pPr>
      <w:r>
        <w:rPr>
          <w:rFonts w:ascii="Times New Roman"/>
          <w:b/>
          <w:i w:val="false"/>
          <w:color w:val="000000"/>
        </w:rPr>
        <w:t xml:space="preserve"> Статья 21. Право инвесторов на получение информации о выпуске эмиссионных ценных бумаг </w:t>
      </w:r>
    </w:p>
    <w:bookmarkEnd w:id="457"/>
    <w:bookmarkStart w:name="z668" w:id="458"/>
    <w:p>
      <w:pPr>
        <w:spacing w:after="0"/>
        <w:ind w:left="0"/>
        <w:jc w:val="both"/>
      </w:pPr>
      <w:r>
        <w:rPr>
          <w:rFonts w:ascii="Times New Roman"/>
          <w:b w:val="false"/>
          <w:i w:val="false"/>
          <w:color w:val="000000"/>
          <w:sz w:val="28"/>
        </w:rPr>
        <w:t xml:space="preserve">
      1. При размещении эмиссионных ценных бумаг эмитент (андеррайтер, эмиссионный консорциум) обязан по первому требованию инвестора предъявлять ему для ознакомления проспект выпуска эмиссионных ценных бумаг или его копию. </w:t>
      </w:r>
    </w:p>
    <w:bookmarkEnd w:id="458"/>
    <w:bookmarkStart w:name="z669" w:id="459"/>
    <w:p>
      <w:pPr>
        <w:spacing w:after="0"/>
        <w:ind w:left="0"/>
        <w:jc w:val="both"/>
      </w:pPr>
      <w:r>
        <w:rPr>
          <w:rFonts w:ascii="Times New Roman"/>
          <w:b w:val="false"/>
          <w:i w:val="false"/>
          <w:color w:val="000000"/>
          <w:sz w:val="28"/>
        </w:rPr>
        <w:t xml:space="preserve">
      2. Эмитент (андеррайтер, эмиссионный консорциум) вправе взимать с инвестора плату за предоставление копии проспекта выпуска эмиссионных ценных бумаг в размере, не превышающем величину расходов на ее изготовление. </w:t>
      </w:r>
    </w:p>
    <w:bookmarkEnd w:id="459"/>
    <w:bookmarkStart w:name="z670" w:id="460"/>
    <w:p>
      <w:pPr>
        <w:spacing w:after="0"/>
        <w:ind w:left="0"/>
        <w:jc w:val="both"/>
      </w:pPr>
      <w:r>
        <w:rPr>
          <w:rFonts w:ascii="Times New Roman"/>
          <w:b w:val="false"/>
          <w:i w:val="false"/>
          <w:color w:val="000000"/>
          <w:sz w:val="28"/>
        </w:rPr>
        <w:t xml:space="preserve">
      3. Инвестор вправе обратиться в уполномоченный орган с запросом о проверке соответствия копии проспекта выпуска эмиссионных ценных бумаг проспекту, находящемуся у уполномоченного органа, представив уполномоченному органу в этих целях данную копию. </w:t>
      </w:r>
    </w:p>
    <w:bookmarkEnd w:id="460"/>
    <w:bookmarkStart w:name="z26" w:id="461"/>
    <w:p>
      <w:pPr>
        <w:spacing w:after="0"/>
        <w:ind w:left="0"/>
        <w:jc w:val="left"/>
      </w:pPr>
      <w:r>
        <w:rPr>
          <w:rFonts w:ascii="Times New Roman"/>
          <w:b/>
          <w:i w:val="false"/>
          <w:color w:val="000000"/>
        </w:rPr>
        <w:t xml:space="preserve"> Статья 22. Порядок размещения негосударственных эмиссионных ценных бумаг </w:t>
      </w:r>
    </w:p>
    <w:bookmarkEnd w:id="461"/>
    <w:bookmarkStart w:name="z671" w:id="462"/>
    <w:p>
      <w:pPr>
        <w:spacing w:after="0"/>
        <w:ind w:left="0"/>
        <w:jc w:val="both"/>
      </w:pPr>
      <w:r>
        <w:rPr>
          <w:rFonts w:ascii="Times New Roman"/>
          <w:b w:val="false"/>
          <w:i w:val="false"/>
          <w:color w:val="000000"/>
          <w:sz w:val="28"/>
        </w:rPr>
        <w:t>
      1. Размещение негосударственных эмиссионных ценных бумаг осуществляется с учетом ограничений, установленных настоящим Законом и иными законодательными актами Республики Казахстан.</w:t>
      </w:r>
    </w:p>
    <w:bookmarkEnd w:id="462"/>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r>
        <w:rPr>
          <w:rFonts w:ascii="Times New Roman"/>
          <w:b w:val="false"/>
          <w:i w:val="false"/>
          <w:color w:val="ff0000"/>
          <w:sz w:val="28"/>
        </w:rPr>
        <w:t xml:space="preserve">      Абзац второй пункта 1 действует до 01.01.2016 в соответствии со </w:t>
      </w:r>
      <w:r>
        <w:rPr>
          <w:rFonts w:ascii="Times New Roman"/>
          <w:b w:val="false"/>
          <w:i w:val="false"/>
          <w:color w:val="ff0000"/>
          <w:sz w:val="28"/>
        </w:rPr>
        <w:t>ст. 114</w:t>
      </w:r>
      <w:r>
        <w:rPr>
          <w:rFonts w:ascii="Times New Roman"/>
          <w:b w:val="false"/>
          <w:i w:val="false"/>
          <w:color w:val="ff0000"/>
          <w:sz w:val="28"/>
        </w:rPr>
        <w:t xml:space="preserve"> настоящего Закона.</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Эмитент, контрольный пакет акций которого прямо или косвенно принадлежит национальному управляющему холдингу, при размещении акций на организованном рынке ценных бумаг в целях реализации решения Правительства Республики Казахстан не вправе продавать акции иностранным гражданам и (или) юридическим лицам, а также лицам без гражданства. </w:t>
      </w:r>
    </w:p>
    <w:p>
      <w:pPr>
        <w:spacing w:after="0"/>
        <w:ind w:left="0"/>
        <w:jc w:val="both"/>
      </w:pPr>
      <w:r>
        <w:rPr>
          <w:rFonts w:ascii="Times New Roman"/>
          <w:b w:val="false"/>
          <w:i w:val="false"/>
          <w:color w:val="000000"/>
          <w:sz w:val="28"/>
        </w:rPr>
        <w:t>
      Эмитент (андеррайтер, эмиссионный консорциум) вправе осуществлять размещение эмиссионных ценных бумаг путем проведения аукциона или подписки на неорганизованном рынке ценных бумаг.</w:t>
      </w:r>
    </w:p>
    <w:p>
      <w:pPr>
        <w:spacing w:after="0"/>
        <w:ind w:left="0"/>
        <w:jc w:val="both"/>
      </w:pPr>
      <w:r>
        <w:rPr>
          <w:rFonts w:ascii="Times New Roman"/>
          <w:b w:val="false"/>
          <w:i w:val="false"/>
          <w:color w:val="000000"/>
          <w:sz w:val="28"/>
        </w:rPr>
        <w:t xml:space="preserve">
      Облигации, проспектом выпуска которых предусмотрено обращение данных облигаций на организованном рынке либо на организованном и неорганизованном рынках, должны размещаться только на организованном рынке. </w:t>
      </w:r>
    </w:p>
    <w:p>
      <w:pPr>
        <w:spacing w:after="0"/>
        <w:ind w:left="0"/>
        <w:jc w:val="both"/>
      </w:pPr>
      <w:r>
        <w:rPr>
          <w:rFonts w:ascii="Times New Roman"/>
          <w:b w:val="false"/>
          <w:i w:val="false"/>
          <w:color w:val="000000"/>
          <w:sz w:val="28"/>
        </w:rPr>
        <w:t xml:space="preserve">
      Размещение эмиссионных ценных бумаг на организованном рынке ценных бумаг осуществляется в соответствии с внутренними документами организатора торгов. </w:t>
      </w:r>
    </w:p>
    <w:bookmarkStart w:name="z672" w:id="463"/>
    <w:p>
      <w:pPr>
        <w:spacing w:after="0"/>
        <w:ind w:left="0"/>
        <w:jc w:val="both"/>
      </w:pPr>
      <w:r>
        <w:rPr>
          <w:rFonts w:ascii="Times New Roman"/>
          <w:b w:val="false"/>
          <w:i w:val="false"/>
          <w:color w:val="000000"/>
          <w:sz w:val="28"/>
        </w:rPr>
        <w:t xml:space="preserve">
      2. Эмитент обязан в течение десяти календарных дней после принятия соответствующим органом эмитента решения о размещении эмиссионных ценных бумаг среди неограниченного круга инвесторов опубликовать в средствах массовой информации на государственном и русском языках сообщение о размещении эмиссионных ценных бумаг. </w:t>
      </w:r>
    </w:p>
    <w:bookmarkEnd w:id="463"/>
    <w:p>
      <w:pPr>
        <w:spacing w:after="0"/>
        <w:ind w:left="0"/>
        <w:jc w:val="both"/>
      </w:pPr>
      <w:r>
        <w:rPr>
          <w:rFonts w:ascii="Times New Roman"/>
          <w:b w:val="false"/>
          <w:i w:val="false"/>
          <w:color w:val="000000"/>
          <w:sz w:val="28"/>
        </w:rPr>
        <w:t xml:space="preserve">
      Сообщение о размещении эмиссионных ценных бумаг должно содержать: </w:t>
      </w:r>
    </w:p>
    <w:p>
      <w:pPr>
        <w:spacing w:after="0"/>
        <w:ind w:left="0"/>
        <w:jc w:val="both"/>
      </w:pPr>
      <w:r>
        <w:rPr>
          <w:rFonts w:ascii="Times New Roman"/>
          <w:b w:val="false"/>
          <w:i w:val="false"/>
          <w:color w:val="000000"/>
          <w:sz w:val="28"/>
        </w:rPr>
        <w:t xml:space="preserve">
      1) полное наименование и место нахождения эмитента; </w:t>
      </w:r>
    </w:p>
    <w:p>
      <w:pPr>
        <w:spacing w:after="0"/>
        <w:ind w:left="0"/>
        <w:jc w:val="both"/>
      </w:pPr>
      <w:r>
        <w:rPr>
          <w:rFonts w:ascii="Times New Roman"/>
          <w:b w:val="false"/>
          <w:i w:val="false"/>
          <w:color w:val="000000"/>
          <w:sz w:val="28"/>
        </w:rPr>
        <w:t xml:space="preserve">
      2) дату государственной регистрации выпуска эмиссионных ценных бумаг, их вид и количество, подлежащее размещению; </w:t>
      </w:r>
    </w:p>
    <w:p>
      <w:pPr>
        <w:spacing w:after="0"/>
        <w:ind w:left="0"/>
        <w:jc w:val="both"/>
      </w:pPr>
      <w:r>
        <w:rPr>
          <w:rFonts w:ascii="Times New Roman"/>
          <w:b w:val="false"/>
          <w:i w:val="false"/>
          <w:color w:val="000000"/>
          <w:sz w:val="28"/>
        </w:rPr>
        <w:t xml:space="preserve">
      2-1) сведения о сроках и порядке реализации права акционеров на преимущественную покупку акций; </w:t>
      </w:r>
    </w:p>
    <w:p>
      <w:pPr>
        <w:spacing w:after="0"/>
        <w:ind w:left="0"/>
        <w:jc w:val="both"/>
      </w:pPr>
      <w:r>
        <w:rPr>
          <w:rFonts w:ascii="Times New Roman"/>
          <w:b w:val="false"/>
          <w:i w:val="false"/>
          <w:color w:val="000000"/>
          <w:sz w:val="28"/>
        </w:rPr>
        <w:t xml:space="preserve">
      3) сведения о подразделении и должностных лицах эмитента, наименовании и месте нахождения андеррайтера (эмиссионного консорциума), через которых возможно ознакомиться с проспектом выпуска эмиссионных ценных бумаг или иной информацией о них; </w:t>
      </w:r>
    </w:p>
    <w:p>
      <w:pPr>
        <w:spacing w:after="0"/>
        <w:ind w:left="0"/>
        <w:jc w:val="both"/>
      </w:pPr>
      <w:r>
        <w:rPr>
          <w:rFonts w:ascii="Times New Roman"/>
          <w:b w:val="false"/>
          <w:i w:val="false"/>
          <w:color w:val="000000"/>
          <w:sz w:val="28"/>
        </w:rPr>
        <w:t xml:space="preserve">
      4) сведения о цене размещения эмиссионных ценных бумаг и их оплате. </w:t>
      </w:r>
    </w:p>
    <w:bookmarkStart w:name="z673" w:id="464"/>
    <w:p>
      <w:pPr>
        <w:spacing w:after="0"/>
        <w:ind w:left="0"/>
        <w:jc w:val="both"/>
      </w:pPr>
      <w:r>
        <w:rPr>
          <w:rFonts w:ascii="Times New Roman"/>
          <w:b w:val="false"/>
          <w:i w:val="false"/>
          <w:color w:val="000000"/>
          <w:sz w:val="28"/>
        </w:rPr>
        <w:t xml:space="preserve">
      3. Размещение эмиссионных ценных бумаг на неорганизованном рынке ценных бумаг осуществляется путем проведения аукциона или подписки на основании представленных инвесторами письменных заявок эмитенту (андеррайтеру, эмиссионному консорциуму). Условия и порядок проведения аукционов или подписки устанавливаются внутренними документами эмитента и должны содержать требования к инвесторам, намеренным приобрести размещаемые эмиссионные ценные бумаги. </w:t>
      </w:r>
    </w:p>
    <w:bookmarkEnd w:id="4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05.06.2006 </w:t>
      </w:r>
      <w:r>
        <w:rPr>
          <w:rFonts w:ascii="Times New Roman"/>
          <w:b w:val="false"/>
          <w:i w:val="false"/>
          <w:color w:val="000000"/>
          <w:sz w:val="28"/>
        </w:rPr>
        <w:t>N 146</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674" w:id="465"/>
    <w:p>
      <w:pPr>
        <w:spacing w:after="0"/>
        <w:ind w:left="0"/>
        <w:jc w:val="both"/>
      </w:pPr>
      <w:r>
        <w:rPr>
          <w:rFonts w:ascii="Times New Roman"/>
          <w:b w:val="false"/>
          <w:i w:val="false"/>
          <w:color w:val="000000"/>
          <w:sz w:val="28"/>
        </w:rPr>
        <w:t>
      5. Эмитенту (андеррайтеру, эмиссионному консорциуму) запрещается при размещении акций:</w:t>
      </w:r>
    </w:p>
    <w:bookmarkEnd w:id="465"/>
    <w:p>
      <w:pPr>
        <w:spacing w:after="0"/>
        <w:ind w:left="0"/>
        <w:jc w:val="both"/>
      </w:pPr>
      <w:r>
        <w:rPr>
          <w:rFonts w:ascii="Times New Roman"/>
          <w:b w:val="false"/>
          <w:i w:val="false"/>
          <w:color w:val="000000"/>
          <w:sz w:val="28"/>
        </w:rPr>
        <w:t>
      1) заключать (совершать) сделки, предусматривающие право либо обязанность эмитента осуществить обратный выкуп размещенных акций;</w:t>
      </w:r>
    </w:p>
    <w:p>
      <w:pPr>
        <w:spacing w:after="0"/>
        <w:ind w:left="0"/>
        <w:jc w:val="both"/>
      </w:pPr>
      <w:r>
        <w:rPr>
          <w:rFonts w:ascii="Times New Roman"/>
          <w:b w:val="false"/>
          <w:i w:val="false"/>
          <w:color w:val="000000"/>
          <w:sz w:val="28"/>
        </w:rPr>
        <w:t>
      2) заключать договоры (приобретать производную ценную бумагу), условиями которых (условиями выпуска которой) предусматривается право или обязанность эмитента выкупить размещенные акции эмитента.</w:t>
      </w:r>
    </w:p>
    <w:p>
      <w:pPr>
        <w:spacing w:after="0"/>
        <w:ind w:left="0"/>
        <w:jc w:val="both"/>
      </w:pPr>
      <w:r>
        <w:rPr>
          <w:rFonts w:ascii="Times New Roman"/>
          <w:b w:val="false"/>
          <w:i w:val="false"/>
          <w:color w:val="000000"/>
          <w:sz w:val="28"/>
        </w:rPr>
        <w:t>
      Эмитенту (андеррайтеру, эмиссионному консорциуму) запрещается при размещении облигаций предоставлять отдельным держателям облигаций дополнительные права, не установленные проспектом выпуска облигаций.</w:t>
      </w:r>
    </w:p>
    <w:bookmarkStart w:name="z675" w:id="466"/>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6. Эмитент (андеррайтер, эмиссионный консорциум) обязан представить центральному депозитарию (номинальному держателю) приказ о переводе приобретенных эмиссионных ценных бумаг на лицевой счет инвестора в системе реестров держателей ценных бумаг в течение двух рабочих дней после даты исполнения инвестором обязательства по оплате ценных бумаг, за исключением случаев, когда оплата ценных бумаг осуществляется в системе учета центрального депозитария по принципу "поставка против платежа". </w:t>
      </w:r>
    </w:p>
    <w:bookmarkEnd w:id="466"/>
    <w:bookmarkStart w:name="z1036" w:id="467"/>
    <w:p>
      <w:pPr>
        <w:spacing w:after="0"/>
        <w:ind w:left="0"/>
        <w:jc w:val="both"/>
      </w:pPr>
      <w:r>
        <w:rPr>
          <w:rFonts w:ascii="Times New Roman"/>
          <w:b w:val="false"/>
          <w:i w:val="false"/>
          <w:color w:val="000000"/>
          <w:sz w:val="28"/>
        </w:rPr>
        <w:t>
      7. За нарушение порядка размещения негосударственных эмиссионных ценных бумаг эмитент несет ответственность, предусмотренную законами Республики Казахстан.</w:t>
      </w:r>
    </w:p>
    <w:bookmarkEnd w:id="4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05.06.2006 </w:t>
      </w:r>
      <w:r>
        <w:rPr>
          <w:rFonts w:ascii="Times New Roman"/>
          <w:b w:val="false"/>
          <w:i w:val="false"/>
          <w:color w:val="000000"/>
          <w:sz w:val="28"/>
        </w:rPr>
        <w:t>N 146</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12.01.2012 </w:t>
      </w:r>
      <w:r>
        <w:rPr>
          <w:rFonts w:ascii="Times New Roman"/>
          <w:b w:val="false"/>
          <w:i w:val="false"/>
          <w:color w:val="000000"/>
          <w:sz w:val="28"/>
        </w:rPr>
        <w:t>№ 538-IV</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22-1. Условия и порядок выпуска и (или) размещения эмиссионных ценных бумаг на территории иностранного государства, а также уведомление об итогах размещения ценных бумаг на территории иностранного государства</w:t>
      </w:r>
    </w:p>
    <w:bookmarkStart w:name="z1655" w:id="468"/>
    <w:p>
      <w:pPr>
        <w:spacing w:after="0"/>
        <w:ind w:left="0"/>
        <w:jc w:val="both"/>
      </w:pPr>
      <w:r>
        <w:rPr>
          <w:rFonts w:ascii="Times New Roman"/>
          <w:b w:val="false"/>
          <w:i w:val="false"/>
          <w:color w:val="000000"/>
          <w:sz w:val="28"/>
        </w:rPr>
        <w:t>
      1. Организация – резидент Республики Казахстан одновременно с началом размещения эмиссионных ценных бумаг и (или) производных ценных бумаг, базовым активом которых являются данные ценные бумаги на территории иностранного государства, должна предложить их к приобретению через организованный рынок ценных бумаг Республики Казахстан и (или) фондовую биржу Международного финансового центра "Астана" на тех же условиях размещения, что и на территории иностранного государства, в объеме не менее двадцати процентов от общего объема, планируемого к размещению.</w:t>
      </w:r>
    </w:p>
    <w:bookmarkEnd w:id="468"/>
    <w:bookmarkStart w:name="z1656" w:id="469"/>
    <w:p>
      <w:pPr>
        <w:spacing w:after="0"/>
        <w:ind w:left="0"/>
        <w:jc w:val="both"/>
      </w:pPr>
      <w:r>
        <w:rPr>
          <w:rFonts w:ascii="Times New Roman"/>
          <w:b w:val="false"/>
          <w:i w:val="false"/>
          <w:color w:val="000000"/>
          <w:sz w:val="28"/>
        </w:rPr>
        <w:t xml:space="preserve">
      2. Организация – резидент Республики Казахстан, осуществившая размещение эмиссионных ценных бумаг и (или) производных ценных бумаг, базовым активом которых являются данные ценные бумаги на территории иностранного государства, уведомляет уполномоченный орган об итогах размещения данных ценных бумаг с учетом требования пункта 1 настоящей статьи по форме и в сроки, установленные нормативным правовым актом уполномоченного органа. </w:t>
      </w:r>
    </w:p>
    <w:bookmarkEnd w:id="469"/>
    <w:bookmarkStart w:name="z1657" w:id="470"/>
    <w:p>
      <w:pPr>
        <w:spacing w:after="0"/>
        <w:ind w:left="0"/>
        <w:jc w:val="both"/>
      </w:pPr>
      <w:r>
        <w:rPr>
          <w:rFonts w:ascii="Times New Roman"/>
          <w:b w:val="false"/>
          <w:i w:val="false"/>
          <w:color w:val="000000"/>
          <w:sz w:val="28"/>
        </w:rPr>
        <w:t>
      3. Лицо, планирующее реализовать на вторичном рынке ценных бумаг ценные бумаги организаций – резидентов Республики Казахстан посредством выпуска и размещения депозитарных расписок или иных ценных бумаг, базовым активом которых являются эмиссионные ценные бумаги указанных организаций, уведомляет уполномоченный орган об итогах размещения данных ценных бумаг по форме и в сроки, установленные нормативным правовым актом уполномоченного органа.</w:t>
      </w:r>
    </w:p>
    <w:bookmarkEnd w:id="470"/>
    <w:bookmarkStart w:name="z1658" w:id="471"/>
    <w:p>
      <w:pPr>
        <w:spacing w:after="0"/>
        <w:ind w:left="0"/>
        <w:jc w:val="both"/>
      </w:pPr>
      <w:r>
        <w:rPr>
          <w:rFonts w:ascii="Times New Roman"/>
          <w:b w:val="false"/>
          <w:i w:val="false"/>
          <w:color w:val="000000"/>
          <w:sz w:val="28"/>
        </w:rPr>
        <w:t>
      4. Правила выпуска депозитарных расписок должны содержать порядок предоставления информации о держателях депозитарных расписок центральному депозитарию и уполномоченному органу в соответствии с его нормативным правовым актом.</w:t>
      </w:r>
    </w:p>
    <w:bookmarkEnd w:id="4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22-1 - в редакции Закона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с 01.06.2022).</w:t>
      </w:r>
      <w:r>
        <w:br/>
      </w:r>
      <w:r>
        <w:rPr>
          <w:rFonts w:ascii="Times New Roman"/>
          <w:b w:val="false"/>
          <w:i w:val="false"/>
          <w:color w:val="000000"/>
          <w:sz w:val="28"/>
        </w:rPr>
        <w:t>
</w:t>
      </w:r>
    </w:p>
    <w:bookmarkStart w:name="z27" w:id="472"/>
    <w:p>
      <w:pPr>
        <w:spacing w:after="0"/>
        <w:ind w:left="0"/>
        <w:jc w:val="left"/>
      </w:pPr>
      <w:r>
        <w:rPr>
          <w:rFonts w:ascii="Times New Roman"/>
          <w:b/>
          <w:i w:val="false"/>
          <w:color w:val="000000"/>
        </w:rPr>
        <w:t xml:space="preserve"> Статья 23. Оплата эмиссионных ценных бумаг</w:t>
      </w:r>
    </w:p>
    <w:bookmarkEnd w:id="472"/>
    <w:bookmarkStart w:name="z676" w:id="473"/>
    <w:p>
      <w:pPr>
        <w:spacing w:after="0"/>
        <w:ind w:left="0"/>
        <w:jc w:val="both"/>
      </w:pPr>
      <w:r>
        <w:rPr>
          <w:rFonts w:ascii="Times New Roman"/>
          <w:b w:val="false"/>
          <w:i w:val="false"/>
          <w:color w:val="000000"/>
          <w:sz w:val="28"/>
        </w:rPr>
        <w:t xml:space="preserve">
      1. Порядок и особенности оплаты акций устанавливаются законодательными актами Республики Казахстан. </w:t>
      </w:r>
    </w:p>
    <w:bookmarkEnd w:id="473"/>
    <w:bookmarkStart w:name="z677" w:id="47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Оплата облигаций осуществляется только деньгами, за исключением случаев оплаты:</w:t>
      </w:r>
    </w:p>
    <w:bookmarkEnd w:id="474"/>
    <w:bookmarkStart w:name="z1489" w:id="475"/>
    <w:p>
      <w:pPr>
        <w:spacing w:after="0"/>
        <w:ind w:left="0"/>
        <w:jc w:val="both"/>
      </w:pPr>
      <w:r>
        <w:rPr>
          <w:rFonts w:ascii="Times New Roman"/>
          <w:b w:val="false"/>
          <w:i w:val="false"/>
          <w:color w:val="000000"/>
          <w:sz w:val="28"/>
        </w:rPr>
        <w:t>
      1) облигаций правами требования по облигациям, ранее размещенным данным эмитентом (за вычетом выкупленных эмитентом облигаций), срок обращения которых истек;</w:t>
      </w:r>
    </w:p>
    <w:bookmarkEnd w:id="475"/>
    <w:bookmarkStart w:name="z1490" w:id="476"/>
    <w:p>
      <w:pPr>
        <w:spacing w:after="0"/>
        <w:ind w:left="0"/>
        <w:jc w:val="both"/>
      </w:pPr>
      <w:r>
        <w:rPr>
          <w:rFonts w:ascii="Times New Roman"/>
          <w:b w:val="false"/>
          <w:i w:val="false"/>
          <w:color w:val="000000"/>
          <w:sz w:val="28"/>
        </w:rPr>
        <w:t xml:space="preserve">
      2) облигаций банка государственными ценными бумагами Республики Казахстан в случае применения уполномоченным органом мер по урегулированию банка, отнесенного к категории неплатежеспособных банков, в порядке, предусмотренном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банках и банковской деятельности в Республике Казахстан".</w:t>
      </w:r>
    </w:p>
    <w:bookmarkEnd w:id="476"/>
    <w:bookmarkStart w:name="z1491" w:id="477"/>
    <w:p>
      <w:pPr>
        <w:spacing w:after="0"/>
        <w:ind w:left="0"/>
        <w:jc w:val="both"/>
      </w:pPr>
      <w:r>
        <w:rPr>
          <w:rFonts w:ascii="Times New Roman"/>
          <w:b w:val="false"/>
          <w:i w:val="false"/>
          <w:color w:val="000000"/>
          <w:sz w:val="28"/>
        </w:rPr>
        <w:t>
      До полной оплаты размещаемой облигации эмитент не вправе давать приказ о зачислении данной облигации на лицевой счет ее приобретателя в системе реестров держателей облигаций (системе учета номинального держателя).</w:t>
      </w:r>
    </w:p>
    <w:bookmarkEnd w:id="477"/>
    <w:bookmarkStart w:name="z1492" w:id="478"/>
    <w:p>
      <w:pPr>
        <w:spacing w:after="0"/>
        <w:ind w:left="0"/>
        <w:jc w:val="both"/>
      </w:pPr>
      <w:r>
        <w:rPr>
          <w:rFonts w:ascii="Times New Roman"/>
          <w:b w:val="false"/>
          <w:i w:val="false"/>
          <w:color w:val="000000"/>
          <w:sz w:val="28"/>
        </w:rPr>
        <w:t>
      Не допускается оплата облигаций правами требования по облигациям, ранее оплаченным правами требования.</w:t>
      </w:r>
    </w:p>
    <w:bookmarkEnd w:id="478"/>
    <w:bookmarkStart w:name="z678" w:id="479"/>
    <w:p>
      <w:pPr>
        <w:spacing w:after="0"/>
        <w:ind w:left="0"/>
        <w:jc w:val="both"/>
      </w:pPr>
      <w:r>
        <w:rPr>
          <w:rFonts w:ascii="Times New Roman"/>
          <w:b w:val="false"/>
          <w:i w:val="false"/>
          <w:color w:val="000000"/>
          <w:sz w:val="28"/>
        </w:rPr>
        <w:t xml:space="preserve">
      2-1. Оплата исламских ценных бумаг осуществляется только деньгами. До полной оплаты размещаемой исламской ценной бумаги эмитент не вправе давать приказ о зачислении данной исламской ценной бумаги на лицевой счет ее приобретателя в системе реестров держателей исламских ценных бумаг (системе учета номинального держателя). </w:t>
      </w:r>
    </w:p>
    <w:bookmarkEnd w:id="479"/>
    <w:bookmarkStart w:name="z679" w:id="480"/>
    <w:p>
      <w:pPr>
        <w:spacing w:after="0"/>
        <w:ind w:left="0"/>
        <w:jc w:val="both"/>
      </w:pPr>
      <w:r>
        <w:rPr>
          <w:rFonts w:ascii="Times New Roman"/>
          <w:b w:val="false"/>
          <w:i w:val="false"/>
          <w:color w:val="000000"/>
          <w:sz w:val="28"/>
        </w:rPr>
        <w:t xml:space="preserve">
      3. Размещение облигаций посредством подписки осуществляется на условиях и в порядке, определяемых условиями выпуска облигаций. </w:t>
      </w:r>
    </w:p>
    <w:bookmarkEnd w:id="480"/>
    <w:bookmarkStart w:name="z680" w:id="481"/>
    <w:p>
      <w:pPr>
        <w:spacing w:after="0"/>
        <w:ind w:left="0"/>
        <w:jc w:val="both"/>
      </w:pPr>
      <w:r>
        <w:rPr>
          <w:rFonts w:ascii="Times New Roman"/>
          <w:b w:val="false"/>
          <w:i w:val="false"/>
          <w:color w:val="000000"/>
          <w:sz w:val="28"/>
        </w:rPr>
        <w:t>
      4. Требования пунктов 2 и 3 настоящей статьи применяются к финансовой организации или организации, входящей в банковский конгломерат в качестве родительской организации и не являющейся финансовой организацией, при проведении ею реструктуризации обязательств в случаях, предусмотренных законами Республики Казахстан, с учетом особенностей, предусмотренных планом реструктуризации.</w:t>
      </w:r>
    </w:p>
    <w:bookmarkEnd w:id="4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 с изменениями, внесенными законами РК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20.11.2008 </w:t>
      </w:r>
      <w:r>
        <w:rPr>
          <w:rFonts w:ascii="Times New Roman"/>
          <w:b w:val="false"/>
          <w:i w:val="false"/>
          <w:color w:val="000000"/>
          <w:sz w:val="28"/>
        </w:rPr>
        <w:t>N 88-IV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12.02.2009 </w:t>
      </w:r>
      <w:r>
        <w:rPr>
          <w:rFonts w:ascii="Times New Roman"/>
          <w:b w:val="false"/>
          <w:i w:val="false"/>
          <w:color w:val="000000"/>
          <w:sz w:val="28"/>
        </w:rPr>
        <w:t>№ 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 01.01.2010);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8" w:id="482"/>
    <w:p>
      <w:pPr>
        <w:spacing w:after="0"/>
        <w:ind w:left="0"/>
        <w:jc w:val="left"/>
      </w:pPr>
      <w:r>
        <w:rPr>
          <w:rFonts w:ascii="Times New Roman"/>
          <w:b/>
          <w:i w:val="false"/>
          <w:color w:val="000000"/>
        </w:rPr>
        <w:t xml:space="preserve"> </w:t>
      </w:r>
      <w:r>
        <w:rPr>
          <w:rFonts w:ascii="Times New Roman"/>
          <w:b/>
          <w:i w:val="false"/>
          <w:color w:val="000000"/>
        </w:rPr>
        <w:t>Статья 24. Отчет об итогах размещения акций акционерного общества и отчет об обмене размещенных акций акционерного общества одного вида на акции данного акционерного общества другого вида</w:t>
      </w:r>
    </w:p>
    <w:bookmarkEnd w:id="482"/>
    <w:bookmarkStart w:name="z681" w:id="48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Акционерное общество обязано представлять в уполномоченный орган отчеты об итогах размещения акций акционерного общества по итогам каждого отчетного периода размещения акций до полного размещения акций акционерного общества в течение сорока пяти календарных дней после даты окончания отчетного периода размещения акций акционерного общества или после даты их полного размещения.</w:t>
      </w:r>
    </w:p>
    <w:bookmarkEnd w:id="483"/>
    <w:bookmarkStart w:name="z1205" w:id="484"/>
    <w:p>
      <w:pPr>
        <w:spacing w:after="0"/>
        <w:ind w:left="0"/>
        <w:jc w:val="both"/>
      </w:pPr>
      <w:r>
        <w:rPr>
          <w:rFonts w:ascii="Times New Roman"/>
          <w:b w:val="false"/>
          <w:i w:val="false"/>
          <w:color w:val="000000"/>
          <w:sz w:val="28"/>
        </w:rPr>
        <w:t>
      Акционерное общество обязано представить в уполномоченный орган отчет об итогах размещения акций акционерного общества по итогам отчетного периода размещения акций в случае приобретения акций акционерного общества андеррайтером методом твердых обязательств в целях их дальнейшего размещения.</w:t>
      </w:r>
    </w:p>
    <w:bookmarkEnd w:id="484"/>
    <w:bookmarkStart w:name="z1206" w:id="485"/>
    <w:p>
      <w:pPr>
        <w:spacing w:after="0"/>
        <w:ind w:left="0"/>
        <w:jc w:val="both"/>
      </w:pPr>
      <w:r>
        <w:rPr>
          <w:rFonts w:ascii="Times New Roman"/>
          <w:b w:val="false"/>
          <w:i w:val="false"/>
          <w:color w:val="000000"/>
          <w:sz w:val="28"/>
        </w:rPr>
        <w:t xml:space="preserve">
      В случае, если в отчетном периоде размещение акций акционерного общества не осуществлялось, отчет об итогах размещения акций акционерного общества по итогам отчетного периода в уполномоченный орган не представляется. </w:t>
      </w:r>
    </w:p>
    <w:bookmarkEnd w:id="485"/>
    <w:bookmarkStart w:name="z1207" w:id="486"/>
    <w:p>
      <w:pPr>
        <w:spacing w:after="0"/>
        <w:ind w:left="0"/>
        <w:jc w:val="both"/>
      </w:pPr>
      <w:r>
        <w:rPr>
          <w:rFonts w:ascii="Times New Roman"/>
          <w:b w:val="false"/>
          <w:i w:val="false"/>
          <w:color w:val="000000"/>
          <w:sz w:val="28"/>
        </w:rPr>
        <w:t>
      2. Отчетным периодом размещения акций является двенадцать последовательных календарных месяцев.</w:t>
      </w:r>
    </w:p>
    <w:bookmarkEnd w:id="486"/>
    <w:bookmarkStart w:name="z1208" w:id="487"/>
    <w:p>
      <w:pPr>
        <w:spacing w:after="0"/>
        <w:ind w:left="0"/>
        <w:jc w:val="both"/>
      </w:pPr>
      <w:r>
        <w:rPr>
          <w:rFonts w:ascii="Times New Roman"/>
          <w:b w:val="false"/>
          <w:i w:val="false"/>
          <w:color w:val="000000"/>
          <w:sz w:val="28"/>
        </w:rPr>
        <w:t xml:space="preserve">
      Датой начала первого отчетного периода размещения акций акционерного общества является дата государственной регистрации выпуска объявленных акций акционерного общества. </w:t>
      </w:r>
    </w:p>
    <w:bookmarkEnd w:id="487"/>
    <w:bookmarkStart w:name="z1209" w:id="488"/>
    <w:p>
      <w:pPr>
        <w:spacing w:after="0"/>
        <w:ind w:left="0"/>
        <w:jc w:val="both"/>
      </w:pPr>
      <w:r>
        <w:rPr>
          <w:rFonts w:ascii="Times New Roman"/>
          <w:b w:val="false"/>
          <w:i w:val="false"/>
          <w:color w:val="000000"/>
          <w:sz w:val="28"/>
        </w:rPr>
        <w:t>
      Датой начала следующего отчетного периода размещения акций акционерного общества является дата, следующая за датой окончания предыдущего двенадцатимесячного отчетного периода.</w:t>
      </w:r>
    </w:p>
    <w:bookmarkEnd w:id="488"/>
    <w:bookmarkStart w:name="z1210" w:id="489"/>
    <w:p>
      <w:pPr>
        <w:spacing w:after="0"/>
        <w:ind w:left="0"/>
        <w:jc w:val="both"/>
      </w:pPr>
      <w:r>
        <w:rPr>
          <w:rFonts w:ascii="Times New Roman"/>
          <w:b w:val="false"/>
          <w:i w:val="false"/>
          <w:color w:val="000000"/>
          <w:sz w:val="28"/>
        </w:rPr>
        <w:t>
      Датой полного размещения объявленных акций акционерного общества является дата последней операции по списанию объявленных акций акционерного общества с лицевого счета эмитента для учета объявленных эмиссионных ценных бумаг на лицевые счета зарегистрированных лиц в системе реестров держателей ценных бумаг, после проведения которой на данном лицевом счете эмитента не останется объявленных акций акционерного общества.</w:t>
      </w:r>
    </w:p>
    <w:bookmarkEnd w:id="489"/>
    <w:bookmarkStart w:name="z1211" w:id="490"/>
    <w:p>
      <w:pPr>
        <w:spacing w:after="0"/>
        <w:ind w:left="0"/>
        <w:jc w:val="both"/>
      </w:pPr>
      <w:r>
        <w:rPr>
          <w:rFonts w:ascii="Times New Roman"/>
          <w:b w:val="false"/>
          <w:i w:val="false"/>
          <w:color w:val="000000"/>
          <w:sz w:val="28"/>
        </w:rPr>
        <w:t xml:space="preserve">
      3. Для рассмотрения и утверждения отчета об итогах размещения акций акционерное общество представляет в уполномоченный орган следующие документы: </w:t>
      </w:r>
    </w:p>
    <w:bookmarkEnd w:id="490"/>
    <w:bookmarkStart w:name="z1212" w:id="491"/>
    <w:p>
      <w:pPr>
        <w:spacing w:after="0"/>
        <w:ind w:left="0"/>
        <w:jc w:val="both"/>
      </w:pPr>
      <w:r>
        <w:rPr>
          <w:rFonts w:ascii="Times New Roman"/>
          <w:b w:val="false"/>
          <w:i w:val="false"/>
          <w:color w:val="000000"/>
          <w:sz w:val="28"/>
        </w:rPr>
        <w:t xml:space="preserve">
      1) сопроводительное письмо, составленное в произвольной форме; </w:t>
      </w:r>
    </w:p>
    <w:bookmarkEnd w:id="491"/>
    <w:bookmarkStart w:name="z1213" w:id="492"/>
    <w:p>
      <w:pPr>
        <w:spacing w:after="0"/>
        <w:ind w:left="0"/>
        <w:jc w:val="both"/>
      </w:pPr>
      <w:r>
        <w:rPr>
          <w:rFonts w:ascii="Times New Roman"/>
          <w:b w:val="false"/>
          <w:i w:val="false"/>
          <w:color w:val="000000"/>
          <w:sz w:val="28"/>
        </w:rPr>
        <w:t>
      2) отчет об итогах размещения акций акционерного общества;</w:t>
      </w:r>
    </w:p>
    <w:bookmarkEnd w:id="492"/>
    <w:bookmarkStart w:name="z1214" w:id="493"/>
    <w:p>
      <w:pPr>
        <w:spacing w:after="0"/>
        <w:ind w:left="0"/>
        <w:jc w:val="both"/>
      </w:pPr>
      <w:r>
        <w:rPr>
          <w:rFonts w:ascii="Times New Roman"/>
          <w:b w:val="false"/>
          <w:i w:val="false"/>
          <w:color w:val="000000"/>
          <w:sz w:val="28"/>
        </w:rPr>
        <w:t>
      3) копии документов, подтверждающие оплату акций акционерного общества;</w:t>
      </w:r>
    </w:p>
    <w:bookmarkEnd w:id="493"/>
    <w:bookmarkStart w:name="z1215" w:id="494"/>
    <w:p>
      <w:pPr>
        <w:spacing w:after="0"/>
        <w:ind w:left="0"/>
        <w:jc w:val="both"/>
      </w:pPr>
      <w:r>
        <w:rPr>
          <w:rFonts w:ascii="Times New Roman"/>
          <w:b w:val="false"/>
          <w:i w:val="false"/>
          <w:color w:val="000000"/>
          <w:sz w:val="28"/>
        </w:rPr>
        <w:t>
      4) неконсолидированную финансовую отчетность, составленную по состоянию на конец месяца, в котором завершился отчетный период размещения акций, или периода, в котором произошло размещение всех объявленных акций акционерного общества.</w:t>
      </w:r>
    </w:p>
    <w:bookmarkEnd w:id="494"/>
    <w:p>
      <w:pPr>
        <w:spacing w:after="0"/>
        <w:ind w:left="0"/>
        <w:jc w:val="both"/>
      </w:pPr>
      <w:bookmarkStart w:name="z1216" w:id="495"/>
      <w:r>
        <w:rPr>
          <w:rFonts w:ascii="Times New Roman"/>
          <w:b w:val="false"/>
          <w:i w:val="false"/>
          <w:color w:val="000000"/>
          <w:sz w:val="28"/>
        </w:rPr>
        <w:t>
      4. В случае обмена размещенных акций акционерного общества одного вида на акции данного акционерного общества другого вида акционерное общество обязано представить в уполномоченный орган отчет об обмене размещенных акций акционерного общества одного вида на акции данного акционерного общества другого вида в течение тридцати календарных дней</w:t>
      </w:r>
    </w:p>
    <w:bookmarkEnd w:id="495"/>
    <w:p>
      <w:pPr>
        <w:spacing w:after="0"/>
        <w:ind w:left="0"/>
        <w:jc w:val="both"/>
      </w:pPr>
      <w:r>
        <w:rPr>
          <w:rFonts w:ascii="Times New Roman"/>
          <w:b w:val="false"/>
          <w:i w:val="false"/>
          <w:color w:val="000000"/>
          <w:sz w:val="28"/>
        </w:rPr>
        <w:t xml:space="preserve">с даты, следующей за датой такого обмена. </w:t>
      </w:r>
    </w:p>
    <w:bookmarkStart w:name="z1217" w:id="496"/>
    <w:p>
      <w:pPr>
        <w:spacing w:after="0"/>
        <w:ind w:left="0"/>
        <w:jc w:val="both"/>
      </w:pPr>
      <w:r>
        <w:rPr>
          <w:rFonts w:ascii="Times New Roman"/>
          <w:b w:val="false"/>
          <w:i w:val="false"/>
          <w:color w:val="000000"/>
          <w:sz w:val="28"/>
        </w:rPr>
        <w:t xml:space="preserve">
      5. Для рассмотрения и утверждения отчета об обмене размещенных акций акционерного общества одного вида на акции данного акционерного общества другого вида акционерное общество представляет в уполномоченный орган следующие документы: </w:t>
      </w:r>
    </w:p>
    <w:bookmarkEnd w:id="496"/>
    <w:bookmarkStart w:name="z1218" w:id="497"/>
    <w:p>
      <w:pPr>
        <w:spacing w:after="0"/>
        <w:ind w:left="0"/>
        <w:jc w:val="both"/>
      </w:pPr>
      <w:r>
        <w:rPr>
          <w:rFonts w:ascii="Times New Roman"/>
          <w:b w:val="false"/>
          <w:i w:val="false"/>
          <w:color w:val="000000"/>
          <w:sz w:val="28"/>
        </w:rPr>
        <w:t xml:space="preserve">
      1) сопроводительное письмо, составленное в произвольной форме; </w:t>
      </w:r>
    </w:p>
    <w:bookmarkEnd w:id="497"/>
    <w:bookmarkStart w:name="z1219" w:id="498"/>
    <w:p>
      <w:pPr>
        <w:spacing w:after="0"/>
        <w:ind w:left="0"/>
        <w:jc w:val="both"/>
      </w:pPr>
      <w:r>
        <w:rPr>
          <w:rFonts w:ascii="Times New Roman"/>
          <w:b w:val="false"/>
          <w:i w:val="false"/>
          <w:color w:val="000000"/>
          <w:sz w:val="28"/>
        </w:rPr>
        <w:t>
      2) отчет об обмене размещенных акций акционерного общества одного вида на акции данного акционерного общества другого вида;</w:t>
      </w:r>
    </w:p>
    <w:bookmarkEnd w:id="498"/>
    <w:bookmarkStart w:name="z1220" w:id="499"/>
    <w:p>
      <w:pPr>
        <w:spacing w:after="0"/>
        <w:ind w:left="0"/>
        <w:jc w:val="both"/>
      </w:pPr>
      <w:r>
        <w:rPr>
          <w:rFonts w:ascii="Times New Roman"/>
          <w:b w:val="false"/>
          <w:i w:val="false"/>
          <w:color w:val="000000"/>
          <w:sz w:val="28"/>
        </w:rPr>
        <w:t>
      3) копию решения (протокола), на основании которого произошел обмен размещенных акций акционерного общества одного вида на акции данного акционерного общества другого вида.</w:t>
      </w:r>
    </w:p>
    <w:bookmarkEnd w:id="499"/>
    <w:bookmarkStart w:name="z1221" w:id="500"/>
    <w:p>
      <w:pPr>
        <w:spacing w:after="0"/>
        <w:ind w:left="0"/>
        <w:jc w:val="both"/>
      </w:pPr>
      <w:r>
        <w:rPr>
          <w:rFonts w:ascii="Times New Roman"/>
          <w:b w:val="false"/>
          <w:i w:val="false"/>
          <w:color w:val="000000"/>
          <w:sz w:val="28"/>
        </w:rPr>
        <w:t>
      6. Отчет об итогах размещения акций акционерного общества или отчет об обмене размещенных акций акционерного общества одного вида на акции данного акционерного общества другого вида рассматривается уполномоченным органом в течение восьми рабочих дней.</w:t>
      </w:r>
    </w:p>
    <w:bookmarkEnd w:id="500"/>
    <w:bookmarkStart w:name="z1222" w:id="501"/>
    <w:p>
      <w:pPr>
        <w:spacing w:after="0"/>
        <w:ind w:left="0"/>
        <w:jc w:val="both"/>
      </w:pPr>
      <w:r>
        <w:rPr>
          <w:rFonts w:ascii="Times New Roman"/>
          <w:b w:val="false"/>
          <w:i w:val="false"/>
          <w:color w:val="000000"/>
          <w:sz w:val="28"/>
        </w:rPr>
        <w:t>
      При соответствии представленных документов требованиям законодательства Республики Казахстан уполномоченный орган утверждает отчет об итогах размещения акций акционерного общества или отчет об обмене размещенных акций акционерного общества одного вида на акции данного акционерного общества другого вида.</w:t>
      </w:r>
    </w:p>
    <w:bookmarkEnd w:id="501"/>
    <w:bookmarkStart w:name="z1223" w:id="502"/>
    <w:p>
      <w:pPr>
        <w:spacing w:after="0"/>
        <w:ind w:left="0"/>
        <w:jc w:val="both"/>
      </w:pPr>
      <w:r>
        <w:rPr>
          <w:rFonts w:ascii="Times New Roman"/>
          <w:b w:val="false"/>
          <w:i w:val="false"/>
          <w:color w:val="000000"/>
          <w:sz w:val="28"/>
        </w:rPr>
        <w:t>
      7. Если в процессе рассмотрения документов, указанных в пунктах 3, 4 и 5 настоящей статьи, будут выявлены факты несоответствия их требованиям, установленным законодательством Республики Казахстан, уполномоченный орган отказывает в утверждении отчета об итогах размещения акций акционерного общества или отчета об обмене размещенных акций акционерного общества одного вида на акции данного акционерного общества другого вида.</w:t>
      </w:r>
    </w:p>
    <w:bookmarkEnd w:id="502"/>
    <w:bookmarkStart w:name="z1224" w:id="503"/>
    <w:p>
      <w:pPr>
        <w:spacing w:after="0"/>
        <w:ind w:left="0"/>
        <w:jc w:val="both"/>
      </w:pPr>
      <w:r>
        <w:rPr>
          <w:rFonts w:ascii="Times New Roman"/>
          <w:b w:val="false"/>
          <w:i w:val="false"/>
          <w:color w:val="000000"/>
          <w:sz w:val="28"/>
        </w:rPr>
        <w:t>
      В случае отказа в утверждении отчета об итогах размещения акций акционерного общества или отчета об обмене размещенных акций акционерного общества одного вида на акции данного акционерного общества другого вида акционерное общество обязано повторно представить в уполномоченный орган доработанный отчет в течение тридцати рабочих дней со дня получения отказа.</w:t>
      </w:r>
    </w:p>
    <w:bookmarkEnd w:id="503"/>
    <w:bookmarkStart w:name="z1225" w:id="504"/>
    <w:p>
      <w:pPr>
        <w:spacing w:after="0"/>
        <w:ind w:left="0"/>
        <w:jc w:val="both"/>
      </w:pPr>
      <w:r>
        <w:rPr>
          <w:rFonts w:ascii="Times New Roman"/>
          <w:b w:val="false"/>
          <w:i w:val="false"/>
          <w:color w:val="000000"/>
          <w:sz w:val="28"/>
        </w:rPr>
        <w:t>
      8. Порядок утверждения отчета об итогах размещения акций акционерного общества, отчета об обмене размещенных акций акционерного общества одного вида на акции данного акционерного общества другого вида, требования к документам для утверждения отчета об итогах размещения акций акционерного общества, отчета об обмене размещенных акций акционерного общества одного вида на акции данного акционерного общества другого вида, а также правила составления и оформления отчета об итогах размещения акций акционерного общества, отчета об обмене размещенных акций акционерного общества одного вида на акции данного акционерного общества другого вида устанавливаются нормативным правовым актом уполномоченного органа.</w:t>
      </w:r>
    </w:p>
    <w:bookmarkEnd w:id="5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 в редакции Закона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29" w:id="505"/>
    <w:p>
      <w:pPr>
        <w:spacing w:after="0"/>
        <w:ind w:left="0"/>
        <w:jc w:val="left"/>
      </w:pPr>
      <w:r>
        <w:rPr>
          <w:rFonts w:ascii="Times New Roman"/>
          <w:b/>
          <w:i w:val="false"/>
          <w:color w:val="000000"/>
        </w:rPr>
        <w:t xml:space="preserve"> Статья 25. Приостановление размещения эмиссионных ценных бумаг</w:t>
      </w:r>
    </w:p>
    <w:bookmarkEnd w:id="505"/>
    <w:bookmarkStart w:name="z684" w:id="506"/>
    <w:p>
      <w:pPr>
        <w:spacing w:after="0"/>
        <w:ind w:left="0"/>
        <w:jc w:val="both"/>
      </w:pPr>
      <w:r>
        <w:rPr>
          <w:rFonts w:ascii="Times New Roman"/>
          <w:b w:val="false"/>
          <w:i w:val="false"/>
          <w:color w:val="000000"/>
          <w:sz w:val="28"/>
        </w:rPr>
        <w:t xml:space="preserve">
      1. Уполномоченный орган вправе принять решение о приостановлении размещения эмиссионных ценных бумаг в следующих случаях: </w:t>
      </w:r>
    </w:p>
    <w:bookmarkEnd w:id="506"/>
    <w:bookmarkStart w:name="z1226" w:id="507"/>
    <w:p>
      <w:pPr>
        <w:spacing w:after="0"/>
        <w:ind w:left="0"/>
        <w:jc w:val="both"/>
      </w:pPr>
      <w:r>
        <w:rPr>
          <w:rFonts w:ascii="Times New Roman"/>
          <w:b w:val="false"/>
          <w:i w:val="false"/>
          <w:color w:val="000000"/>
          <w:sz w:val="28"/>
        </w:rPr>
        <w:t xml:space="preserve">
      1) непредставления эмитентом отчета об итогах размещения акций акционерного общества; </w:t>
      </w:r>
    </w:p>
    <w:bookmarkEnd w:id="507"/>
    <w:p>
      <w:pPr>
        <w:spacing w:after="0"/>
        <w:ind w:left="0"/>
        <w:jc w:val="both"/>
      </w:pPr>
      <w:r>
        <w:rPr>
          <w:rFonts w:ascii="Times New Roman"/>
          <w:b w:val="false"/>
          <w:i w:val="false"/>
          <w:color w:val="000000"/>
          <w:sz w:val="28"/>
        </w:rPr>
        <w:t xml:space="preserve">
      2) если в процессе рассмотрения отчета об итогах размещения эмиссионных ценных бумаг будет выявлено несоответствие сведений, указанных в отчете, документам, представленным для государственной регистрации выпуска эмиссионных ценных бумаг; </w:t>
      </w:r>
    </w:p>
    <w:p>
      <w:pPr>
        <w:spacing w:after="0"/>
        <w:ind w:left="0"/>
        <w:jc w:val="both"/>
      </w:pPr>
      <w:r>
        <w:rPr>
          <w:rFonts w:ascii="Times New Roman"/>
          <w:b w:val="false"/>
          <w:i w:val="false"/>
          <w:color w:val="000000"/>
          <w:sz w:val="28"/>
        </w:rPr>
        <w:t xml:space="preserve">
      3) нарушения условий выпуска, размещения и погашения эмиссионных ценных бумаг; </w:t>
      </w:r>
    </w:p>
    <w:p>
      <w:pPr>
        <w:spacing w:after="0"/>
        <w:ind w:left="0"/>
        <w:jc w:val="both"/>
      </w:pPr>
      <w:r>
        <w:rPr>
          <w:rFonts w:ascii="Times New Roman"/>
          <w:b w:val="false"/>
          <w:i w:val="false"/>
          <w:color w:val="000000"/>
          <w:sz w:val="28"/>
        </w:rPr>
        <w:t xml:space="preserve">
      4) наличия фактов несвоевременного исполнения или неисполнения обязательств по выплате вознаграждения или погашению ранее выпущенных облигаций. </w:t>
      </w:r>
    </w:p>
    <w:bookmarkStart w:name="z685" w:id="508"/>
    <w:p>
      <w:pPr>
        <w:spacing w:after="0"/>
        <w:ind w:left="0"/>
        <w:jc w:val="both"/>
      </w:pPr>
      <w:r>
        <w:rPr>
          <w:rFonts w:ascii="Times New Roman"/>
          <w:b w:val="false"/>
          <w:i w:val="false"/>
          <w:color w:val="000000"/>
          <w:sz w:val="28"/>
        </w:rPr>
        <w:t xml:space="preserve">
      2. Решение о приостановлении размещения эмиссионных ценных бумаг направляется уполномоченным органом эмитенту и центральному депозитарию. </w:t>
      </w:r>
    </w:p>
    <w:bookmarkEnd w:id="508"/>
    <w:bookmarkStart w:name="z1227" w:id="509"/>
    <w:p>
      <w:pPr>
        <w:spacing w:after="0"/>
        <w:ind w:left="0"/>
        <w:jc w:val="both"/>
      </w:pPr>
      <w:r>
        <w:rPr>
          <w:rFonts w:ascii="Times New Roman"/>
          <w:b w:val="false"/>
          <w:i w:val="false"/>
          <w:color w:val="000000"/>
          <w:sz w:val="28"/>
        </w:rPr>
        <w:t xml:space="preserve">
      Центральный депозитарий обязан приостановить регистрацию сделок по размещению эмиссионных ценных бумаг с момента получения решения уполномоченного органа о приостановлении размещения данных ценных бумаг. </w:t>
      </w:r>
    </w:p>
    <w:bookmarkEnd w:id="509"/>
    <w:bookmarkStart w:name="z686" w:id="51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3. Эмитент обязан предпринять все действия, способствующие устранению выявленных нарушений в срок, установленный уполномоченным органом. Возобновление размещения эмиссионных ценных бумаг осуществляется после устранения выявленных нарушений на основании письменного уведомления уполномоченного органа. </w:t>
      </w:r>
    </w:p>
    <w:bookmarkEnd w:id="510"/>
    <w:bookmarkStart w:name="z2352" w:id="511"/>
    <w:p>
      <w:pPr>
        <w:spacing w:after="0"/>
        <w:ind w:left="0"/>
        <w:jc w:val="both"/>
      </w:pPr>
      <w:r>
        <w:rPr>
          <w:rFonts w:ascii="Times New Roman"/>
          <w:b w:val="false"/>
          <w:i w:val="false"/>
          <w:color w:val="000000"/>
          <w:sz w:val="28"/>
        </w:rPr>
        <w:t>
      Не позднее следующего календарного дня после даты вынесения решения о приостановлении размещения эмиссионных ценных бумаг уполномоченный орган размещает на своем интернет-ресурсе, а также интернет-ресурсе депозитария финансовой отчетности на казахском и русском языках информацию о приостановлении размещения эмиссионных ценных бумаг.</w:t>
      </w:r>
    </w:p>
    <w:bookmarkEnd w:id="5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19.02.2007 </w:t>
      </w:r>
      <w:r>
        <w:rPr>
          <w:rFonts w:ascii="Times New Roman"/>
          <w:b w:val="false"/>
          <w:i w:val="false"/>
          <w:color w:val="000000"/>
          <w:sz w:val="28"/>
        </w:rPr>
        <w:t>№ 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0" w:id="512"/>
    <w:p>
      <w:pPr>
        <w:spacing w:after="0"/>
        <w:ind w:left="0"/>
        <w:jc w:val="left"/>
      </w:pPr>
      <w:r>
        <w:rPr>
          <w:rFonts w:ascii="Times New Roman"/>
          <w:b/>
          <w:i w:val="false"/>
          <w:color w:val="000000"/>
        </w:rPr>
        <w:t xml:space="preserve"> Статья 26. Информирование инвесторов о приостановлении размещения эмиссионных ценных бумаг</w:t>
      </w:r>
    </w:p>
    <w:bookmarkEnd w:id="512"/>
    <w:bookmarkStart w:name="z687" w:id="51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Информирование инвесторов о приостановлении размещения эмиссионных ценных бумаг производится эмитентом путем размещения информации на казахском и русском языках на интернет-ресурсе депозитария финансовой отчетности.</w:t>
      </w:r>
    </w:p>
    <w:bookmarkEnd w:id="513"/>
    <w:bookmarkStart w:name="z688" w:id="514"/>
    <w:p>
      <w:pPr>
        <w:spacing w:after="0"/>
        <w:ind w:left="0"/>
        <w:jc w:val="both"/>
      </w:pPr>
      <w:r>
        <w:rPr>
          <w:rFonts w:ascii="Times New Roman"/>
          <w:b w:val="false"/>
          <w:i w:val="false"/>
          <w:color w:val="000000"/>
          <w:sz w:val="28"/>
        </w:rPr>
        <w:t xml:space="preserve">
      2. Сообщение о приостановлении размещения эмиссионных ценных бумаг должно содержать: </w:t>
      </w:r>
    </w:p>
    <w:bookmarkEnd w:id="514"/>
    <w:p>
      <w:pPr>
        <w:spacing w:after="0"/>
        <w:ind w:left="0"/>
        <w:jc w:val="both"/>
      </w:pPr>
      <w:r>
        <w:rPr>
          <w:rFonts w:ascii="Times New Roman"/>
          <w:b w:val="false"/>
          <w:i w:val="false"/>
          <w:color w:val="000000"/>
          <w:sz w:val="28"/>
        </w:rPr>
        <w:t xml:space="preserve">
      1) полное наименование и место нахождения эмитента; </w:t>
      </w:r>
    </w:p>
    <w:p>
      <w:pPr>
        <w:spacing w:after="0"/>
        <w:ind w:left="0"/>
        <w:jc w:val="both"/>
      </w:pPr>
      <w:r>
        <w:rPr>
          <w:rFonts w:ascii="Times New Roman"/>
          <w:b w:val="false"/>
          <w:i w:val="false"/>
          <w:color w:val="000000"/>
          <w:sz w:val="28"/>
        </w:rPr>
        <w:t xml:space="preserve">
      2) дату государственной регистрации выпуска эмиссионных ценных бумаг; </w:t>
      </w:r>
    </w:p>
    <w:p>
      <w:pPr>
        <w:spacing w:after="0"/>
        <w:ind w:left="0"/>
        <w:jc w:val="both"/>
      </w:pPr>
      <w:r>
        <w:rPr>
          <w:rFonts w:ascii="Times New Roman"/>
          <w:b w:val="false"/>
          <w:i w:val="false"/>
          <w:color w:val="000000"/>
          <w:sz w:val="28"/>
        </w:rPr>
        <w:t xml:space="preserve">
      3) сведения о решении уполномоченного органа о приостановлении размещения эмиссионных ценных бумаг.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31" w:id="515"/>
    <w:p>
      <w:pPr>
        <w:spacing w:after="0"/>
        <w:ind w:left="0"/>
        <w:jc w:val="left"/>
      </w:pPr>
      <w:r>
        <w:rPr>
          <w:rFonts w:ascii="Times New Roman"/>
          <w:b/>
          <w:i w:val="false"/>
          <w:color w:val="000000"/>
        </w:rPr>
        <w:t xml:space="preserve"> Статья 27. Признание государственной регистрации выпуска эмиссионных ценных бумаг недействительной</w:t>
      </w:r>
    </w:p>
    <w:bookmarkEnd w:id="515"/>
    <w:bookmarkStart w:name="z689" w:id="516"/>
    <w:p>
      <w:pPr>
        <w:spacing w:after="0"/>
        <w:ind w:left="0"/>
        <w:jc w:val="both"/>
      </w:pPr>
      <w:r>
        <w:rPr>
          <w:rFonts w:ascii="Times New Roman"/>
          <w:b w:val="false"/>
          <w:i w:val="false"/>
          <w:color w:val="000000"/>
          <w:sz w:val="28"/>
        </w:rPr>
        <w:t xml:space="preserve">
      1. Государственная регистрация выпуска эмиссионных ценных бумаг может быть признана недействительной в судебном порядке. </w:t>
      </w:r>
    </w:p>
    <w:bookmarkEnd w:id="516"/>
    <w:bookmarkStart w:name="z690" w:id="517"/>
    <w:p>
      <w:pPr>
        <w:spacing w:after="0"/>
        <w:ind w:left="0"/>
        <w:jc w:val="both"/>
      </w:pPr>
      <w:r>
        <w:rPr>
          <w:rFonts w:ascii="Times New Roman"/>
          <w:b w:val="false"/>
          <w:i w:val="false"/>
          <w:color w:val="000000"/>
          <w:sz w:val="28"/>
        </w:rPr>
        <w:t xml:space="preserve">
      2. Основаниями для признания государственной регистрации выпуска эмиссионных ценных бумаг недействительной являются: </w:t>
      </w:r>
    </w:p>
    <w:bookmarkEnd w:id="517"/>
    <w:p>
      <w:pPr>
        <w:spacing w:after="0"/>
        <w:ind w:left="0"/>
        <w:jc w:val="both"/>
      </w:pPr>
      <w:r>
        <w:rPr>
          <w:rFonts w:ascii="Times New Roman"/>
          <w:b w:val="false"/>
          <w:i w:val="false"/>
          <w:color w:val="000000"/>
          <w:sz w:val="28"/>
        </w:rPr>
        <w:t xml:space="preserve">
      1) нарушение эмитентом законодательства Республики Казахстан; </w:t>
      </w:r>
    </w:p>
    <w:p>
      <w:pPr>
        <w:spacing w:after="0"/>
        <w:ind w:left="0"/>
        <w:jc w:val="both"/>
      </w:pPr>
      <w:r>
        <w:rPr>
          <w:rFonts w:ascii="Times New Roman"/>
          <w:b w:val="false"/>
          <w:i w:val="false"/>
          <w:color w:val="000000"/>
          <w:sz w:val="28"/>
        </w:rPr>
        <w:t xml:space="preserve">
      2) обнаружение недостоверной информации в документах, на основании которых была осуществлена государственная регистрация эмитента в качестве юридического лица; </w:t>
      </w:r>
    </w:p>
    <w:p>
      <w:pPr>
        <w:spacing w:after="0"/>
        <w:ind w:left="0"/>
        <w:jc w:val="both"/>
      </w:pPr>
      <w:r>
        <w:rPr>
          <w:rFonts w:ascii="Times New Roman"/>
          <w:b w:val="false"/>
          <w:i w:val="false"/>
          <w:color w:val="000000"/>
          <w:sz w:val="28"/>
        </w:rPr>
        <w:t xml:space="preserve">
      3) обнаружение недостоверной информации в документах, на основании которых была произведена государственная регистрация выпуска эмиссионных ценных бумаг. </w:t>
      </w:r>
    </w:p>
    <w:bookmarkStart w:name="z691" w:id="518"/>
    <w:p>
      <w:pPr>
        <w:spacing w:after="0"/>
        <w:ind w:left="0"/>
        <w:jc w:val="both"/>
      </w:pPr>
      <w:r>
        <w:rPr>
          <w:rFonts w:ascii="Times New Roman"/>
          <w:b w:val="false"/>
          <w:i w:val="false"/>
          <w:color w:val="000000"/>
          <w:sz w:val="28"/>
        </w:rPr>
        <w:t xml:space="preserve">
      3. Признание судом государственной регистрации выпуска эмиссионных ценных бумаг недействительной является основанием для аннулирования уполномоченным органом выпуска эмиссионных ценных бумаг. </w:t>
      </w:r>
    </w:p>
    <w:bookmarkEnd w:id="518"/>
    <w:p>
      <w:pPr>
        <w:spacing w:after="0"/>
        <w:ind w:left="0"/>
        <w:jc w:val="both"/>
      </w:pPr>
      <w:r>
        <w:rPr>
          <w:rFonts w:ascii="Times New Roman"/>
          <w:b w:val="false"/>
          <w:i w:val="false"/>
          <w:color w:val="000000"/>
          <w:sz w:val="28"/>
        </w:rPr>
        <w:t xml:space="preserve">
      В течение трех месяцев с даты аннулирования выпуска акций акционерное общество принимает решение о регистрации нового выпуска акций или реорганизации либо ликвидации общества.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 с изменениями, внесенными Законом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w:t>
      </w:r>
      <w:r>
        <w:br/>
      </w:r>
      <w:r>
        <w:rPr>
          <w:rFonts w:ascii="Times New Roman"/>
          <w:b w:val="false"/>
          <w:i w:val="false"/>
          <w:color w:val="000000"/>
          <w:sz w:val="28"/>
        </w:rPr>
        <w:t>
</w:t>
      </w:r>
    </w:p>
    <w:bookmarkStart w:name="z32" w:id="519"/>
    <w:p>
      <w:pPr>
        <w:spacing w:after="0"/>
        <w:ind w:left="0"/>
        <w:jc w:val="left"/>
      </w:pPr>
      <w:r>
        <w:rPr>
          <w:rFonts w:ascii="Times New Roman"/>
          <w:b/>
          <w:i w:val="false"/>
          <w:color w:val="000000"/>
        </w:rPr>
        <w:t xml:space="preserve"> Глава 5. Обращение эмиссионных ценных бумаг</w:t>
      </w:r>
    </w:p>
    <w:bookmarkEnd w:id="519"/>
    <w:bookmarkStart w:name="z33" w:id="520"/>
    <w:p>
      <w:pPr>
        <w:spacing w:after="0"/>
        <w:ind w:left="0"/>
        <w:jc w:val="left"/>
      </w:pPr>
      <w:r>
        <w:rPr>
          <w:rFonts w:ascii="Times New Roman"/>
          <w:b/>
          <w:i w:val="false"/>
          <w:color w:val="000000"/>
        </w:rPr>
        <w:t xml:space="preserve"> Статья 28. Порядок обращения эмиссионных ценных бумаг </w:t>
      </w:r>
    </w:p>
    <w:bookmarkEnd w:id="520"/>
    <w:bookmarkStart w:name="z692" w:id="521"/>
    <w:p>
      <w:pPr>
        <w:spacing w:after="0"/>
        <w:ind w:left="0"/>
        <w:jc w:val="both"/>
      </w:pPr>
      <w:r>
        <w:rPr>
          <w:rFonts w:ascii="Times New Roman"/>
          <w:b w:val="false"/>
          <w:i w:val="false"/>
          <w:color w:val="000000"/>
          <w:sz w:val="28"/>
        </w:rPr>
        <w:t xml:space="preserve">
      1. Обращение эмиссионных ценных бумаг на вторичном рынке ценных бумаг осуществляется путем совершения субъектами рынка ценных бумаг на организованном или неорганизованном рынке ценных бумаг гражданско-правовых сделок с данными ценными бумагами. </w:t>
      </w:r>
    </w:p>
    <w:bookmarkEnd w:id="521"/>
    <w:bookmarkStart w:name="z693" w:id="522"/>
    <w:p>
      <w:pPr>
        <w:spacing w:after="0"/>
        <w:ind w:left="0"/>
        <w:jc w:val="both"/>
      </w:pPr>
      <w:r>
        <w:rPr>
          <w:rFonts w:ascii="Times New Roman"/>
          <w:b w:val="false"/>
          <w:i w:val="false"/>
          <w:color w:val="000000"/>
          <w:sz w:val="28"/>
        </w:rPr>
        <w:t xml:space="preserve">
      2. Условия и порядок совершения сделок с эмиссионными ценными бумагами и их регистрации в системе реестров держателей ценных бумаг или системе учета номинального держания ценных бумаг устанавливаются в соответствии с настоящим Законом и нормативными правовыми актами уполномоченного органа. </w:t>
      </w:r>
    </w:p>
    <w:bookmarkEnd w:id="522"/>
    <w:bookmarkStart w:name="z34" w:id="523"/>
    <w:p>
      <w:pPr>
        <w:spacing w:after="0"/>
        <w:ind w:left="0"/>
        <w:jc w:val="left"/>
      </w:pPr>
      <w:r>
        <w:rPr>
          <w:rFonts w:ascii="Times New Roman"/>
          <w:b/>
          <w:i w:val="false"/>
          <w:color w:val="000000"/>
        </w:rPr>
        <w:t xml:space="preserve"> Статья 29. Приостановление обращения эмиссионных ценных бумаг </w:t>
      </w:r>
    </w:p>
    <w:bookmarkEnd w:id="523"/>
    <w:bookmarkStart w:name="z694" w:id="524"/>
    <w:p>
      <w:pPr>
        <w:spacing w:after="0"/>
        <w:ind w:left="0"/>
        <w:jc w:val="both"/>
      </w:pPr>
      <w:r>
        <w:rPr>
          <w:rFonts w:ascii="Times New Roman"/>
          <w:b w:val="false"/>
          <w:i w:val="false"/>
          <w:color w:val="000000"/>
          <w:sz w:val="28"/>
        </w:rPr>
        <w:t xml:space="preserve">
      1. Уполномоченный орган вправе принять решение о приостановлении обращения эмиссионных ценных бумаг путем блокирования всех или части эмиссионных ценных бумаг на всех или отдельных лицевых счетах в системе реестров держателей ценных бумаг и (или) системе учета номинального держания ценных бумаг в случае нарушения требований, предусмотренных настоящим Законом и иными нормативными правовыми актами Республики Казахстан, устанавливающими: </w:t>
      </w:r>
    </w:p>
    <w:bookmarkEnd w:id="524"/>
    <w:p>
      <w:pPr>
        <w:spacing w:after="0"/>
        <w:ind w:left="0"/>
        <w:jc w:val="both"/>
      </w:pPr>
      <w:r>
        <w:rPr>
          <w:rFonts w:ascii="Times New Roman"/>
          <w:b w:val="false"/>
          <w:i w:val="false"/>
          <w:color w:val="000000"/>
          <w:sz w:val="28"/>
        </w:rPr>
        <w:t xml:space="preserve">
      1) права и интересы инвесторов в процессе приобретения ими эмиссионных ценных бумаг; </w:t>
      </w:r>
    </w:p>
    <w:p>
      <w:pPr>
        <w:spacing w:after="0"/>
        <w:ind w:left="0"/>
        <w:jc w:val="both"/>
      </w:pPr>
      <w:r>
        <w:rPr>
          <w:rFonts w:ascii="Times New Roman"/>
          <w:b w:val="false"/>
          <w:i w:val="false"/>
          <w:color w:val="000000"/>
          <w:sz w:val="28"/>
        </w:rPr>
        <w:t xml:space="preserve">
      2) условия и порядок совершения сделок с эмиссионными ценными бумагами. </w:t>
      </w:r>
    </w:p>
    <w:bookmarkStart w:name="z695" w:id="525"/>
    <w:p>
      <w:pPr>
        <w:spacing w:after="0"/>
        <w:ind w:left="0"/>
        <w:jc w:val="both"/>
      </w:pPr>
      <w:r>
        <w:rPr>
          <w:rFonts w:ascii="Times New Roman"/>
          <w:b w:val="false"/>
          <w:i w:val="false"/>
          <w:color w:val="000000"/>
          <w:sz w:val="28"/>
        </w:rPr>
        <w:t xml:space="preserve">
      2. В случае принятия решения о приостановлении обращения эмиссионных ценных бумаг по основаниям, предусмотренным пунктом 1 настоящей статьи, уполномоченный орган направляет письменные предписания об устранении выявленных нарушений эмитенту и лицам, участвующим (участвовавшим) в совершении сделки. Указанные лица обязаны в срок, установленный уполномоченным органом, устранить выявленные нарушения и представить уполномоченному органу письменный отчет об исполнении предписания либо о невозможности устранения выявленных нарушений. </w:t>
      </w:r>
    </w:p>
    <w:bookmarkEnd w:id="525"/>
    <w:bookmarkStart w:name="z696" w:id="526"/>
    <w:p>
      <w:pPr>
        <w:spacing w:after="0"/>
        <w:ind w:left="0"/>
        <w:jc w:val="both"/>
      </w:pPr>
      <w:r>
        <w:rPr>
          <w:rFonts w:ascii="Times New Roman"/>
          <w:b w:val="false"/>
          <w:i w:val="false"/>
          <w:color w:val="000000"/>
          <w:sz w:val="28"/>
        </w:rPr>
        <w:t xml:space="preserve">
      3. Решение о приостановлении обращения эмиссионных ценных бумаг направляется уполномоченным органом эмитенту и центральному депозитарию. </w:t>
      </w:r>
    </w:p>
    <w:bookmarkEnd w:id="526"/>
    <w:bookmarkStart w:name="z697" w:id="52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4. Центральный депозитарий обязан приостановить регистрацию сделок с ценными бумагами, обращение которых приостановлено, в системе реестров держателей ценных бумаг и системе учета номинального держания с момента получения уведомления уполномоченного органа о приостановлении обращения эмиссионных ценных бумаг. </w:t>
      </w:r>
    </w:p>
    <w:bookmarkEnd w:id="527"/>
    <w:bookmarkStart w:name="z698" w:id="528"/>
    <w:p>
      <w:pPr>
        <w:spacing w:after="0"/>
        <w:ind w:left="0"/>
        <w:jc w:val="both"/>
      </w:pPr>
      <w:r>
        <w:rPr>
          <w:rFonts w:ascii="Times New Roman"/>
          <w:b w:val="false"/>
          <w:i w:val="false"/>
          <w:color w:val="000000"/>
          <w:sz w:val="28"/>
        </w:rPr>
        <w:t xml:space="preserve">
      5. Номинальный держатель обязан в течение двадцати четырех часов с момента получения уведомления центрального депозитария письменно уведомить своего клиента о приостановлении регистрации сделок с ценными бумагами по счету клиента в системе учета номинального держания ценных бумаг. </w:t>
      </w:r>
    </w:p>
    <w:bookmarkEnd w:id="528"/>
    <w:bookmarkStart w:name="z699" w:id="529"/>
    <w:p>
      <w:pPr>
        <w:spacing w:after="0"/>
        <w:ind w:left="0"/>
        <w:jc w:val="both"/>
      </w:pPr>
      <w:r>
        <w:rPr>
          <w:rFonts w:ascii="Times New Roman"/>
          <w:b w:val="false"/>
          <w:i w:val="false"/>
          <w:color w:val="000000"/>
          <w:sz w:val="28"/>
        </w:rPr>
        <w:t>
      6. После устранения нарушений возобновление регистрации сделок с ценными бумагами в системе реестров держателей ценных бумаг и системе учета номинального держания ценных бумаг осуществляется на основании письменного уведомления уполномоченного органа, направленного эмитенту и центральному депозитарию не позднее трех календарных дней с момента принятия решения о возобновлении регистрации сделок с ценными бумагами.</w:t>
      </w:r>
    </w:p>
    <w:bookmarkEnd w:id="5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 с изменениями, внесенными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35" w:id="530"/>
    <w:p>
      <w:pPr>
        <w:spacing w:after="0"/>
        <w:ind w:left="0"/>
        <w:jc w:val="left"/>
      </w:pPr>
      <w:r>
        <w:rPr>
          <w:rFonts w:ascii="Times New Roman"/>
          <w:b/>
          <w:i w:val="false"/>
          <w:color w:val="000000"/>
        </w:rPr>
        <w:t xml:space="preserve"> Статья 30. Аннулирование выпуска акций </w:t>
      </w:r>
    </w:p>
    <w:bookmarkEnd w:id="530"/>
    <w:bookmarkStart w:name="z700" w:id="53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Акционерное общество обязано обратиться в уполномоченный орган для аннулирования выпуска акций не позднее тридцати календарных дней с даты:</w:t>
      </w:r>
    </w:p>
    <w:bookmarkEnd w:id="531"/>
    <w:bookmarkStart w:name="z1232" w:id="532"/>
    <w:p>
      <w:pPr>
        <w:spacing w:after="0"/>
        <w:ind w:left="0"/>
        <w:jc w:val="both"/>
      </w:pPr>
      <w:r>
        <w:rPr>
          <w:rFonts w:ascii="Times New Roman"/>
          <w:b w:val="false"/>
          <w:i w:val="false"/>
          <w:color w:val="000000"/>
          <w:sz w:val="28"/>
        </w:rPr>
        <w:t>
      1) решения суда о признании недействительной государственной регистрации выпуска акций, вступившего в законную силу;</w:t>
      </w:r>
    </w:p>
    <w:bookmarkEnd w:id="532"/>
    <w:bookmarkStart w:name="z1233" w:id="533"/>
    <w:p>
      <w:pPr>
        <w:spacing w:after="0"/>
        <w:ind w:left="0"/>
        <w:jc w:val="both"/>
      </w:pPr>
      <w:r>
        <w:rPr>
          <w:rFonts w:ascii="Times New Roman"/>
          <w:b w:val="false"/>
          <w:i w:val="false"/>
          <w:color w:val="000000"/>
          <w:sz w:val="28"/>
        </w:rPr>
        <w:t>
      2) утверждения ликвидационного баланса добровольно ликвидируемого акционерного общества;</w:t>
      </w:r>
    </w:p>
    <w:bookmarkEnd w:id="533"/>
    <w:bookmarkStart w:name="z1234" w:id="534"/>
    <w:p>
      <w:pPr>
        <w:spacing w:after="0"/>
        <w:ind w:left="0"/>
        <w:jc w:val="both"/>
      </w:pPr>
      <w:r>
        <w:rPr>
          <w:rFonts w:ascii="Times New Roman"/>
          <w:b w:val="false"/>
          <w:i w:val="false"/>
          <w:color w:val="000000"/>
          <w:sz w:val="28"/>
        </w:rPr>
        <w:t>
      3) решения суда о принудительной ликвидации акционерного общества, вступившего в законную силу;</w:t>
      </w:r>
    </w:p>
    <w:bookmarkEnd w:id="534"/>
    <w:bookmarkStart w:name="z1235" w:id="535"/>
    <w:p>
      <w:pPr>
        <w:spacing w:after="0"/>
        <w:ind w:left="0"/>
        <w:jc w:val="both"/>
      </w:pPr>
      <w:r>
        <w:rPr>
          <w:rFonts w:ascii="Times New Roman"/>
          <w:b w:val="false"/>
          <w:i w:val="false"/>
          <w:color w:val="000000"/>
          <w:sz w:val="28"/>
        </w:rPr>
        <w:t>
      4) подписания передаточного акта при преобразовании акционерного общества в хозяйственное товарищество или в производственный кооператив;</w:t>
      </w:r>
    </w:p>
    <w:bookmarkEnd w:id="535"/>
    <w:bookmarkStart w:name="z1236" w:id="536"/>
    <w:p>
      <w:pPr>
        <w:spacing w:after="0"/>
        <w:ind w:left="0"/>
        <w:jc w:val="both"/>
      </w:pPr>
      <w:r>
        <w:rPr>
          <w:rFonts w:ascii="Times New Roman"/>
          <w:b w:val="false"/>
          <w:i w:val="false"/>
          <w:color w:val="000000"/>
          <w:sz w:val="28"/>
        </w:rPr>
        <w:t>
      5) подписания передаточного акта (для акционерных обществ реорганизуемых путем слияния);</w:t>
      </w:r>
    </w:p>
    <w:bookmarkEnd w:id="536"/>
    <w:bookmarkStart w:name="z1237" w:id="537"/>
    <w:p>
      <w:pPr>
        <w:spacing w:after="0"/>
        <w:ind w:left="0"/>
        <w:jc w:val="both"/>
      </w:pPr>
      <w:r>
        <w:rPr>
          <w:rFonts w:ascii="Times New Roman"/>
          <w:b w:val="false"/>
          <w:i w:val="false"/>
          <w:color w:val="000000"/>
          <w:sz w:val="28"/>
        </w:rPr>
        <w:t>
      6) подписания передаточного акта (для присоединяемого акционерного общества в случае реорганизации путем присоединения, за исключением присоединяемого акционерного общества, указанного в части второй настоящего пункта);</w:t>
      </w:r>
    </w:p>
    <w:bookmarkEnd w:id="537"/>
    <w:bookmarkStart w:name="z1238" w:id="538"/>
    <w:p>
      <w:pPr>
        <w:spacing w:after="0"/>
        <w:ind w:left="0"/>
        <w:jc w:val="both"/>
      </w:pPr>
      <w:r>
        <w:rPr>
          <w:rFonts w:ascii="Times New Roman"/>
          <w:b w:val="false"/>
          <w:i w:val="false"/>
          <w:color w:val="000000"/>
          <w:sz w:val="28"/>
        </w:rPr>
        <w:t>
      7) подписания разделительного баланса (для разделяемого акционерного общества в случае реорганизации путем разделения).</w:t>
      </w:r>
    </w:p>
    <w:bookmarkEnd w:id="538"/>
    <w:bookmarkStart w:name="z2353" w:id="539"/>
    <w:p>
      <w:pPr>
        <w:spacing w:after="0"/>
        <w:ind w:left="0"/>
        <w:jc w:val="both"/>
      </w:pPr>
      <w:r>
        <w:rPr>
          <w:rFonts w:ascii="Times New Roman"/>
          <w:b w:val="false"/>
          <w:i w:val="false"/>
          <w:color w:val="000000"/>
          <w:sz w:val="28"/>
        </w:rPr>
        <w:t>
      В случае реорганизации путем присоединения, присоединяемое акционерное общество, являющееся финансовой организацией, обязано обратиться в уполномоченный орган для аннулирования выпуска акций не позднее пяти рабочих дней с даты получения письма уполномоченного органа о прекращении действия лицензии.</w:t>
      </w:r>
    </w:p>
    <w:bookmarkEnd w:id="539"/>
    <w:bookmarkStart w:name="z701" w:id="540"/>
    <w:p>
      <w:pPr>
        <w:spacing w:after="0"/>
        <w:ind w:left="0"/>
        <w:jc w:val="both"/>
      </w:pPr>
      <w:r>
        <w:rPr>
          <w:rFonts w:ascii="Times New Roman"/>
          <w:b w:val="false"/>
          <w:i w:val="false"/>
          <w:color w:val="000000"/>
          <w:sz w:val="28"/>
        </w:rPr>
        <w:t>
      1-1. Ликвидируемое акционерное общество обращается в уполномоченный орган в целях аннулирования выпуска акций в течение тридцати календарных дней с даты утверждения ликвидационного баланса ликвидируемого общества.</w:t>
      </w:r>
    </w:p>
    <w:bookmarkEnd w:id="540"/>
    <w:bookmarkStart w:name="z702" w:id="541"/>
    <w:p>
      <w:pPr>
        <w:spacing w:after="0"/>
        <w:ind w:left="0"/>
        <w:jc w:val="both"/>
      </w:pPr>
      <w:r>
        <w:rPr>
          <w:rFonts w:ascii="Times New Roman"/>
          <w:b w:val="false"/>
          <w:i w:val="false"/>
          <w:color w:val="000000"/>
          <w:sz w:val="28"/>
        </w:rPr>
        <w:t>
      1-2. Уполномоченный орган вправе принять решение об аннулировании выпуска акций акционерных обществ, сведения о ликвидации или реорганизации (за исключением случаев присоединения к данному акционерному обществу другого юридического лица или выделения из данного акционерного общества нового акционерного общества) которых содержатся в Национальном реестре бизнес-идентификационных номеров, без представления документов, необходимых для аннулирования акций.</w:t>
      </w:r>
    </w:p>
    <w:bookmarkEnd w:id="5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703" w:id="542"/>
    <w:p>
      <w:pPr>
        <w:spacing w:after="0"/>
        <w:ind w:left="0"/>
        <w:jc w:val="both"/>
      </w:pPr>
      <w:r>
        <w:rPr>
          <w:rFonts w:ascii="Times New Roman"/>
          <w:b w:val="false"/>
          <w:i w:val="false"/>
          <w:color w:val="000000"/>
          <w:sz w:val="28"/>
        </w:rPr>
        <w:t xml:space="preserve">
      2-1. В случае представления судом либо судебными исполнителями решения суда о признании недействительной государственной регистрации выпуска объявленных акций или принудительной ликвидации, вступившего в законную силу, уполномоченный орган принимает решение об аннулировании выпуска акций и уведомляет об этом эмитента. </w:t>
      </w:r>
    </w:p>
    <w:bookmarkEnd w:id="542"/>
    <w:bookmarkStart w:name="z704" w:id="54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 Порядок аннулирования выпуска объявленных акций, перечень документов для аннулирования выпуска объявленных акций и требования к ним определяются нормативным правовым актом уполномоченного органа.</w:t>
      </w:r>
    </w:p>
    <w:bookmarkEnd w:id="543"/>
    <w:p>
      <w:pPr>
        <w:spacing w:after="0"/>
        <w:ind w:left="0"/>
        <w:jc w:val="both"/>
      </w:pPr>
      <w:r>
        <w:rPr>
          <w:rFonts w:ascii="Times New Roman"/>
          <w:b w:val="false"/>
          <w:i w:val="false"/>
          <w:color w:val="000000"/>
          <w:sz w:val="28"/>
        </w:rPr>
        <w:t>
      Уполномоченный орган вправе отказать в аннулировании выпуска объявленных акций, если в процессе рассмотрения документов будут выявлены факты их несоответствия требованиям, установленным законодательством Республики Казахстан.</w:t>
      </w:r>
    </w:p>
    <w:bookmarkStart w:name="z705" w:id="544"/>
    <w:p>
      <w:pPr>
        <w:spacing w:after="0"/>
        <w:ind w:left="0"/>
        <w:jc w:val="both"/>
      </w:pPr>
      <w:r>
        <w:rPr>
          <w:rFonts w:ascii="Times New Roman"/>
          <w:b w:val="false"/>
          <w:i w:val="false"/>
          <w:color w:val="000000"/>
          <w:sz w:val="28"/>
        </w:rPr>
        <w:t xml:space="preserve">
      4. Запрещается совершение гражданско-правовых сделок с акциями, в отношении выпуска которых уполномоченным органом принято решение об аннулировании. </w:t>
      </w:r>
    </w:p>
    <w:bookmarkEnd w:id="5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07" w:id="545"/>
    <w:p>
      <w:pPr>
        <w:spacing w:after="0"/>
        <w:ind w:left="0"/>
        <w:jc w:val="both"/>
      </w:pPr>
      <w:r>
        <w:rPr>
          <w:rFonts w:ascii="Times New Roman"/>
          <w:b w:val="false"/>
          <w:i w:val="false"/>
          <w:color w:val="000000"/>
          <w:sz w:val="28"/>
        </w:rPr>
        <w:t>
      6. Решение об аннулировании выпуска акций направляется уполномоченным органом эмитенту.</w:t>
      </w:r>
    </w:p>
    <w:bookmarkEnd w:id="5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24.12.2012 </w:t>
      </w:r>
      <w:r>
        <w:rPr>
          <w:rFonts w:ascii="Times New Roman"/>
          <w:b w:val="false"/>
          <w:i w:val="false"/>
          <w:color w:val="000000"/>
          <w:sz w:val="28"/>
        </w:rPr>
        <w:t>№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39" w:id="546"/>
    <w:p>
      <w:pPr>
        <w:spacing w:after="0"/>
        <w:ind w:left="0"/>
        <w:jc w:val="left"/>
      </w:pPr>
      <w:r>
        <w:rPr>
          <w:rFonts w:ascii="Times New Roman"/>
          <w:b/>
          <w:i w:val="false"/>
          <w:color w:val="000000"/>
        </w:rPr>
        <w:t xml:space="preserve"> </w:t>
      </w:r>
      <w:r>
        <w:rPr>
          <w:rFonts w:ascii="Times New Roman"/>
          <w:b/>
          <w:i w:val="false"/>
          <w:color w:val="000000"/>
        </w:rPr>
        <w:t>Статья 30-1. Аннулирование выпуска негосударственных облигаций</w:t>
      </w:r>
    </w:p>
    <w:bookmarkEnd w:id="546"/>
    <w:p>
      <w:pPr>
        <w:spacing w:after="0"/>
        <w:ind w:left="0"/>
        <w:jc w:val="both"/>
      </w:pPr>
      <w:r>
        <w:rPr>
          <w:rFonts w:ascii="Times New Roman"/>
          <w:b w:val="false"/>
          <w:i w:val="false"/>
          <w:color w:val="ff0000"/>
          <w:sz w:val="28"/>
        </w:rPr>
        <w:t xml:space="preserve">
      Сноска. Заголовок с изменением, внесенным Законом РК от 02.07.2018 </w:t>
      </w:r>
      <w:r>
        <w:rPr>
          <w:rFonts w:ascii="Times New Roman"/>
          <w:b w:val="false"/>
          <w:i w:val="false"/>
          <w:color w:val="ff0000"/>
          <w:sz w:val="28"/>
        </w:rPr>
        <w:t>№ 166-VI</w:t>
      </w:r>
      <w:r>
        <w:rPr>
          <w:rFonts w:ascii="Times New Roman"/>
          <w:b w:val="false"/>
          <w:i w:val="false"/>
          <w:color w:val="ff0000"/>
          <w:sz w:val="28"/>
        </w:rPr>
        <w:t xml:space="preserve"> (вводится в действие с 01.01.2019).</w:t>
      </w:r>
    </w:p>
    <w:bookmarkStart w:name="z269" w:id="547"/>
    <w:p>
      <w:pPr>
        <w:spacing w:after="0"/>
        <w:ind w:left="0"/>
        <w:jc w:val="both"/>
      </w:pPr>
      <w:r>
        <w:rPr>
          <w:rFonts w:ascii="Times New Roman"/>
          <w:b w:val="false"/>
          <w:i w:val="false"/>
          <w:color w:val="000000"/>
          <w:sz w:val="28"/>
        </w:rPr>
        <w:t>
      1. Решение об аннулировании выпуска негосударственных облигаций принимается уполномоченным органом по одному из следующих оснований:</w:t>
      </w:r>
    </w:p>
    <w:bookmarkEnd w:id="547"/>
    <w:p>
      <w:pPr>
        <w:spacing w:after="0"/>
        <w:ind w:left="0"/>
        <w:jc w:val="both"/>
      </w:pPr>
      <w:r>
        <w:rPr>
          <w:rFonts w:ascii="Times New Roman"/>
          <w:b w:val="false"/>
          <w:i w:val="false"/>
          <w:color w:val="000000"/>
          <w:sz w:val="28"/>
        </w:rPr>
        <w:t>
      1) наличие решения органа эмитента об аннулировании выпуска негосударственных облигаций при соблюдении одного из следующих условий:</w:t>
      </w:r>
    </w:p>
    <w:p>
      <w:pPr>
        <w:spacing w:after="0"/>
        <w:ind w:left="0"/>
        <w:jc w:val="both"/>
      </w:pPr>
      <w:r>
        <w:rPr>
          <w:rFonts w:ascii="Times New Roman"/>
          <w:b w:val="false"/>
          <w:i w:val="false"/>
          <w:color w:val="000000"/>
          <w:sz w:val="28"/>
        </w:rPr>
        <w:t>
      ни одна негосударственная облигация данного выпуска не была размещена;</w:t>
      </w:r>
    </w:p>
    <w:bookmarkStart w:name="z1242" w:id="548"/>
    <w:p>
      <w:pPr>
        <w:spacing w:after="0"/>
        <w:ind w:left="0"/>
        <w:jc w:val="both"/>
      </w:pPr>
      <w:r>
        <w:rPr>
          <w:rFonts w:ascii="Times New Roman"/>
          <w:b w:val="false"/>
          <w:i w:val="false"/>
          <w:color w:val="000000"/>
          <w:sz w:val="28"/>
        </w:rPr>
        <w:t>
      все размещенные негосударственные облигации данного выпуска выкуплены эмитентом на вторичном рынке ценных бумаг;</w:t>
      </w:r>
    </w:p>
    <w:bookmarkEnd w:id="548"/>
    <w:bookmarkStart w:name="z1243" w:id="549"/>
    <w:p>
      <w:pPr>
        <w:spacing w:after="0"/>
        <w:ind w:left="0"/>
        <w:jc w:val="both"/>
      </w:pPr>
      <w:r>
        <w:rPr>
          <w:rFonts w:ascii="Times New Roman"/>
          <w:b w:val="false"/>
          <w:i w:val="false"/>
          <w:color w:val="000000"/>
          <w:sz w:val="28"/>
        </w:rPr>
        <w:t>
      по истечении срока обращения негосударственных облигаций данного выпуска;</w:t>
      </w:r>
    </w:p>
    <w:bookmarkEnd w:id="549"/>
    <w:p>
      <w:pPr>
        <w:spacing w:after="0"/>
        <w:ind w:left="0"/>
        <w:jc w:val="both"/>
      </w:pPr>
      <w:r>
        <w:rPr>
          <w:rFonts w:ascii="Times New Roman"/>
          <w:b w:val="false"/>
          <w:i w:val="false"/>
          <w:color w:val="000000"/>
          <w:sz w:val="28"/>
        </w:rPr>
        <w:t>
      при осуществлении процедур реструктуризации финансовых организаций, а также организаций, входящих в банковский конгломерат в качестве родительской организации и не являющихся финансовой организацией, в случаях, предусмотренных законами Республики Казахстан;</w:t>
      </w:r>
    </w:p>
    <w:p>
      <w:pPr>
        <w:spacing w:after="0"/>
        <w:ind w:left="0"/>
        <w:jc w:val="both"/>
      </w:pPr>
      <w:r>
        <w:rPr>
          <w:rFonts w:ascii="Times New Roman"/>
          <w:b w:val="false"/>
          <w:i w:val="false"/>
          <w:color w:val="000000"/>
          <w:sz w:val="28"/>
        </w:rPr>
        <w:t>
      2) представление ликвидационной комиссией эмитента, ликвидируемого в принудительном порядке, документов, подтверждающих завершение ликвидационного процесса.</w:t>
      </w:r>
    </w:p>
    <w:p>
      <w:pPr>
        <w:spacing w:after="0"/>
        <w:ind w:left="0"/>
        <w:jc w:val="both"/>
      </w:pPr>
      <w:r>
        <w:rPr>
          <w:rFonts w:ascii="Times New Roman"/>
          <w:b w:val="false"/>
          <w:i w:val="false"/>
          <w:color w:val="000000"/>
          <w:sz w:val="28"/>
        </w:rPr>
        <w:t>
      Уполномоченный орган вправе принять решение об аннулировании выпуска негосударственных облигаций эмитента, сведения о ликвидации которого содержатся в Национальном реестре бизнес-идентификационных номеров, без представления документов, необходимых для аннулирования выпуска негосударственных облигаций.</w:t>
      </w:r>
    </w:p>
    <w:bookmarkStart w:name="z1244" w:id="550"/>
    <w:p>
      <w:pPr>
        <w:spacing w:after="0"/>
        <w:ind w:left="0"/>
        <w:jc w:val="both"/>
      </w:pPr>
      <w:r>
        <w:rPr>
          <w:rFonts w:ascii="Times New Roman"/>
          <w:b w:val="false"/>
          <w:i w:val="false"/>
          <w:color w:val="000000"/>
          <w:sz w:val="28"/>
        </w:rPr>
        <w:t>
      При аннулировании выпуска негосударственных облигаций по истечении срока их обращения центральный депозитарий осуществляет учет прав требований по обязательствам эмитента данного выпуска негосударственных облигаций до исполнения эмитентом всех обязательств, предусмотренных условиями выпуска негосударственных облигаций.</w:t>
      </w:r>
    </w:p>
    <w:bookmarkEnd w:id="550"/>
    <w:bookmarkStart w:name="z270" w:id="55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Порядок аннулирования выпуска негосударственных облигаций, перечень документов для аннулирования выпуска негосударственных облигаций и требования к ним устанавливаются нормативным правовым актом уполномоченного органа.</w:t>
      </w:r>
    </w:p>
    <w:bookmarkEnd w:id="551"/>
    <w:bookmarkStart w:name="z1246" w:id="552"/>
    <w:p>
      <w:pPr>
        <w:spacing w:after="0"/>
        <w:ind w:left="0"/>
        <w:jc w:val="both"/>
      </w:pPr>
      <w:r>
        <w:rPr>
          <w:rFonts w:ascii="Times New Roman"/>
          <w:b w:val="false"/>
          <w:i w:val="false"/>
          <w:color w:val="000000"/>
          <w:sz w:val="28"/>
        </w:rPr>
        <w:t>
      Уполномоченный орган вправе отказать в аннулировании выпуска негосударственных облигаций, если в процессе рассмотрения документов будут выявлены факты их несоответствия требованиям, установленным законодательством Республики Казахстан.</w:t>
      </w:r>
    </w:p>
    <w:bookmarkEnd w:id="552"/>
    <w:bookmarkStart w:name="z271" w:id="553"/>
    <w:p>
      <w:pPr>
        <w:spacing w:after="0"/>
        <w:ind w:left="0"/>
        <w:jc w:val="both"/>
      </w:pPr>
      <w:r>
        <w:rPr>
          <w:rFonts w:ascii="Times New Roman"/>
          <w:b w:val="false"/>
          <w:i w:val="false"/>
          <w:color w:val="000000"/>
          <w:sz w:val="28"/>
        </w:rPr>
        <w:t>
      3. Эмитент негосударственных облигаций не вправе принимать решение о добровольной ликвидации, если на дату принятия такого решения выпущенные негосударственные облигации не погашены в полном объеме или выпуск негосударственных облигаций не аннулирован.</w:t>
      </w:r>
    </w:p>
    <w:bookmarkEnd w:id="5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30-1 в соответствии с Законом РК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в редакции Закона РК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24.12.2012 </w:t>
      </w:r>
      <w:r>
        <w:rPr>
          <w:rFonts w:ascii="Times New Roman"/>
          <w:b w:val="false"/>
          <w:i w:val="false"/>
          <w:color w:val="000000"/>
          <w:sz w:val="28"/>
        </w:rPr>
        <w:t>№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36" w:id="554"/>
    <w:p>
      <w:pPr>
        <w:spacing w:after="0"/>
        <w:ind w:left="0"/>
        <w:jc w:val="left"/>
      </w:pPr>
      <w:r>
        <w:rPr>
          <w:rFonts w:ascii="Times New Roman"/>
          <w:b/>
          <w:i w:val="false"/>
          <w:color w:val="000000"/>
        </w:rPr>
        <w:t xml:space="preserve"> Статья 31. Выплата дохода по ценным бумагам. Платежный агент. Погашение облигаций</w:t>
      </w:r>
    </w:p>
    <w:bookmarkEnd w:id="554"/>
    <w:p>
      <w:pPr>
        <w:spacing w:after="0"/>
        <w:ind w:left="0"/>
        <w:jc w:val="both"/>
      </w:pPr>
      <w:r>
        <w:rPr>
          <w:rFonts w:ascii="Times New Roman"/>
          <w:b w:val="false"/>
          <w:i w:val="false"/>
          <w:color w:val="ff0000"/>
          <w:sz w:val="28"/>
        </w:rPr>
        <w:t xml:space="preserve">
      Сноска. Заголовок - в редакции Закона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708" w:id="555"/>
    <w:p>
      <w:pPr>
        <w:spacing w:after="0"/>
        <w:ind w:left="0"/>
        <w:jc w:val="both"/>
      </w:pPr>
      <w:r>
        <w:rPr>
          <w:rFonts w:ascii="Times New Roman"/>
          <w:b w:val="false"/>
          <w:i w:val="false"/>
          <w:color w:val="000000"/>
          <w:sz w:val="28"/>
        </w:rPr>
        <w:t>
      1. В период обращения эмиссионных ценных бумаг на вторичном рынке ценных бумаг эмитент обязан соблюдать установленный законодательством Республики Казахстан и условиями выпуска эмиссионных ценных бумаг порядок выплаты дохода по ценным бумагам.</w:t>
      </w:r>
    </w:p>
    <w:bookmarkEnd w:id="555"/>
    <w:bookmarkStart w:name="z709" w:id="556"/>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2. Номинальная стоимость облигаций при их погашении и (или) доход по облигациям выплачиваются лицам, которые обладают правом на их получение по состоянию на начало последнего дня периода, за который осуществляются эти выплаты (по времени в месте нахождения центрального депозитария, осуществляющего ведение системы реестров держателей ценных бумаг). </w:t>
      </w:r>
    </w:p>
    <w:bookmarkEnd w:id="556"/>
    <w:bookmarkStart w:name="z710" w:id="557"/>
    <w:p>
      <w:pPr>
        <w:spacing w:after="0"/>
        <w:ind w:left="0"/>
        <w:jc w:val="both"/>
      </w:pPr>
      <w:r>
        <w:rPr>
          <w:rFonts w:ascii="Times New Roman"/>
          <w:b w:val="false"/>
          <w:i w:val="false"/>
          <w:color w:val="000000"/>
          <w:sz w:val="28"/>
        </w:rPr>
        <w:t>
      3. Выплата дохода по эмиссионным ценным бумагам (за исключением последнего купонного вознаграждения по облигациям, выплачиваемого при погашении облигаций) осуществляется эмитентом самостоятельно или с использованием услуг платежного агента.</w:t>
      </w:r>
    </w:p>
    <w:bookmarkEnd w:id="557"/>
    <w:bookmarkStart w:name="z2354" w:id="558"/>
    <w:p>
      <w:pPr>
        <w:spacing w:after="0"/>
        <w:ind w:left="0"/>
        <w:jc w:val="both"/>
      </w:pPr>
      <w:r>
        <w:rPr>
          <w:rFonts w:ascii="Times New Roman"/>
          <w:b w:val="false"/>
          <w:i w:val="false"/>
          <w:color w:val="000000"/>
          <w:sz w:val="28"/>
        </w:rPr>
        <w:t>
      3-1. Деньги, предназначенные для погашения облигаций, включая последнее купонное вознаграждение, перечисляются эмитентом, за исключением эмитентов, обладающих лицензией на проведение банковских переводных операций, на счет, открытый в центральном депозитарии для зачисления суммы на погашение (досрочное погашение) облигаций в порядке и в сроки, определенные нормативным правовым актом уполномоченного органа, с приложением списка держателей облигаций, содержащего информацию о сумме, подлежащей выплате каждому держателю облигаций.</w:t>
      </w:r>
    </w:p>
    <w:bookmarkEnd w:id="558"/>
    <w:bookmarkStart w:name="z2355" w:id="559"/>
    <w:p>
      <w:pPr>
        <w:spacing w:after="0"/>
        <w:ind w:left="0"/>
        <w:jc w:val="both"/>
      </w:pPr>
      <w:r>
        <w:rPr>
          <w:rFonts w:ascii="Times New Roman"/>
          <w:b w:val="false"/>
          <w:i w:val="false"/>
          <w:color w:val="000000"/>
          <w:sz w:val="28"/>
        </w:rPr>
        <w:t>
      Центральный депозитарий осуществляет перевод денег, предназначенных для погашения (досрочного погашения) облигаций, на банковские счета данных держателей облигаций в порядке, определенном нормативным правовым актом уполномоченного органа.</w:t>
      </w:r>
    </w:p>
    <w:bookmarkEnd w:id="559"/>
    <w:bookmarkStart w:name="z2356" w:id="560"/>
    <w:p>
      <w:pPr>
        <w:spacing w:after="0"/>
        <w:ind w:left="0"/>
        <w:jc w:val="both"/>
      </w:pPr>
      <w:r>
        <w:rPr>
          <w:rFonts w:ascii="Times New Roman"/>
          <w:b w:val="false"/>
          <w:i w:val="false"/>
          <w:color w:val="000000"/>
          <w:sz w:val="28"/>
        </w:rPr>
        <w:t xml:space="preserve">
      Эмитенты, обладающие лицензией на проведение банковских переводных операций, вправе самостоятельно осуществлять выплату держателям облигаций денег, предназначенных для погашения (досрочного погашения) облигаций, выпущенных этими эмитентами. </w:t>
      </w:r>
    </w:p>
    <w:bookmarkEnd w:id="560"/>
    <w:bookmarkStart w:name="z2357" w:id="561"/>
    <w:p>
      <w:pPr>
        <w:spacing w:after="0"/>
        <w:ind w:left="0"/>
        <w:jc w:val="both"/>
      </w:pPr>
      <w:r>
        <w:rPr>
          <w:rFonts w:ascii="Times New Roman"/>
          <w:b w:val="false"/>
          <w:i w:val="false"/>
          <w:color w:val="000000"/>
          <w:sz w:val="28"/>
        </w:rPr>
        <w:t>
      После исполнения обязательств по погашению своих облигаций, эмитенты, обладающие лицензией на проведение банковских переводных операций, обязаны представить в центральный депозитарий уведомление о выплате держателям облигаций денег, предназначенных для погашения (досрочного погашения) облигаций, с приложением списка держателей облигаций, содержащего информацию о размере суммы выплаты каждому держателю облигаций.</w:t>
      </w:r>
    </w:p>
    <w:bookmarkEnd w:id="561"/>
    <w:bookmarkStart w:name="z2358" w:id="562"/>
    <w:p>
      <w:pPr>
        <w:spacing w:after="0"/>
        <w:ind w:left="0"/>
        <w:jc w:val="both"/>
      </w:pPr>
      <w:r>
        <w:rPr>
          <w:rFonts w:ascii="Times New Roman"/>
          <w:b w:val="false"/>
          <w:i w:val="false"/>
          <w:color w:val="000000"/>
          <w:sz w:val="28"/>
        </w:rPr>
        <w:t>
      В случае наличия неидентифицированных ("потерянных") держателей облигаций эмитентом ценных бумаг, обладающим лицензией на проведение банковских переводных операций, осуществляется перевод причитающихся этим держателям сумм выплат в центральный депозитарий в порядке и сроки, установленные сводом правил центрального депозитария.</w:t>
      </w:r>
    </w:p>
    <w:bookmarkEnd w:id="562"/>
    <w:bookmarkStart w:name="z711" w:id="563"/>
    <w:p>
      <w:pPr>
        <w:spacing w:after="0"/>
        <w:ind w:left="0"/>
        <w:jc w:val="both"/>
      </w:pPr>
      <w:r>
        <w:rPr>
          <w:rFonts w:ascii="Times New Roman"/>
          <w:b w:val="false"/>
          <w:i w:val="false"/>
          <w:color w:val="000000"/>
          <w:sz w:val="28"/>
        </w:rPr>
        <w:t>
      4. Условия и порядок осуществления выплаты дохода по государственным эмиссионным ценным бумагам, выпущенным Правительством Республики Казахстан, Национальным Банком Республики Казахстан, местными исполнительными органами, государственной исламской специальной финансовой компанией, устанавливаются законодательством Республики Казахстан.</w:t>
      </w:r>
    </w:p>
    <w:bookmarkEnd w:id="563"/>
    <w:bookmarkStart w:name="z712" w:id="564"/>
    <w:p>
      <w:pPr>
        <w:spacing w:after="0"/>
        <w:ind w:left="0"/>
        <w:jc w:val="both"/>
      </w:pPr>
      <w:r>
        <w:rPr>
          <w:rFonts w:ascii="Times New Roman"/>
          <w:b w:val="false"/>
          <w:i w:val="false"/>
          <w:color w:val="000000"/>
          <w:sz w:val="28"/>
        </w:rPr>
        <w:t>
      5. Решение об избрании платежного агента для осуществления выплаты дохода по негосударственным эмиссионным ценным бумагам принимается органом эмитента в соответствии с его уставом.</w:t>
      </w:r>
    </w:p>
    <w:bookmarkEnd w:id="564"/>
    <w:bookmarkStart w:name="z713" w:id="565"/>
    <w:p>
      <w:pPr>
        <w:spacing w:after="0"/>
        <w:ind w:left="0"/>
        <w:jc w:val="both"/>
      </w:pPr>
      <w:r>
        <w:rPr>
          <w:rFonts w:ascii="Times New Roman"/>
          <w:b w:val="false"/>
          <w:i w:val="false"/>
          <w:color w:val="000000"/>
          <w:sz w:val="28"/>
        </w:rPr>
        <w:t>
      6. В случае принятия решения об использовании услуг платежного агента проспект выпуска эмиссионных ценных бумаг должен содержать следующие сведения о платежном агенте:</w:t>
      </w:r>
    </w:p>
    <w:bookmarkEnd w:id="565"/>
    <w:bookmarkStart w:name="z2377" w:id="566"/>
    <w:p>
      <w:pPr>
        <w:spacing w:after="0"/>
        <w:ind w:left="0"/>
        <w:jc w:val="both"/>
      </w:pPr>
      <w:r>
        <w:rPr>
          <w:rFonts w:ascii="Times New Roman"/>
          <w:b w:val="false"/>
          <w:i w:val="false"/>
          <w:color w:val="000000"/>
          <w:sz w:val="28"/>
        </w:rPr>
        <w:t>
      1) полное наименование платежного агента;</w:t>
      </w:r>
    </w:p>
    <w:bookmarkEnd w:id="566"/>
    <w:bookmarkStart w:name="z2378" w:id="567"/>
    <w:p>
      <w:pPr>
        <w:spacing w:after="0"/>
        <w:ind w:left="0"/>
        <w:jc w:val="both"/>
      </w:pPr>
      <w:r>
        <w:rPr>
          <w:rFonts w:ascii="Times New Roman"/>
          <w:b w:val="false"/>
          <w:i w:val="false"/>
          <w:color w:val="000000"/>
          <w:sz w:val="28"/>
        </w:rPr>
        <w:t>
      2) место нахождения, реквизиты платежного агента и всех его филиалов, которые будут осуществлять выплату дохода по ценным бумагам.</w:t>
      </w:r>
    </w:p>
    <w:bookmarkEnd w:id="5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w:t>
      </w:r>
      <w:r>
        <w:br/>
      </w:r>
      <w:r>
        <w:rPr>
          <w:rFonts w:ascii="Times New Roman"/>
          <w:b w:val="false"/>
          <w:i w:val="false"/>
          <w:color w:val="000000"/>
          <w:sz w:val="28"/>
        </w:rPr>
        <w:t>
</w:t>
      </w:r>
    </w:p>
    <w:bookmarkStart w:name="z715" w:id="568"/>
    <w:p>
      <w:pPr>
        <w:spacing w:after="0"/>
        <w:ind w:left="0"/>
        <w:jc w:val="both"/>
      </w:pPr>
      <w:r>
        <w:rPr>
          <w:rFonts w:ascii="Times New Roman"/>
          <w:b w:val="false"/>
          <w:i w:val="false"/>
          <w:color w:val="000000"/>
          <w:sz w:val="28"/>
        </w:rPr>
        <w:t>
      8. В случае невыплаты, а также неполной выплаты по вине эмитента дохода по эмиссионным ценным бумагам и (или) номинальной стоимости облигаций при их погашении эмитент обязан выплатить держателям ценных бумаг сумму основного обязательства и пеню за каждый день просрочки, исчисляемую исходя из базовой ставки Национального Банка Республики Казахстан на день исполнения денежного обязательства или его соответствующей части.</w:t>
      </w:r>
    </w:p>
    <w:bookmarkEnd w:id="568"/>
    <w:bookmarkStart w:name="z716" w:id="569"/>
    <w:p>
      <w:pPr>
        <w:spacing w:after="0"/>
        <w:ind w:left="0"/>
        <w:jc w:val="both"/>
      </w:pPr>
      <w:r>
        <w:rPr>
          <w:rFonts w:ascii="Times New Roman"/>
          <w:b w:val="false"/>
          <w:i w:val="false"/>
          <w:color w:val="000000"/>
          <w:sz w:val="28"/>
        </w:rPr>
        <w:t xml:space="preserve">
      9. Условия и порядок осуществления деятельности платежного агента устанавливаются нормативным правовым актом уполномоченного органа. </w:t>
      </w:r>
    </w:p>
    <w:bookmarkEnd w:id="5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Статью 31 с изменениями, внесенными законами РК от 07.07.2004 </w:t>
      </w:r>
      <w:r>
        <w:rPr>
          <w:rFonts w:ascii="Times New Roman"/>
          <w:b w:val="false"/>
          <w:i w:val="false"/>
          <w:color w:val="000000"/>
          <w:sz w:val="28"/>
        </w:rPr>
        <w:t>N 577</w:t>
      </w:r>
      <w:r>
        <w:rPr>
          <w:rFonts w:ascii="Times New Roman"/>
          <w:b w:val="false"/>
          <w:i w:val="false"/>
          <w:color w:val="000000"/>
          <w:sz w:val="28"/>
        </w:rPr>
        <w:t xml:space="preserve">; </w:t>
      </w:r>
      <w:r>
        <w:rPr>
          <w:rFonts w:ascii="Times New Roman"/>
          <w:b w:val="false"/>
          <w:i w:val="false"/>
          <w:color w:val="ff0000"/>
          <w:sz w:val="28"/>
        </w:rPr>
        <w:t xml:space="preserve">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(вводится в действие по истечении десяти календарных дней после его первого официального опубликования);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01.01.2021);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45" w:id="570"/>
    <w:p>
      <w:pPr>
        <w:spacing w:after="0"/>
        <w:ind w:left="0"/>
        <w:jc w:val="left"/>
      </w:pPr>
      <w:r>
        <w:rPr>
          <w:rFonts w:ascii="Times New Roman"/>
          <w:b/>
          <w:i w:val="false"/>
          <w:color w:val="000000"/>
        </w:rPr>
        <w:t xml:space="preserve"> Статья 31-1. Уведомление об утверждении финансовых продуктов лицензиатом</w:t>
      </w:r>
    </w:p>
    <w:bookmarkEnd w:id="570"/>
    <w:p>
      <w:pPr>
        <w:spacing w:after="0"/>
        <w:ind w:left="0"/>
        <w:jc w:val="both"/>
      </w:pPr>
      <w:r>
        <w:rPr>
          <w:rFonts w:ascii="Times New Roman"/>
          <w:b w:val="false"/>
          <w:i w:val="false"/>
          <w:color w:val="000000"/>
          <w:sz w:val="28"/>
        </w:rPr>
        <w:t>
      Лицензиат уведомляет уполномоченный орган об утверждении финансовых продуктов органом лицензиата, уполномоченным на утверждение финансовых продуктов, в течение десяти рабочих дней со дня их утверждения.</w:t>
      </w:r>
    </w:p>
    <w:p>
      <w:pPr>
        <w:spacing w:after="0"/>
        <w:ind w:left="0"/>
        <w:jc w:val="both"/>
      </w:pPr>
      <w:r>
        <w:rPr>
          <w:rFonts w:ascii="Times New Roman"/>
          <w:b w:val="false"/>
          <w:i w:val="false"/>
          <w:color w:val="000000"/>
          <w:sz w:val="28"/>
        </w:rPr>
        <w:t>
      Перечень финансовых продуктов, об утверждении которых лицензиат уведомляет уполномоченный орган, порядок уведомления уполномоченного органа об утверждении финансовых продуктов лицензиатом, а также перечень документов, прилагаемых к уведомлению, определяются нормативными правовыми актами уполномоченного органа.</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Глава 5 дополнена статьей 31-1 в соответствии с Законом РК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в редакции Закона РК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w:t>
      </w:r>
      <w:r>
        <w:br/>
      </w:r>
      <w:r>
        <w:rPr>
          <w:rFonts w:ascii="Times New Roman"/>
          <w:b w:val="false"/>
          <w:i w:val="false"/>
          <w:color w:val="000000"/>
          <w:sz w:val="28"/>
        </w:rPr>
        <w:t>
</w:t>
      </w:r>
    </w:p>
    <w:bookmarkStart w:name="z37" w:id="571"/>
    <w:p>
      <w:pPr>
        <w:spacing w:after="0"/>
        <w:ind w:left="0"/>
        <w:jc w:val="left"/>
      </w:pPr>
      <w:r>
        <w:rPr>
          <w:rFonts w:ascii="Times New Roman"/>
          <w:b/>
          <w:i w:val="false"/>
          <w:color w:val="000000"/>
        </w:rPr>
        <w:t xml:space="preserve"> </w:t>
      </w:r>
      <w:r>
        <w:rPr>
          <w:rFonts w:ascii="Times New Roman"/>
          <w:b/>
          <w:i w:val="false"/>
          <w:color w:val="000000"/>
        </w:rPr>
        <w:t>Статья 32. Уведомление об итогах погашения негосударственных облигаций</w:t>
      </w:r>
    </w:p>
    <w:bookmarkEnd w:id="571"/>
    <w:bookmarkStart w:name="z717" w:id="57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Центральный депозитарий уведомляет уполномоченный орган о погашении эмитентом негосударственных облигаций в порядке и сроки, определенные нормативным правовым актом уполномоченного органа.</w:t>
      </w:r>
    </w:p>
    <w:bookmarkEnd w:id="5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32 - в редакции Закона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48" w:id="573"/>
    <w:p>
      <w:pPr>
        <w:spacing w:after="0"/>
        <w:ind w:left="0"/>
        <w:jc w:val="left"/>
      </w:pPr>
      <w:r>
        <w:rPr>
          <w:rFonts w:ascii="Times New Roman"/>
          <w:b/>
          <w:i w:val="false"/>
          <w:color w:val="000000"/>
        </w:rPr>
        <w:t xml:space="preserve"> Глава 5-1. Особенности выпуска и обращения</w:t>
      </w:r>
      <w:r>
        <w:br/>
      </w:r>
      <w:r>
        <w:rPr>
          <w:rFonts w:ascii="Times New Roman"/>
          <w:b/>
          <w:i w:val="false"/>
          <w:color w:val="000000"/>
        </w:rPr>
        <w:t>исламских ценных бумаг</w:t>
      </w:r>
    </w:p>
    <w:bookmarkEnd w:id="573"/>
    <w:p>
      <w:pPr>
        <w:spacing w:after="0"/>
        <w:ind w:left="0"/>
        <w:jc w:val="both"/>
      </w:pPr>
      <w:r>
        <w:rPr>
          <w:rFonts w:ascii="Times New Roman"/>
          <w:b w:val="false"/>
          <w:i w:val="false"/>
          <w:color w:val="ff0000"/>
          <w:sz w:val="28"/>
        </w:rPr>
        <w:t xml:space="preserve">
      Сноска. Закон дополнен главой 5-1 в соответствии с Законом РК от 12.02.2009 </w:t>
      </w:r>
      <w:r>
        <w:rPr>
          <w:rFonts w:ascii="Times New Roman"/>
          <w:b w:val="false"/>
          <w:i w:val="false"/>
          <w:color w:val="ff0000"/>
          <w:sz w:val="28"/>
        </w:rPr>
        <w:t>№ 133-IV</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w:t>
      </w:r>
    </w:p>
    <w:bookmarkStart w:name="z249" w:id="574"/>
    <w:p>
      <w:pPr>
        <w:spacing w:after="0"/>
        <w:ind w:left="0"/>
        <w:jc w:val="left"/>
      </w:pPr>
      <w:r>
        <w:rPr>
          <w:rFonts w:ascii="Times New Roman"/>
          <w:b/>
          <w:i w:val="false"/>
          <w:color w:val="000000"/>
        </w:rPr>
        <w:t xml:space="preserve"> Статья 32-1. Основные принципы исламского финансирования</w:t>
      </w:r>
    </w:p>
    <w:bookmarkEnd w:id="574"/>
    <w:p>
      <w:pPr>
        <w:spacing w:after="0"/>
        <w:ind w:left="0"/>
        <w:jc w:val="both"/>
      </w:pPr>
      <w:r>
        <w:rPr>
          <w:rFonts w:ascii="Times New Roman"/>
          <w:b w:val="false"/>
          <w:i w:val="false"/>
          <w:color w:val="000000"/>
          <w:sz w:val="28"/>
        </w:rPr>
        <w:t xml:space="preserve">
      Основными принципами исламского финансирования являются: </w:t>
      </w:r>
    </w:p>
    <w:p>
      <w:pPr>
        <w:spacing w:after="0"/>
        <w:ind w:left="0"/>
        <w:jc w:val="both"/>
      </w:pPr>
      <w:r>
        <w:rPr>
          <w:rFonts w:ascii="Times New Roman"/>
          <w:b w:val="false"/>
          <w:i w:val="false"/>
          <w:color w:val="000000"/>
          <w:sz w:val="28"/>
        </w:rPr>
        <w:t xml:space="preserve">
      1) при выпуске исламских ценных бумаг эмитент не вправе начислять вознаграждение в виде процентов от стоимости исламских ценных бумаг, а также гарантировать доход по исламским ценным бумагам; </w:t>
      </w:r>
    </w:p>
    <w:p>
      <w:pPr>
        <w:spacing w:after="0"/>
        <w:ind w:left="0"/>
        <w:jc w:val="both"/>
      </w:pPr>
      <w:r>
        <w:rPr>
          <w:rFonts w:ascii="Times New Roman"/>
          <w:b w:val="false"/>
          <w:i w:val="false"/>
          <w:color w:val="000000"/>
          <w:sz w:val="28"/>
        </w:rPr>
        <w:t xml:space="preserve">
      2) средства, полученные в результате выпуска и размещения исламских ценных бумаг, не должны быть направлены на финансирование деятельности, связанной с производством и (или) торговлей табачной, алкогольной продукцией, оружием и боеприпасами, игорным бизнесом, а также иных видов предпринимательской деятельности, финансирование которых запрещено советом по принципам исламского финансирования. </w:t>
      </w:r>
    </w:p>
    <w:p>
      <w:pPr>
        <w:spacing w:after="0"/>
        <w:ind w:left="0"/>
        <w:jc w:val="both"/>
      </w:pPr>
      <w:r>
        <w:rPr>
          <w:rFonts w:ascii="Times New Roman"/>
          <w:b w:val="false"/>
          <w:i w:val="false"/>
          <w:color w:val="000000"/>
          <w:sz w:val="28"/>
        </w:rPr>
        <w:t xml:space="preserve">
      Совет по принципам исламского финансирования вправе дополнительно определить иные обязательные для соблюдения требования к деятельности эмитента исламских ценных бумаг. </w:t>
      </w:r>
    </w:p>
    <w:bookmarkStart w:name="z250" w:id="575"/>
    <w:p>
      <w:pPr>
        <w:spacing w:after="0"/>
        <w:ind w:left="0"/>
        <w:jc w:val="left"/>
      </w:pPr>
      <w:r>
        <w:rPr>
          <w:rFonts w:ascii="Times New Roman"/>
          <w:b/>
          <w:i w:val="false"/>
          <w:color w:val="000000"/>
        </w:rPr>
        <w:t xml:space="preserve"> Статья 32-2. Виды исламских ценных бумаг</w:t>
      </w:r>
    </w:p>
    <w:bookmarkEnd w:id="575"/>
    <w:bookmarkStart w:name="z721" w:id="576"/>
    <w:p>
      <w:pPr>
        <w:spacing w:after="0"/>
        <w:ind w:left="0"/>
        <w:jc w:val="both"/>
      </w:pPr>
      <w:r>
        <w:rPr>
          <w:rFonts w:ascii="Times New Roman"/>
          <w:b w:val="false"/>
          <w:i w:val="false"/>
          <w:color w:val="000000"/>
          <w:sz w:val="28"/>
        </w:rPr>
        <w:t xml:space="preserve">
      1. К исламским ценным бумагам относятся: </w:t>
      </w:r>
    </w:p>
    <w:bookmarkEnd w:id="576"/>
    <w:p>
      <w:pPr>
        <w:spacing w:after="0"/>
        <w:ind w:left="0"/>
        <w:jc w:val="both"/>
      </w:pPr>
      <w:r>
        <w:rPr>
          <w:rFonts w:ascii="Times New Roman"/>
          <w:b w:val="false"/>
          <w:i w:val="false"/>
          <w:color w:val="000000"/>
          <w:sz w:val="28"/>
        </w:rPr>
        <w:t xml:space="preserve">
      1) акции и паи исламских инвестиционных фондов; </w:t>
      </w:r>
    </w:p>
    <w:p>
      <w:pPr>
        <w:spacing w:after="0"/>
        <w:ind w:left="0"/>
        <w:jc w:val="both"/>
      </w:pPr>
      <w:r>
        <w:rPr>
          <w:rFonts w:ascii="Times New Roman"/>
          <w:b w:val="false"/>
          <w:i w:val="false"/>
          <w:color w:val="000000"/>
          <w:sz w:val="28"/>
        </w:rPr>
        <w:t xml:space="preserve">
      2) исламские арендные сертификаты; </w:t>
      </w:r>
    </w:p>
    <w:p>
      <w:pPr>
        <w:spacing w:after="0"/>
        <w:ind w:left="0"/>
        <w:jc w:val="both"/>
      </w:pPr>
      <w:r>
        <w:rPr>
          <w:rFonts w:ascii="Times New Roman"/>
          <w:b w:val="false"/>
          <w:i w:val="false"/>
          <w:color w:val="000000"/>
          <w:sz w:val="28"/>
        </w:rPr>
        <w:t xml:space="preserve">
      3) исламские сертификаты участия; </w:t>
      </w:r>
    </w:p>
    <w:p>
      <w:pPr>
        <w:spacing w:after="0"/>
        <w:ind w:left="0"/>
        <w:jc w:val="both"/>
      </w:pPr>
      <w:r>
        <w:rPr>
          <w:rFonts w:ascii="Times New Roman"/>
          <w:b w:val="false"/>
          <w:i w:val="false"/>
          <w:color w:val="000000"/>
          <w:sz w:val="28"/>
        </w:rPr>
        <w:t xml:space="preserve">
      4) иные ценные бумаги, признанные исламскими ценными бумагами в соответствии с законодательством Республики Казахстан. </w:t>
      </w:r>
    </w:p>
    <w:bookmarkStart w:name="z722" w:id="577"/>
    <w:p>
      <w:pPr>
        <w:spacing w:after="0"/>
        <w:ind w:left="0"/>
        <w:jc w:val="both"/>
      </w:pPr>
      <w:r>
        <w:rPr>
          <w:rFonts w:ascii="Times New Roman"/>
          <w:b w:val="false"/>
          <w:i w:val="false"/>
          <w:color w:val="000000"/>
          <w:sz w:val="28"/>
        </w:rPr>
        <w:t xml:space="preserve">
      2. Эмитентами паев исламских инвестиционных фондов являются управляющие инвестиционным портфелем. </w:t>
      </w:r>
    </w:p>
    <w:bookmarkEnd w:id="577"/>
    <w:p>
      <w:pPr>
        <w:spacing w:after="0"/>
        <w:ind w:left="0"/>
        <w:jc w:val="both"/>
      </w:pPr>
      <w:r>
        <w:rPr>
          <w:rFonts w:ascii="Times New Roman"/>
          <w:b w:val="false"/>
          <w:i w:val="false"/>
          <w:color w:val="000000"/>
          <w:sz w:val="28"/>
        </w:rPr>
        <w:t xml:space="preserve">
      Эмитентами исламских арендных сертификатов и исламских сертификатов участия являются исламские специальные финансовые компании. </w:t>
      </w:r>
    </w:p>
    <w:bookmarkStart w:name="z251" w:id="578"/>
    <w:p>
      <w:pPr>
        <w:spacing w:after="0"/>
        <w:ind w:left="0"/>
        <w:jc w:val="left"/>
      </w:pPr>
      <w:r>
        <w:rPr>
          <w:rFonts w:ascii="Times New Roman"/>
          <w:b/>
          <w:i w:val="false"/>
          <w:color w:val="000000"/>
        </w:rPr>
        <w:t xml:space="preserve"> Статья 32-3. Исламские арендные сертификаты</w:t>
      </w:r>
    </w:p>
    <w:bookmarkEnd w:id="578"/>
    <w:bookmarkStart w:name="z493" w:id="579"/>
    <w:p>
      <w:pPr>
        <w:spacing w:after="0"/>
        <w:ind w:left="0"/>
        <w:jc w:val="both"/>
      </w:pPr>
      <w:r>
        <w:rPr>
          <w:rFonts w:ascii="Times New Roman"/>
          <w:b w:val="false"/>
          <w:i w:val="false"/>
          <w:color w:val="000000"/>
          <w:sz w:val="28"/>
        </w:rPr>
        <w:t>
      1. Исламскими арендными сертификатами являются исламские ценные бумаги, выпускаемые исламской специальной финансовой компанией, с заранее установленным при их выпуске сроком обращения, держатели которых приобретают право на получение доходов по договору аренды (финансового лизинга).</w:t>
      </w:r>
    </w:p>
    <w:bookmarkEnd w:id="579"/>
    <w:bookmarkStart w:name="z573" w:id="580"/>
    <w:p>
      <w:pPr>
        <w:spacing w:after="0"/>
        <w:ind w:left="0"/>
        <w:jc w:val="both"/>
      </w:pPr>
      <w:r>
        <w:rPr>
          <w:rFonts w:ascii="Times New Roman"/>
          <w:b w:val="false"/>
          <w:i w:val="false"/>
          <w:color w:val="000000"/>
          <w:sz w:val="28"/>
        </w:rPr>
        <w:t>
      2. Исламские арендные сертификаты предоставляют их держателям следующие права:</w:t>
      </w:r>
    </w:p>
    <w:bookmarkEnd w:id="580"/>
    <w:p>
      <w:pPr>
        <w:spacing w:after="0"/>
        <w:ind w:left="0"/>
        <w:jc w:val="both"/>
      </w:pPr>
      <w:r>
        <w:rPr>
          <w:rFonts w:ascii="Times New Roman"/>
          <w:b w:val="false"/>
          <w:i w:val="false"/>
          <w:color w:val="000000"/>
          <w:sz w:val="28"/>
        </w:rPr>
        <w:t xml:space="preserve">
      1) получать доходы по договору аренды (финансового лизинга); </w:t>
      </w:r>
    </w:p>
    <w:p>
      <w:pPr>
        <w:spacing w:after="0"/>
        <w:ind w:left="0"/>
        <w:jc w:val="both"/>
      </w:pPr>
      <w:r>
        <w:rPr>
          <w:rFonts w:ascii="Times New Roman"/>
          <w:b w:val="false"/>
          <w:i w:val="false"/>
          <w:color w:val="000000"/>
          <w:sz w:val="28"/>
        </w:rPr>
        <w:t>
      2) в случае, если исламской специальной финансовой компанией является государственная исламская специальная финансовая компания, получать доход от обратной продажи выделенных активов государственной исламской специальной финансовой компанией уполномоченному органу по управлению государственным имуществом;</w:t>
      </w:r>
    </w:p>
    <w:p>
      <w:pPr>
        <w:spacing w:after="0"/>
        <w:ind w:left="0"/>
        <w:jc w:val="both"/>
      </w:pPr>
      <w:r>
        <w:rPr>
          <w:rFonts w:ascii="Times New Roman"/>
          <w:b w:val="false"/>
          <w:i w:val="false"/>
          <w:color w:val="000000"/>
          <w:sz w:val="28"/>
        </w:rPr>
        <w:t>
      3) получать сумму денег, соответствующую доле имущества, составляющего выделенные активы, в размере, пропорциональном количеству исламских арендных сертификатов, принадлежащих держателю, к общему количеству размещенных исламских арендных сертификатов;</w:t>
      </w:r>
    </w:p>
    <w:p>
      <w:pPr>
        <w:spacing w:after="0"/>
        <w:ind w:left="0"/>
        <w:jc w:val="both"/>
      </w:pPr>
      <w:r>
        <w:rPr>
          <w:rFonts w:ascii="Times New Roman"/>
          <w:b w:val="false"/>
          <w:i w:val="false"/>
          <w:color w:val="000000"/>
          <w:sz w:val="28"/>
        </w:rPr>
        <w:t>
      4) получать информацию о деятельности эмитента (оригинатора), в том числе знакомиться с финансовой отчетностью эмитента (оригинатора), в порядке, определенном проспектом выпуска исламских арендных сертификатов;</w:t>
      </w:r>
    </w:p>
    <w:bookmarkStart w:name="z1261" w:id="581"/>
    <w:p>
      <w:pPr>
        <w:spacing w:after="0"/>
        <w:ind w:left="0"/>
        <w:jc w:val="both"/>
      </w:pPr>
      <w:r>
        <w:rPr>
          <w:rFonts w:ascii="Times New Roman"/>
          <w:b w:val="false"/>
          <w:i w:val="false"/>
          <w:color w:val="000000"/>
          <w:sz w:val="28"/>
        </w:rPr>
        <w:t>
      5) получать выписки от центрального депозитария или номинального держателя, подтверждающие право собственности держателей на исламские арендные сертификаты;</w:t>
      </w:r>
    </w:p>
    <w:bookmarkEnd w:id="581"/>
    <w:p>
      <w:pPr>
        <w:spacing w:after="0"/>
        <w:ind w:left="0"/>
        <w:jc w:val="both"/>
      </w:pPr>
      <w:r>
        <w:rPr>
          <w:rFonts w:ascii="Times New Roman"/>
          <w:b w:val="false"/>
          <w:i w:val="false"/>
          <w:color w:val="000000"/>
          <w:sz w:val="28"/>
        </w:rPr>
        <w:t>
      6) иные права, предусмотренные настоящим Законом и иными законами Республики Казахстан, а также условиями выпуска исламских ценных бумаг.</w:t>
      </w:r>
    </w:p>
    <w:bookmarkStart w:name="z574" w:id="582"/>
    <w:p>
      <w:pPr>
        <w:spacing w:after="0"/>
        <w:ind w:left="0"/>
        <w:jc w:val="both"/>
      </w:pPr>
      <w:r>
        <w:rPr>
          <w:rFonts w:ascii="Times New Roman"/>
          <w:b w:val="false"/>
          <w:i w:val="false"/>
          <w:color w:val="000000"/>
          <w:sz w:val="28"/>
        </w:rPr>
        <w:t>
      3. Исламская специальная финансовая компания создается для выпуска исламских арендных сертификатов, приобретения имущества на деньги, полученные в результате их размещения, а также распределения платежей, поступивших по договору аренды (финансового лизинга) данного имущества, между держателями исламских арендных сертификатов.</w:t>
      </w:r>
    </w:p>
    <w:bookmarkEnd w:id="582"/>
    <w:bookmarkStart w:name="z979" w:id="583"/>
    <w:p>
      <w:pPr>
        <w:spacing w:after="0"/>
        <w:ind w:left="0"/>
        <w:jc w:val="both"/>
      </w:pPr>
      <w:r>
        <w:rPr>
          <w:rFonts w:ascii="Times New Roman"/>
          <w:b w:val="false"/>
          <w:i w:val="false"/>
          <w:color w:val="000000"/>
          <w:sz w:val="28"/>
        </w:rPr>
        <w:t>
      Государственная исламская специальная финансовая компания создается исключительно для выпуска государственных исламских ценных бумаг (исламских арендных сертификатов) и связанного с этим приобретения государственного имущества и предоставления данного имущества в аренду уполномоченному органу соответствующей отрасли, а также погашения государственных исламских ценных бумаг в соответствии с условиями выпуска государственных исламских ценных бумаг.</w:t>
      </w:r>
    </w:p>
    <w:bookmarkEnd w:id="583"/>
    <w:p>
      <w:pPr>
        <w:spacing w:after="0"/>
        <w:ind w:left="0"/>
        <w:jc w:val="both"/>
      </w:pPr>
      <w:r>
        <w:rPr>
          <w:rFonts w:ascii="Times New Roman"/>
          <w:b w:val="false"/>
          <w:i w:val="false"/>
          <w:color w:val="000000"/>
          <w:sz w:val="28"/>
        </w:rPr>
        <w:t>
      Государственная исламская специальная финансовая компания заключает договор купли-продажи выделенных активов с уполномоченным органом по управлению государственным имуществом с обязательством их обратного выкупа в соответствии с условиями выпуска государственных исламских ценных бумаг и договор аренды данных выделенных активов с уполномоченным органом соответствующей отрасли.</w:t>
      </w:r>
    </w:p>
    <w:p>
      <w:pPr>
        <w:spacing w:after="0"/>
        <w:ind w:left="0"/>
        <w:jc w:val="both"/>
      </w:pPr>
      <w:r>
        <w:rPr>
          <w:rFonts w:ascii="Times New Roman"/>
          <w:b w:val="false"/>
          <w:i w:val="false"/>
          <w:color w:val="000000"/>
          <w:sz w:val="28"/>
        </w:rPr>
        <w:t>
      Продажа имущества в состав выделенных активов государственной исламской специальной финансовой компании осуществляется уполномоченным органом по управлению государственным имуществом на основании решения Правительства Республики Казахстан о выпуске государственных исламских ценных бумаг.</w:t>
      </w:r>
    </w:p>
    <w:p>
      <w:pPr>
        <w:spacing w:after="0"/>
        <w:ind w:left="0"/>
        <w:jc w:val="both"/>
      </w:pPr>
      <w:r>
        <w:rPr>
          <w:rFonts w:ascii="Times New Roman"/>
          <w:b w:val="false"/>
          <w:i w:val="false"/>
          <w:color w:val="000000"/>
          <w:sz w:val="28"/>
        </w:rPr>
        <w:t xml:space="preserve">
      Обратный выкуп выделенных активов у государственной исламской специальной финансовой компании осуществляется уполномоченным органом по управлению государственным имуществом в соответствии с условиями выпуска государственных исламских ценных бумаг. </w:t>
      </w:r>
    </w:p>
    <w:p>
      <w:pPr>
        <w:spacing w:after="0"/>
        <w:ind w:left="0"/>
        <w:jc w:val="both"/>
      </w:pPr>
      <w:r>
        <w:rPr>
          <w:rFonts w:ascii="Times New Roman"/>
          <w:b w:val="false"/>
          <w:i w:val="false"/>
          <w:color w:val="000000"/>
          <w:sz w:val="28"/>
        </w:rPr>
        <w:t xml:space="preserve">
      Замена имущества, составляющего выделенные активы государственной исламской специальной финансовой компании, на другое имущество допускается по решению Правительства Республики Казахстан при условии, что такая замена осуществляется в соответствии с условиями выпуска государственных исламских ценных бумаг. </w:t>
      </w:r>
    </w:p>
    <w:bookmarkStart w:name="z575" w:id="584"/>
    <w:p>
      <w:pPr>
        <w:spacing w:after="0"/>
        <w:ind w:left="0"/>
        <w:jc w:val="both"/>
      </w:pPr>
      <w:r>
        <w:rPr>
          <w:rFonts w:ascii="Times New Roman"/>
          <w:b w:val="false"/>
          <w:i w:val="false"/>
          <w:color w:val="000000"/>
          <w:sz w:val="28"/>
        </w:rPr>
        <w:t xml:space="preserve">
      4. Обращение исламских арендных сертификатов возможно после заключения договора аренды (финансового лизинга) имущества, входящего в выделенные активы исламской специальной финансовой компании. </w:t>
      </w:r>
    </w:p>
    <w:bookmarkEnd w:id="584"/>
    <w:bookmarkStart w:name="z576" w:id="585"/>
    <w:p>
      <w:pPr>
        <w:spacing w:after="0"/>
        <w:ind w:left="0"/>
        <w:jc w:val="both"/>
      </w:pPr>
      <w:r>
        <w:rPr>
          <w:rFonts w:ascii="Times New Roman"/>
          <w:b w:val="false"/>
          <w:i w:val="false"/>
          <w:color w:val="000000"/>
          <w:sz w:val="28"/>
        </w:rPr>
        <w:t xml:space="preserve">
      5. Проспектом выпуска исламских арендных сертификатов может быть предусмотрено условие досрочного погашения исламских арендных сертификатов в случае выкупа имущества оригинатором у исламской специальной финансовой компании. </w:t>
      </w:r>
    </w:p>
    <w:bookmarkEnd w:id="585"/>
    <w:bookmarkStart w:name="z577" w:id="586"/>
    <w:p>
      <w:pPr>
        <w:spacing w:after="0"/>
        <w:ind w:left="0"/>
        <w:jc w:val="both"/>
      </w:pPr>
      <w:r>
        <w:rPr>
          <w:rFonts w:ascii="Times New Roman"/>
          <w:b w:val="false"/>
          <w:i w:val="false"/>
          <w:color w:val="000000"/>
          <w:sz w:val="28"/>
        </w:rPr>
        <w:t>
      6. Иные условия выпуска, размещения, обращения и погашения исламских арендных сертификатов определяются нормативным правовым актом уполномоченного органа.</w:t>
      </w:r>
    </w:p>
    <w:bookmarkEnd w:id="586"/>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32-3 в редакции Закона РК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с изменениями, внесенными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252" w:id="587"/>
    <w:p>
      <w:pPr>
        <w:spacing w:after="0"/>
        <w:ind w:left="0"/>
        <w:jc w:val="left"/>
      </w:pPr>
      <w:r>
        <w:rPr>
          <w:rFonts w:ascii="Times New Roman"/>
          <w:b/>
          <w:i w:val="false"/>
          <w:color w:val="000000"/>
        </w:rPr>
        <w:t xml:space="preserve"> Статья 32-4. Исламские сертификаты участия</w:t>
      </w:r>
    </w:p>
    <w:bookmarkEnd w:id="587"/>
    <w:bookmarkStart w:name="z578" w:id="588"/>
    <w:p>
      <w:pPr>
        <w:spacing w:after="0"/>
        <w:ind w:left="0"/>
        <w:jc w:val="both"/>
      </w:pPr>
      <w:r>
        <w:rPr>
          <w:rFonts w:ascii="Times New Roman"/>
          <w:b w:val="false"/>
          <w:i w:val="false"/>
          <w:color w:val="000000"/>
          <w:sz w:val="28"/>
        </w:rPr>
        <w:t xml:space="preserve">
      1. Исламскими сертификатами участия являются исламские ценные бумаги, выпускаемые исламской специальной финансовой компанией с заранее установленным при их выпуске сроком обращения с целью использования привлеченных средств для организации нового инвестиционного проекта, развития существующего инвестиционного проекта или финансирования предпринимательской деятельности на основании договора простого товарищества либо с созданием юридического лица в организационно-правовой форме акционерного общества или товарищества с ограниченной ответственностью. </w:t>
      </w:r>
    </w:p>
    <w:bookmarkEnd w:id="588"/>
    <w:bookmarkStart w:name="z579" w:id="589"/>
    <w:p>
      <w:pPr>
        <w:spacing w:after="0"/>
        <w:ind w:left="0"/>
        <w:jc w:val="both"/>
      </w:pPr>
      <w:r>
        <w:rPr>
          <w:rFonts w:ascii="Times New Roman"/>
          <w:b w:val="false"/>
          <w:i w:val="false"/>
          <w:color w:val="000000"/>
          <w:sz w:val="28"/>
        </w:rPr>
        <w:t xml:space="preserve">
      2. Оригинатор участвует в инвестиционном проекте посредством внесения имущества в инвестиционный проект и (или) осуществления доверительного управления акциями (долями участия), принадлежащими исламской специальной финансовой компании. </w:t>
      </w:r>
    </w:p>
    <w:bookmarkEnd w:id="589"/>
    <w:bookmarkStart w:name="z580" w:id="590"/>
    <w:p>
      <w:pPr>
        <w:spacing w:after="0"/>
        <w:ind w:left="0"/>
        <w:jc w:val="both"/>
      </w:pPr>
      <w:r>
        <w:rPr>
          <w:rFonts w:ascii="Times New Roman"/>
          <w:b w:val="false"/>
          <w:i w:val="false"/>
          <w:color w:val="000000"/>
          <w:sz w:val="28"/>
        </w:rPr>
        <w:t xml:space="preserve">
      3. Обращение исламских сертификатов участия возможно после начала реализации инвестиционного проекта. Началом реализации инвестиционного проекта является инвестирование не менее десяти процентов средств, полученных в результате размещения исламских сертификатов участия. </w:t>
      </w:r>
    </w:p>
    <w:bookmarkEnd w:id="590"/>
    <w:p>
      <w:pPr>
        <w:spacing w:after="0"/>
        <w:ind w:left="0"/>
        <w:jc w:val="both"/>
      </w:pPr>
      <w:r>
        <w:rPr>
          <w:rFonts w:ascii="Times New Roman"/>
          <w:b w:val="false"/>
          <w:i w:val="false"/>
          <w:color w:val="000000"/>
          <w:sz w:val="28"/>
        </w:rPr>
        <w:t xml:space="preserve">
      Эмитент в течение трех рабочих дней с даты начала реализации инвестиционного проекта обязан информировать держателей исламских сертификатов участия о возможности их обращения путем публикации сообщения в средствах массовой информации, предусмотренных проспектом выпуска исламских сертификатов участия. </w:t>
      </w:r>
    </w:p>
    <w:bookmarkStart w:name="z581" w:id="591"/>
    <w:p>
      <w:pPr>
        <w:spacing w:after="0"/>
        <w:ind w:left="0"/>
        <w:jc w:val="both"/>
      </w:pPr>
      <w:r>
        <w:rPr>
          <w:rFonts w:ascii="Times New Roman"/>
          <w:b w:val="false"/>
          <w:i w:val="false"/>
          <w:color w:val="000000"/>
          <w:sz w:val="28"/>
        </w:rPr>
        <w:t xml:space="preserve">
      4. Доход по инвестиционному проекту распределяется между исламской специальной финансовой компанией и оригинатором согласно условиям проспекта выпуска исламских сертификатов участия. </w:t>
      </w:r>
    </w:p>
    <w:bookmarkEnd w:id="591"/>
    <w:bookmarkStart w:name="z582" w:id="592"/>
    <w:p>
      <w:pPr>
        <w:spacing w:after="0"/>
        <w:ind w:left="0"/>
        <w:jc w:val="both"/>
      </w:pPr>
      <w:r>
        <w:rPr>
          <w:rFonts w:ascii="Times New Roman"/>
          <w:b w:val="false"/>
          <w:i w:val="false"/>
          <w:color w:val="000000"/>
          <w:sz w:val="28"/>
        </w:rPr>
        <w:t xml:space="preserve">
      5. Оригинатор вправе получать комиссионное вознаграждение в размере, установленном проспектом выпуска исламских сертификатов участия. </w:t>
      </w:r>
    </w:p>
    <w:bookmarkEnd w:id="592"/>
    <w:bookmarkStart w:name="z583" w:id="593"/>
    <w:p>
      <w:pPr>
        <w:spacing w:after="0"/>
        <w:ind w:left="0"/>
        <w:jc w:val="both"/>
      </w:pPr>
      <w:r>
        <w:rPr>
          <w:rFonts w:ascii="Times New Roman"/>
          <w:b w:val="false"/>
          <w:i w:val="false"/>
          <w:color w:val="000000"/>
          <w:sz w:val="28"/>
        </w:rPr>
        <w:t xml:space="preserve">
      6. Оригинатор выкупает исламские сертификаты участия: </w:t>
      </w:r>
    </w:p>
    <w:bookmarkEnd w:id="593"/>
    <w:p>
      <w:pPr>
        <w:spacing w:after="0"/>
        <w:ind w:left="0"/>
        <w:jc w:val="both"/>
      </w:pPr>
      <w:r>
        <w:rPr>
          <w:rFonts w:ascii="Times New Roman"/>
          <w:b w:val="false"/>
          <w:i w:val="false"/>
          <w:color w:val="000000"/>
          <w:sz w:val="28"/>
        </w:rPr>
        <w:t xml:space="preserve">
      1) в случаях, установленных проспектом выпуска исламских сертификатов участия; </w:t>
      </w:r>
    </w:p>
    <w:p>
      <w:pPr>
        <w:spacing w:after="0"/>
        <w:ind w:left="0"/>
        <w:jc w:val="both"/>
      </w:pPr>
      <w:r>
        <w:rPr>
          <w:rFonts w:ascii="Times New Roman"/>
          <w:b w:val="false"/>
          <w:i w:val="false"/>
          <w:color w:val="000000"/>
          <w:sz w:val="28"/>
        </w:rPr>
        <w:t xml:space="preserve">
      2) в случае дефолта по исламским сертификатам участия; </w:t>
      </w:r>
    </w:p>
    <w:p>
      <w:pPr>
        <w:spacing w:after="0"/>
        <w:ind w:left="0"/>
        <w:jc w:val="both"/>
      </w:pPr>
      <w:r>
        <w:rPr>
          <w:rFonts w:ascii="Times New Roman"/>
          <w:b w:val="false"/>
          <w:i w:val="false"/>
          <w:color w:val="000000"/>
          <w:sz w:val="28"/>
        </w:rPr>
        <w:t xml:space="preserve">
      3) в случае принятия решения о ликвидации исламской специальной финансовой компании. </w:t>
      </w:r>
    </w:p>
    <w:bookmarkStart w:name="z584" w:id="594"/>
    <w:p>
      <w:pPr>
        <w:spacing w:after="0"/>
        <w:ind w:left="0"/>
        <w:jc w:val="both"/>
      </w:pPr>
      <w:r>
        <w:rPr>
          <w:rFonts w:ascii="Times New Roman"/>
          <w:b w:val="false"/>
          <w:i w:val="false"/>
          <w:color w:val="000000"/>
          <w:sz w:val="28"/>
        </w:rPr>
        <w:t xml:space="preserve">
      7. Оригинатор обязан осуществить досрочное погашение исламских сертификатов участия в случае ликвидации по его инициативе юридического лица, реализующего инвестиционный проект. </w:t>
      </w:r>
    </w:p>
    <w:bookmarkEnd w:id="594"/>
    <w:bookmarkStart w:name="z585" w:id="595"/>
    <w:p>
      <w:pPr>
        <w:spacing w:after="0"/>
        <w:ind w:left="0"/>
        <w:jc w:val="both"/>
      </w:pPr>
      <w:r>
        <w:rPr>
          <w:rFonts w:ascii="Times New Roman"/>
          <w:b w:val="false"/>
          <w:i w:val="false"/>
          <w:color w:val="000000"/>
          <w:sz w:val="28"/>
        </w:rPr>
        <w:t xml:space="preserve">
      8. В случае ликвидации оригинатора договор простого товарищества прекращает свое действие. Имущество, составляющее данный инвестиционный проект, подлежит реализации представителем держателей исламских сертификатов участия с выплатой денег, полученных от реализации указанного имущества, держателям исламских сертификатов участия в соответствии с их долями в объеме выпуска исламских сертификатов участия. </w:t>
      </w:r>
    </w:p>
    <w:bookmarkEnd w:id="595"/>
    <w:bookmarkStart w:name="z586" w:id="596"/>
    <w:p>
      <w:pPr>
        <w:spacing w:after="0"/>
        <w:ind w:left="0"/>
        <w:jc w:val="both"/>
      </w:pPr>
      <w:r>
        <w:rPr>
          <w:rFonts w:ascii="Times New Roman"/>
          <w:b w:val="false"/>
          <w:i w:val="false"/>
          <w:color w:val="000000"/>
          <w:sz w:val="28"/>
        </w:rPr>
        <w:t xml:space="preserve">
      9. Держатели исламских сертификатов участия в случаях, предусмотренных условиями выпуска исламских сертификатов участия, совместно с оригинатором вправе принимать решения при отборе инвестиционных проектов для финансирования. </w:t>
      </w:r>
    </w:p>
    <w:bookmarkEnd w:id="596"/>
    <w:bookmarkStart w:name="z253" w:id="597"/>
    <w:p>
      <w:pPr>
        <w:spacing w:after="0"/>
        <w:ind w:left="0"/>
        <w:jc w:val="left"/>
      </w:pPr>
      <w:r>
        <w:rPr>
          <w:rFonts w:ascii="Times New Roman"/>
          <w:b/>
          <w:i w:val="false"/>
          <w:color w:val="000000"/>
        </w:rPr>
        <w:t xml:space="preserve"> Статья 32-5. Деятельность совета по принципам исламского финансирования </w:t>
      </w:r>
    </w:p>
    <w:bookmarkEnd w:id="597"/>
    <w:bookmarkStart w:name="z587" w:id="598"/>
    <w:p>
      <w:pPr>
        <w:spacing w:after="0"/>
        <w:ind w:left="0"/>
        <w:jc w:val="both"/>
      </w:pPr>
      <w:r>
        <w:rPr>
          <w:rFonts w:ascii="Times New Roman"/>
          <w:b w:val="false"/>
          <w:i w:val="false"/>
          <w:color w:val="000000"/>
          <w:sz w:val="28"/>
        </w:rPr>
        <w:t xml:space="preserve">
      1. Определение соответствия объектов финансирования за счет средств, полученных в результате выпуска и размещения исламских ценных бумаг, принципам исламского финансирования осуществляется: </w:t>
      </w:r>
    </w:p>
    <w:bookmarkEnd w:id="598"/>
    <w:p>
      <w:pPr>
        <w:spacing w:after="0"/>
        <w:ind w:left="0"/>
        <w:jc w:val="both"/>
      </w:pPr>
      <w:r>
        <w:rPr>
          <w:rFonts w:ascii="Times New Roman"/>
          <w:b w:val="false"/>
          <w:i w:val="false"/>
          <w:color w:val="000000"/>
          <w:sz w:val="28"/>
        </w:rPr>
        <w:t xml:space="preserve">
      1) в отношении исламских ценных бумаг, указанных в подпунктах 2), 3) пункта 1 статьи 32-2 настоящего Закона, - советом по принципам исламского финансирования исламского банка, назначаемым в порядке, установленном банковским законодательством Республики Казахстан, или советом по принципам исламского финансирования, привлеченным на основании отдельного договора по решению юридических лиц – резидентов Республики Казахстан, передающих исламской специальной финансовой компании активы на основании договора купли-продажи и (или) являющихся учредителями исламской специальной финансовой компании или уполномоченного органа по государственному имуществу, являющегося учредителем государственной исламской специальной финансовой компании; </w:t>
      </w:r>
    </w:p>
    <w:p>
      <w:pPr>
        <w:spacing w:after="0"/>
        <w:ind w:left="0"/>
        <w:jc w:val="both"/>
      </w:pPr>
      <w:r>
        <w:rPr>
          <w:rFonts w:ascii="Times New Roman"/>
          <w:b w:val="false"/>
          <w:i w:val="false"/>
          <w:color w:val="000000"/>
          <w:sz w:val="28"/>
        </w:rPr>
        <w:t xml:space="preserve">
      2) в отношении исламских ценных бумаг, указанных в подпункте 1) пункта 1 статьи 32-2 настоящего Закона, - советом по принципам исламского финансирования, привлеченным на основании отдельного договора по решению общего собрания акционеров исламского акционерного инвестиционного фонда или управляющей компании исламского паевого инвестиционного фонда по рекомендации их органов управления. </w:t>
      </w:r>
    </w:p>
    <w:p>
      <w:pPr>
        <w:spacing w:after="0"/>
        <w:ind w:left="0"/>
        <w:jc w:val="both"/>
      </w:pPr>
      <w:r>
        <w:rPr>
          <w:rFonts w:ascii="Times New Roman"/>
          <w:b w:val="false"/>
          <w:i w:val="false"/>
          <w:color w:val="000000"/>
          <w:sz w:val="28"/>
        </w:rPr>
        <w:t xml:space="preserve">
      Совет по принципам исламского финансирования независим в принимаемых решениях. </w:t>
      </w:r>
    </w:p>
    <w:bookmarkStart w:name="z723" w:id="599"/>
    <w:p>
      <w:pPr>
        <w:spacing w:after="0"/>
        <w:ind w:left="0"/>
        <w:jc w:val="both"/>
      </w:pPr>
      <w:r>
        <w:rPr>
          <w:rFonts w:ascii="Times New Roman"/>
          <w:b w:val="false"/>
          <w:i w:val="false"/>
          <w:color w:val="000000"/>
          <w:sz w:val="28"/>
        </w:rPr>
        <w:t xml:space="preserve">
      2. В случае признания советом по принципам исламского финансирования сделки по финансированию за счет средств, полученных от размещения исламских ценных бумаг, находящейся на стадии заключения, не соответствующей принципам исламского финансирования, указанным в статье 32-1 настоящего Закона, такая сделка не может быть заключена и исполнена. </w:t>
      </w:r>
    </w:p>
    <w:bookmarkEnd w:id="599"/>
    <w:bookmarkStart w:name="z724" w:id="600"/>
    <w:p>
      <w:pPr>
        <w:spacing w:after="0"/>
        <w:ind w:left="0"/>
        <w:jc w:val="both"/>
      </w:pPr>
      <w:r>
        <w:rPr>
          <w:rFonts w:ascii="Times New Roman"/>
          <w:b w:val="false"/>
          <w:i w:val="false"/>
          <w:color w:val="000000"/>
          <w:sz w:val="28"/>
        </w:rPr>
        <w:t xml:space="preserve">
      3. В случае признания советом по принципам исламского финансирования заключенной, но не исполненной или частично исполненной сделки по финансированию за счет средств, полученных от размещения исламских ценных бумаг, не соответствующей принципам исламского финансирования, указанным в статье 32-1 настоящего Закона, такая сделка может быть по требованию оригинатора либо управляющей компании исламского инвестиционного фонда досрочно расторгнута в порядке, установленном гражданским законодательством Республики Казахстан. </w:t>
      </w:r>
    </w:p>
    <w:bookmarkEnd w:id="6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32-5 с изменениями, внесенными законами РК от 22.07.2011 </w:t>
      </w:r>
      <w:r>
        <w:rPr>
          <w:rFonts w:ascii="Times New Roman"/>
          <w:b w:val="false"/>
          <w:i w:val="false"/>
          <w:color w:val="000000"/>
          <w:sz w:val="28"/>
        </w:rPr>
        <w:t>№ 475-IV</w:t>
      </w:r>
      <w:r>
        <w:rPr>
          <w:rFonts w:ascii="Times New Roman"/>
          <w:b w:val="false"/>
          <w:i w:val="false"/>
          <w:color w:val="ff0000"/>
          <w:sz w:val="28"/>
        </w:rPr>
        <w:t xml:space="preserve"> (вводится в действие со дня его первого официального опубликования);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w:t>
      </w:r>
      <w:r>
        <w:br/>
      </w:r>
      <w:r>
        <w:rPr>
          <w:rFonts w:ascii="Times New Roman"/>
          <w:b w:val="false"/>
          <w:i w:val="false"/>
          <w:color w:val="000000"/>
          <w:sz w:val="28"/>
        </w:rPr>
        <w:t>
</w:t>
      </w:r>
    </w:p>
    <w:bookmarkStart w:name="z254" w:id="601"/>
    <w:p>
      <w:pPr>
        <w:spacing w:after="0"/>
        <w:ind w:left="0"/>
        <w:jc w:val="left"/>
      </w:pPr>
      <w:r>
        <w:rPr>
          <w:rFonts w:ascii="Times New Roman"/>
          <w:b/>
          <w:i w:val="false"/>
          <w:color w:val="000000"/>
        </w:rPr>
        <w:t xml:space="preserve"> Статья 32-6. Исламская специальная финансовая компания</w:t>
      </w:r>
    </w:p>
    <w:bookmarkEnd w:id="601"/>
    <w:bookmarkStart w:name="z272" w:id="602"/>
    <w:p>
      <w:pPr>
        <w:spacing w:after="0"/>
        <w:ind w:left="0"/>
        <w:jc w:val="both"/>
      </w:pPr>
      <w:r>
        <w:rPr>
          <w:rFonts w:ascii="Times New Roman"/>
          <w:b w:val="false"/>
          <w:i w:val="false"/>
          <w:color w:val="000000"/>
          <w:sz w:val="28"/>
        </w:rPr>
        <w:t xml:space="preserve">
      1. Исламская специальная финансовая компания создается оригинатором, передающим имущество и (или) выделенные активы исламской специальной финансовой компании. </w:t>
      </w:r>
    </w:p>
    <w:bookmarkEnd w:id="602"/>
    <w:bookmarkStart w:name="z980" w:id="603"/>
    <w:p>
      <w:pPr>
        <w:spacing w:after="0"/>
        <w:ind w:left="0"/>
        <w:jc w:val="both"/>
      </w:pPr>
      <w:r>
        <w:rPr>
          <w:rFonts w:ascii="Times New Roman"/>
          <w:b w:val="false"/>
          <w:i w:val="false"/>
          <w:color w:val="000000"/>
          <w:sz w:val="28"/>
        </w:rPr>
        <w:t>
      Требования к оригинатору, за исключением уполномоченного органа по управлению государственным имуществом, а также требования к созданию и деятельности исламской специальной финансовой компании, за исключением государственной исламской специальной финансовой компании, устанавливаются нормативными правовыми актами уполномоченного органа.</w:t>
      </w:r>
    </w:p>
    <w:bookmarkEnd w:id="603"/>
    <w:bookmarkStart w:name="z274" w:id="604"/>
    <w:p>
      <w:pPr>
        <w:spacing w:after="0"/>
        <w:ind w:left="0"/>
        <w:jc w:val="both"/>
      </w:pPr>
      <w:r>
        <w:rPr>
          <w:rFonts w:ascii="Times New Roman"/>
          <w:b w:val="false"/>
          <w:i w:val="false"/>
          <w:color w:val="000000"/>
          <w:sz w:val="28"/>
        </w:rPr>
        <w:t xml:space="preserve">
      2. Уставный капитал исламской специальной финансовой компании формируется исключительно деньгами. </w:t>
      </w:r>
    </w:p>
    <w:bookmarkEnd w:id="604"/>
    <w:bookmarkStart w:name="z275" w:id="605"/>
    <w:p>
      <w:pPr>
        <w:spacing w:after="0"/>
        <w:ind w:left="0"/>
        <w:jc w:val="both"/>
      </w:pPr>
      <w:r>
        <w:rPr>
          <w:rFonts w:ascii="Times New Roman"/>
          <w:b w:val="false"/>
          <w:i w:val="false"/>
          <w:color w:val="000000"/>
          <w:sz w:val="28"/>
        </w:rPr>
        <w:t xml:space="preserve">
      3. Номинальная стоимость исламских ценных бумаг при их первичном размещении является единой для всех исламских ценных бумаг в рамках одного выпуска и определяется проспектом выпуска исламских ценных бумаг. </w:t>
      </w:r>
    </w:p>
    <w:bookmarkEnd w:id="605"/>
    <w:bookmarkStart w:name="z276" w:id="606"/>
    <w:p>
      <w:pPr>
        <w:spacing w:after="0"/>
        <w:ind w:left="0"/>
        <w:jc w:val="both"/>
      </w:pPr>
      <w:r>
        <w:rPr>
          <w:rFonts w:ascii="Times New Roman"/>
          <w:b w:val="false"/>
          <w:i w:val="false"/>
          <w:color w:val="000000"/>
          <w:sz w:val="28"/>
        </w:rPr>
        <w:t>
      4. Наименование исламской специальной финансовой компании должно содержать слова "исламская специальная финансовая компания".</w:t>
      </w:r>
    </w:p>
    <w:bookmarkEnd w:id="606"/>
    <w:bookmarkStart w:name="z273" w:id="607"/>
    <w:p>
      <w:pPr>
        <w:spacing w:after="0"/>
        <w:ind w:left="0"/>
        <w:jc w:val="both"/>
      </w:pPr>
      <w:r>
        <w:rPr>
          <w:rFonts w:ascii="Times New Roman"/>
          <w:b w:val="false"/>
          <w:i w:val="false"/>
          <w:color w:val="000000"/>
          <w:sz w:val="28"/>
        </w:rPr>
        <w:t xml:space="preserve">
      4-1. Наименование государственной исламской специальной финансовой компании должно содержать слова "Государственная исламская специальная финансовая компания". </w:t>
      </w:r>
    </w:p>
    <w:bookmarkEnd w:id="607"/>
    <w:bookmarkStart w:name="z277" w:id="608"/>
    <w:p>
      <w:pPr>
        <w:spacing w:after="0"/>
        <w:ind w:left="0"/>
        <w:jc w:val="both"/>
      </w:pPr>
      <w:r>
        <w:rPr>
          <w:rFonts w:ascii="Times New Roman"/>
          <w:b w:val="false"/>
          <w:i w:val="false"/>
          <w:color w:val="000000"/>
          <w:sz w:val="28"/>
        </w:rPr>
        <w:t xml:space="preserve">
      5. Запрещается последующий выпуск исламских ценных бумаг до завершения погашения предыдущего выпуска исламских ценных бумаг. </w:t>
      </w:r>
    </w:p>
    <w:bookmarkEnd w:id="608"/>
    <w:bookmarkStart w:name="z278" w:id="609"/>
    <w:p>
      <w:pPr>
        <w:spacing w:after="0"/>
        <w:ind w:left="0"/>
        <w:jc w:val="both"/>
      </w:pPr>
      <w:r>
        <w:rPr>
          <w:rFonts w:ascii="Times New Roman"/>
          <w:b w:val="false"/>
          <w:i w:val="false"/>
          <w:color w:val="000000"/>
          <w:sz w:val="28"/>
        </w:rPr>
        <w:t>
      6. Исламская специальная финансовая компания обязана проводить аудит годовой финансовой отчетности.</w:t>
      </w:r>
    </w:p>
    <w:bookmarkEnd w:id="609"/>
    <w:bookmarkStart w:name="z279" w:id="610"/>
    <w:p>
      <w:pPr>
        <w:spacing w:after="0"/>
        <w:ind w:left="0"/>
        <w:jc w:val="both"/>
      </w:pPr>
      <w:r>
        <w:rPr>
          <w:rFonts w:ascii="Times New Roman"/>
          <w:b w:val="false"/>
          <w:i w:val="false"/>
          <w:color w:val="000000"/>
          <w:sz w:val="28"/>
        </w:rPr>
        <w:t>
      7. Добровольная реорганизация или ликвидация исламской специальной финансовой компании может быть осуществлена после утверждения отчета об итогах погашения выпуска исламских ценных бумаг, выпущенных исламской специальной финансовой компанией.</w:t>
      </w:r>
    </w:p>
    <w:bookmarkEnd w:id="610"/>
    <w:bookmarkStart w:name="z628" w:id="611"/>
    <w:p>
      <w:pPr>
        <w:spacing w:after="0"/>
        <w:ind w:left="0"/>
        <w:jc w:val="both"/>
      </w:pPr>
      <w:r>
        <w:rPr>
          <w:rFonts w:ascii="Times New Roman"/>
          <w:b w:val="false"/>
          <w:i w:val="false"/>
          <w:color w:val="000000"/>
          <w:sz w:val="28"/>
        </w:rPr>
        <w:t>
      7-1. Порядок ликвидации государственной исламской специальной финансовой компании определяется нормативным правовым актом Правительства Республики Казахстан.</w:t>
      </w:r>
    </w:p>
    <w:bookmarkEnd w:id="6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8. Исключен Законом РК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282" w:id="612"/>
    <w:p>
      <w:pPr>
        <w:spacing w:after="0"/>
        <w:ind w:left="0"/>
        <w:jc w:val="both"/>
      </w:pPr>
      <w:r>
        <w:rPr>
          <w:rFonts w:ascii="Times New Roman"/>
          <w:b w:val="false"/>
          <w:i w:val="false"/>
          <w:color w:val="000000"/>
          <w:sz w:val="28"/>
        </w:rPr>
        <w:t>
      9. Исламская специальная финансовая компания использует поступления по выделенным активам исключительно на выполнение обязательств по выпущенным ею исламским ценным бумагам, включая создание соответствующих резервных фондов по исламским ценным бумагам.</w:t>
      </w:r>
    </w:p>
    <w:bookmarkEnd w:id="612"/>
    <w:bookmarkStart w:name="z283" w:id="613"/>
    <w:p>
      <w:pPr>
        <w:spacing w:after="0"/>
        <w:ind w:left="0"/>
        <w:jc w:val="both"/>
      </w:pPr>
      <w:r>
        <w:rPr>
          <w:rFonts w:ascii="Times New Roman"/>
          <w:b w:val="false"/>
          <w:i w:val="false"/>
          <w:color w:val="000000"/>
          <w:sz w:val="28"/>
        </w:rPr>
        <w:t xml:space="preserve">
      10. Выделенные активы учитываются отдельно от собственных средств исламской специальной финансовой компании. </w:t>
      </w:r>
    </w:p>
    <w:bookmarkEnd w:id="613"/>
    <w:bookmarkStart w:name="z953" w:id="614"/>
    <w:p>
      <w:pPr>
        <w:spacing w:after="0"/>
        <w:ind w:left="0"/>
        <w:jc w:val="both"/>
      </w:pPr>
      <w:r>
        <w:rPr>
          <w:rFonts w:ascii="Times New Roman"/>
          <w:b w:val="false"/>
          <w:i w:val="false"/>
          <w:color w:val="000000"/>
          <w:sz w:val="28"/>
        </w:rPr>
        <w:t>
      10-1. Выделенные активы государственной исламской специальной финансовой компании учитываются отдельно от других собственных средств государственной исламской специальной финансовой компании и любых иных активов, принадлежащих любому иному лицу, либо относящихся к любой иной сделке по выпуску государственных исламских ценных бумаг.</w:t>
      </w:r>
    </w:p>
    <w:bookmarkEnd w:id="614"/>
    <w:bookmarkStart w:name="z284" w:id="615"/>
    <w:p>
      <w:pPr>
        <w:spacing w:after="0"/>
        <w:ind w:left="0"/>
        <w:jc w:val="both"/>
      </w:pPr>
      <w:r>
        <w:rPr>
          <w:rFonts w:ascii="Times New Roman"/>
          <w:b w:val="false"/>
          <w:i w:val="false"/>
          <w:color w:val="000000"/>
          <w:sz w:val="28"/>
        </w:rPr>
        <w:t xml:space="preserve">
      11. С даты государственной регистрации проспекта выпуска исламских ценных бумаг исламской специальной финансовой компании в соответствии с настоящим Законом взыскание на выделенные активы, являющиеся обеспечением данного выпуска исламских ценных бумаг исламской специальной финансовой компании, может быть обращено только после выполнения обязательств исламской специальной финансовой компании за счет иных активов, помимо выделенных активов. </w:t>
      </w:r>
    </w:p>
    <w:bookmarkEnd w:id="615"/>
    <w:bookmarkStart w:name="z285" w:id="616"/>
    <w:p>
      <w:pPr>
        <w:spacing w:after="0"/>
        <w:ind w:left="0"/>
        <w:jc w:val="both"/>
      </w:pPr>
      <w:r>
        <w:rPr>
          <w:rFonts w:ascii="Times New Roman"/>
          <w:b w:val="false"/>
          <w:i w:val="false"/>
          <w:color w:val="000000"/>
          <w:sz w:val="28"/>
        </w:rPr>
        <w:t>
      11-1. Активы, проданные государственной исламской специальной финансовой компании на основании решения Правительства Республики Казахстан, не являются обеспечением по исламским арендным сертификатам.</w:t>
      </w:r>
    </w:p>
    <w:bookmarkEnd w:id="616"/>
    <w:bookmarkStart w:name="z286" w:id="617"/>
    <w:p>
      <w:pPr>
        <w:spacing w:after="0"/>
        <w:ind w:left="0"/>
        <w:jc w:val="both"/>
      </w:pPr>
      <w:r>
        <w:rPr>
          <w:rFonts w:ascii="Times New Roman"/>
          <w:b w:val="false"/>
          <w:i w:val="false"/>
          <w:color w:val="000000"/>
          <w:sz w:val="28"/>
        </w:rPr>
        <w:t xml:space="preserve">
      12. Исламская специальная финансовая компания ведет бухгалтерский учет и представляет финансовую отчетность раздельно по собственным средствам и выделенным активам в порядке, установленном законодательством Республики Казахстан. </w:t>
      </w:r>
    </w:p>
    <w:bookmarkEnd w:id="6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13.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p>
    <w:bookmarkStart w:name="z288" w:id="618"/>
    <w:p>
      <w:pPr>
        <w:spacing w:after="0"/>
        <w:ind w:left="0"/>
        <w:jc w:val="both"/>
      </w:pPr>
      <w:r>
        <w:rPr>
          <w:rFonts w:ascii="Times New Roman"/>
          <w:b w:val="false"/>
          <w:i w:val="false"/>
          <w:color w:val="000000"/>
          <w:sz w:val="28"/>
        </w:rPr>
        <w:t>
      14. Требования настоящей статьи, за исключением пунктов 1, 3, 4-1, 7-1, 9, 10-1 и 11-1 не распространяются на деятельность государственной исламской специальной финансовой компании.</w:t>
      </w:r>
    </w:p>
    <w:bookmarkEnd w:id="6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32-6 с изменениями, внесенными законами РК от 22.07.2011 </w:t>
      </w:r>
      <w:r>
        <w:rPr>
          <w:rFonts w:ascii="Times New Roman"/>
          <w:b w:val="false"/>
          <w:i w:val="false"/>
          <w:color w:val="000000"/>
          <w:sz w:val="28"/>
        </w:rPr>
        <w:t>№ 475-IV</w:t>
      </w:r>
      <w:r>
        <w:rPr>
          <w:rFonts w:ascii="Times New Roman"/>
          <w:b w:val="false"/>
          <w:i w:val="false"/>
          <w:color w:val="ff0000"/>
          <w:sz w:val="28"/>
        </w:rPr>
        <w:t xml:space="preserve"> (вводится в действие со дня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p>
    <w:bookmarkStart w:name="z255" w:id="619"/>
    <w:p>
      <w:pPr>
        <w:spacing w:after="0"/>
        <w:ind w:left="0"/>
        <w:jc w:val="left"/>
      </w:pPr>
      <w:r>
        <w:rPr>
          <w:rFonts w:ascii="Times New Roman"/>
          <w:b/>
          <w:i w:val="false"/>
          <w:color w:val="000000"/>
        </w:rPr>
        <w:t xml:space="preserve"> Статья 32-7. Представитель держателей исламских ценных бумаг. Функции и обязанности представителя держателей исламских ценных бумаг</w:t>
      </w:r>
    </w:p>
    <w:bookmarkEnd w:id="619"/>
    <w:bookmarkStart w:name="z256" w:id="620"/>
    <w:p>
      <w:pPr>
        <w:spacing w:after="0"/>
        <w:ind w:left="0"/>
        <w:jc w:val="both"/>
      </w:pPr>
      <w:r>
        <w:rPr>
          <w:rFonts w:ascii="Times New Roman"/>
          <w:b w:val="false"/>
          <w:i w:val="false"/>
          <w:color w:val="000000"/>
          <w:sz w:val="28"/>
        </w:rPr>
        <w:t xml:space="preserve">
      1. При выпуске и обращении исламских ценных бумаг, за исключением акций, представление интересов держателей исламских ценных бумаг перед эмитентом и третьими лицами осуществляет представитель держателей исламских ценных бумаг. </w:t>
      </w:r>
    </w:p>
    <w:bookmarkEnd w:id="620"/>
    <w:p>
      <w:pPr>
        <w:spacing w:after="0"/>
        <w:ind w:left="0"/>
        <w:jc w:val="both"/>
      </w:pPr>
      <w:r>
        <w:rPr>
          <w:rFonts w:ascii="Times New Roman"/>
          <w:b w:val="false"/>
          <w:i w:val="false"/>
          <w:color w:val="000000"/>
          <w:sz w:val="28"/>
        </w:rPr>
        <w:t xml:space="preserve">
      Выбор представителя держателей исламских ценных бумаг эмитент осуществляет самостоятельно из числа профессиональных участников рынка ценных бумаг, осуществляющих кастодиальную и (или) брокерскую и дилерскую деятельность на рынке ценных бумаг. </w:t>
      </w:r>
    </w:p>
    <w:p>
      <w:pPr>
        <w:spacing w:after="0"/>
        <w:ind w:left="0"/>
        <w:jc w:val="both"/>
      </w:pPr>
      <w:r>
        <w:rPr>
          <w:rFonts w:ascii="Times New Roman"/>
          <w:b w:val="false"/>
          <w:i w:val="false"/>
          <w:color w:val="000000"/>
          <w:sz w:val="28"/>
        </w:rPr>
        <w:t xml:space="preserve">
      Представитель держателей исламских ценных бумаг не должен являться аффилированным лицом эмитента. </w:t>
      </w:r>
    </w:p>
    <w:bookmarkStart w:name="z257" w:id="621"/>
    <w:p>
      <w:pPr>
        <w:spacing w:after="0"/>
        <w:ind w:left="0"/>
        <w:jc w:val="both"/>
      </w:pPr>
      <w:r>
        <w:rPr>
          <w:rFonts w:ascii="Times New Roman"/>
          <w:b w:val="false"/>
          <w:i w:val="false"/>
          <w:color w:val="000000"/>
          <w:sz w:val="28"/>
        </w:rPr>
        <w:t xml:space="preserve">
      2. Требования к содержанию договора о представлении интересов держателей исламских ценных бумаг, заключаемого между эмитентом и представителем держателей исламских ценных бумаг, а также порядок и случаи досрочного прекращения полномочий представителя держателей исламских ценных бумаг устанавливаются нормативным правовым актом уполномоченного органа. </w:t>
      </w:r>
    </w:p>
    <w:bookmarkEnd w:id="621"/>
    <w:bookmarkStart w:name="z258" w:id="622"/>
    <w:p>
      <w:pPr>
        <w:spacing w:after="0"/>
        <w:ind w:left="0"/>
        <w:jc w:val="both"/>
      </w:pPr>
      <w:r>
        <w:rPr>
          <w:rFonts w:ascii="Times New Roman"/>
          <w:b w:val="false"/>
          <w:i w:val="false"/>
          <w:color w:val="000000"/>
          <w:sz w:val="28"/>
        </w:rPr>
        <w:t xml:space="preserve">
      3. Представитель держателей исламских ценных бумаг осуществляет следующие функции: </w:t>
      </w:r>
    </w:p>
    <w:bookmarkEnd w:id="622"/>
    <w:p>
      <w:pPr>
        <w:spacing w:after="0"/>
        <w:ind w:left="0"/>
        <w:jc w:val="both"/>
      </w:pPr>
      <w:r>
        <w:rPr>
          <w:rFonts w:ascii="Times New Roman"/>
          <w:b w:val="false"/>
          <w:i w:val="false"/>
          <w:color w:val="000000"/>
          <w:sz w:val="28"/>
        </w:rPr>
        <w:t xml:space="preserve">
      1) контролирует исполнение эмитентом обязательств, установленных проспектом выпуска исламских ценных бумаг, перед держателями исламских ценных бумаг; </w:t>
      </w:r>
    </w:p>
    <w:p>
      <w:pPr>
        <w:spacing w:after="0"/>
        <w:ind w:left="0"/>
        <w:jc w:val="both"/>
      </w:pPr>
      <w:r>
        <w:rPr>
          <w:rFonts w:ascii="Times New Roman"/>
          <w:b w:val="false"/>
          <w:i w:val="false"/>
          <w:color w:val="000000"/>
          <w:sz w:val="28"/>
        </w:rPr>
        <w:t xml:space="preserve">
      2) контролирует соответствие объектов финансирования условиям выпуска исламских ценных бумаг; </w:t>
      </w:r>
    </w:p>
    <w:p>
      <w:pPr>
        <w:spacing w:after="0"/>
        <w:ind w:left="0"/>
        <w:jc w:val="both"/>
      </w:pPr>
      <w:r>
        <w:rPr>
          <w:rFonts w:ascii="Times New Roman"/>
          <w:b w:val="false"/>
          <w:i w:val="false"/>
          <w:color w:val="000000"/>
          <w:sz w:val="28"/>
        </w:rPr>
        <w:t xml:space="preserve">
      3) принимает меры, направленные на защиту прав и интересов держателей исламских ценных бумаг; </w:t>
      </w:r>
    </w:p>
    <w:p>
      <w:pPr>
        <w:spacing w:after="0"/>
        <w:ind w:left="0"/>
        <w:jc w:val="both"/>
      </w:pPr>
      <w:r>
        <w:rPr>
          <w:rFonts w:ascii="Times New Roman"/>
          <w:b w:val="false"/>
          <w:i w:val="false"/>
          <w:color w:val="000000"/>
          <w:sz w:val="28"/>
        </w:rPr>
        <w:t xml:space="preserve">
      4) осуществляет мониторинг имущества, приобретенного за счет средств, полученных от размещения исламских ценных бумаг, финансовой отчетности эмитента в части осуществления сделки по финансированию за счет средств, полученных от размещения исламских ценных бумаг, а также юридических лиц, в активы которых были инвестированы указанные средства; </w:t>
      </w:r>
    </w:p>
    <w:p>
      <w:pPr>
        <w:spacing w:after="0"/>
        <w:ind w:left="0"/>
        <w:jc w:val="both"/>
      </w:pPr>
      <w:r>
        <w:rPr>
          <w:rFonts w:ascii="Times New Roman"/>
          <w:b w:val="false"/>
          <w:i w:val="false"/>
          <w:color w:val="000000"/>
          <w:sz w:val="28"/>
        </w:rPr>
        <w:t xml:space="preserve">
      5) представляет интересы исламской специальной финансовой компании при выпуске исламских сертификатов участия в случае, если это предусмотрено условиями их выпуска; </w:t>
      </w:r>
    </w:p>
    <w:p>
      <w:pPr>
        <w:spacing w:after="0"/>
        <w:ind w:left="0"/>
        <w:jc w:val="both"/>
      </w:pPr>
      <w:r>
        <w:rPr>
          <w:rFonts w:ascii="Times New Roman"/>
          <w:b w:val="false"/>
          <w:i w:val="false"/>
          <w:color w:val="000000"/>
          <w:sz w:val="28"/>
        </w:rPr>
        <w:t xml:space="preserve">
      6) информирует держателей исламских ценных бумаг о своих действиях в соответствии с подпунктами 1)-4) настоящего пункта и о результатах таких действий. </w:t>
      </w:r>
    </w:p>
    <w:bookmarkStart w:name="z259" w:id="623"/>
    <w:p>
      <w:pPr>
        <w:spacing w:after="0"/>
        <w:ind w:left="0"/>
        <w:jc w:val="both"/>
      </w:pPr>
      <w:r>
        <w:rPr>
          <w:rFonts w:ascii="Times New Roman"/>
          <w:b w:val="false"/>
          <w:i w:val="false"/>
          <w:color w:val="000000"/>
          <w:sz w:val="28"/>
        </w:rPr>
        <w:t xml:space="preserve">
      4. В целях защиты прав и интересов держателей исламских ценных бумаг представитель держателей исламских ценных бумаг обязан: </w:t>
      </w:r>
    </w:p>
    <w:bookmarkEnd w:id="623"/>
    <w:p>
      <w:pPr>
        <w:spacing w:after="0"/>
        <w:ind w:left="0"/>
        <w:jc w:val="both"/>
      </w:pPr>
      <w:r>
        <w:rPr>
          <w:rFonts w:ascii="Times New Roman"/>
          <w:b w:val="false"/>
          <w:i w:val="false"/>
          <w:color w:val="000000"/>
          <w:sz w:val="28"/>
        </w:rPr>
        <w:t xml:space="preserve">
      1) выявлять обстоятельства, которые могут повлечь нарушение прав и интересов держателей исламских ценных бумаг, и извещать держателей исламских ценных бумаг в течение трех календарных дней об указанных обстоятельствах; </w:t>
      </w:r>
    </w:p>
    <w:p>
      <w:pPr>
        <w:spacing w:after="0"/>
        <w:ind w:left="0"/>
        <w:jc w:val="both"/>
      </w:pPr>
      <w:r>
        <w:rPr>
          <w:rFonts w:ascii="Times New Roman"/>
          <w:b w:val="false"/>
          <w:i w:val="false"/>
          <w:color w:val="000000"/>
          <w:sz w:val="28"/>
        </w:rPr>
        <w:t xml:space="preserve">
      2) информировать уполномоченный орган и держателей исламских ценных бумаг о состоянии имущества, приобретенного за счет средств, полученных от размещения исламских ценных бумаг; </w:t>
      </w:r>
    </w:p>
    <w:p>
      <w:pPr>
        <w:spacing w:after="0"/>
        <w:ind w:left="0"/>
        <w:jc w:val="both"/>
      </w:pPr>
      <w:r>
        <w:rPr>
          <w:rFonts w:ascii="Times New Roman"/>
          <w:b w:val="false"/>
          <w:i w:val="false"/>
          <w:color w:val="000000"/>
          <w:sz w:val="28"/>
        </w:rPr>
        <w:t xml:space="preserve">
      3) извещать уполномоченный орган и держателей исламских ценных бумаг о прекращении его полномочий в качестве представителя в течение трех календарных дней с даты расторжения договора с эмитентом; </w:t>
      </w:r>
    </w:p>
    <w:p>
      <w:pPr>
        <w:spacing w:after="0"/>
        <w:ind w:left="0"/>
        <w:jc w:val="both"/>
      </w:pPr>
      <w:r>
        <w:rPr>
          <w:rFonts w:ascii="Times New Roman"/>
          <w:b w:val="false"/>
          <w:i w:val="false"/>
          <w:color w:val="000000"/>
          <w:sz w:val="28"/>
        </w:rPr>
        <w:t xml:space="preserve">
      4) предоставлять уполномоченному органу и держателям исламских ценных бумаг по их запросам информацию и документы, относящиеся к его деятельности в качестве представителя держателей исламских ценных бумаг; </w:t>
      </w:r>
    </w:p>
    <w:p>
      <w:pPr>
        <w:spacing w:after="0"/>
        <w:ind w:left="0"/>
        <w:jc w:val="both"/>
      </w:pPr>
      <w:r>
        <w:rPr>
          <w:rFonts w:ascii="Times New Roman"/>
          <w:b w:val="false"/>
          <w:i w:val="false"/>
          <w:color w:val="000000"/>
          <w:sz w:val="28"/>
        </w:rPr>
        <w:t xml:space="preserve">
      5) не разглашать сведения, составляющие коммерческую и иную охраняемую законом тайну. </w:t>
      </w:r>
    </w:p>
    <w:bookmarkStart w:name="z260" w:id="624"/>
    <w:p>
      <w:pPr>
        <w:spacing w:after="0"/>
        <w:ind w:left="0"/>
        <w:jc w:val="both"/>
      </w:pPr>
      <w:r>
        <w:rPr>
          <w:rFonts w:ascii="Times New Roman"/>
          <w:b w:val="false"/>
          <w:i w:val="false"/>
          <w:color w:val="000000"/>
          <w:sz w:val="28"/>
        </w:rPr>
        <w:t>
      5. Порядок исполнения представителем держателей исламских ценных бумаг функций и обязанностей, определенных пунктами 3 и 4 настоящей статьи, устанавливается нормативным правовым актом уполномоченного органа.</w:t>
      </w:r>
    </w:p>
    <w:bookmarkEnd w:id="624"/>
    <w:bookmarkStart w:name="z954" w:id="625"/>
    <w:p>
      <w:pPr>
        <w:spacing w:after="0"/>
        <w:ind w:left="0"/>
        <w:jc w:val="both"/>
      </w:pPr>
      <w:r>
        <w:rPr>
          <w:rFonts w:ascii="Times New Roman"/>
          <w:b w:val="false"/>
          <w:i w:val="false"/>
          <w:color w:val="000000"/>
          <w:sz w:val="28"/>
        </w:rPr>
        <w:t>
      6. Настоящая статья не применяется при выпуске государственных исламских ценных бумаг.</w:t>
      </w:r>
    </w:p>
    <w:bookmarkEnd w:id="625"/>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32-7 с изменениями, внесенными Законами РК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w:t>
      </w:r>
      <w:r>
        <w:br/>
      </w:r>
      <w:r>
        <w:rPr>
          <w:rFonts w:ascii="Times New Roman"/>
          <w:b w:val="false"/>
          <w:i w:val="false"/>
          <w:color w:val="000000"/>
          <w:sz w:val="28"/>
        </w:rPr>
        <w:t>
</w:t>
      </w:r>
    </w:p>
    <w:bookmarkStart w:name="z38" w:id="626"/>
    <w:p>
      <w:pPr>
        <w:spacing w:after="0"/>
        <w:ind w:left="0"/>
        <w:jc w:val="left"/>
      </w:pPr>
      <w:r>
        <w:rPr>
          <w:rFonts w:ascii="Times New Roman"/>
          <w:b/>
          <w:i w:val="false"/>
          <w:color w:val="000000"/>
        </w:rPr>
        <w:t xml:space="preserve"> Глава 6. Обращение производных ценных бумаг</w:t>
      </w:r>
      <w:r>
        <w:br/>
      </w:r>
      <w:r>
        <w:rPr>
          <w:rFonts w:ascii="Times New Roman"/>
          <w:b/>
          <w:i w:val="false"/>
          <w:color w:val="000000"/>
        </w:rPr>
        <w:t>и производных финансовых инструментов</w:t>
      </w:r>
    </w:p>
    <w:bookmarkEnd w:id="626"/>
    <w:p>
      <w:pPr>
        <w:spacing w:after="0"/>
        <w:ind w:left="0"/>
        <w:jc w:val="both"/>
      </w:pPr>
      <w:r>
        <w:rPr>
          <w:rFonts w:ascii="Times New Roman"/>
          <w:b w:val="false"/>
          <w:i w:val="false"/>
          <w:color w:val="ff0000"/>
          <w:sz w:val="28"/>
        </w:rPr>
        <w:t xml:space="preserve">
      Сноска. Заголовок главы 6 в редакции Закона РК от 28.12.2011 </w:t>
      </w:r>
      <w:r>
        <w:rPr>
          <w:rFonts w:ascii="Times New Roman"/>
          <w:b w:val="false"/>
          <w:i w:val="false"/>
          <w:color w:val="ff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bookmarkStart w:name="z39" w:id="627"/>
    <w:p>
      <w:pPr>
        <w:spacing w:after="0"/>
        <w:ind w:left="0"/>
        <w:jc w:val="left"/>
      </w:pPr>
      <w:r>
        <w:rPr>
          <w:rFonts w:ascii="Times New Roman"/>
          <w:b/>
          <w:i w:val="false"/>
          <w:color w:val="000000"/>
        </w:rPr>
        <w:t xml:space="preserve"> Статья 33. Операции репо, сделки с производными ценными бумагами и производными финансовыми инструментами</w:t>
      </w:r>
    </w:p>
    <w:bookmarkEnd w:id="627"/>
    <w:p>
      <w:pPr>
        <w:spacing w:after="0"/>
        <w:ind w:left="0"/>
        <w:jc w:val="both"/>
      </w:pPr>
      <w:r>
        <w:rPr>
          <w:rFonts w:ascii="Times New Roman"/>
          <w:b w:val="false"/>
          <w:i w:val="false"/>
          <w:color w:val="ff0000"/>
          <w:sz w:val="28"/>
        </w:rPr>
        <w:t xml:space="preserve">
      Сноска. Заголовок статьи 33 - в редакции Закона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362" w:id="628"/>
    <w:p>
      <w:pPr>
        <w:spacing w:after="0"/>
        <w:ind w:left="0"/>
        <w:jc w:val="both"/>
      </w:pPr>
      <w:r>
        <w:rPr>
          <w:rFonts w:ascii="Times New Roman"/>
          <w:b w:val="false"/>
          <w:i w:val="false"/>
          <w:color w:val="000000"/>
          <w:sz w:val="28"/>
        </w:rPr>
        <w:t>
      1. Брокер и (или) дилер, имеющие лицензию на осуществление деятельности биржевых брокеров и биржевых дилеров уполномоченного органа в области регулирования торговой деятельности, заключают сделки с производными финансовыми инструментами на товарной бирже в порядке и на условиях, установленных нормативным правовым актом уполномоченного органа.</w:t>
      </w:r>
    </w:p>
    <w:bookmarkEnd w:id="628"/>
    <w:bookmarkStart w:name="z363" w:id="629"/>
    <w:p>
      <w:pPr>
        <w:spacing w:after="0"/>
        <w:ind w:left="0"/>
        <w:jc w:val="both"/>
      </w:pPr>
      <w:r>
        <w:rPr>
          <w:rFonts w:ascii="Times New Roman"/>
          <w:b w:val="false"/>
          <w:i w:val="false"/>
          <w:color w:val="000000"/>
          <w:sz w:val="28"/>
        </w:rPr>
        <w:t>
      2. Запрещается заключение (совершение) на товарной бирже брокером и (или) дилером, указанными в пункте 1 настоящей статьи, сделок с товарами, за исключением сделок, предметом которых являются производные финансовые инструменты, базовым активом которых является товар.</w:t>
      </w:r>
    </w:p>
    <w:bookmarkEnd w:id="629"/>
    <w:bookmarkStart w:name="z364" w:id="630"/>
    <w:p>
      <w:pPr>
        <w:spacing w:after="0"/>
        <w:ind w:left="0"/>
        <w:jc w:val="both"/>
      </w:pPr>
      <w:r>
        <w:rPr>
          <w:rFonts w:ascii="Times New Roman"/>
          <w:b w:val="false"/>
          <w:i w:val="false"/>
          <w:color w:val="000000"/>
          <w:sz w:val="28"/>
        </w:rPr>
        <w:t>
      В случае заключения на товарной бирже сделки без участия центрального контрагента брокер и (или) дилер действуют исключительно за счет и по поручению клиента на основании договора на брокерское обслуживание, к которому применяются нормы договора поручения, установленные Гражданским кодексом Республики Казахстан.</w:t>
      </w:r>
    </w:p>
    <w:bookmarkEnd w:id="630"/>
    <w:bookmarkStart w:name="z365" w:id="631"/>
    <w:p>
      <w:pPr>
        <w:spacing w:after="0"/>
        <w:ind w:left="0"/>
        <w:jc w:val="both"/>
      </w:pPr>
      <w:r>
        <w:rPr>
          <w:rFonts w:ascii="Times New Roman"/>
          <w:b w:val="false"/>
          <w:i w:val="false"/>
          <w:color w:val="000000"/>
          <w:sz w:val="28"/>
        </w:rPr>
        <w:t>
      3. Центральным контрагентом могут являться клиринговая организация, центральный депозитарий или фондовая биржа.</w:t>
      </w:r>
    </w:p>
    <w:bookmarkEnd w:id="631"/>
    <w:bookmarkStart w:name="z366" w:id="632"/>
    <w:p>
      <w:pPr>
        <w:spacing w:after="0"/>
        <w:ind w:left="0"/>
        <w:jc w:val="both"/>
      </w:pPr>
      <w:r>
        <w:rPr>
          <w:rFonts w:ascii="Times New Roman"/>
          <w:b w:val="false"/>
          <w:i w:val="false"/>
          <w:color w:val="000000"/>
          <w:sz w:val="28"/>
        </w:rPr>
        <w:t>
      Внутренними документами фондовой биржи может быть предусмотрена возможность исполнения функций центрального контрагента иными организациями при заключении сделок в торговой системе данной фондовой биржи.</w:t>
      </w:r>
    </w:p>
    <w:bookmarkEnd w:id="632"/>
    <w:bookmarkStart w:name="z367" w:id="633"/>
    <w:p>
      <w:pPr>
        <w:spacing w:after="0"/>
        <w:ind w:left="0"/>
        <w:jc w:val="both"/>
      </w:pPr>
      <w:r>
        <w:rPr>
          <w:rFonts w:ascii="Times New Roman"/>
          <w:b w:val="false"/>
          <w:i w:val="false"/>
          <w:color w:val="000000"/>
          <w:sz w:val="28"/>
        </w:rPr>
        <w:t>
      4. Порядок и условия осуществления сделок с производными финансовыми инструментами с участием центрального контрагента устанавливаются внутренними документами клиринговой организации, центрального депозитария, фондовой биржи, являющихся центральным контрагентом.</w:t>
      </w:r>
    </w:p>
    <w:bookmarkEnd w:id="633"/>
    <w:bookmarkStart w:name="z368" w:id="634"/>
    <w:p>
      <w:pPr>
        <w:spacing w:after="0"/>
        <w:ind w:left="0"/>
        <w:jc w:val="both"/>
      </w:pPr>
      <w:r>
        <w:rPr>
          <w:rFonts w:ascii="Times New Roman"/>
          <w:b w:val="false"/>
          <w:i w:val="false"/>
          <w:color w:val="000000"/>
          <w:sz w:val="28"/>
        </w:rPr>
        <w:t>
      5. Регистрация сделок с производными ценными бумагами и подтверждение прав по ним осуществляются номинальными держателями в соответствии с настоящим Законом и нормативными правовыми актами уполномоченного органа.</w:t>
      </w:r>
    </w:p>
    <w:bookmarkEnd w:id="634"/>
    <w:bookmarkStart w:name="z369" w:id="635"/>
    <w:p>
      <w:pPr>
        <w:spacing w:after="0"/>
        <w:ind w:left="0"/>
        <w:jc w:val="both"/>
      </w:pPr>
      <w:r>
        <w:rPr>
          <w:rFonts w:ascii="Times New Roman"/>
          <w:b w:val="false"/>
          <w:i w:val="false"/>
          <w:color w:val="000000"/>
          <w:sz w:val="28"/>
        </w:rPr>
        <w:t>
      6. Порядок и условия совершения операций репо и (или) сделок с производными финансовыми инструментами на организованном рынке ценных бумаг устанавливаются внутренними документами фондовой биржи.</w:t>
      </w:r>
    </w:p>
    <w:bookmarkEnd w:id="635"/>
    <w:bookmarkStart w:name="z2379" w:id="636"/>
    <w:p>
      <w:pPr>
        <w:spacing w:after="0"/>
        <w:ind w:left="0"/>
        <w:jc w:val="both"/>
      </w:pPr>
      <w:r>
        <w:rPr>
          <w:rFonts w:ascii="Times New Roman"/>
          <w:b w:val="false"/>
          <w:i w:val="false"/>
          <w:color w:val="000000"/>
          <w:sz w:val="28"/>
        </w:rPr>
        <w:t>
      7. Порядок и условия совершения операций репо и (или) сделок с производными финансовыми инструментами на неорганизованном рынке ценных бумаг определяются сторонами в соответствующем договоре.</w:t>
      </w:r>
    </w:p>
    <w:bookmarkEnd w:id="636"/>
    <w:bookmarkStart w:name="z2380" w:id="637"/>
    <w:p>
      <w:pPr>
        <w:spacing w:after="0"/>
        <w:ind w:left="0"/>
        <w:jc w:val="both"/>
      </w:pPr>
      <w:r>
        <w:rPr>
          <w:rFonts w:ascii="Times New Roman"/>
          <w:b w:val="false"/>
          <w:i w:val="false"/>
          <w:color w:val="000000"/>
          <w:sz w:val="28"/>
        </w:rPr>
        <w:t xml:space="preserve">
      8. Договор, указанный в пункте 7 настоящей статьи, может быть заключен в виде генерального финансового соглашения. </w:t>
      </w:r>
    </w:p>
    <w:bookmarkEnd w:id="637"/>
    <w:bookmarkStart w:name="z2381" w:id="638"/>
    <w:p>
      <w:pPr>
        <w:spacing w:after="0"/>
        <w:ind w:left="0"/>
        <w:jc w:val="both"/>
      </w:pPr>
      <w:r>
        <w:rPr>
          <w:rFonts w:ascii="Times New Roman"/>
          <w:b w:val="false"/>
          <w:i w:val="false"/>
          <w:color w:val="000000"/>
          <w:sz w:val="28"/>
        </w:rPr>
        <w:t>
      Генеральное финансовое соглашение, заключаемое между резидентами, разрабатывается профессиональной организацией. Если иностранное лицо является стороной генерального финансового соглашения, генеральное финансовое соглашение может быть разработано иностранной профессиональной организацией.</w:t>
      </w:r>
    </w:p>
    <w:bookmarkEnd w:id="638"/>
    <w:bookmarkStart w:name="z2382" w:id="639"/>
    <w:p>
      <w:pPr>
        <w:spacing w:after="0"/>
        <w:ind w:left="0"/>
        <w:jc w:val="both"/>
      </w:pPr>
      <w:r>
        <w:rPr>
          <w:rFonts w:ascii="Times New Roman"/>
          <w:b w:val="false"/>
          <w:i w:val="false"/>
          <w:color w:val="000000"/>
          <w:sz w:val="28"/>
        </w:rPr>
        <w:t>
      Генеральное финансовое соглашение определяет, помимо прочего, порядок и условия применения ликвидационного неттинга.</w:t>
      </w:r>
    </w:p>
    <w:bookmarkEnd w:id="639"/>
    <w:bookmarkStart w:name="z2383" w:id="640"/>
    <w:p>
      <w:pPr>
        <w:spacing w:after="0"/>
        <w:ind w:left="0"/>
        <w:jc w:val="both"/>
      </w:pPr>
      <w:r>
        <w:rPr>
          <w:rFonts w:ascii="Times New Roman"/>
          <w:b w:val="false"/>
          <w:i w:val="false"/>
          <w:color w:val="000000"/>
          <w:sz w:val="28"/>
        </w:rPr>
        <w:t>
      Стороны вправе вносить изменения и (или) дополнения в типовые условия генерального финансового соглашения, в том числе в отношении порядка и (или) условий применения ликвидационного неттинга.</w:t>
      </w:r>
    </w:p>
    <w:bookmarkEnd w:id="6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 в редакции Закона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0" w:id="641"/>
    <w:p>
      <w:pPr>
        <w:spacing w:after="0"/>
        <w:ind w:left="0"/>
        <w:jc w:val="left"/>
      </w:pPr>
      <w:r>
        <w:rPr>
          <w:rFonts w:ascii="Times New Roman"/>
          <w:b/>
          <w:i w:val="false"/>
          <w:color w:val="000000"/>
        </w:rPr>
        <w:t xml:space="preserve"> Статья 34. Выпуск депозитарных расписок или иных ценных бумаг, базовым активом которых являются эмиссионные ценные бумаги эмитентов-резидентов Республики Казахстан </w:t>
      </w:r>
    </w:p>
    <w:bookmarkEnd w:id="641"/>
    <w:bookmarkStart w:name="z725" w:id="642"/>
    <w:p>
      <w:pPr>
        <w:spacing w:after="0"/>
        <w:ind w:left="0"/>
        <w:jc w:val="both"/>
      </w:pPr>
      <w:r>
        <w:rPr>
          <w:rFonts w:ascii="Times New Roman"/>
          <w:b w:val="false"/>
          <w:i w:val="false"/>
          <w:color w:val="ff0000"/>
          <w:sz w:val="28"/>
        </w:rPr>
        <w:t xml:space="preserve">
      Сноска. Статья 34 исключена Законом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End w:id="642"/>
    <w:bookmarkStart w:name="z41" w:id="643"/>
    <w:p>
      <w:pPr>
        <w:spacing w:after="0"/>
        <w:ind w:left="0"/>
        <w:jc w:val="left"/>
      </w:pPr>
      <w:r>
        <w:rPr>
          <w:rFonts w:ascii="Times New Roman"/>
          <w:b/>
          <w:i w:val="false"/>
          <w:color w:val="000000"/>
        </w:rPr>
        <w:t xml:space="preserve"> Статья 35. Выпуск казахстанских депозитарных расписок</w:t>
      </w:r>
    </w:p>
    <w:bookmarkEnd w:id="643"/>
    <w:bookmarkStart w:name="z1262" w:id="644"/>
    <w:p>
      <w:pPr>
        <w:spacing w:after="0"/>
        <w:ind w:left="0"/>
        <w:jc w:val="both"/>
      </w:pPr>
      <w:r>
        <w:rPr>
          <w:rFonts w:ascii="Times New Roman"/>
          <w:b w:val="false"/>
          <w:i w:val="false"/>
          <w:color w:val="000000"/>
          <w:sz w:val="28"/>
        </w:rPr>
        <w:t>
      Выпуск казахстанских депозитарных расписок осуществляется центральным депозитарием.</w:t>
      </w:r>
    </w:p>
    <w:bookmarkEnd w:id="644"/>
    <w:bookmarkStart w:name="z2397" w:id="645"/>
    <w:p>
      <w:pPr>
        <w:spacing w:after="0"/>
        <w:ind w:left="0"/>
        <w:jc w:val="both"/>
      </w:pPr>
      <w:r>
        <w:rPr>
          <w:rFonts w:ascii="Times New Roman"/>
          <w:b w:val="false"/>
          <w:i w:val="false"/>
          <w:color w:val="000000"/>
          <w:sz w:val="28"/>
        </w:rPr>
        <w:t>
      Порядок, условия выпуска и размещения казахстанских депозитарных расписок определяется сводом правил центрального депозитария.</w:t>
      </w:r>
    </w:p>
    <w:bookmarkEnd w:id="6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35 - в редакции Закона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2" w:id="646"/>
    <w:p>
      <w:pPr>
        <w:spacing w:after="0"/>
        <w:ind w:left="0"/>
        <w:jc w:val="left"/>
      </w:pPr>
      <w:r>
        <w:rPr>
          <w:rFonts w:ascii="Times New Roman"/>
          <w:b/>
          <w:i w:val="false"/>
          <w:color w:val="000000"/>
        </w:rPr>
        <w:t xml:space="preserve"> Глава 7. Регистрация сделок с эмиссионными</w:t>
      </w:r>
      <w:r>
        <w:br/>
      </w:r>
      <w:r>
        <w:rPr>
          <w:rFonts w:ascii="Times New Roman"/>
          <w:b/>
          <w:i w:val="false"/>
          <w:color w:val="000000"/>
        </w:rPr>
        <w:t>ценными бумагами и подтверждение прав по ним</w:t>
      </w:r>
    </w:p>
    <w:bookmarkEnd w:id="646"/>
    <w:bookmarkStart w:name="z43" w:id="647"/>
    <w:p>
      <w:pPr>
        <w:spacing w:after="0"/>
        <w:ind w:left="0"/>
        <w:jc w:val="left"/>
      </w:pPr>
      <w:r>
        <w:rPr>
          <w:rFonts w:ascii="Times New Roman"/>
          <w:b/>
          <w:i w:val="false"/>
          <w:color w:val="000000"/>
        </w:rPr>
        <w:t xml:space="preserve"> Статья 36. Регистрация сделок с эмиссионными ценными бумагами</w:t>
      </w:r>
    </w:p>
    <w:bookmarkEnd w:id="647"/>
    <w:bookmarkStart w:name="z728" w:id="64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Сделки с эмиссионными ценными бумагами, а также уступка прав требования по обязательствам эмитентов по эмиссионным ценным бумагам подлежат регистрации в системе учета номинального держания и системе реестров держателей ценных бумаг в порядке и сроки, установленные нормативными правовыми актами уполномоченного органа.</w:t>
      </w:r>
    </w:p>
    <w:bookmarkEnd w:id="6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w:t>
      </w:r>
      <w:r>
        <w:rPr>
          <w:rFonts w:ascii="Times New Roman"/>
          <w:b w:val="false"/>
          <w:i w:val="false"/>
          <w:color w:val="ff0000"/>
          <w:sz w:val="28"/>
        </w:rPr>
        <w:t xml:space="preserve">Исключен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1267" w:id="649"/>
    <w:p>
      <w:pPr>
        <w:spacing w:after="0"/>
        <w:ind w:left="0"/>
        <w:jc w:val="both"/>
      </w:pPr>
      <w:r>
        <w:rPr>
          <w:rFonts w:ascii="Times New Roman"/>
          <w:b w:val="false"/>
          <w:i w:val="false"/>
          <w:color w:val="000000"/>
          <w:sz w:val="28"/>
        </w:rPr>
        <w:t>
      3. Порядок регистрации сделок с эмиссионными ценными бумагами, совершаемых на организованном рынке ценных бумаг, устанавливается сводом правил центрального депозитария и внутренними документами фондовой биржи.</w:t>
      </w:r>
    </w:p>
    <w:bookmarkEnd w:id="6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w:t>
      </w:r>
      <w:r>
        <w:rPr>
          <w:rFonts w:ascii="Times New Roman"/>
          <w:b w:val="false"/>
          <w:i w:val="false"/>
          <w:color w:val="ff0000"/>
          <w:sz w:val="28"/>
        </w:rPr>
        <w:t xml:space="preserve">Исключен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w:t>
      </w:r>
      <w:r>
        <w:rPr>
          <w:rFonts w:ascii="Times New Roman"/>
          <w:b w:val="false"/>
          <w:i w:val="false"/>
          <w:color w:val="ff0000"/>
          <w:sz w:val="28"/>
        </w:rPr>
        <w:t xml:space="preserve">Исключен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w:t>
      </w:r>
      <w:r>
        <w:rPr>
          <w:rFonts w:ascii="Times New Roman"/>
          <w:b w:val="false"/>
          <w:i w:val="false"/>
          <w:color w:val="ff0000"/>
          <w:sz w:val="28"/>
        </w:rPr>
        <w:t xml:space="preserve">Исключен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1278" w:id="650"/>
    <w:p>
      <w:pPr>
        <w:spacing w:after="0"/>
        <w:ind w:left="0"/>
        <w:jc w:val="both"/>
      </w:pPr>
      <w:r>
        <w:rPr>
          <w:rFonts w:ascii="Times New Roman"/>
          <w:b w:val="false"/>
          <w:i w:val="false"/>
          <w:color w:val="000000"/>
          <w:sz w:val="28"/>
        </w:rPr>
        <w:t xml:space="preserve">
      7. Регистрация изменения или прекращения прав по ценным бумагам по решению суда осуществляется центральным депозитарием (номинальным держателем) на основании решения суда, вступившего в законную силу, оформленного в соответствии со </w:t>
      </w:r>
      <w:r>
        <w:rPr>
          <w:rFonts w:ascii="Times New Roman"/>
          <w:b w:val="false"/>
          <w:i w:val="false"/>
          <w:color w:val="000000"/>
          <w:sz w:val="28"/>
        </w:rPr>
        <w:t>статьей 226</w:t>
      </w:r>
      <w:r>
        <w:rPr>
          <w:rFonts w:ascii="Times New Roman"/>
          <w:b w:val="false"/>
          <w:i w:val="false"/>
          <w:color w:val="000000"/>
          <w:sz w:val="28"/>
        </w:rPr>
        <w:t xml:space="preserve"> Гражданского процессуального кодекса Республики Казахстан.</w:t>
      </w:r>
    </w:p>
    <w:bookmarkEnd w:id="6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1280" w:id="651"/>
    <w:p>
      <w:pPr>
        <w:spacing w:after="0"/>
        <w:ind w:left="0"/>
        <w:jc w:val="both"/>
      </w:pPr>
      <w:r>
        <w:rPr>
          <w:rFonts w:ascii="Times New Roman"/>
          <w:b w:val="false"/>
          <w:i w:val="false"/>
          <w:color w:val="000000"/>
          <w:sz w:val="28"/>
        </w:rPr>
        <w:t xml:space="preserve">
      9. Центральный депозитарий, номинальный держатель не вправе самостоятельно вносить записи по лицевым счетам (субсчетам) зарегистрированных лиц при отсутствии оснований, установленных законодательством Республики Казахстан. </w:t>
      </w:r>
    </w:p>
    <w:bookmarkEnd w:id="651"/>
    <w:bookmarkStart w:name="z1281" w:id="652"/>
    <w:p>
      <w:pPr>
        <w:spacing w:after="0"/>
        <w:ind w:left="0"/>
        <w:jc w:val="both"/>
      </w:pPr>
      <w:r>
        <w:rPr>
          <w:rFonts w:ascii="Times New Roman"/>
          <w:b w:val="false"/>
          <w:i w:val="false"/>
          <w:color w:val="000000"/>
          <w:sz w:val="28"/>
        </w:rPr>
        <w:t xml:space="preserve">
      10. Документы (за исключением документов, идентифицирующих зарегистрированное лицо), являющиеся основанием для внесения записей по лицевым счетам (субсчетам), подлежат хранению в течение пяти лет. </w:t>
      </w:r>
    </w:p>
    <w:bookmarkEnd w:id="652"/>
    <w:bookmarkStart w:name="z1282" w:id="653"/>
    <w:p>
      <w:pPr>
        <w:spacing w:after="0"/>
        <w:ind w:left="0"/>
        <w:jc w:val="both"/>
      </w:pPr>
      <w:r>
        <w:rPr>
          <w:rFonts w:ascii="Times New Roman"/>
          <w:b w:val="false"/>
          <w:i w:val="false"/>
          <w:color w:val="000000"/>
          <w:sz w:val="28"/>
        </w:rPr>
        <w:t>
      11. Особенности учета и подтверждения прав в отношении иностранных ценных бумаг или иностранных организаций, осуществляющих функции, установленные пунктом 1 статьи 59 настоящего Закона, устанавливаются нормативным правовым актом уполномоченного органа.</w:t>
      </w:r>
    </w:p>
    <w:bookmarkEnd w:id="653"/>
    <w:bookmarkStart w:name="z1283" w:id="654"/>
    <w:p>
      <w:pPr>
        <w:spacing w:after="0"/>
        <w:ind w:left="0"/>
        <w:jc w:val="both"/>
      </w:pPr>
      <w:r>
        <w:rPr>
          <w:rFonts w:ascii="Times New Roman"/>
          <w:b w:val="false"/>
          <w:i w:val="false"/>
          <w:color w:val="000000"/>
          <w:sz w:val="28"/>
        </w:rPr>
        <w:t>
      12. Особенности регистрации прав по государственным эмиссионным ценным бумагам, а также по ценным бумагам банков при проведении ими реорганизации в форме присоединения, если одним из реорганизуемых банков является банк, в отношении которого была проведена реструктуризация в соответствии с Законом Республики Казахстан "О банках и банковской деятельности в Республике Казахстан", устанавливаются законодательством Республики Казахстан.</w:t>
      </w:r>
    </w:p>
    <w:bookmarkEnd w:id="6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 в редакции Закона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с изменением, внесенным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44" w:id="655"/>
    <w:p>
      <w:pPr>
        <w:spacing w:after="0"/>
        <w:ind w:left="0"/>
        <w:jc w:val="left"/>
      </w:pPr>
      <w:r>
        <w:rPr>
          <w:rFonts w:ascii="Times New Roman"/>
          <w:b/>
          <w:i w:val="false"/>
          <w:color w:val="000000"/>
        </w:rPr>
        <w:t xml:space="preserve"> Статья 37. Регистрация залога прав по эмиссионным ценным бумагам</w:t>
      </w:r>
    </w:p>
    <w:bookmarkEnd w:id="655"/>
    <w:bookmarkStart w:name="z740" w:id="656"/>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Порядок регистрации залога прав по эмиссионным ценным бумагам устанавливается настоящим Законом, нормативным правовым актом уполномоченного органа и сводом правил центрального депозитария.</w:t>
      </w:r>
    </w:p>
    <w:bookmarkEnd w:id="656"/>
    <w:bookmarkStart w:name="z1494" w:id="657"/>
    <w:p>
      <w:pPr>
        <w:spacing w:after="0"/>
        <w:ind w:left="0"/>
        <w:jc w:val="both"/>
      </w:pPr>
      <w:r>
        <w:rPr>
          <w:rFonts w:ascii="Times New Roman"/>
          <w:b w:val="false"/>
          <w:i w:val="false"/>
          <w:color w:val="000000"/>
          <w:sz w:val="28"/>
        </w:rPr>
        <w:t xml:space="preserve">
      2. Регистрация залога прав по эмиссионным ценным бумагам осуществляется центральным депозитарием (номинальным держателем) на основании приказов залогодателя и залогодержателя, за исключением случаев, установленных </w:t>
      </w:r>
      <w:r>
        <w:rPr>
          <w:rFonts w:ascii="Times New Roman"/>
          <w:b w:val="false"/>
          <w:i w:val="false"/>
          <w:color w:val="000000"/>
          <w:sz w:val="28"/>
        </w:rPr>
        <w:t>пунктами 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настоящей статьи.</w:t>
      </w:r>
    </w:p>
    <w:bookmarkEnd w:id="657"/>
    <w:bookmarkStart w:name="z1495" w:id="658"/>
    <w:p>
      <w:pPr>
        <w:spacing w:after="0"/>
        <w:ind w:left="0"/>
        <w:jc w:val="both"/>
      </w:pPr>
      <w:r>
        <w:rPr>
          <w:rFonts w:ascii="Times New Roman"/>
          <w:b w:val="false"/>
          <w:i w:val="false"/>
          <w:color w:val="000000"/>
          <w:sz w:val="28"/>
        </w:rPr>
        <w:t>
      Допускается передача приказов залогодателя и залогодержателя в отношении операций, связанных с обременением эмиссионных ценных бумаг, посредством единого реестра залога движимого имущества.</w:t>
      </w:r>
    </w:p>
    <w:bookmarkEnd w:id="658"/>
    <w:bookmarkStart w:name="z1496" w:id="659"/>
    <w:p>
      <w:pPr>
        <w:spacing w:after="0"/>
        <w:ind w:left="0"/>
        <w:jc w:val="both"/>
      </w:pPr>
      <w:r>
        <w:rPr>
          <w:rFonts w:ascii="Times New Roman"/>
          <w:b w:val="false"/>
          <w:i w:val="false"/>
          <w:color w:val="000000"/>
          <w:sz w:val="28"/>
        </w:rPr>
        <w:t>
      Порядок исполнения приказов залогодателя и залогодержателя в отношении операций, связанных с обременением эмиссионных ценных бумаг, посредством единого реестра залога движимого имущества определяется законодательством Республики Казахстан и сводом правил центрального депозитария.</w:t>
      </w:r>
    </w:p>
    <w:bookmarkEnd w:id="659"/>
    <w:bookmarkStart w:name="z1497" w:id="660"/>
    <w:p>
      <w:pPr>
        <w:spacing w:after="0"/>
        <w:ind w:left="0"/>
        <w:jc w:val="both"/>
      </w:pPr>
      <w:r>
        <w:rPr>
          <w:rFonts w:ascii="Times New Roman"/>
          <w:b w:val="false"/>
          <w:i w:val="false"/>
          <w:color w:val="000000"/>
          <w:sz w:val="28"/>
        </w:rPr>
        <w:t xml:space="preserve">
      3. При осуществлении операции, предусмотренной подпунктом 11) </w:t>
      </w:r>
      <w:r>
        <w:rPr>
          <w:rFonts w:ascii="Times New Roman"/>
          <w:b w:val="false"/>
          <w:i w:val="false"/>
          <w:color w:val="000000"/>
          <w:sz w:val="28"/>
        </w:rPr>
        <w:t>пункта 2</w:t>
      </w:r>
      <w:r>
        <w:rPr>
          <w:rFonts w:ascii="Times New Roman"/>
          <w:b w:val="false"/>
          <w:i w:val="false"/>
          <w:color w:val="000000"/>
          <w:sz w:val="28"/>
        </w:rPr>
        <w:t xml:space="preserve"> статьи 5-1, </w:t>
      </w:r>
      <w:r>
        <w:rPr>
          <w:rFonts w:ascii="Times New Roman"/>
          <w:b w:val="false"/>
          <w:i w:val="false"/>
          <w:color w:val="000000"/>
          <w:sz w:val="28"/>
        </w:rPr>
        <w:t>статьями 61-2</w:t>
      </w:r>
      <w:r>
        <w:rPr>
          <w:rFonts w:ascii="Times New Roman"/>
          <w:b w:val="false"/>
          <w:i w:val="false"/>
          <w:color w:val="000000"/>
          <w:sz w:val="28"/>
        </w:rPr>
        <w:t xml:space="preserve">, </w:t>
      </w:r>
      <w:r>
        <w:rPr>
          <w:rFonts w:ascii="Times New Roman"/>
          <w:b w:val="false"/>
          <w:i w:val="false"/>
          <w:color w:val="000000"/>
          <w:sz w:val="28"/>
        </w:rPr>
        <w:t>61-4</w:t>
      </w:r>
      <w:r>
        <w:rPr>
          <w:rFonts w:ascii="Times New Roman"/>
          <w:b w:val="false"/>
          <w:i w:val="false"/>
          <w:color w:val="000000"/>
          <w:sz w:val="28"/>
        </w:rPr>
        <w:t>, 61-11 и 61-12 Закона Республики Казахстан "О банках и банковской деятельности в Республике Казахстан", регистрация залога прав по эмиссионным ценным бумагам осуществляется без снятия обременения на основании приказа залогодержателя, содержащего все необходимые сведения для регистрации данной сделки, с указанием прав по эмиссионным ценным бумагам, передаваемым в залог.</w:t>
      </w:r>
    </w:p>
    <w:bookmarkEnd w:id="660"/>
    <w:bookmarkStart w:name="z1498" w:id="661"/>
    <w:p>
      <w:pPr>
        <w:spacing w:after="0"/>
        <w:ind w:left="0"/>
        <w:jc w:val="both"/>
      </w:pPr>
      <w:r>
        <w:rPr>
          <w:rFonts w:ascii="Times New Roman"/>
          <w:b w:val="false"/>
          <w:i w:val="false"/>
          <w:color w:val="000000"/>
          <w:sz w:val="28"/>
        </w:rPr>
        <w:t>
      4. При осуществлении расчетов между депонентом и его клиентом регистрация залога ценных бумаг, переданных депоненту в залог и являющихся обеспечением по маржинальной сделке, и перехода права собственности на данные ценные бумаги осуществляется на основании приказа залогодержателя и договора об оказании брокерских услуг, содержащего условия совершения маржинальных сделок.</w:t>
      </w:r>
    </w:p>
    <w:bookmarkEnd w:id="661"/>
    <w:bookmarkStart w:name="z1499" w:id="662"/>
    <w:p>
      <w:pPr>
        <w:spacing w:after="0"/>
        <w:ind w:left="0"/>
        <w:jc w:val="both"/>
      </w:pPr>
      <w:r>
        <w:rPr>
          <w:rFonts w:ascii="Times New Roman"/>
          <w:b w:val="false"/>
          <w:i w:val="false"/>
          <w:color w:val="000000"/>
          <w:sz w:val="28"/>
        </w:rPr>
        <w:t>
      5. В случае лишения депонента лицензии или принятия депонентом решения о добровольном возврате лицензии на осуществление брокерской и (или) дилерской деятельности с правом ведения счетов клиентов в качестве номинального держателя центральный депозитарий осуществляет перевод ценных бумаг, принадлежащих клиенту депонента, на которые наложено обременение, на счет данного клиента в системе реестров держателей ценных бумаг без снятия обременения в порядке, предусмотренном сводом правил центрального депозитария.</w:t>
      </w:r>
    </w:p>
    <w:bookmarkEnd w:id="6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 в редакции Закона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37-1. Замена предмета залога и регистрация залога прав по акциям при реорганизации банков в форме присоединения</w:t>
      </w:r>
    </w:p>
    <w:bookmarkStart w:name="z1015" w:id="663"/>
    <w:p>
      <w:pPr>
        <w:spacing w:after="0"/>
        <w:ind w:left="0"/>
        <w:jc w:val="both"/>
      </w:pPr>
      <w:r>
        <w:rPr>
          <w:rFonts w:ascii="Times New Roman"/>
          <w:b w:val="false"/>
          <w:i w:val="false"/>
          <w:color w:val="000000"/>
          <w:sz w:val="28"/>
        </w:rPr>
        <w:t xml:space="preserve">
      1. При реорганизации банков в форме присоединения право собственности акционера (являющегося залогодателем) на акции присоединяемого банка, права по которым являются предметом залога, прекращается по основанию приобретения этих акций банком, к которому осуществляется присоединение. </w:t>
      </w:r>
    </w:p>
    <w:bookmarkEnd w:id="663"/>
    <w:bookmarkStart w:name="z1016" w:id="664"/>
    <w:p>
      <w:pPr>
        <w:spacing w:after="0"/>
        <w:ind w:left="0"/>
        <w:jc w:val="both"/>
      </w:pPr>
      <w:r>
        <w:rPr>
          <w:rFonts w:ascii="Times New Roman"/>
          <w:b w:val="false"/>
          <w:i w:val="false"/>
          <w:color w:val="000000"/>
          <w:sz w:val="28"/>
        </w:rPr>
        <w:t xml:space="preserve">
      2. При размещении акций акционерам (являющимся залогодателями) реорганизуемых в форме присоединения банков права по акциям реорганизуемых банков заменяются на права по размещаемым акциям и право залога распространяется на права по размещаемым акциям в обеспечение исполнения соответствующих обязательств акционеров (являющихся залогодателями) реорганизуемых банков, обеспечением которых является залог прав по акциям реорганизуемых банков. </w:t>
      </w:r>
    </w:p>
    <w:bookmarkEnd w:id="664"/>
    <w:bookmarkStart w:name="z1017" w:id="665"/>
    <w:p>
      <w:pPr>
        <w:spacing w:after="0"/>
        <w:ind w:left="0"/>
        <w:jc w:val="both"/>
      </w:pPr>
      <w:r>
        <w:rPr>
          <w:rFonts w:ascii="Times New Roman"/>
          <w:b w:val="false"/>
          <w:i w:val="false"/>
          <w:color w:val="000000"/>
          <w:sz w:val="28"/>
        </w:rPr>
        <w:t xml:space="preserve">
      3. Действия с акциями реорганизуемых банков и акциями, размещаемыми в процессе реорганизации, совершаются без согласия залогодержателя. </w:t>
      </w:r>
    </w:p>
    <w:bookmarkEnd w:id="665"/>
    <w:bookmarkStart w:name="z1018" w:id="666"/>
    <w:p>
      <w:pPr>
        <w:spacing w:after="0"/>
        <w:ind w:left="0"/>
        <w:jc w:val="both"/>
      </w:pPr>
      <w:r>
        <w:rPr>
          <w:rFonts w:ascii="Times New Roman"/>
          <w:b w:val="false"/>
          <w:i w:val="false"/>
          <w:color w:val="000000"/>
          <w:sz w:val="28"/>
        </w:rPr>
        <w:t>
      4. Особенности и порядок регистрации залога прав по акциям банков при проведении ими реорганизации в форме присоединения устанавливаются законодательством Республики Казахстан.</w:t>
      </w:r>
    </w:p>
    <w:bookmarkEnd w:id="6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37-1 в соответствии с Законом РК от 19.03.2014 </w:t>
      </w:r>
      <w:r>
        <w:rPr>
          <w:rFonts w:ascii="Times New Roman"/>
          <w:b w:val="false"/>
          <w:i w:val="false"/>
          <w:color w:val="000000"/>
          <w:sz w:val="28"/>
        </w:rPr>
        <w:t>№ 179-V</w:t>
      </w:r>
      <w:r>
        <w:rPr>
          <w:rFonts w:ascii="Times New Roman"/>
          <w:b w:val="false"/>
          <w:i w:val="false"/>
          <w:color w:val="ff0000"/>
          <w:sz w:val="28"/>
        </w:rPr>
        <w:t xml:space="preserve"> (вводится в действие со дня его первого официального опубликования); в редакции Закона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5" w:id="667"/>
    <w:p>
      <w:pPr>
        <w:spacing w:after="0"/>
        <w:ind w:left="0"/>
        <w:jc w:val="left"/>
      </w:pPr>
      <w:r>
        <w:rPr>
          <w:rFonts w:ascii="Times New Roman"/>
          <w:b/>
          <w:i w:val="false"/>
          <w:color w:val="000000"/>
        </w:rPr>
        <w:t xml:space="preserve"> Статья 38. Подтверждение прав по эмиссионным ценным бумагам</w:t>
      </w:r>
    </w:p>
    <w:bookmarkEnd w:id="667"/>
    <w:bookmarkStart w:name="z744" w:id="66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 Подтверждение прав по эмиссионным ценным бумагам осуществляется путем предоставления выписки с лицевого счета зарегистрированного лица в системе учета центрального депозитария и (или) системе учета номинального держания. </w:t>
      </w:r>
    </w:p>
    <w:bookmarkEnd w:id="668"/>
    <w:bookmarkStart w:name="z1285" w:id="669"/>
    <w:p>
      <w:pPr>
        <w:spacing w:after="0"/>
        <w:ind w:left="0"/>
        <w:jc w:val="both"/>
      </w:pPr>
      <w:r>
        <w:rPr>
          <w:rFonts w:ascii="Times New Roman"/>
          <w:b w:val="false"/>
          <w:i w:val="false"/>
          <w:color w:val="000000"/>
          <w:sz w:val="28"/>
        </w:rPr>
        <w:t>
      Условия и порядок предоставления выписки устанавливается настоящим Законом, нормативными правовыми актами уполномоченного органа, сводом правил центрального депозитария.</w:t>
      </w:r>
    </w:p>
    <w:bookmarkEnd w:id="669"/>
    <w:bookmarkStart w:name="z745" w:id="670"/>
    <w:p>
      <w:pPr>
        <w:spacing w:after="0"/>
        <w:ind w:left="0"/>
        <w:jc w:val="both"/>
      </w:pPr>
      <w:r>
        <w:rPr>
          <w:rFonts w:ascii="Times New Roman"/>
          <w:b w:val="false"/>
          <w:i w:val="false"/>
          <w:color w:val="000000"/>
          <w:sz w:val="28"/>
        </w:rPr>
        <w:t>
      2. В случае несоответствия сведений о количестве, виде ценных бумаг, указанных номинальным держателем в выписке с лицевого счета в системе номинального держания, сведениям по лицевому счету номинального держателя (субсчету клиента номинального держателя) в системе учета центрального депозитария приоритет имеют сведения, содержащиеся в системе учета центрального депозитария.</w:t>
      </w:r>
    </w:p>
    <w:bookmarkEnd w:id="6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 в редакции Закона РК от 23.10.2008 </w:t>
      </w:r>
      <w:r>
        <w:rPr>
          <w:rFonts w:ascii="Times New Roman"/>
          <w:b w:val="false"/>
          <w:i w:val="false"/>
          <w:color w:val="000000"/>
          <w:sz w:val="28"/>
        </w:rPr>
        <w:t xml:space="preserve">N 72-IV </w:t>
      </w:r>
      <w:r>
        <w:rPr>
          <w:rFonts w:ascii="Times New Roman"/>
          <w:b w:val="false"/>
          <w:i w:val="false"/>
          <w:color w:val="ff0000"/>
          <w:sz w:val="28"/>
        </w:rPr>
        <w:t>(вводится в действие с 01.01.2010); с изменениями, внесенными законами РК от 28.12.2011</w:t>
      </w:r>
      <w:r>
        <w:rPr>
          <w:rFonts w:ascii="Times New Roman"/>
          <w:b w:val="false"/>
          <w:i w:val="false"/>
          <w:color w:val="000000"/>
          <w:sz w:val="28"/>
        </w:rPr>
        <w:t xml:space="preserve"> № 524-IV</w:t>
      </w:r>
      <w:r>
        <w:rPr>
          <w:rFonts w:ascii="Times New Roman"/>
          <w:b w:val="false"/>
          <w:i w:val="false"/>
          <w:color w:val="ff0000"/>
          <w:sz w:val="28"/>
        </w:rPr>
        <w:t xml:space="preserve"> (вводится в действие с 01.01.2013);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46" w:id="671"/>
    <w:p>
      <w:pPr>
        <w:spacing w:after="0"/>
        <w:ind w:left="0"/>
        <w:jc w:val="left"/>
      </w:pPr>
      <w:r>
        <w:rPr>
          <w:rFonts w:ascii="Times New Roman"/>
          <w:b/>
          <w:i w:val="false"/>
          <w:color w:val="000000"/>
        </w:rPr>
        <w:t xml:space="preserve"> Статья 39. Приказ о регистрации сделки с эмиссионными ценными бумагами</w:t>
      </w:r>
    </w:p>
    <w:bookmarkEnd w:id="671"/>
    <w:bookmarkStart w:name="z746" w:id="672"/>
    <w:p>
      <w:pPr>
        <w:spacing w:after="0"/>
        <w:ind w:left="0"/>
        <w:jc w:val="both"/>
      </w:pPr>
      <w:r>
        <w:rPr>
          <w:rFonts w:ascii="Times New Roman"/>
          <w:b w:val="false"/>
          <w:i w:val="false"/>
          <w:color w:val="ff0000"/>
          <w:sz w:val="28"/>
        </w:rPr>
        <w:t xml:space="preserve">
      Сноска. Статью 39 исключена Законом РК от 02.07.2018 </w:t>
      </w:r>
      <w:r>
        <w:rPr>
          <w:rFonts w:ascii="Times New Roman"/>
          <w:b w:val="false"/>
          <w:i w:val="false"/>
          <w:color w:val="ff0000"/>
          <w:sz w:val="28"/>
        </w:rPr>
        <w:t>№ 166-VI</w:t>
      </w:r>
      <w:r>
        <w:rPr>
          <w:rFonts w:ascii="Times New Roman"/>
          <w:b w:val="false"/>
          <w:i w:val="false"/>
          <w:color w:val="ff0000"/>
          <w:sz w:val="28"/>
        </w:rPr>
        <w:t xml:space="preserve"> (вводится в действие с 01.01.2019).</w:t>
      </w:r>
    </w:p>
    <w:bookmarkEnd w:id="672"/>
    <w:bookmarkStart w:name="z47" w:id="673"/>
    <w:p>
      <w:pPr>
        <w:spacing w:after="0"/>
        <w:ind w:left="0"/>
        <w:jc w:val="left"/>
      </w:pPr>
      <w:r>
        <w:rPr>
          <w:rFonts w:ascii="Times New Roman"/>
          <w:b/>
          <w:i w:val="false"/>
          <w:color w:val="000000"/>
        </w:rPr>
        <w:t xml:space="preserve"> Статья 40. Приостановление операций по лицевым счетам держателей ценных бумаг. Конфискация эмиссионных ценных бумаг</w:t>
      </w:r>
    </w:p>
    <w:bookmarkEnd w:id="673"/>
    <w:bookmarkStart w:name="z750" w:id="67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 Приостановление совершения записей по лицевым счетам или регистрации сделок с эмиссионными ценными бумагами в системе учета центрального депозитария или системе учета номинального держания ценных бумаг производится на основании решения государственного органа, уполномоченного на принятие такого решения в соответствии с законами Республики Казахстан. </w:t>
      </w:r>
    </w:p>
    <w:bookmarkEnd w:id="674"/>
    <w:bookmarkStart w:name="z751" w:id="675"/>
    <w:p>
      <w:pPr>
        <w:spacing w:after="0"/>
        <w:ind w:left="0"/>
        <w:jc w:val="both"/>
      </w:pPr>
      <w:r>
        <w:rPr>
          <w:rFonts w:ascii="Times New Roman"/>
          <w:b w:val="false"/>
          <w:i w:val="false"/>
          <w:color w:val="000000"/>
          <w:sz w:val="28"/>
        </w:rPr>
        <w:t>
      2. Конфискация эмиссионных ценных бумаг может быть произведена только на основании вступившего в законную силу судебного акта.</w:t>
      </w:r>
    </w:p>
    <w:bookmarkEnd w:id="6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 с изменениями, внесенными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48" w:id="676"/>
    <w:p>
      <w:pPr>
        <w:spacing w:after="0"/>
        <w:ind w:left="0"/>
        <w:jc w:val="left"/>
      </w:pPr>
      <w:r>
        <w:rPr>
          <w:rFonts w:ascii="Times New Roman"/>
          <w:b/>
          <w:i w:val="false"/>
          <w:color w:val="000000"/>
        </w:rPr>
        <w:t xml:space="preserve"> Глава 8. Коммерческая тайна</w:t>
      </w:r>
      <w:r>
        <w:br/>
      </w:r>
      <w:r>
        <w:rPr>
          <w:rFonts w:ascii="Times New Roman"/>
          <w:b/>
          <w:i w:val="false"/>
          <w:color w:val="000000"/>
        </w:rPr>
        <w:t>на рынке ценных бумаг</w:t>
      </w:r>
    </w:p>
    <w:bookmarkEnd w:id="676"/>
    <w:bookmarkStart w:name="z49" w:id="677"/>
    <w:p>
      <w:pPr>
        <w:spacing w:after="0"/>
        <w:ind w:left="0"/>
        <w:jc w:val="left"/>
      </w:pPr>
      <w:r>
        <w:rPr>
          <w:rFonts w:ascii="Times New Roman"/>
          <w:b/>
          <w:i w:val="false"/>
          <w:color w:val="000000"/>
        </w:rPr>
        <w:t xml:space="preserve"> Статья 41. Коммерческая тайна на рынке ценных бумаг</w:t>
      </w:r>
    </w:p>
    <w:bookmarkEnd w:id="677"/>
    <w:bookmarkStart w:name="z752" w:id="67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Коммерческую тайну на рынке ценных бумаг составляет информация о наличии лицевого счета в системе учета центрального депозитария и номинального держания, о наличии, остатках, движении и владельцах эмиссионных ценных бумаг и других финансовых инструментов на лицевых счетах в системе учета центрального депозитария и номинального держания, за исключением сведений о крупных акционерах эмитента и количестве принадлежащих им акций данного эмитента, об эмитенте и остатках эмиссионных ценных бумаг на лицевых счетах эмитента по учету объявленных эмиссионных ценных бумаг и по учету выкупленных эмиссионных ценных бумаг в системе учета номинального держания и (или) системе учета центрального депозитария. </w:t>
      </w:r>
    </w:p>
    <w:bookmarkEnd w:id="6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 в редакции Закона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с изменениями, внесенными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0" w:id="679"/>
    <w:p>
      <w:pPr>
        <w:spacing w:after="0"/>
        <w:ind w:left="0"/>
        <w:jc w:val="left"/>
      </w:pPr>
      <w:r>
        <w:rPr>
          <w:rFonts w:ascii="Times New Roman"/>
          <w:b/>
          <w:i w:val="false"/>
          <w:color w:val="000000"/>
        </w:rPr>
        <w:t xml:space="preserve"> Статья 42. Служебная тайна на рынке ценных бумаг</w:t>
      </w:r>
    </w:p>
    <w:bookmarkEnd w:id="679"/>
    <w:p>
      <w:pPr>
        <w:spacing w:after="0"/>
        <w:ind w:left="0"/>
        <w:jc w:val="both"/>
      </w:pPr>
      <w:r>
        <w:rPr>
          <w:rFonts w:ascii="Times New Roman"/>
          <w:b w:val="false"/>
          <w:i w:val="false"/>
          <w:color w:val="ff0000"/>
          <w:sz w:val="28"/>
        </w:rPr>
        <w:t xml:space="preserve">
      Сноска. Статья 42 исключена Законом РК от 28.12.2011 </w:t>
      </w:r>
      <w:r>
        <w:rPr>
          <w:rFonts w:ascii="Times New Roman"/>
          <w:b w:val="false"/>
          <w:i w:val="false"/>
          <w:color w:val="ff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bookmarkStart w:name="z51" w:id="680"/>
    <w:p>
      <w:pPr>
        <w:spacing w:after="0"/>
        <w:ind w:left="0"/>
        <w:jc w:val="left"/>
      </w:pPr>
      <w:r>
        <w:rPr>
          <w:rFonts w:ascii="Times New Roman"/>
          <w:b/>
          <w:i w:val="false"/>
          <w:color w:val="000000"/>
        </w:rPr>
        <w:t xml:space="preserve"> Статья 43. Раскрытие коммерческой тайны на рынке ценных бумаг</w:t>
      </w:r>
    </w:p>
    <w:bookmarkEnd w:id="680"/>
    <w:bookmarkStart w:name="z754" w:id="681"/>
    <w:p>
      <w:pPr>
        <w:spacing w:after="0"/>
        <w:ind w:left="0"/>
        <w:jc w:val="both"/>
      </w:pPr>
      <w:r>
        <w:rPr>
          <w:rFonts w:ascii="Times New Roman"/>
          <w:b w:val="false"/>
          <w:i w:val="false"/>
          <w:color w:val="000000"/>
          <w:sz w:val="28"/>
        </w:rPr>
        <w:t xml:space="preserve">
      1. Сведения, составляющие коммерческую тайну на рынке ценных бумаг, не подлежат разглашению, за исключением случаев, установленных настоящей статьей. </w:t>
      </w:r>
    </w:p>
    <w:bookmarkEnd w:id="681"/>
    <w:bookmarkStart w:name="z1584" w:id="682"/>
    <w:p>
      <w:pPr>
        <w:spacing w:after="0"/>
        <w:ind w:left="0"/>
        <w:jc w:val="both"/>
      </w:pPr>
      <w:r>
        <w:rPr>
          <w:rFonts w:ascii="Times New Roman"/>
          <w:b w:val="false"/>
          <w:i w:val="false"/>
          <w:color w:val="000000"/>
          <w:sz w:val="28"/>
        </w:rPr>
        <w:t>
      Не является разглашением коммерческой тайны на рынке ценных бумаг осуществление обмена информацией, в том числе сведениями, составляющими коммерческую тайну на рынке ценных бумаг, между Национальным Банком Республики Казахстан, уполномоченным органом и Комитетом Международного финансового центра "Астана" по регулированию финансовых услуг.</w:t>
      </w:r>
    </w:p>
    <w:bookmarkEnd w:id="682"/>
    <w:bookmarkStart w:name="z1585" w:id="683"/>
    <w:p>
      <w:pPr>
        <w:spacing w:after="0"/>
        <w:ind w:left="0"/>
        <w:jc w:val="both"/>
      </w:pPr>
      <w:r>
        <w:rPr>
          <w:rFonts w:ascii="Times New Roman"/>
          <w:b w:val="false"/>
          <w:i w:val="false"/>
          <w:color w:val="000000"/>
          <w:sz w:val="28"/>
        </w:rPr>
        <w:t>
      Не является разглашением коммерческой тайны на рынке ценных бумаг представление должностным лицом государственного органа или лицом, выполняющим управленческие функции в организации, документов и сведений, содержащих коммерческую тайну на рынке ценных бумаг, в качестве подтверждающих документов и материалов при направлении органу уголовного преследования сообщения об уголовном правонарушении.</w:t>
      </w:r>
    </w:p>
    <w:bookmarkEnd w:id="6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2-1.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00" w:id="684"/>
    <w:p>
      <w:pPr>
        <w:spacing w:after="0"/>
        <w:ind w:left="0"/>
        <w:jc w:val="both"/>
      </w:pPr>
      <w:r>
        <w:rPr>
          <w:rFonts w:ascii="Times New Roman"/>
          <w:b w:val="false"/>
          <w:i w:val="false"/>
          <w:color w:val="000000"/>
          <w:sz w:val="28"/>
        </w:rPr>
        <w:t>
      2-2. Сведения, составляющие коммерческую тайну на рынке ценных бумаг, могут быть предоставлены уполномоченным органом аудиторской организации в соответствии с частью пятой пункта 9 статьи 55-1 настоящего Закона.</w:t>
      </w:r>
    </w:p>
    <w:bookmarkEnd w:id="684"/>
    <w:bookmarkStart w:name="z756" w:id="685"/>
    <w:p>
      <w:pPr>
        <w:spacing w:after="0"/>
        <w:ind w:left="0"/>
        <w:jc w:val="both"/>
      </w:pPr>
      <w:r>
        <w:rPr>
          <w:rFonts w:ascii="Times New Roman"/>
          <w:b w:val="false"/>
          <w:i w:val="false"/>
          <w:color w:val="000000"/>
          <w:sz w:val="28"/>
        </w:rPr>
        <w:t xml:space="preserve">
      3. Сведения, составляющие коммерческую тайну на рынке ценных бумаг, представляются: </w:t>
      </w:r>
    </w:p>
    <w:bookmarkEnd w:id="685"/>
    <w:p>
      <w:pPr>
        <w:spacing w:after="0"/>
        <w:ind w:left="0"/>
        <w:jc w:val="both"/>
      </w:pPr>
      <w:r>
        <w:rPr>
          <w:rFonts w:ascii="Times New Roman"/>
          <w:b w:val="false"/>
          <w:i w:val="false"/>
          <w:color w:val="000000"/>
          <w:sz w:val="28"/>
        </w:rPr>
        <w:t>
      1) органам дознания и предварительного следствия: по находящимся в их производстве уголовным делам;</w:t>
      </w:r>
    </w:p>
    <w:p>
      <w:pPr>
        <w:spacing w:after="0"/>
        <w:ind w:left="0"/>
        <w:jc w:val="both"/>
      </w:pPr>
      <w:r>
        <w:rPr>
          <w:rFonts w:ascii="Times New Roman"/>
          <w:b w:val="false"/>
          <w:i w:val="false"/>
          <w:color w:val="000000"/>
          <w:sz w:val="28"/>
        </w:rPr>
        <w:t>
      1-1) органам национальной безопасности и Службе государственной охраны Республики Казахстан с санкции прокурора по их требованию о предоставлении информации, необходимой для предупреждения, вскрытия и пресечения разведывательных и (или) подрывных акций;</w:t>
      </w:r>
    </w:p>
    <w:p>
      <w:pPr>
        <w:spacing w:after="0"/>
        <w:ind w:left="0"/>
        <w:jc w:val="both"/>
      </w:pPr>
      <w:r>
        <w:rPr>
          <w:rFonts w:ascii="Times New Roman"/>
          <w:b w:val="false"/>
          <w:i w:val="false"/>
          <w:color w:val="000000"/>
          <w:sz w:val="28"/>
        </w:rPr>
        <w:t xml:space="preserve">
      2) судам: по находящимся в их производстве делам на основании определения, постановления; </w:t>
      </w:r>
    </w:p>
    <w:p>
      <w:pPr>
        <w:spacing w:after="0"/>
        <w:ind w:left="0"/>
        <w:jc w:val="both"/>
      </w:pPr>
      <w:r>
        <w:rPr>
          <w:rFonts w:ascii="Times New Roman"/>
          <w:b w:val="false"/>
          <w:i w:val="false"/>
          <w:color w:val="000000"/>
          <w:sz w:val="28"/>
        </w:rPr>
        <w:t xml:space="preserve">
      3) органам прокуратуры: на основании постановления о производстве проверки в пределах их компетенции по находящемуся у них на рассмотрении материалу; </w:t>
      </w:r>
    </w:p>
    <w:p>
      <w:pPr>
        <w:spacing w:after="0"/>
        <w:ind w:left="0"/>
        <w:jc w:val="both"/>
      </w:pPr>
      <w:r>
        <w:rPr>
          <w:rFonts w:ascii="Times New Roman"/>
          <w:b w:val="false"/>
          <w:i w:val="false"/>
          <w:color w:val="000000"/>
          <w:sz w:val="28"/>
        </w:rPr>
        <w:t xml:space="preserve">
      3-1) уполномоченному органу по финансовому мониторингу: в целях и порядке, предусмотренных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противодействии легализации (отмыванию) доходов, полученных преступным путем, и финансированию терроризма";</w:t>
      </w:r>
    </w:p>
    <w:p>
      <w:pPr>
        <w:spacing w:after="0"/>
        <w:ind w:left="0"/>
        <w:jc w:val="both"/>
      </w:pPr>
      <w:r>
        <w:rPr>
          <w:rFonts w:ascii="Times New Roman"/>
          <w:b w:val="false"/>
          <w:i w:val="false"/>
          <w:color w:val="000000"/>
          <w:sz w:val="28"/>
        </w:rPr>
        <w:t>
      4) государственным и частным судебным исполнителям: по находящимся в их производстве делам исполнительного производства на основании санкционированного прокурором постановления судебного исполнителя, заверенного печатью органа юстиции или печатью частного судебного исполнителя;</w:t>
      </w:r>
    </w:p>
    <w:p>
      <w:pPr>
        <w:spacing w:after="0"/>
        <w:ind w:left="0"/>
        <w:jc w:val="both"/>
      </w:pPr>
      <w:r>
        <w:rPr>
          <w:rFonts w:ascii="Times New Roman"/>
          <w:b w:val="false"/>
          <w:i w:val="false"/>
          <w:color w:val="000000"/>
          <w:sz w:val="28"/>
        </w:rPr>
        <w:t>
      5) органам государственных доходов исключительно в целях налогового администрирования:</w:t>
      </w:r>
    </w:p>
    <w:p>
      <w:pPr>
        <w:spacing w:after="0"/>
        <w:ind w:left="0"/>
        <w:jc w:val="both"/>
      </w:pPr>
      <w:r>
        <w:rPr>
          <w:rFonts w:ascii="Times New Roman"/>
          <w:b w:val="false"/>
          <w:i w:val="false"/>
          <w:color w:val="000000"/>
          <w:sz w:val="28"/>
        </w:rPr>
        <w:t>
      по вопросам, связанным с налогообложением проверяемого лица;</w:t>
      </w:r>
    </w:p>
    <w:p>
      <w:pPr>
        <w:spacing w:after="0"/>
        <w:ind w:left="0"/>
        <w:jc w:val="both"/>
      </w:pPr>
      <w:r>
        <w:rPr>
          <w:rFonts w:ascii="Times New Roman"/>
          <w:b w:val="false"/>
          <w:i w:val="false"/>
          <w:color w:val="000000"/>
          <w:sz w:val="28"/>
        </w:rPr>
        <w:t>
      в отношении лица, имеющего налоговую задолженность в размере более 150-кратного размера месячного расчетного показателя, установленного законом о республиканском бюджете и действующего на 1 января соответствующего финансового года, не погашенную в течение четырех месяцев со дня возникновения;</w:t>
      </w:r>
    </w:p>
    <w:p>
      <w:pPr>
        <w:spacing w:after="0"/>
        <w:ind w:left="0"/>
        <w:jc w:val="both"/>
      </w:pPr>
      <w:r>
        <w:rPr>
          <w:rFonts w:ascii="Times New Roman"/>
          <w:b w:val="false"/>
          <w:i w:val="false"/>
          <w:color w:val="000000"/>
          <w:sz w:val="28"/>
        </w:rPr>
        <w:t>
      в отношении должника, по которому имеется вступившее в законную силу решение суда о признании банкротом;</w:t>
      </w:r>
    </w:p>
    <w:p>
      <w:pPr>
        <w:spacing w:after="0"/>
        <w:ind w:left="0"/>
        <w:jc w:val="both"/>
      </w:pPr>
      <w:r>
        <w:rPr>
          <w:rFonts w:ascii="Times New Roman"/>
          <w:b w:val="false"/>
          <w:i w:val="false"/>
          <w:color w:val="000000"/>
          <w:sz w:val="28"/>
        </w:rPr>
        <w:t xml:space="preserve">
      6) уполномоченному органу или Национальному Банку Республики Казахстан по их запросам; </w:t>
      </w:r>
    </w:p>
    <w:p>
      <w:pPr>
        <w:spacing w:after="0"/>
        <w:ind w:left="0"/>
        <w:jc w:val="both"/>
      </w:pPr>
      <w:r>
        <w:rPr>
          <w:rFonts w:ascii="Times New Roman"/>
          <w:b w:val="false"/>
          <w:i w:val="false"/>
          <w:color w:val="000000"/>
          <w:sz w:val="28"/>
        </w:rPr>
        <w:t xml:space="preserve">
      7) нотариусам: по находящимся в их производстве наследственным делам; </w:t>
      </w:r>
    </w:p>
    <w:p>
      <w:pPr>
        <w:spacing w:after="0"/>
        <w:ind w:left="0"/>
        <w:jc w:val="both"/>
      </w:pPr>
      <w:r>
        <w:rPr>
          <w:rFonts w:ascii="Times New Roman"/>
          <w:b w:val="false"/>
          <w:i w:val="false"/>
          <w:color w:val="000000"/>
          <w:sz w:val="28"/>
        </w:rPr>
        <w:t>
      8) иностранным консульским учреждениям: по находящимся в их производстве наследственным делам;</w:t>
      </w:r>
    </w:p>
    <w:bookmarkStart w:name="z1610" w:id="686"/>
    <w:p>
      <w:pPr>
        <w:spacing w:after="0"/>
        <w:ind w:left="0"/>
        <w:jc w:val="both"/>
      </w:pPr>
      <w:r>
        <w:rPr>
          <w:rFonts w:ascii="Times New Roman"/>
          <w:b w:val="false"/>
          <w:i w:val="false"/>
          <w:color w:val="000000"/>
          <w:sz w:val="28"/>
        </w:rPr>
        <w:t>
      9) держателю эмиссионной ценной бумаги или другого финансового инструмента: в отношении его прав по эмиссионным ценным бумагам или другим финансовым инструментам, любому третьему лицу на основании согласия держателя, данного в письменной форме либо посредством идентификационного средства держателя по лицевому счету, открытому для него в системе реестров держателей ценных бумаг и (или) номинального держания;</w:t>
      </w:r>
    </w:p>
    <w:bookmarkEnd w:id="686"/>
    <w:p>
      <w:pPr>
        <w:spacing w:after="0"/>
        <w:ind w:left="0"/>
        <w:jc w:val="both"/>
      </w:pPr>
      <w:r>
        <w:rPr>
          <w:rFonts w:ascii="Times New Roman"/>
          <w:b w:val="false"/>
          <w:i w:val="false"/>
          <w:color w:val="000000"/>
          <w:sz w:val="28"/>
        </w:rPr>
        <w:t>
      10) эмитенту: в отношении эмитированных им ценных бумаг;</w:t>
      </w:r>
    </w:p>
    <w:p>
      <w:pPr>
        <w:spacing w:after="0"/>
        <w:ind w:left="0"/>
        <w:jc w:val="both"/>
      </w:pPr>
      <w:r>
        <w:rPr>
          <w:rFonts w:ascii="Times New Roman"/>
          <w:b w:val="false"/>
          <w:i w:val="false"/>
          <w:color w:val="000000"/>
          <w:sz w:val="28"/>
        </w:rPr>
        <w:t>
      11) родительской организации лицензиата: для целей расчета пруденциальных нормативов, а также формирования систем управления рисками и внутреннего контроля в случаях, предусмотренных законодательством Республики Казахстан;</w:t>
      </w:r>
    </w:p>
    <w:p>
      <w:pPr>
        <w:spacing w:after="0"/>
        <w:ind w:left="0"/>
        <w:jc w:val="both"/>
      </w:pPr>
      <w:r>
        <w:rPr>
          <w:rFonts w:ascii="Times New Roman"/>
          <w:b w:val="false"/>
          <w:i w:val="false"/>
          <w:color w:val="000000"/>
          <w:sz w:val="28"/>
        </w:rPr>
        <w:t>
      12) фондовой бирже: в объеме, определенном ее внутренними документами;</w:t>
      </w:r>
    </w:p>
    <w:p>
      <w:pPr>
        <w:spacing w:after="0"/>
        <w:ind w:left="0"/>
        <w:jc w:val="both"/>
      </w:pPr>
      <w:r>
        <w:rPr>
          <w:rFonts w:ascii="Times New Roman"/>
          <w:b w:val="false"/>
          <w:i w:val="false"/>
          <w:color w:val="000000"/>
          <w:sz w:val="28"/>
        </w:rPr>
        <w:t>
      13) организации, специализирующейся на улучшении качества кредитных портфелей банков второго уровня, в объеме, необходимом для осуществления ею своей уставной деятельности;</w:t>
      </w:r>
    </w:p>
    <w:p>
      <w:pPr>
        <w:spacing w:after="0"/>
        <w:ind w:left="0"/>
        <w:jc w:val="both"/>
      </w:pPr>
      <w:r>
        <w:rPr>
          <w:rFonts w:ascii="Times New Roman"/>
          <w:b w:val="false"/>
          <w:i w:val="false"/>
          <w:color w:val="000000"/>
          <w:sz w:val="28"/>
        </w:rPr>
        <w:t>
      14) лицу, в пользу которого зарегистрировано обременение эмиссионных ценных бумаг или других финансовых инструментов, в том числе залог: в отношении его прав по эмиссионным ценным бумагам или другим финансовым инструментам.</w:t>
      </w:r>
    </w:p>
    <w:bookmarkStart w:name="z2672" w:id="687"/>
    <w:p>
      <w:pPr>
        <w:spacing w:after="0"/>
        <w:ind w:left="0"/>
        <w:jc w:val="both"/>
      </w:pPr>
      <w:r>
        <w:rPr>
          <w:rFonts w:ascii="Times New Roman"/>
          <w:b w:val="false"/>
          <w:i w:val="false"/>
          <w:color w:val="000000"/>
          <w:sz w:val="28"/>
        </w:rPr>
        <w:t>
      15) финансовому управляющему на основании запроса по гражданину Республики Казахстан, в отношении которого возбуждено дело о применении процедуры восстановления платежеспособности или судебного банкротства на основании определения суда о возбуждении дела о применении процедуры и с санкции прокурора;</w:t>
      </w:r>
    </w:p>
    <w:bookmarkEnd w:id="687"/>
    <w:bookmarkStart w:name="z2673" w:id="688"/>
    <w:p>
      <w:pPr>
        <w:spacing w:after="0"/>
        <w:ind w:left="0"/>
        <w:jc w:val="both"/>
      </w:pPr>
      <w:r>
        <w:rPr>
          <w:rFonts w:ascii="Times New Roman"/>
          <w:b w:val="false"/>
          <w:i w:val="false"/>
          <w:color w:val="000000"/>
          <w:sz w:val="28"/>
        </w:rPr>
        <w:t xml:space="preserve">
      16) уполномоченному органу в сфере государственного управления по восстановлению платежеспособности и банкротства граждан Республики Казахстан на основании запроса в отношении гражданина, подавшего заявление о применении процедур, предусмотренных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восстановлении платежеспособности и банкротстве граждан Республики Казахстан", за период в течение трех лет до подачи такого запроса.</w:t>
      </w:r>
    </w:p>
    <w:bookmarkEnd w:id="688"/>
    <w:p>
      <w:pPr>
        <w:spacing w:after="0"/>
        <w:ind w:left="0"/>
        <w:jc w:val="both"/>
      </w:pPr>
      <w:r>
        <w:rPr>
          <w:rFonts w:ascii="Times New Roman"/>
          <w:b w:val="false"/>
          <w:i w:val="false"/>
          <w:color w:val="000000"/>
          <w:sz w:val="28"/>
        </w:rPr>
        <w:t>
      Перечень сведений, составляющих коммерческую тайну, и порядок представления таких сведений лицам, указанным в части первой настоящего пункта, устанавливаются настоящим Законом, иными законодательными актами Республики Казахстан и нормативными правовыми актами уполномоченного органа.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996" w:id="689"/>
    <w:p>
      <w:pPr>
        <w:spacing w:after="0"/>
        <w:ind w:left="0"/>
        <w:jc w:val="both"/>
      </w:pPr>
      <w:r>
        <w:rPr>
          <w:rFonts w:ascii="Times New Roman"/>
          <w:b w:val="false"/>
          <w:i w:val="false"/>
          <w:color w:val="000000"/>
          <w:sz w:val="28"/>
        </w:rPr>
        <w:t>
      5. Сведения, составляющие коммерческую тайну на рынке ценных бумаг, в отношении физических и юридических лиц-нерезидентов, а также юридических лиц, бенефициарными собственниками которых являются нерезиденты, представляются уполномоченному государственному органу, осуществляющему руководство в сфере обеспечения поступлений налогов и других обязательных платежей в бюджет, в отношении:</w:t>
      </w:r>
    </w:p>
    <w:bookmarkEnd w:id="689"/>
    <w:p>
      <w:pPr>
        <w:spacing w:after="0"/>
        <w:ind w:left="0"/>
        <w:jc w:val="both"/>
      </w:pPr>
      <w:r>
        <w:rPr>
          <w:rFonts w:ascii="Times New Roman"/>
          <w:b w:val="false"/>
          <w:i w:val="false"/>
          <w:color w:val="000000"/>
          <w:sz w:val="28"/>
        </w:rPr>
        <w:t>
      1) физических лиц-нерезидентов и юридических лиц-нерезидентов, а также юридических лиц, бенефициарными собственниками которых являются нерезиденты;</w:t>
      </w:r>
    </w:p>
    <w:p>
      <w:pPr>
        <w:spacing w:after="0"/>
        <w:ind w:left="0"/>
        <w:jc w:val="both"/>
      </w:pPr>
      <w:r>
        <w:rPr>
          <w:rFonts w:ascii="Times New Roman"/>
          <w:b w:val="false"/>
          <w:i w:val="false"/>
          <w:color w:val="000000"/>
          <w:sz w:val="28"/>
        </w:rPr>
        <w:t>
      2) физических и юридических лиц, указанных в запросе уполномоченного органа иностранного государства, направленного в соответствии с международным договором, ратифицированным Республикой Казахстан.</w:t>
      </w:r>
    </w:p>
    <w:p>
      <w:pPr>
        <w:spacing w:after="0"/>
        <w:ind w:left="0"/>
        <w:jc w:val="both"/>
      </w:pPr>
      <w:r>
        <w:rPr>
          <w:rFonts w:ascii="Times New Roman"/>
          <w:b w:val="false"/>
          <w:i w:val="false"/>
          <w:color w:val="000000"/>
          <w:sz w:val="28"/>
        </w:rPr>
        <w:t>
      Порядок, сроки и форма представления сведений, указанных в настоящем пункте, устанавливаются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по согласованию с уполномоченным органом.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22.06.2006 N </w:t>
      </w:r>
      <w:r>
        <w:rPr>
          <w:rFonts w:ascii="Times New Roman"/>
          <w:b w:val="false"/>
          <w:i w:val="false"/>
          <w:color w:val="000000"/>
          <w:sz w:val="28"/>
        </w:rPr>
        <w:t>147</w:t>
      </w:r>
      <w:r>
        <w:rPr>
          <w:rFonts w:ascii="Times New Roman"/>
          <w:b w:val="false"/>
          <w:i w:val="false"/>
          <w:color w:val="ff0000"/>
          <w:sz w:val="28"/>
        </w:rPr>
        <w:t xml:space="preserve">; от 28.08.2009 </w:t>
      </w:r>
      <w:r>
        <w:rPr>
          <w:rFonts w:ascii="Times New Roman"/>
          <w:b w:val="false"/>
          <w:i w:val="false"/>
          <w:color w:val="000000"/>
          <w:sz w:val="28"/>
        </w:rPr>
        <w:t>N 192-IV</w:t>
      </w:r>
      <w:r>
        <w:rPr>
          <w:rFonts w:ascii="Times New Roman"/>
          <w:b w:val="false"/>
          <w:i w:val="false"/>
          <w:color w:val="ff0000"/>
          <w:sz w:val="28"/>
        </w:rPr>
        <w:t xml:space="preserve"> (вводятся в действие с 08.03.2010); от 02.04.2010 </w:t>
      </w:r>
      <w:r>
        <w:rPr>
          <w:rFonts w:ascii="Times New Roman"/>
          <w:b w:val="false"/>
          <w:i w:val="false"/>
          <w:color w:val="000000"/>
          <w:sz w:val="28"/>
        </w:rPr>
        <w:t>№ 262-IV</w:t>
      </w:r>
      <w:r>
        <w:rPr>
          <w:rFonts w:ascii="Times New Roman"/>
          <w:b w:val="false"/>
          <w:i w:val="false"/>
          <w:color w:val="ff0000"/>
          <w:sz w:val="28"/>
        </w:rPr>
        <w:t xml:space="preserve"> (вводятся в действие с 21.10.2010); от 21.06.2012 </w:t>
      </w:r>
      <w:r>
        <w:rPr>
          <w:rFonts w:ascii="Times New Roman"/>
          <w:b w:val="false"/>
          <w:i w:val="false"/>
          <w:color w:val="000000"/>
          <w:sz w:val="28"/>
        </w:rPr>
        <w:t>№ 19-V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10.06.2014 </w:t>
      </w:r>
      <w:r>
        <w:rPr>
          <w:rFonts w:ascii="Times New Roman"/>
          <w:b w:val="false"/>
          <w:i w:val="false"/>
          <w:color w:val="000000"/>
          <w:sz w:val="28"/>
        </w:rPr>
        <w:t>№ 206-V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28.11.2014</w:t>
      </w:r>
      <w:r>
        <w:rPr>
          <w:rFonts w:ascii="Times New Roman"/>
          <w:b w:val="false"/>
          <w:i w:val="false"/>
          <w:color w:val="000000"/>
          <w:sz w:val="28"/>
        </w:rPr>
        <w:t xml:space="preserve"> № 257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 12)</w:t>
      </w:r>
      <w:r>
        <w:rPr>
          <w:rFonts w:ascii="Times New Roman"/>
          <w:b w:val="false"/>
          <w:i w:val="false"/>
          <w:color w:val="ff0000"/>
          <w:sz w:val="28"/>
        </w:rPr>
        <w:t xml:space="preserve"> ст. 10);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03.12.2015</w:t>
      </w:r>
      <w:r>
        <w:rPr>
          <w:rFonts w:ascii="Times New Roman"/>
          <w:b w:val="false"/>
          <w:i w:val="false"/>
          <w:color w:val="000000"/>
          <w:sz w:val="28"/>
        </w:rPr>
        <w:t xml:space="preserve"> № 432-V</w:t>
      </w:r>
      <w:r>
        <w:rPr>
          <w:rFonts w:ascii="Times New Roman"/>
          <w:b w:val="false"/>
          <w:i w:val="false"/>
          <w:color w:val="ff0000"/>
          <w:sz w:val="28"/>
        </w:rPr>
        <w:t xml:space="preserve"> (вводится в действие с 01.01.2016);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30.11.2016 </w:t>
      </w:r>
      <w:r>
        <w:rPr>
          <w:rFonts w:ascii="Times New Roman"/>
          <w:b w:val="false"/>
          <w:i w:val="false"/>
          <w:color w:val="000000"/>
          <w:sz w:val="28"/>
        </w:rPr>
        <w:t>№ 26-VI</w:t>
      </w:r>
      <w:r>
        <w:rPr>
          <w:rFonts w:ascii="Times New Roman"/>
          <w:b w:val="false"/>
          <w:i w:val="false"/>
          <w:color w:val="ff0000"/>
          <w:sz w:val="28"/>
        </w:rPr>
        <w:t xml:space="preserve"> (вводится в действие с 01.01.2017); от 28.12.2016 </w:t>
      </w:r>
      <w:r>
        <w:rPr>
          <w:rFonts w:ascii="Times New Roman"/>
          <w:b w:val="false"/>
          <w:i w:val="false"/>
          <w:color w:val="000000"/>
          <w:sz w:val="28"/>
        </w:rPr>
        <w:t>№ 36-VІ</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трех месяцев со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30.12.2022 </w:t>
      </w:r>
      <w:r>
        <w:rPr>
          <w:rFonts w:ascii="Times New Roman"/>
          <w:b w:val="false"/>
          <w:i w:val="false"/>
          <w:color w:val="000000"/>
          <w:sz w:val="28"/>
        </w:rPr>
        <w:t>№ 179-VII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2" w:id="690"/>
    <w:p>
      <w:pPr>
        <w:spacing w:after="0"/>
        <w:ind w:left="0"/>
        <w:jc w:val="left"/>
      </w:pPr>
      <w:r>
        <w:rPr>
          <w:rFonts w:ascii="Times New Roman"/>
          <w:b/>
          <w:i w:val="false"/>
          <w:color w:val="000000"/>
        </w:rPr>
        <w:t xml:space="preserve"> Статья 44. Требования к профессиональным участникам рынка ценных бумаг</w:t>
      </w:r>
    </w:p>
    <w:bookmarkEnd w:id="690"/>
    <w:bookmarkStart w:name="z758" w:id="691"/>
    <w:p>
      <w:pPr>
        <w:spacing w:after="0"/>
        <w:ind w:left="0"/>
        <w:jc w:val="both"/>
      </w:pPr>
      <w:r>
        <w:rPr>
          <w:rFonts w:ascii="Times New Roman"/>
          <w:b w:val="false"/>
          <w:i w:val="false"/>
          <w:color w:val="000000"/>
          <w:sz w:val="28"/>
        </w:rPr>
        <w:t xml:space="preserve">
      1. Профессиональный участник рынка ценных бумаг в процессе оказания услуг своим клиентам обязан обеспечить соблюдение условий, позволяющих предотвратить использование сведений, которые составляют коммерческую тайну на рынке ценных бумаг и инсайдерскую информацию. </w:t>
      </w:r>
    </w:p>
    <w:bookmarkEnd w:id="691"/>
    <w:bookmarkStart w:name="z759" w:id="692"/>
    <w:p>
      <w:pPr>
        <w:spacing w:after="0"/>
        <w:ind w:left="0"/>
        <w:jc w:val="both"/>
      </w:pPr>
      <w:r>
        <w:rPr>
          <w:rFonts w:ascii="Times New Roman"/>
          <w:b w:val="false"/>
          <w:i w:val="false"/>
          <w:color w:val="000000"/>
          <w:sz w:val="28"/>
        </w:rPr>
        <w:t xml:space="preserve">
      2. Профессиональный участник рынка ценных бумаг не вправе использовать сведения, составляющие коммерческую тайну на рынке ценных бумаг и инсайдерскую информацию, и допускать действия, которые могут повлечь нарушение естественного ценообразования и дестабилизацию рынка ценных бумаг. </w:t>
      </w:r>
    </w:p>
    <w:bookmarkEnd w:id="692"/>
    <w:bookmarkStart w:name="z760" w:id="693"/>
    <w:p>
      <w:pPr>
        <w:spacing w:after="0"/>
        <w:ind w:left="0"/>
        <w:jc w:val="both"/>
      </w:pPr>
      <w:r>
        <w:rPr>
          <w:rFonts w:ascii="Times New Roman"/>
          <w:b w:val="false"/>
          <w:i w:val="false"/>
          <w:color w:val="000000"/>
          <w:sz w:val="28"/>
        </w:rPr>
        <w:t>
      3. Внутренние документы профессионального участника рынка ценных бумаг должны содержать условия обеспечения сохранности сведений, составляющих коммерческую тайну на рынке ценных бумаг и инсайдерскую информацию, и не допускающие их использования в собственных интересах профессионального участника, его работников или третьих лиц.</w:t>
      </w:r>
    </w:p>
    <w:bookmarkEnd w:id="6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 с изменениями, внесенными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53" w:id="694"/>
    <w:p>
      <w:pPr>
        <w:spacing w:after="0"/>
        <w:ind w:left="0"/>
        <w:jc w:val="left"/>
      </w:pPr>
      <w:r>
        <w:rPr>
          <w:rFonts w:ascii="Times New Roman"/>
          <w:b/>
          <w:i w:val="false"/>
          <w:color w:val="000000"/>
        </w:rPr>
        <w:t xml:space="preserve"> Глава 9. Порядок осуществления деятельности</w:t>
      </w:r>
      <w:r>
        <w:br/>
      </w:r>
      <w:r>
        <w:rPr>
          <w:rFonts w:ascii="Times New Roman"/>
          <w:b/>
          <w:i w:val="false"/>
          <w:color w:val="000000"/>
        </w:rPr>
        <w:t>на рынке ценных бумаг</w:t>
      </w:r>
    </w:p>
    <w:bookmarkEnd w:id="694"/>
    <w:bookmarkStart w:name="z54" w:id="695"/>
    <w:p>
      <w:pPr>
        <w:spacing w:after="0"/>
        <w:ind w:left="0"/>
        <w:jc w:val="left"/>
      </w:pPr>
      <w:r>
        <w:rPr>
          <w:rFonts w:ascii="Times New Roman"/>
          <w:b/>
          <w:i w:val="false"/>
          <w:color w:val="000000"/>
        </w:rPr>
        <w:t xml:space="preserve"> Статья 45. Инфраструктура рынка ценных бумаг</w:t>
      </w:r>
    </w:p>
    <w:bookmarkEnd w:id="695"/>
    <w:bookmarkStart w:name="z761" w:id="696"/>
    <w:p>
      <w:pPr>
        <w:spacing w:after="0"/>
        <w:ind w:left="0"/>
        <w:jc w:val="both"/>
      </w:pPr>
      <w:r>
        <w:rPr>
          <w:rFonts w:ascii="Times New Roman"/>
          <w:b w:val="false"/>
          <w:i w:val="false"/>
          <w:color w:val="000000"/>
          <w:sz w:val="28"/>
        </w:rPr>
        <w:t xml:space="preserve">
      1. На рынке ценных бумаг осуществляются следующие виды деятельности, подлежащие лицензированию уполномоченным органом: </w:t>
      </w:r>
    </w:p>
    <w:bookmarkEnd w:id="696"/>
    <w:p>
      <w:pPr>
        <w:spacing w:after="0"/>
        <w:ind w:left="0"/>
        <w:jc w:val="both"/>
      </w:pPr>
      <w:r>
        <w:rPr>
          <w:rFonts w:ascii="Times New Roman"/>
          <w:b w:val="false"/>
          <w:i w:val="false"/>
          <w:color w:val="000000"/>
          <w:sz w:val="28"/>
        </w:rPr>
        <w:t xml:space="preserve">
      1) брокерская; </w:t>
      </w:r>
    </w:p>
    <w:p>
      <w:pPr>
        <w:spacing w:after="0"/>
        <w:ind w:left="0"/>
        <w:jc w:val="both"/>
      </w:pPr>
      <w:r>
        <w:rPr>
          <w:rFonts w:ascii="Times New Roman"/>
          <w:b w:val="false"/>
          <w:i w:val="false"/>
          <w:color w:val="000000"/>
          <w:sz w:val="28"/>
        </w:rPr>
        <w:t>
      1-1) дилерская;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с 01.01.2013);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3) управление инвестиционным портфелем;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21.06.2013 </w:t>
      </w:r>
      <w:r>
        <w:rPr>
          <w:rFonts w:ascii="Times New Roman"/>
          <w:b w:val="false"/>
          <w:i w:val="false"/>
          <w:color w:val="000000"/>
          <w:sz w:val="28"/>
        </w:rPr>
        <w:t>№ 106-V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пп.1)</w:t>
      </w:r>
      <w:r>
        <w:rPr>
          <w:rFonts w:ascii="Times New Roman"/>
          <w:b w:val="false"/>
          <w:i w:val="false"/>
          <w:color w:val="ff0000"/>
          <w:sz w:val="28"/>
        </w:rPr>
        <w:t xml:space="preserve"> п. 1 ст. 2);</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5) кастодиальная; </w:t>
      </w:r>
    </w:p>
    <w:p>
      <w:pPr>
        <w:spacing w:after="0"/>
        <w:ind w:left="0"/>
        <w:jc w:val="both"/>
      </w:pPr>
      <w:r>
        <w:rPr>
          <w:rFonts w:ascii="Times New Roman"/>
          <w:b w:val="false"/>
          <w:i w:val="false"/>
          <w:color w:val="000000"/>
          <w:sz w:val="28"/>
        </w:rPr>
        <w:t>
      6) трансфер-агентская;</w:t>
      </w:r>
    </w:p>
    <w:p>
      <w:pPr>
        <w:spacing w:after="0"/>
        <w:ind w:left="0"/>
        <w:jc w:val="both"/>
      </w:pPr>
      <w:r>
        <w:rPr>
          <w:rFonts w:ascii="Times New Roman"/>
          <w:b w:val="false"/>
          <w:i w:val="false"/>
          <w:color w:val="000000"/>
          <w:sz w:val="28"/>
        </w:rPr>
        <w:t xml:space="preserve">
      6-1) клиринговая деятельность по сделкам с финансовыми инструментами;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7) (исключен - N 72 от 08.07.2005 г.) </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8) организация торговли с ценными бумагами и иными финансовыми инструментами. </w:t>
      </w:r>
    </w:p>
    <w:bookmarkStart w:name="z762" w:id="697"/>
    <w:p>
      <w:pPr>
        <w:spacing w:after="0"/>
        <w:ind w:left="0"/>
        <w:jc w:val="both"/>
      </w:pPr>
      <w:r>
        <w:rPr>
          <w:rFonts w:ascii="Times New Roman"/>
          <w:b w:val="false"/>
          <w:i w:val="false"/>
          <w:color w:val="000000"/>
          <w:sz w:val="28"/>
        </w:rPr>
        <w:t>
      2. Деятельность, указанная в подпунктах 1), 1-1), 2), 3), 4), 5), 6), 6-1), 7) и 8) пункта 1 настоящей статьи, а также депозитарная деятельность, деятельность по ведению системы реестров держателей ценных бумаг и деятельность единого оператора по осуществлению номинального держания ценных бумаг, принадлежащих государству, субъектам квазигосударственного сектора, перечень которых утверждается уполномоченным органом по управлению государственным имуществом (далее – субъекты квазигосударственного сектора), или в отношении которых государство, субъекты квазигосударственного сектора имеют имущественные права, являются профессиональной деятельностью на рынке ценных бумаг.</w:t>
      </w:r>
    </w:p>
    <w:bookmarkEnd w:id="697"/>
    <w:p>
      <w:pPr>
        <w:spacing w:after="0"/>
        <w:ind w:left="0"/>
        <w:jc w:val="both"/>
      </w:pPr>
      <w:r>
        <w:rPr>
          <w:rFonts w:ascii="Times New Roman"/>
          <w:b w:val="false"/>
          <w:i w:val="false"/>
          <w:color w:val="000000"/>
          <w:sz w:val="28"/>
        </w:rPr>
        <w:t>
      Единый оператор осуществляет номинальное держание ценных бумаг, принадлежащих государству, субъектам квазигосударственного сектора или в отношении которых государство, субъекты квазигосударственного сектора имеют имущественные права, без лицензии уполномоченного органа.</w:t>
      </w:r>
    </w:p>
    <w:bookmarkStart w:name="z1288" w:id="698"/>
    <w:p>
      <w:pPr>
        <w:spacing w:after="0"/>
        <w:ind w:left="0"/>
        <w:jc w:val="both"/>
      </w:pPr>
      <w:r>
        <w:rPr>
          <w:rFonts w:ascii="Times New Roman"/>
          <w:b w:val="false"/>
          <w:i w:val="false"/>
          <w:color w:val="000000"/>
          <w:sz w:val="28"/>
        </w:rPr>
        <w:t xml:space="preserve">
      2-1. Центральный депозитарий без лицензии уполномоченного органа осуществляет следующие виды профессиональной деятельности на рынке ценных бумаг: </w:t>
      </w:r>
    </w:p>
    <w:bookmarkEnd w:id="698"/>
    <w:bookmarkStart w:name="z1289" w:id="699"/>
    <w:p>
      <w:pPr>
        <w:spacing w:after="0"/>
        <w:ind w:left="0"/>
        <w:jc w:val="both"/>
      </w:pPr>
      <w:r>
        <w:rPr>
          <w:rFonts w:ascii="Times New Roman"/>
          <w:b w:val="false"/>
          <w:i w:val="false"/>
          <w:color w:val="000000"/>
          <w:sz w:val="28"/>
        </w:rPr>
        <w:t>
      1) депозитарную деятельность;</w:t>
      </w:r>
    </w:p>
    <w:bookmarkEnd w:id="699"/>
    <w:bookmarkStart w:name="z1290" w:id="700"/>
    <w:p>
      <w:pPr>
        <w:spacing w:after="0"/>
        <w:ind w:left="0"/>
        <w:jc w:val="both"/>
      </w:pPr>
      <w:r>
        <w:rPr>
          <w:rFonts w:ascii="Times New Roman"/>
          <w:b w:val="false"/>
          <w:i w:val="false"/>
          <w:color w:val="000000"/>
          <w:sz w:val="28"/>
        </w:rPr>
        <w:t>
      2) деятельность по ведению системы реестров держателей ценных бумаг;</w:t>
      </w:r>
    </w:p>
    <w:bookmarkEnd w:id="700"/>
    <w:bookmarkStart w:name="z1291" w:id="701"/>
    <w:p>
      <w:pPr>
        <w:spacing w:after="0"/>
        <w:ind w:left="0"/>
        <w:jc w:val="both"/>
      </w:pPr>
      <w:r>
        <w:rPr>
          <w:rFonts w:ascii="Times New Roman"/>
          <w:b w:val="false"/>
          <w:i w:val="false"/>
          <w:color w:val="000000"/>
          <w:sz w:val="28"/>
        </w:rPr>
        <w:t>
      3) деятельность по организации торговли с ценными бумагами и иными финансовыми инструментами;</w:t>
      </w:r>
    </w:p>
    <w:bookmarkEnd w:id="701"/>
    <w:bookmarkStart w:name="z1292" w:id="702"/>
    <w:p>
      <w:pPr>
        <w:spacing w:after="0"/>
        <w:ind w:left="0"/>
        <w:jc w:val="both"/>
      </w:pPr>
      <w:r>
        <w:rPr>
          <w:rFonts w:ascii="Times New Roman"/>
          <w:b w:val="false"/>
          <w:i w:val="false"/>
          <w:color w:val="000000"/>
          <w:sz w:val="28"/>
        </w:rPr>
        <w:t>
      4) клиринговую деятельность по сделкам с финансовыми инструментами.</w:t>
      </w:r>
    </w:p>
    <w:bookmarkEnd w:id="702"/>
    <w:bookmarkStart w:name="z1293" w:id="703"/>
    <w:p>
      <w:pPr>
        <w:spacing w:after="0"/>
        <w:ind w:left="0"/>
        <w:jc w:val="both"/>
      </w:pPr>
      <w:r>
        <w:rPr>
          <w:rFonts w:ascii="Times New Roman"/>
          <w:b w:val="false"/>
          <w:i w:val="false"/>
          <w:color w:val="000000"/>
          <w:sz w:val="28"/>
        </w:rPr>
        <w:t>
      Центральный депозитарий является единственной организацией на территории Республики Казахстан, осуществляющей депозитарную деятельность и деятельность по ведению системы реестров держателей ценных бумаг.</w:t>
      </w:r>
    </w:p>
    <w:bookmarkEnd w:id="703"/>
    <w:bookmarkStart w:name="z763" w:id="704"/>
    <w:p>
      <w:pPr>
        <w:spacing w:after="0"/>
        <w:ind w:left="0"/>
        <w:jc w:val="both"/>
      </w:pPr>
      <w:r>
        <w:rPr>
          <w:rFonts w:ascii="Times New Roman"/>
          <w:b w:val="false"/>
          <w:i w:val="false"/>
          <w:color w:val="000000"/>
          <w:sz w:val="28"/>
        </w:rPr>
        <w:t xml:space="preserve">
      3. Организации, осуществляющие один и тот же вид или совмещающиеся между собой виды профессиональной деятельности на рынке ценных бумаг, в целях координации своей деятельности создают профессиональную организацию. </w:t>
      </w:r>
    </w:p>
    <w:bookmarkEnd w:id="704"/>
    <w:bookmarkStart w:name="z764" w:id="705"/>
    <w:p>
      <w:pPr>
        <w:spacing w:after="0"/>
        <w:ind w:left="0"/>
        <w:jc w:val="both"/>
      </w:pPr>
      <w:r>
        <w:rPr>
          <w:rFonts w:ascii="Times New Roman"/>
          <w:b w:val="false"/>
          <w:i w:val="false"/>
          <w:color w:val="000000"/>
          <w:sz w:val="28"/>
        </w:rPr>
        <w:t>
      4. Порядок осуществления деятельности на рынке ценных бумаг устанавливается настоящим Законом, нормативными правовыми актами уполномоченного органа, внутренними документами профессиональных организаций и лицензиатов.</w:t>
      </w:r>
    </w:p>
    <w:bookmarkEnd w:id="705"/>
    <w:p>
      <w:pPr>
        <w:spacing w:after="0"/>
        <w:ind w:left="0"/>
        <w:jc w:val="both"/>
      </w:pPr>
      <w:r>
        <w:rPr>
          <w:rFonts w:ascii="Times New Roman"/>
          <w:b w:val="false"/>
          <w:i w:val="false"/>
          <w:color w:val="000000"/>
          <w:sz w:val="28"/>
        </w:rPr>
        <w:t xml:space="preserve">
      Условия и порядок совмещения видов профессиональной деятельности на рынке ценных бумаг устанавливаются нормативным правовым актом уполномоченного органа. </w:t>
      </w:r>
    </w:p>
    <w:bookmarkStart w:name="z765" w:id="706"/>
    <w:p>
      <w:pPr>
        <w:spacing w:after="0"/>
        <w:ind w:left="0"/>
        <w:jc w:val="both"/>
      </w:pPr>
      <w:r>
        <w:rPr>
          <w:rFonts w:ascii="Times New Roman"/>
          <w:b w:val="false"/>
          <w:i w:val="false"/>
          <w:color w:val="000000"/>
          <w:sz w:val="28"/>
        </w:rPr>
        <w:t xml:space="preserve">
      4-1. Лицензиат вправе осуществлять деятельность на рынке ценных бумаг только при наличии внутренних документов, устанавливающих: </w:t>
      </w:r>
    </w:p>
    <w:bookmarkEnd w:id="706"/>
    <w:p>
      <w:pPr>
        <w:spacing w:after="0"/>
        <w:ind w:left="0"/>
        <w:jc w:val="both"/>
      </w:pPr>
      <w:r>
        <w:rPr>
          <w:rFonts w:ascii="Times New Roman"/>
          <w:b w:val="false"/>
          <w:i w:val="false"/>
          <w:color w:val="000000"/>
          <w:sz w:val="28"/>
        </w:rPr>
        <w:t xml:space="preserve">
      условия и порядок осуществления деятельности на рынке ценных бумаг; </w:t>
      </w:r>
    </w:p>
    <w:p>
      <w:pPr>
        <w:spacing w:after="0"/>
        <w:ind w:left="0"/>
        <w:jc w:val="both"/>
      </w:pPr>
      <w:r>
        <w:rPr>
          <w:rFonts w:ascii="Times New Roman"/>
          <w:b w:val="false"/>
          <w:i w:val="false"/>
          <w:color w:val="000000"/>
          <w:sz w:val="28"/>
        </w:rPr>
        <w:t xml:space="preserve">
      общие условия проведения операций; </w:t>
      </w:r>
    </w:p>
    <w:p>
      <w:pPr>
        <w:spacing w:after="0"/>
        <w:ind w:left="0"/>
        <w:jc w:val="both"/>
      </w:pPr>
      <w:r>
        <w:rPr>
          <w:rFonts w:ascii="Times New Roman"/>
          <w:b w:val="false"/>
          <w:i w:val="false"/>
          <w:color w:val="000000"/>
          <w:sz w:val="28"/>
        </w:rPr>
        <w:t xml:space="preserve">
      права и обязанности лицензиата и его клиента, их ответственность. </w:t>
      </w:r>
    </w:p>
    <w:p>
      <w:pPr>
        <w:spacing w:after="0"/>
        <w:ind w:left="0"/>
        <w:jc w:val="both"/>
      </w:pPr>
      <w:r>
        <w:rPr>
          <w:rFonts w:ascii="Times New Roman"/>
          <w:b w:val="false"/>
          <w:i w:val="false"/>
          <w:color w:val="000000"/>
          <w:sz w:val="28"/>
        </w:rPr>
        <w:t xml:space="preserve">
      Внутренние документы, предусмотренные настоящим пунктом, должны быть утверждены органом управления лицензиата. </w:t>
      </w:r>
    </w:p>
    <w:bookmarkStart w:name="z766" w:id="707"/>
    <w:p>
      <w:pPr>
        <w:spacing w:after="0"/>
        <w:ind w:left="0"/>
        <w:jc w:val="both"/>
      </w:pPr>
      <w:r>
        <w:rPr>
          <w:rFonts w:ascii="Times New Roman"/>
          <w:b w:val="false"/>
          <w:i w:val="false"/>
          <w:color w:val="000000"/>
          <w:sz w:val="28"/>
        </w:rPr>
        <w:t>
      5. Финансовые инструменты клиентов профессионального участника рынка ценных бумаг, а также клиринговых участников, членов фондовой биржи учитываются профессиональным участником рынка ценных бумаг отдельно от собственных активов и не включаются в имущественную массу в случае его банкротства, и (или) состав его имущества при ликвидации.</w:t>
      </w:r>
    </w:p>
    <w:bookmarkEnd w:id="707"/>
    <w:bookmarkStart w:name="z767" w:id="708"/>
    <w:p>
      <w:pPr>
        <w:spacing w:after="0"/>
        <w:ind w:left="0"/>
        <w:jc w:val="both"/>
      </w:pPr>
      <w:r>
        <w:rPr>
          <w:rFonts w:ascii="Times New Roman"/>
          <w:b w:val="false"/>
          <w:i w:val="false"/>
          <w:color w:val="000000"/>
          <w:sz w:val="28"/>
        </w:rPr>
        <w:t xml:space="preserve">
      6. Условия и порядок уплаты клиентом вознаграждения лицензиату за оказание услуг на рынке ценных бумаг устанавливаются внутренними документами лицензиата и (или) договором, заключенным лицензиатом с его клиентом. </w:t>
      </w:r>
    </w:p>
    <w:bookmarkEnd w:id="708"/>
    <w:p>
      <w:pPr>
        <w:spacing w:after="0"/>
        <w:ind w:left="0"/>
        <w:jc w:val="left"/>
      </w:pPr>
      <w:r>
        <w:rPr>
          <w:rFonts w:ascii="Times New Roman"/>
          <w:b w:val="false"/>
          <w:i w:val="false"/>
          <w:color w:val="000000"/>
          <w:sz w:val="28"/>
        </w:rPr>
        <w:t>
</w:t>
      </w:r>
      <w:r>
        <w:rPr>
          <w:rFonts w:ascii="Times New Roman"/>
          <w:b w:val="false"/>
          <w:i w:val="false"/>
          <w:color w:val="ff0000"/>
          <w:sz w:val="28"/>
        </w:rPr>
        <w:t>      7. (исключен - N 72 от 08.07.2005 г.).</w:t>
      </w:r>
      <w:r>
        <w:br/>
      </w:r>
      <w:r>
        <w:rPr>
          <w:rFonts w:ascii="Times New Roman"/>
          <w:b w:val="false"/>
          <w:i w:val="false"/>
          <w:color w:val="000000"/>
          <w:sz w:val="28"/>
        </w:rPr>
        <w:t>
</w:t>
      </w:r>
    </w:p>
    <w:bookmarkStart w:name="z280" w:id="709"/>
    <w:p>
      <w:pPr>
        <w:spacing w:after="0"/>
        <w:ind w:left="0"/>
        <w:jc w:val="both"/>
      </w:pPr>
      <w:r>
        <w:rPr>
          <w:rFonts w:ascii="Times New Roman"/>
          <w:b w:val="false"/>
          <w:i w:val="false"/>
          <w:color w:val="000000"/>
          <w:sz w:val="28"/>
        </w:rPr>
        <w:t>
      8. Акционерное общество, которому переданы в доверительное управление золотовалютные активы Национального Банка Республики Казахстан и (или) активы Национального фонда Республики Казахстан (далее в настоящей статье – активы), осуществляет брокерскую и (или) дилерскую деятельность и (или) деятельность по управлению инвестиционным портфелем без лицензии.</w:t>
      </w:r>
    </w:p>
    <w:bookmarkEnd w:id="709"/>
    <w:bookmarkStart w:name="z946" w:id="710"/>
    <w:p>
      <w:pPr>
        <w:spacing w:after="0"/>
        <w:ind w:left="0"/>
        <w:jc w:val="both"/>
      </w:pPr>
      <w:r>
        <w:rPr>
          <w:rFonts w:ascii="Times New Roman"/>
          <w:b w:val="false"/>
          <w:i w:val="false"/>
          <w:color w:val="000000"/>
          <w:sz w:val="28"/>
        </w:rPr>
        <w:t>
      9. Требования настоящего Закона и нормативных правовых актов уполномоченного органа, предъявляемые к порядку и условиям осуществления брокерской и (или) дилерской деятельности и (или) деятельности по управлению инвестиционным портфелем, не распространяются на акционерное общество, указанное в пункте 8 настоящей статьи, при осуществлении им вышеуказанных видов профессиональной деятельности на рынке ценных бумаг в отношении активов.</w:t>
      </w:r>
    </w:p>
    <w:bookmarkEnd w:id="710"/>
    <w:p>
      <w:pPr>
        <w:spacing w:after="0"/>
        <w:ind w:left="0"/>
        <w:jc w:val="both"/>
      </w:pPr>
      <w:r>
        <w:rPr>
          <w:rFonts w:ascii="Times New Roman"/>
          <w:b w:val="false"/>
          <w:i w:val="false"/>
          <w:color w:val="000000"/>
          <w:sz w:val="28"/>
        </w:rPr>
        <w:t>
      Брокерская и (или) дилерская деятельность в отношении активов и деятельность по доверительному управлению активами осуществляются акционерным обществом, указанным в пункте 8 настоящей статьи, в соответствии с внутренними документами данного акционерного общества и инвестиционными декларациями по доверительному управлению активами.</w:t>
      </w:r>
    </w:p>
    <w:bookmarkStart w:name="z947" w:id="711"/>
    <w:p>
      <w:pPr>
        <w:spacing w:after="0"/>
        <w:ind w:left="0"/>
        <w:jc w:val="both"/>
      </w:pPr>
      <w:r>
        <w:rPr>
          <w:rFonts w:ascii="Times New Roman"/>
          <w:b w:val="false"/>
          <w:i w:val="false"/>
          <w:color w:val="000000"/>
          <w:sz w:val="28"/>
        </w:rPr>
        <w:t>
      10. В случае заключения договоров об оказании брокерских услуг и (или) по управлению инвестиционным портфелем с клиентами, не являющимися Национальным Банком Республики Казахстан и Национальным фондом Республики Казахстан, акционерное общество, указанное в пункте 8 настоящей статьи, осуществляет профессиональную деятельность на рынке ценных бумаг в соответствии с требованиями настоящего Закона и нормативных правовых актов уполномоченного органа.</w:t>
      </w:r>
    </w:p>
    <w:bookmarkEnd w:id="711"/>
    <w:bookmarkStart w:name="z1037" w:id="712"/>
    <w:p>
      <w:pPr>
        <w:spacing w:after="0"/>
        <w:ind w:left="0"/>
        <w:jc w:val="both"/>
      </w:pPr>
      <w:r>
        <w:rPr>
          <w:rFonts w:ascii="Times New Roman"/>
          <w:b w:val="false"/>
          <w:i w:val="false"/>
          <w:color w:val="000000"/>
          <w:sz w:val="28"/>
        </w:rPr>
        <w:t xml:space="preserve">
      11. Единый оператор в ходе осуществления своей деятельности соблюдает требования, установленные статьями </w:t>
      </w:r>
      <w:r>
        <w:rPr>
          <w:rFonts w:ascii="Times New Roman"/>
          <w:b w:val="false"/>
          <w:i w:val="false"/>
          <w:color w:val="000000"/>
          <w:sz w:val="28"/>
        </w:rPr>
        <w:t>47-1</w:t>
      </w:r>
      <w:r>
        <w:rPr>
          <w:rFonts w:ascii="Times New Roman"/>
          <w:b w:val="false"/>
          <w:i w:val="false"/>
          <w:color w:val="000000"/>
          <w:sz w:val="28"/>
        </w:rPr>
        <w:t xml:space="preserve">, </w:t>
      </w:r>
      <w:r>
        <w:rPr>
          <w:rFonts w:ascii="Times New Roman"/>
          <w:b w:val="false"/>
          <w:i w:val="false"/>
          <w:color w:val="000000"/>
          <w:sz w:val="28"/>
        </w:rPr>
        <w:t>49-1</w:t>
      </w:r>
      <w:r>
        <w:rPr>
          <w:rFonts w:ascii="Times New Roman"/>
          <w:b w:val="false"/>
          <w:i w:val="false"/>
          <w:color w:val="000000"/>
          <w:sz w:val="28"/>
        </w:rPr>
        <w:t xml:space="preserve">, </w:t>
      </w:r>
      <w:r>
        <w:rPr>
          <w:rFonts w:ascii="Times New Roman"/>
          <w:b w:val="false"/>
          <w:i w:val="false"/>
          <w:color w:val="000000"/>
          <w:sz w:val="28"/>
        </w:rPr>
        <w:t>53</w:t>
      </w:r>
      <w:r>
        <w:rPr>
          <w:rFonts w:ascii="Times New Roman"/>
          <w:b w:val="false"/>
          <w:i w:val="false"/>
          <w:color w:val="000000"/>
          <w:sz w:val="28"/>
        </w:rPr>
        <w:t xml:space="preserve"> и </w:t>
      </w:r>
      <w:r>
        <w:rPr>
          <w:rFonts w:ascii="Times New Roman"/>
          <w:b w:val="false"/>
          <w:i w:val="false"/>
          <w:color w:val="000000"/>
          <w:sz w:val="28"/>
        </w:rPr>
        <w:t>53-1</w:t>
      </w:r>
      <w:r>
        <w:rPr>
          <w:rFonts w:ascii="Times New Roman"/>
          <w:b w:val="false"/>
          <w:i w:val="false"/>
          <w:color w:val="000000"/>
          <w:sz w:val="28"/>
        </w:rPr>
        <w:t xml:space="preserve"> настоящего Закона.</w:t>
      </w:r>
    </w:p>
    <w:bookmarkEnd w:id="712"/>
    <w:bookmarkStart w:name="z1038" w:id="713"/>
    <w:p>
      <w:pPr>
        <w:spacing w:after="0"/>
        <w:ind w:left="0"/>
        <w:jc w:val="both"/>
      </w:pPr>
      <w:r>
        <w:rPr>
          <w:rFonts w:ascii="Times New Roman"/>
          <w:b w:val="false"/>
          <w:i w:val="false"/>
          <w:color w:val="000000"/>
          <w:sz w:val="28"/>
        </w:rPr>
        <w:t xml:space="preserve">
      Требования </w:t>
      </w:r>
      <w:r>
        <w:rPr>
          <w:rFonts w:ascii="Times New Roman"/>
          <w:b w:val="false"/>
          <w:i w:val="false"/>
          <w:color w:val="000000"/>
          <w:sz w:val="28"/>
        </w:rPr>
        <w:t>статьи 54</w:t>
      </w:r>
      <w:r>
        <w:rPr>
          <w:rFonts w:ascii="Times New Roman"/>
          <w:b w:val="false"/>
          <w:i w:val="false"/>
          <w:color w:val="000000"/>
          <w:sz w:val="28"/>
        </w:rPr>
        <w:t xml:space="preserve"> настоящего Закона распространяются на руководящих работников единого оператора.</w:t>
      </w:r>
    </w:p>
    <w:bookmarkEnd w:id="7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23.12.2005 </w:t>
      </w:r>
      <w:r>
        <w:rPr>
          <w:rFonts w:ascii="Times New Roman"/>
          <w:b w:val="false"/>
          <w:i w:val="false"/>
          <w:color w:val="000000"/>
          <w:sz w:val="28"/>
        </w:rPr>
        <w:t>№ 107</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107</w:t>
      </w:r>
      <w:r>
        <w:rPr>
          <w:rFonts w:ascii="Times New Roman"/>
          <w:b w:val="false"/>
          <w:i w:val="false"/>
          <w:color w:val="ff0000"/>
          <w:sz w:val="28"/>
        </w:rPr>
        <w:t xml:space="preserve">);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20.11.2008 </w:t>
      </w:r>
      <w:r>
        <w:rPr>
          <w:rFonts w:ascii="Times New Roman"/>
          <w:b w:val="false"/>
          <w:i w:val="false"/>
          <w:color w:val="000000"/>
          <w:sz w:val="28"/>
        </w:rPr>
        <w:t>N 88-IV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21.06.2013 </w:t>
      </w:r>
      <w:r>
        <w:rPr>
          <w:rFonts w:ascii="Times New Roman"/>
          <w:b w:val="false"/>
          <w:i w:val="false"/>
          <w:color w:val="000000"/>
          <w:sz w:val="28"/>
        </w:rPr>
        <w:t>№ 106-V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пп.1)</w:t>
      </w:r>
      <w:r>
        <w:rPr>
          <w:rFonts w:ascii="Times New Roman"/>
          <w:b w:val="false"/>
          <w:i w:val="false"/>
          <w:color w:val="ff0000"/>
          <w:sz w:val="28"/>
        </w:rPr>
        <w:t xml:space="preserve"> п. 1 ст. 2);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5" w:id="714"/>
    <w:p>
      <w:pPr>
        <w:spacing w:after="0"/>
        <w:ind w:left="0"/>
        <w:jc w:val="left"/>
      </w:pPr>
      <w:r>
        <w:rPr>
          <w:rFonts w:ascii="Times New Roman"/>
          <w:b/>
          <w:i w:val="false"/>
          <w:color w:val="000000"/>
        </w:rPr>
        <w:t xml:space="preserve"> Статья 46. Формирование уставного капитала заявителя (лицензиата)</w:t>
      </w:r>
    </w:p>
    <w:bookmarkEnd w:id="714"/>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пункт 1 предусмотрено изменение Законом РК от 20.04.2023 </w:t>
      </w:r>
      <w:r>
        <w:rPr>
          <w:rFonts w:ascii="Times New Roman"/>
          <w:b w:val="false"/>
          <w:i w:val="false"/>
          <w:color w:val="ff0000"/>
          <w:sz w:val="28"/>
        </w:rPr>
        <w:t>№ 226-VII</w:t>
      </w:r>
      <w:r>
        <w:rPr>
          <w:rFonts w:ascii="Times New Roman"/>
          <w:b w:val="false"/>
          <w:i w:val="false"/>
          <w:color w:val="ff0000"/>
          <w:sz w:val="28"/>
        </w:rPr>
        <w:t xml:space="preserve"> (вводится в действие с 01.07.2023).</w:t>
      </w:r>
    </w:p>
    <w:p>
      <w:pPr>
        <w:spacing w:after="0"/>
        <w:ind w:left="0"/>
        <w:jc w:val="both"/>
      </w:pPr>
      <w:r>
        <w:rPr>
          <w:rFonts w:ascii="Times New Roman"/>
          <w:b w:val="false"/>
          <w:i w:val="false"/>
          <w:color w:val="000000"/>
          <w:sz w:val="28"/>
        </w:rPr>
        <w:t xml:space="preserve">
      1. Оплата акций заявителя (лицензиата) при их размещении осуществляется деньгами в национальной валюте Республики Казахстан, за исключением случаев оплаты акций лицензиата в случае его реорганизации, осуществляемой в порядке, установленном Законом Республики Казахстан "Об акционерных обществах", а также получения заявителем лицензии в порядке, предусмотренном </w:t>
      </w:r>
      <w:r>
        <w:rPr>
          <w:rFonts w:ascii="Times New Roman"/>
          <w:b w:val="false"/>
          <w:i w:val="false"/>
          <w:color w:val="000000"/>
          <w:sz w:val="28"/>
        </w:rPr>
        <w:t>статьей 73</w:t>
      </w:r>
      <w:r>
        <w:rPr>
          <w:rFonts w:ascii="Times New Roman"/>
          <w:b w:val="false"/>
          <w:i w:val="false"/>
          <w:color w:val="000000"/>
          <w:sz w:val="28"/>
        </w:rPr>
        <w:t xml:space="preserve"> Закона Республики Казахстан "О пенсионном обеспечении в Республике Казахстан".</w:t>
      </w:r>
    </w:p>
    <w:p>
      <w:pPr>
        <w:spacing w:after="0"/>
        <w:ind w:left="0"/>
        <w:jc w:val="both"/>
      </w:pPr>
      <w:r>
        <w:rPr>
          <w:rFonts w:ascii="Times New Roman"/>
          <w:b w:val="false"/>
          <w:i w:val="false"/>
          <w:color w:val="000000"/>
          <w:sz w:val="28"/>
        </w:rPr>
        <w:t>
      Минимальный размер уставного капитала заявителя (лицензиата) устанавливается нормативными правовыми актами уполномоченного органа.</w:t>
      </w:r>
    </w:p>
    <w:p>
      <w:pPr>
        <w:spacing w:after="0"/>
        <w:ind w:left="0"/>
        <w:jc w:val="both"/>
      </w:pPr>
      <w:r>
        <w:rPr>
          <w:rFonts w:ascii="Times New Roman"/>
          <w:b w:val="false"/>
          <w:i w:val="false"/>
          <w:color w:val="000000"/>
          <w:sz w:val="28"/>
        </w:rPr>
        <w:t>
      Юридическое лицо вправе оплачивать акции заявителя (лицензиата) в пределах собственного капитала за вычетом суммы активов, внесенной в качестве оплаты за акции, и (или) доли участия в уставном капитале других юридических лиц.</w:t>
      </w:r>
    </w:p>
    <w:bookmarkStart w:name="z769" w:id="715"/>
    <w:p>
      <w:pPr>
        <w:spacing w:after="0"/>
        <w:ind w:left="0"/>
        <w:jc w:val="both"/>
      </w:pPr>
      <w:r>
        <w:rPr>
          <w:rFonts w:ascii="Times New Roman"/>
          <w:b w:val="false"/>
          <w:i w:val="false"/>
          <w:color w:val="000000"/>
          <w:sz w:val="28"/>
        </w:rPr>
        <w:t>
      2. Лицензиат вправе совершать сделки по выкупу своих акций у акционеров, которым принадлежат десять и более процентов акций, при условии, что в результате сделок не будут нарушены пруденциальные нормативы и иные показатели или критерии (нормативы) финансовой устойчивости, установленные нормативными правовыми актами уполномоченного органа.</w:t>
      </w:r>
    </w:p>
    <w:bookmarkEnd w:id="715"/>
    <w:bookmarkStart w:name="z1611" w:id="716"/>
    <w:p>
      <w:pPr>
        <w:spacing w:after="0"/>
        <w:ind w:left="0"/>
        <w:jc w:val="both"/>
      </w:pPr>
      <w:r>
        <w:rPr>
          <w:rFonts w:ascii="Times New Roman"/>
          <w:b w:val="false"/>
          <w:i w:val="false"/>
          <w:color w:val="000000"/>
          <w:sz w:val="28"/>
        </w:rPr>
        <w:t>
      3. Положения настоящей статьи не распространяются на филиал банка-нерезидента Республики Казахстан.</w:t>
      </w:r>
    </w:p>
    <w:bookmarkEnd w:id="7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 с изменениями, внесенными законами РК от 8 июля 2005 г.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19.03.2014 </w:t>
      </w:r>
      <w:r>
        <w:rPr>
          <w:rFonts w:ascii="Times New Roman"/>
          <w:b w:val="false"/>
          <w:i w:val="false"/>
          <w:color w:val="000000"/>
          <w:sz w:val="28"/>
        </w:rPr>
        <w:t>№ 179-V</w:t>
      </w:r>
      <w:r>
        <w:rPr>
          <w:rFonts w:ascii="Times New Roman"/>
          <w:b w:val="false"/>
          <w:i w:val="false"/>
          <w:color w:val="ff0000"/>
          <w:sz w:val="28"/>
        </w:rPr>
        <w:t xml:space="preserve"> (вводится в действие со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bookmarkStart w:name="z56" w:id="717"/>
    <w:p>
      <w:pPr>
        <w:spacing w:after="0"/>
        <w:ind w:left="0"/>
        <w:jc w:val="left"/>
      </w:pPr>
      <w:r>
        <w:rPr>
          <w:rFonts w:ascii="Times New Roman"/>
          <w:b/>
          <w:i w:val="false"/>
          <w:color w:val="000000"/>
        </w:rPr>
        <w:t xml:space="preserve"> Статья 47. Учредители и акционеры заявителя (лицензиата)</w:t>
      </w:r>
    </w:p>
    <w:bookmarkEnd w:id="717"/>
    <w:bookmarkStart w:name="z370" w:id="718"/>
    <w:p>
      <w:pPr>
        <w:spacing w:after="0"/>
        <w:ind w:left="0"/>
        <w:jc w:val="both"/>
      </w:pPr>
      <w:r>
        <w:rPr>
          <w:rFonts w:ascii="Times New Roman"/>
          <w:b w:val="false"/>
          <w:i w:val="false"/>
          <w:color w:val="000000"/>
          <w:sz w:val="28"/>
        </w:rPr>
        <w:t>
      1. Учредителями и акционерами заявителя (лицензиата) могут быть физические и юридические лица – резиденты и нерезиденты Республики Казахстан с учетом ограничений, установленных пунктом 2 настоящей статьи и иным законодательством Республики Казахстан.</w:t>
      </w:r>
    </w:p>
    <w:bookmarkEnd w:id="718"/>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r>
        <w:rPr>
          <w:rFonts w:ascii="Times New Roman"/>
          <w:b w:val="false"/>
          <w:i w:val="false"/>
          <w:color w:val="ff0000"/>
          <w:sz w:val="28"/>
        </w:rPr>
        <w:t>      Пункт 2 вводится в действие с 01.01.2010</w:t>
      </w:r>
      <w:r>
        <w:br/>
      </w:r>
      <w:r>
        <w:rPr>
          <w:rFonts w:ascii="Times New Roman"/>
          <w:b w:val="false"/>
          <w:i w:val="false"/>
          <w:color w:val="000000"/>
          <w:sz w:val="28"/>
        </w:rPr>
        <w:t>
</w:t>
      </w:r>
    </w:p>
    <w:bookmarkStart w:name="z371" w:id="719"/>
    <w:p>
      <w:pPr>
        <w:spacing w:after="0"/>
        <w:ind w:left="0"/>
        <w:jc w:val="both"/>
      </w:pPr>
      <w:r>
        <w:rPr>
          <w:rFonts w:ascii="Times New Roman"/>
          <w:b w:val="false"/>
          <w:i w:val="false"/>
          <w:color w:val="000000"/>
          <w:sz w:val="28"/>
        </w:rPr>
        <w:t>
      2. Юридические лица, зарегистрированные в оффшорных зонах, перечень которых устанавливается уполномоченным органом, не могут прямо или косвенно владеть и (или) пользоваться, и (или) распоряжаться голосующими акциями заявителя (лицензиата)-резидента Республики Казахстан.</w:t>
      </w:r>
    </w:p>
    <w:bookmarkEnd w:id="719"/>
    <w:bookmarkStart w:name="z372" w:id="720"/>
    <w:p>
      <w:pPr>
        <w:spacing w:after="0"/>
        <w:ind w:left="0"/>
        <w:jc w:val="both"/>
      </w:pPr>
      <w:r>
        <w:rPr>
          <w:rFonts w:ascii="Times New Roman"/>
          <w:b w:val="false"/>
          <w:i w:val="false"/>
          <w:color w:val="000000"/>
          <w:sz w:val="28"/>
        </w:rPr>
        <w:t>
      Указанное ограничение не распространяется на заявителей (лицензиатов), являющихся дочерними организациями организаций-нерезидентов Республики Казахстан, имеющих минимальный требуемый рейтинг одного из рейтинговых агентств, осуществляющих вид деятельности, который намерен осуществлять заявитель (осуществляет лицензиат).</w:t>
      </w:r>
    </w:p>
    <w:bookmarkEnd w:id="720"/>
    <w:bookmarkStart w:name="z373" w:id="721"/>
    <w:p>
      <w:pPr>
        <w:spacing w:after="0"/>
        <w:ind w:left="0"/>
        <w:jc w:val="both"/>
      </w:pPr>
      <w:r>
        <w:rPr>
          <w:rFonts w:ascii="Times New Roman"/>
          <w:b w:val="false"/>
          <w:i w:val="false"/>
          <w:color w:val="000000"/>
          <w:sz w:val="28"/>
        </w:rPr>
        <w:t>
      Перечень рейтинговых агентств и минимальный требуемый рейтинг устанавливаются нормативным правовым актом уполномоченного органа.</w:t>
      </w:r>
    </w:p>
    <w:bookmarkEnd w:id="721"/>
    <w:bookmarkStart w:name="z956" w:id="722"/>
    <w:p>
      <w:pPr>
        <w:spacing w:after="0"/>
        <w:ind w:left="0"/>
        <w:jc w:val="both"/>
      </w:pPr>
      <w:r>
        <w:rPr>
          <w:rFonts w:ascii="Times New Roman"/>
          <w:b w:val="false"/>
          <w:i w:val="false"/>
          <w:color w:val="000000"/>
          <w:sz w:val="28"/>
        </w:rPr>
        <w:t>
      3. Физическое лицо, в отношении которого имеется вступившее в законную силу решение суда о применении уголовного наказания в виде лишения права занимать должность руководящего работника финансовой организации и (или) банковского и (или) страхового холдинга и являться крупным участником (крупным акционером) финансовой организации пожизненно, не может прямо или косвенно владеть и (или) пользоваться, и (или) распоряжаться голосующими акциями заявителя (лицензиата), в размере десяти и более процентов голосующих акций.</w:t>
      </w:r>
    </w:p>
    <w:bookmarkEnd w:id="722"/>
    <w:bookmarkStart w:name="z1612" w:id="723"/>
    <w:p>
      <w:pPr>
        <w:spacing w:after="0"/>
        <w:ind w:left="0"/>
        <w:jc w:val="both"/>
      </w:pPr>
      <w:r>
        <w:rPr>
          <w:rFonts w:ascii="Times New Roman"/>
          <w:b w:val="false"/>
          <w:i w:val="false"/>
          <w:color w:val="000000"/>
          <w:sz w:val="28"/>
        </w:rPr>
        <w:t>
      4. Положения настоящей статьи не распространяются на филиал банка-нерезидента Республики Казахстан.</w:t>
      </w:r>
    </w:p>
    <w:bookmarkEnd w:id="7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 в редакции Закона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bookmarkStart w:name="z240" w:id="724"/>
    <w:p>
      <w:pPr>
        <w:spacing w:after="0"/>
        <w:ind w:left="0"/>
        <w:jc w:val="left"/>
      </w:pPr>
      <w:r>
        <w:rPr>
          <w:rFonts w:ascii="Times New Roman"/>
          <w:b/>
          <w:i w:val="false"/>
          <w:color w:val="000000"/>
        </w:rPr>
        <w:t xml:space="preserve"> Статья 47-1. Организационно-правовая форма и органы лицензиата</w:t>
      </w:r>
    </w:p>
    <w:bookmarkEnd w:id="724"/>
    <w:bookmarkStart w:name="z374" w:id="725"/>
    <w:p>
      <w:pPr>
        <w:spacing w:after="0"/>
        <w:ind w:left="0"/>
        <w:jc w:val="both"/>
      </w:pPr>
      <w:r>
        <w:rPr>
          <w:rFonts w:ascii="Times New Roman"/>
          <w:b w:val="false"/>
          <w:i w:val="false"/>
          <w:color w:val="000000"/>
          <w:sz w:val="28"/>
        </w:rPr>
        <w:t>
      1. Лицензиат создается и осуществляет деятельность в организационно-правовой форме акционерного общества, за исключением трансфер-агентов, брокеров и (или) дилеров без права ведения счетов клиентов в качестве номинального держателя, которые могут создаваться и осуществлять деятельность в организационно-правовой форме товарищества с ограниченной ответственностью.</w:t>
      </w:r>
    </w:p>
    <w:bookmarkEnd w:id="725"/>
    <w:bookmarkStart w:name="z375" w:id="726"/>
    <w:p>
      <w:pPr>
        <w:spacing w:after="0"/>
        <w:ind w:left="0"/>
        <w:jc w:val="both"/>
      </w:pPr>
      <w:r>
        <w:rPr>
          <w:rFonts w:ascii="Times New Roman"/>
          <w:b w:val="false"/>
          <w:i w:val="false"/>
          <w:color w:val="000000"/>
          <w:sz w:val="28"/>
        </w:rPr>
        <w:t>
      2. Лицензиат (за исключением трансфер-агента) в обязательном порядке создает службу внутреннего аудита и формирует следующие коллегиальные органы:</w:t>
      </w:r>
    </w:p>
    <w:bookmarkEnd w:id="726"/>
    <w:p>
      <w:pPr>
        <w:spacing w:after="0"/>
        <w:ind w:left="0"/>
        <w:jc w:val="both"/>
      </w:pPr>
      <w:r>
        <w:rPr>
          <w:rFonts w:ascii="Times New Roman"/>
          <w:b w:val="false"/>
          <w:i w:val="false"/>
          <w:color w:val="000000"/>
          <w:sz w:val="28"/>
        </w:rPr>
        <w:t>
      1) орган управления;</w:t>
      </w:r>
    </w:p>
    <w:p>
      <w:pPr>
        <w:spacing w:after="0"/>
        <w:ind w:left="0"/>
        <w:jc w:val="both"/>
      </w:pPr>
      <w:r>
        <w:rPr>
          <w:rFonts w:ascii="Times New Roman"/>
          <w:b w:val="false"/>
          <w:i w:val="false"/>
          <w:color w:val="000000"/>
          <w:sz w:val="28"/>
        </w:rPr>
        <w:t>
      2) исполнительный орган.</w:t>
      </w:r>
    </w:p>
    <w:bookmarkStart w:name="z2398" w:id="727"/>
    <w:p>
      <w:pPr>
        <w:spacing w:after="0"/>
        <w:ind w:left="0"/>
        <w:jc w:val="both"/>
      </w:pPr>
      <w:r>
        <w:rPr>
          <w:rFonts w:ascii="Times New Roman"/>
          <w:b w:val="false"/>
          <w:i w:val="false"/>
          <w:color w:val="000000"/>
          <w:sz w:val="28"/>
        </w:rPr>
        <w:t>
      2-1. Брокеры и (или) дилеры без права ведения счетов клиентов в качестве номинального держателя, созданные в организационно-правовой форме товарищества с ограниченной ответственностью, формируют наблюдательный совет.</w:t>
      </w:r>
    </w:p>
    <w:bookmarkEnd w:id="727"/>
    <w:bookmarkStart w:name="z1613" w:id="728"/>
    <w:p>
      <w:pPr>
        <w:spacing w:after="0"/>
        <w:ind w:left="0"/>
        <w:jc w:val="both"/>
      </w:pPr>
      <w:r>
        <w:rPr>
          <w:rFonts w:ascii="Times New Roman"/>
          <w:b w:val="false"/>
          <w:i w:val="false"/>
          <w:color w:val="000000"/>
          <w:sz w:val="28"/>
        </w:rPr>
        <w:t>
      3. Положения настоящей статьи не распространяются на филиал банка-нерезидента Республики Казахстан.</w:t>
      </w:r>
    </w:p>
    <w:bookmarkEnd w:id="7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47-1 в редакции Закона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7" w:id="729"/>
    <w:p>
      <w:pPr>
        <w:spacing w:after="0"/>
        <w:ind w:left="0"/>
        <w:jc w:val="left"/>
      </w:pPr>
      <w:r>
        <w:rPr>
          <w:rFonts w:ascii="Times New Roman"/>
          <w:b/>
          <w:i w:val="false"/>
          <w:color w:val="000000"/>
        </w:rPr>
        <w:t xml:space="preserve"> Статья 48. Квалификационные требования, предъявляемые к заявителю</w:t>
      </w:r>
    </w:p>
    <w:bookmarkEnd w:id="729"/>
    <w:bookmarkStart w:name="z770" w:id="730"/>
    <w:p>
      <w:pPr>
        <w:spacing w:after="0"/>
        <w:ind w:left="0"/>
        <w:jc w:val="both"/>
      </w:pPr>
      <w:r>
        <w:rPr>
          <w:rFonts w:ascii="Times New Roman"/>
          <w:b w:val="false"/>
          <w:i w:val="false"/>
          <w:color w:val="000000"/>
          <w:sz w:val="28"/>
        </w:rPr>
        <w:t xml:space="preserve">
      1. Для получения лицензии заявитель должен соответствовать следующим квалификационным требованиям: </w:t>
      </w:r>
    </w:p>
    <w:bookmarkEnd w:id="730"/>
    <w:p>
      <w:pPr>
        <w:spacing w:after="0"/>
        <w:ind w:left="0"/>
        <w:jc w:val="both"/>
      </w:pPr>
      <w:r>
        <w:rPr>
          <w:rFonts w:ascii="Times New Roman"/>
          <w:b w:val="false"/>
          <w:i w:val="false"/>
          <w:color w:val="000000"/>
          <w:sz w:val="28"/>
        </w:rPr>
        <w:t xml:space="preserve">
      1) наличие бизнес-плана, утвержденного органом управления заявителя, на ближайшие три года. В бизнес-плане должны быть отражены следующие вопросы: </w:t>
      </w:r>
    </w:p>
    <w:p>
      <w:pPr>
        <w:spacing w:after="0"/>
        <w:ind w:left="0"/>
        <w:jc w:val="both"/>
      </w:pPr>
      <w:r>
        <w:rPr>
          <w:rFonts w:ascii="Times New Roman"/>
          <w:b w:val="false"/>
          <w:i w:val="false"/>
          <w:color w:val="000000"/>
          <w:sz w:val="28"/>
        </w:rPr>
        <w:t xml:space="preserve">
      цели получения лицензии; </w:t>
      </w:r>
    </w:p>
    <w:p>
      <w:pPr>
        <w:spacing w:after="0"/>
        <w:ind w:left="0"/>
        <w:jc w:val="both"/>
      </w:pPr>
      <w:r>
        <w:rPr>
          <w:rFonts w:ascii="Times New Roman"/>
          <w:b w:val="false"/>
          <w:i w:val="false"/>
          <w:color w:val="000000"/>
          <w:sz w:val="28"/>
        </w:rPr>
        <w:t xml:space="preserve">
      описание основных направлений деятельности и обзор сегмента рынка, на который ориентирован заявитель; </w:t>
      </w:r>
    </w:p>
    <w:p>
      <w:pPr>
        <w:spacing w:after="0"/>
        <w:ind w:left="0"/>
        <w:jc w:val="both"/>
      </w:pPr>
      <w:r>
        <w:rPr>
          <w:rFonts w:ascii="Times New Roman"/>
          <w:b w:val="false"/>
          <w:i w:val="false"/>
          <w:color w:val="000000"/>
          <w:sz w:val="28"/>
        </w:rPr>
        <w:t xml:space="preserve">
      информация о предполагаемых услугах в рамках деятельности, порядке их оценки, а также планы по условиям и объему их продажи; </w:t>
      </w:r>
    </w:p>
    <w:p>
      <w:pPr>
        <w:spacing w:after="0"/>
        <w:ind w:left="0"/>
        <w:jc w:val="both"/>
      </w:pPr>
      <w:r>
        <w:rPr>
          <w:rFonts w:ascii="Times New Roman"/>
          <w:b w:val="false"/>
          <w:i w:val="false"/>
          <w:color w:val="000000"/>
          <w:sz w:val="28"/>
        </w:rPr>
        <w:t xml:space="preserve">
      информация об основных рисках, связанных с деятельностью, способах их оценки и возмещения за счет собственного капитала, значении достаточности собственного капитала, процедурах управления рисками и внутреннего контроля; </w:t>
      </w:r>
    </w:p>
    <w:p>
      <w:pPr>
        <w:spacing w:after="0"/>
        <w:ind w:left="0"/>
        <w:jc w:val="both"/>
      </w:pPr>
      <w:r>
        <w:rPr>
          <w:rFonts w:ascii="Times New Roman"/>
          <w:b w:val="false"/>
          <w:i w:val="false"/>
          <w:color w:val="000000"/>
          <w:sz w:val="28"/>
        </w:rPr>
        <w:t xml:space="preserve">
      финансовый план, в том числе прогноз доходов и расходов за первые три финансовых (операционных) года, допустимые коэффициенты убыточности за указанный период; </w:t>
      </w:r>
    </w:p>
    <w:p>
      <w:pPr>
        <w:spacing w:after="0"/>
        <w:ind w:left="0"/>
        <w:jc w:val="both"/>
      </w:pPr>
      <w:r>
        <w:rPr>
          <w:rFonts w:ascii="Times New Roman"/>
          <w:b w:val="false"/>
          <w:i w:val="false"/>
          <w:color w:val="000000"/>
          <w:sz w:val="28"/>
        </w:rPr>
        <w:t xml:space="preserve">
      инвестиционная политика, источники финансирования деятельности компании; </w:t>
      </w:r>
    </w:p>
    <w:p>
      <w:pPr>
        <w:spacing w:after="0"/>
        <w:ind w:left="0"/>
        <w:jc w:val="both"/>
      </w:pPr>
      <w:r>
        <w:rPr>
          <w:rFonts w:ascii="Times New Roman"/>
          <w:b w:val="false"/>
          <w:i w:val="false"/>
          <w:color w:val="000000"/>
          <w:sz w:val="28"/>
        </w:rPr>
        <w:t xml:space="preserve">
      организационная структура заявителя, включая инвестиционный комитет и службу внутреннего аудита, описание способов реализации процедур корпоративного управления, а также требования к уровню образования специалистов; </w:t>
      </w:r>
    </w:p>
    <w:p>
      <w:pPr>
        <w:spacing w:after="0"/>
        <w:ind w:left="0"/>
        <w:jc w:val="both"/>
      </w:pPr>
      <w:r>
        <w:rPr>
          <w:rFonts w:ascii="Times New Roman"/>
          <w:b w:val="false"/>
          <w:i w:val="false"/>
          <w:color w:val="000000"/>
          <w:sz w:val="28"/>
        </w:rPr>
        <w:t xml:space="preserve">
      2) наличие программно-технических средств и иного оборудования, необходимых для осуществления деятельности на рынке ценных бумаг, в соответствии с нормативными правовыми актами уполномоченного органа;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 N 72 от 8.07.2005 г.) </w:t>
      </w:r>
      <w:r>
        <w:br/>
      </w:r>
      <w:r>
        <w:rPr>
          <w:rFonts w:ascii="Times New Roman"/>
          <w:b w:val="false"/>
          <w:i w:val="false"/>
          <w:color w:val="000000"/>
          <w:sz w:val="28"/>
        </w:rPr>
        <w:t>
</w:t>
      </w:r>
      <w:r>
        <w:rPr>
          <w:rFonts w:ascii="Times New Roman"/>
          <w:b w:val="false"/>
          <w:i w:val="false"/>
          <w:color w:val="ff0000"/>
          <w:sz w:val="28"/>
        </w:rPr>
        <w:t xml:space="preserve">      4) (исключен - N 72 от 8.07.2005 г.) </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наличие организационной структуры, соответствующей требованиям, установленным настоящим Законом и нормативными правовыми актами уполномоченного органа.</w:t>
      </w:r>
    </w:p>
    <w:p>
      <w:pPr>
        <w:spacing w:after="0"/>
        <w:ind w:left="0"/>
        <w:jc w:val="left"/>
      </w:pPr>
      <w:r>
        <w:rPr>
          <w:rFonts w:ascii="Times New Roman"/>
          <w:b w:val="false"/>
          <w:i w:val="false"/>
          <w:color w:val="000000"/>
          <w:sz w:val="28"/>
        </w:rPr>
        <w:t>
</w:t>
      </w:r>
      <w:r>
        <w:rPr>
          <w:rFonts w:ascii="Times New Roman"/>
          <w:b w:val="false"/>
          <w:i w:val="false"/>
          <w:color w:val="ff0000"/>
          <w:sz w:val="28"/>
        </w:rPr>
        <w:t>      6) (исключен - N 72 от 8.07.2005 г.);</w:t>
      </w:r>
      <w:r>
        <w:br/>
      </w:r>
      <w:r>
        <w:rPr>
          <w:rFonts w:ascii="Times New Roman"/>
          <w:b w:val="false"/>
          <w:i w:val="false"/>
          <w:color w:val="000000"/>
          <w:sz w:val="28"/>
        </w:rPr>
        <w:t>
</w:t>
      </w:r>
      <w:r>
        <w:rPr>
          <w:rFonts w:ascii="Times New Roman"/>
          <w:b w:val="false"/>
          <w:i w:val="false"/>
          <w:color w:val="ff0000"/>
          <w:sz w:val="28"/>
        </w:rPr>
        <w:t xml:space="preserve">      7)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2. (исключен - N 72 от 8.07.2005 г.) </w:t>
      </w:r>
      <w:r>
        <w:br/>
      </w:r>
      <w:r>
        <w:rPr>
          <w:rFonts w:ascii="Times New Roman"/>
          <w:b w:val="false"/>
          <w:i w:val="false"/>
          <w:color w:val="000000"/>
          <w:sz w:val="28"/>
        </w:rPr>
        <w:t>
</w:t>
      </w:r>
      <w:r>
        <w:rPr>
          <w:rFonts w:ascii="Times New Roman"/>
          <w:b w:val="false"/>
          <w:i w:val="false"/>
          <w:color w:val="ff0000"/>
          <w:sz w:val="28"/>
        </w:rPr>
        <w:t xml:space="preserve">      3. (исключен - от 19 февраля 2007 года N </w:t>
      </w:r>
      <w:r>
        <w:rPr>
          <w:rFonts w:ascii="Times New Roman"/>
          <w:b w:val="false"/>
          <w:i w:val="false"/>
          <w:color w:val="000000"/>
          <w:sz w:val="28"/>
        </w:rPr>
        <w:t>230</w:t>
      </w:r>
      <w:r>
        <w:rPr>
          <w:rFonts w:ascii="Times New Roman"/>
          <w:b w:val="false"/>
          <w:i w:val="false"/>
          <w:color w:val="ff0000"/>
          <w:sz w:val="28"/>
        </w:rPr>
        <w:t xml:space="preserve">). </w:t>
      </w:r>
      <w:r>
        <w:br/>
      </w:r>
      <w:r>
        <w:rPr>
          <w:rFonts w:ascii="Times New Roman"/>
          <w:b w:val="false"/>
          <w:i w:val="false"/>
          <w:color w:val="000000"/>
          <w:sz w:val="28"/>
        </w:rPr>
        <w:t>
</w:t>
      </w:r>
    </w:p>
    <w:bookmarkStart w:name="z2399" w:id="731"/>
    <w:p>
      <w:pPr>
        <w:spacing w:after="0"/>
        <w:ind w:left="0"/>
        <w:jc w:val="both"/>
      </w:pPr>
      <w:r>
        <w:rPr>
          <w:rFonts w:ascii="Times New Roman"/>
          <w:b w:val="false"/>
          <w:i w:val="false"/>
          <w:color w:val="000000"/>
          <w:sz w:val="28"/>
        </w:rPr>
        <w:t>
      4. Требования подпункта 1) пункта 1 настоящей статьи не распространяются на страховую организацию для получения лицензии на осуществление деятельности по управлению инвестиционным портфелем на рынке ценных бумаг.</w:t>
      </w:r>
    </w:p>
    <w:bookmarkEnd w:id="7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23.12.2005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107</w:t>
      </w:r>
      <w:r>
        <w:rPr>
          <w:rFonts w:ascii="Times New Roman"/>
          <w:b w:val="false"/>
          <w:i w:val="false"/>
          <w:color w:val="ff0000"/>
          <w:sz w:val="28"/>
        </w:rPr>
        <w:t xml:space="preserve">);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8" w:id="732"/>
    <w:p>
      <w:pPr>
        <w:spacing w:after="0"/>
        <w:ind w:left="0"/>
        <w:jc w:val="left"/>
      </w:pPr>
      <w:r>
        <w:rPr>
          <w:rFonts w:ascii="Times New Roman"/>
          <w:b/>
          <w:i w:val="false"/>
          <w:color w:val="000000"/>
        </w:rPr>
        <w:t xml:space="preserve"> Статья 49. Пруденциальные нормативы, иные показатели и критерии (нормативы) финансовой устойчивости, обязательные к соблюдению лицензиатом </w:t>
      </w:r>
    </w:p>
    <w:bookmarkEnd w:id="732"/>
    <w:bookmarkStart w:name="z771" w:id="733"/>
    <w:p>
      <w:pPr>
        <w:spacing w:after="0"/>
        <w:ind w:left="0"/>
        <w:jc w:val="both"/>
      </w:pPr>
      <w:r>
        <w:rPr>
          <w:rFonts w:ascii="Times New Roman"/>
          <w:b w:val="false"/>
          <w:i w:val="false"/>
          <w:color w:val="000000"/>
          <w:sz w:val="28"/>
        </w:rPr>
        <w:t xml:space="preserve">
      1. Лицензиат обязан соблюдать пруденциальные нормативы, иные обязательные к соблюдению нормы и лимиты финансовой устойчивости, установленные </w:t>
      </w:r>
      <w:r>
        <w:rPr>
          <w:rFonts w:ascii="Times New Roman"/>
          <w:b w:val="false"/>
          <w:i w:val="false"/>
          <w:color w:val="000000"/>
          <w:sz w:val="28"/>
        </w:rPr>
        <w:t>нормативными правовыми актами</w:t>
      </w:r>
      <w:r>
        <w:rPr>
          <w:rFonts w:ascii="Times New Roman"/>
          <w:b w:val="false"/>
          <w:i w:val="false"/>
          <w:color w:val="000000"/>
          <w:sz w:val="28"/>
        </w:rPr>
        <w:t xml:space="preserve"> уполномоченного органа в отношении соответствующего вида деятельности на рынке ценных бумаг. </w:t>
      </w:r>
    </w:p>
    <w:bookmarkEnd w:id="733"/>
    <w:bookmarkStart w:name="z772" w:id="734"/>
    <w:p>
      <w:pPr>
        <w:spacing w:after="0"/>
        <w:ind w:left="0"/>
        <w:jc w:val="both"/>
      </w:pPr>
      <w:r>
        <w:rPr>
          <w:rFonts w:ascii="Times New Roman"/>
          <w:b w:val="false"/>
          <w:i w:val="false"/>
          <w:color w:val="000000"/>
          <w:sz w:val="28"/>
        </w:rPr>
        <w:t xml:space="preserve">
      2. Лицензиат обязан представлять в Национальный Банк Республики Казахстан расчеты показателей, характеризующих соблюдение пруденциальных нормативов, иных показателей и критериев (нормативов) финансовой устойчивости, в порядке и сроки, которые установлены Национальным Банком Республики Казахстан по согласованию с уполномоченным органом. </w:t>
      </w:r>
    </w:p>
    <w:bookmarkEnd w:id="734"/>
    <w:bookmarkStart w:name="z773" w:id="735"/>
    <w:p>
      <w:pPr>
        <w:spacing w:after="0"/>
        <w:ind w:left="0"/>
        <w:jc w:val="both"/>
      </w:pPr>
      <w:r>
        <w:rPr>
          <w:rFonts w:ascii="Times New Roman"/>
          <w:b w:val="false"/>
          <w:i w:val="false"/>
          <w:color w:val="000000"/>
          <w:sz w:val="28"/>
        </w:rPr>
        <w:t xml:space="preserve">
      3. Виды пруденциальных нормативов, иные нормы и лимиты финансовой устойчивости, обязательные к соблюдению лицензиатом, порядок и методики расчета их значений устанавливаются нормативными правовыми актами уполномоченного органа в отношении каждого вида деятельности на рынке ценных бумаг. </w:t>
      </w:r>
    </w:p>
    <w:bookmarkEnd w:id="735"/>
    <w:bookmarkStart w:name="z774" w:id="736"/>
    <w:p>
      <w:pPr>
        <w:spacing w:after="0"/>
        <w:ind w:left="0"/>
        <w:jc w:val="both"/>
      </w:pPr>
      <w:r>
        <w:rPr>
          <w:rFonts w:ascii="Times New Roman"/>
          <w:b w:val="false"/>
          <w:i w:val="false"/>
          <w:color w:val="000000"/>
          <w:sz w:val="28"/>
        </w:rPr>
        <w:t xml:space="preserve">
      3-1. При неисполнении лицензиатом требований уполномоченного органа, указанных в письменном предписании, по корректировке данных в финансовой и (или) иной отчетности расчет пруденциальных нормативов и других обязательных норм и лимитов осуществляется уполномоченным органом на основании откорректированной им отчетности. </w:t>
      </w:r>
    </w:p>
    <w:bookmarkEnd w:id="736"/>
    <w:bookmarkStart w:name="z775" w:id="737"/>
    <w:p>
      <w:pPr>
        <w:spacing w:after="0"/>
        <w:ind w:left="0"/>
        <w:jc w:val="both"/>
      </w:pPr>
      <w:r>
        <w:rPr>
          <w:rFonts w:ascii="Times New Roman"/>
          <w:b w:val="false"/>
          <w:i w:val="false"/>
          <w:color w:val="000000"/>
          <w:sz w:val="28"/>
        </w:rPr>
        <w:t>
      4. Нормы настоящего Закона о пруденциальных нормативах, иных показателях и критериях (нормативах) финансовой устойчивости, обязательных к соблюдению лицензиатом, не распространяются на национальный управляющий холдинг и юридические лица, сто процентов голосующих акций которых принадлежат национальному управляющему холдингу, перечень которых утверждается Правительством Республики Казахстан.</w:t>
      </w:r>
    </w:p>
    <w:bookmarkEnd w:id="737"/>
    <w:bookmarkStart w:name="z914" w:id="738"/>
    <w:p>
      <w:pPr>
        <w:spacing w:after="0"/>
        <w:ind w:left="0"/>
        <w:jc w:val="both"/>
      </w:pPr>
      <w:r>
        <w:rPr>
          <w:rFonts w:ascii="Times New Roman"/>
          <w:b w:val="false"/>
          <w:i w:val="false"/>
          <w:color w:val="000000"/>
          <w:sz w:val="28"/>
        </w:rPr>
        <w:t xml:space="preserve">
      5. </w:t>
      </w:r>
      <w:r>
        <w:rPr>
          <w:rFonts w:ascii="Times New Roman"/>
          <w:b w:val="false"/>
          <w:i w:val="false"/>
          <w:color w:val="000000"/>
          <w:sz w:val="28"/>
        </w:rPr>
        <w:t>Крупный участник управляющего инвестиционным портфелем, лицо, обладающее признаками крупного участника управляющего инвестиционным портфелем, обязаны принимать меры, предусмотренные нормативными правовыми актами уполномоченного органа, по поддержанию коэффициентов достаточности собственного капитала и (или) коэффициента ликвидности управляющего инвестиционным портфелем.</w:t>
      </w:r>
    </w:p>
    <w:bookmarkEnd w:id="738"/>
    <w:bookmarkStart w:name="z2412" w:id="739"/>
    <w:p>
      <w:pPr>
        <w:spacing w:after="0"/>
        <w:ind w:left="0"/>
        <w:jc w:val="both"/>
      </w:pPr>
      <w:r>
        <w:rPr>
          <w:rFonts w:ascii="Times New Roman"/>
          <w:b w:val="false"/>
          <w:i w:val="false"/>
          <w:color w:val="000000"/>
          <w:sz w:val="28"/>
        </w:rPr>
        <w:t>
      В случае ухудшения финансового положения управляющего инвестиционным портфелем крупный участник управляющего инвестиционным портфелем, лицо, обладающее признаками крупного участника управляющего инвестиционным портфелем, обязаны по требованию уполномоченного органа принять меры по улучшению финансового положения управляющего инвестиционным портфелем, в том числе увеличению собственного капитала управляющего инвестиционным портфелем, в размере, достаточном для обеспечения финансовой устойчивости управляющего инвестиционным портфелем.</w:t>
      </w:r>
    </w:p>
    <w:bookmarkEnd w:id="739"/>
    <w:bookmarkStart w:name="z2413" w:id="740"/>
    <w:p>
      <w:pPr>
        <w:spacing w:after="0"/>
        <w:ind w:left="0"/>
        <w:jc w:val="both"/>
      </w:pPr>
      <w:r>
        <w:rPr>
          <w:rFonts w:ascii="Times New Roman"/>
          <w:b w:val="false"/>
          <w:i w:val="false"/>
          <w:color w:val="000000"/>
          <w:sz w:val="28"/>
        </w:rPr>
        <w:t xml:space="preserve">
      При невыполнении требований, предусмотренных настоящим пунктом, уполномоченный орган вправе применить к крупному участнику управляющего инвестиционным портфелем, лицу, обладающему признаками крупного участника управляющего инвестиционным портфелем, принудительные меры надзорного реагирования, предусмотренные </w:t>
      </w:r>
      <w:r>
        <w:rPr>
          <w:rFonts w:ascii="Times New Roman"/>
          <w:b w:val="false"/>
          <w:i w:val="false"/>
          <w:color w:val="000000"/>
          <w:sz w:val="28"/>
        </w:rPr>
        <w:t>статьей 72-3</w:t>
      </w:r>
      <w:r>
        <w:rPr>
          <w:rFonts w:ascii="Times New Roman"/>
          <w:b w:val="false"/>
          <w:i w:val="false"/>
          <w:color w:val="000000"/>
          <w:sz w:val="28"/>
        </w:rPr>
        <w:t xml:space="preserve"> настоящего Закона.</w:t>
      </w:r>
    </w:p>
    <w:bookmarkEnd w:id="740"/>
    <w:bookmarkStart w:name="z1051" w:id="741"/>
    <w:p>
      <w:pPr>
        <w:spacing w:after="0"/>
        <w:ind w:left="0"/>
        <w:jc w:val="both"/>
      </w:pPr>
      <w:r>
        <w:rPr>
          <w:rFonts w:ascii="Times New Roman"/>
          <w:b w:val="false"/>
          <w:i w:val="false"/>
          <w:color w:val="000000"/>
          <w:sz w:val="28"/>
        </w:rPr>
        <w:t xml:space="preserve">
      6. Уполномоченный орган вправе требовать от лицензиата проведения оценки активов, учитываемых при расчете пруденциальных нормативов, оценщиком и представления отчета об оценке в сроки, установленные уполномоченным органом. </w:t>
      </w:r>
    </w:p>
    <w:bookmarkEnd w:id="741"/>
    <w:bookmarkStart w:name="z1052" w:id="742"/>
    <w:p>
      <w:pPr>
        <w:spacing w:after="0"/>
        <w:ind w:left="0"/>
        <w:jc w:val="both"/>
      </w:pPr>
      <w:r>
        <w:rPr>
          <w:rFonts w:ascii="Times New Roman"/>
          <w:b w:val="false"/>
          <w:i w:val="false"/>
          <w:color w:val="000000"/>
          <w:sz w:val="28"/>
        </w:rPr>
        <w:t xml:space="preserve">
      Оценку стоимости актива, учитываемого при расчете пруденциальных нормативов лицензиата, осуществляемую по требованию уполномоченного органа в соответствии с частью первой настоящего пункта, не вправе проводить оценщик, который ранее проводил оценку данного актива. </w:t>
      </w:r>
    </w:p>
    <w:bookmarkEnd w:id="742"/>
    <w:bookmarkStart w:name="z1053" w:id="743"/>
    <w:p>
      <w:pPr>
        <w:spacing w:after="0"/>
        <w:ind w:left="0"/>
        <w:jc w:val="both"/>
      </w:pPr>
      <w:r>
        <w:rPr>
          <w:rFonts w:ascii="Times New Roman"/>
          <w:b w:val="false"/>
          <w:i w:val="false"/>
          <w:color w:val="000000"/>
          <w:sz w:val="28"/>
        </w:rPr>
        <w:t>
      В случае невыполнения лицензиатом требований уполномоченного органа в соответствии с частью первой настоящего пункта стоимость соответствующего актива исключается из расчета пруденциального норматива, представленного в уполномоченный орган на последнюю отчетную дату.</w:t>
      </w:r>
    </w:p>
    <w:bookmarkEnd w:id="743"/>
    <w:bookmarkStart w:name="z1054" w:id="744"/>
    <w:p>
      <w:pPr>
        <w:spacing w:after="0"/>
        <w:ind w:left="0"/>
        <w:jc w:val="both"/>
      </w:pPr>
      <w:r>
        <w:rPr>
          <w:rFonts w:ascii="Times New Roman"/>
          <w:b w:val="false"/>
          <w:i w:val="false"/>
          <w:color w:val="000000"/>
          <w:sz w:val="28"/>
        </w:rPr>
        <w:t>
      В случае несоответствия стоимости актива, включенного в расчет пруденциального норматива, стоимости данного актива, определенной оценщиком в соответствии с частью первой настоящего пункта, лицензиат представляет в уполномоченный орган откорректированный расчет пруденциального норматива на последнюю отчетную дату с приложением соответствующего отчета об оценке.</w:t>
      </w:r>
    </w:p>
    <w:bookmarkEnd w:id="7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 с изменениями, внесенными законами РК от 8 июля 2005 г.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19 февраля 2007 года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13.02.2009 </w:t>
      </w:r>
      <w:r>
        <w:rPr>
          <w:rFonts w:ascii="Times New Roman"/>
          <w:b w:val="false"/>
          <w:i w:val="false"/>
          <w:color w:val="000000"/>
          <w:sz w:val="28"/>
        </w:rPr>
        <w:t>№ 135-IV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3</w:t>
      </w:r>
      <w:r>
        <w:rPr>
          <w:rFonts w:ascii="Times New Roman"/>
          <w:b w:val="false"/>
          <w:i w:val="false"/>
          <w:color w:val="ff0000"/>
          <w:sz w:val="28"/>
        </w:rPr>
        <w:t xml:space="preserve">);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76" w:id="745"/>
    <w:p>
      <w:pPr>
        <w:spacing w:after="0"/>
        <w:ind w:left="0"/>
        <w:jc w:val="left"/>
      </w:pPr>
      <w:r>
        <w:rPr>
          <w:rFonts w:ascii="Times New Roman"/>
          <w:b/>
          <w:i w:val="false"/>
          <w:color w:val="000000"/>
        </w:rPr>
        <w:t xml:space="preserve"> Статья 49-1. Система управления рисками и внутреннего контроля</w:t>
      </w:r>
    </w:p>
    <w:bookmarkEnd w:id="745"/>
    <w:bookmarkStart w:name="z1502" w:id="746"/>
    <w:p>
      <w:pPr>
        <w:spacing w:after="0"/>
        <w:ind w:left="0"/>
        <w:jc w:val="both"/>
      </w:pPr>
      <w:r>
        <w:rPr>
          <w:rFonts w:ascii="Times New Roman"/>
          <w:b w:val="false"/>
          <w:i w:val="false"/>
          <w:color w:val="000000"/>
          <w:sz w:val="28"/>
        </w:rPr>
        <w:t>
      Профессиональные участники рынка ценных бумаг формируют систему управления рисками и внутреннего контроля, которая должна содержать:</w:t>
      </w:r>
    </w:p>
    <w:bookmarkEnd w:id="746"/>
    <w:bookmarkStart w:name="z378" w:id="747"/>
    <w:p>
      <w:pPr>
        <w:spacing w:after="0"/>
        <w:ind w:left="0"/>
        <w:jc w:val="both"/>
      </w:pPr>
      <w:r>
        <w:rPr>
          <w:rFonts w:ascii="Times New Roman"/>
          <w:b w:val="false"/>
          <w:i w:val="false"/>
          <w:color w:val="000000"/>
          <w:sz w:val="28"/>
        </w:rPr>
        <w:t>
      1) полномочия и функциональные обязанности по управлению рисками и внутреннему контролю органов профессиональных участников рынка ценных бумаг, подразделений лицензиата, их ответственность;</w:t>
      </w:r>
    </w:p>
    <w:bookmarkEnd w:id="747"/>
    <w:bookmarkStart w:name="z379" w:id="748"/>
    <w:p>
      <w:pPr>
        <w:spacing w:after="0"/>
        <w:ind w:left="0"/>
        <w:jc w:val="both"/>
      </w:pPr>
      <w:r>
        <w:rPr>
          <w:rFonts w:ascii="Times New Roman"/>
          <w:b w:val="false"/>
          <w:i w:val="false"/>
          <w:color w:val="000000"/>
          <w:sz w:val="28"/>
        </w:rPr>
        <w:t>
      2) внутренние политики и процедуры по управлению рисками и внутреннему контролю;</w:t>
      </w:r>
    </w:p>
    <w:bookmarkEnd w:id="748"/>
    <w:bookmarkStart w:name="z380" w:id="749"/>
    <w:p>
      <w:pPr>
        <w:spacing w:after="0"/>
        <w:ind w:left="0"/>
        <w:jc w:val="both"/>
      </w:pPr>
      <w:r>
        <w:rPr>
          <w:rFonts w:ascii="Times New Roman"/>
          <w:b w:val="false"/>
          <w:i w:val="false"/>
          <w:color w:val="000000"/>
          <w:sz w:val="28"/>
        </w:rPr>
        <w:t>
      3) лимиты на допустимый размер рисков в отдельности по видам совершаемых операций;</w:t>
      </w:r>
    </w:p>
    <w:bookmarkEnd w:id="749"/>
    <w:bookmarkStart w:name="z381" w:id="750"/>
    <w:p>
      <w:pPr>
        <w:spacing w:after="0"/>
        <w:ind w:left="0"/>
        <w:jc w:val="both"/>
      </w:pPr>
      <w:r>
        <w:rPr>
          <w:rFonts w:ascii="Times New Roman"/>
          <w:b w:val="false"/>
          <w:i w:val="false"/>
          <w:color w:val="000000"/>
          <w:sz w:val="28"/>
        </w:rPr>
        <w:t>
      4) внутренние процедуры представления отчетности по управлению рисками и внутреннему контролю органам профессиональных участников рынка ценных бумаг;</w:t>
      </w:r>
    </w:p>
    <w:bookmarkEnd w:id="750"/>
    <w:bookmarkStart w:name="z382" w:id="751"/>
    <w:p>
      <w:pPr>
        <w:spacing w:after="0"/>
        <w:ind w:left="0"/>
        <w:jc w:val="both"/>
      </w:pPr>
      <w:r>
        <w:rPr>
          <w:rFonts w:ascii="Times New Roman"/>
          <w:b w:val="false"/>
          <w:i w:val="false"/>
          <w:color w:val="000000"/>
          <w:sz w:val="28"/>
        </w:rPr>
        <w:t>
      5) внутренние критерии оценки эффективности системы управления рисками.</w:t>
      </w:r>
    </w:p>
    <w:bookmarkEnd w:id="751"/>
    <w:p>
      <w:pPr>
        <w:spacing w:after="0"/>
        <w:ind w:left="0"/>
        <w:jc w:val="both"/>
      </w:pPr>
      <w:r>
        <w:rPr>
          <w:rFonts w:ascii="Times New Roman"/>
          <w:b w:val="false"/>
          <w:i w:val="false"/>
          <w:color w:val="000000"/>
          <w:sz w:val="28"/>
        </w:rPr>
        <w:t>
      Порядок формирования системы управления рисками и внутреннего контроля устанавливается нормативным правовым актом уполномоченного органа.</w:t>
      </w:r>
    </w:p>
    <w:bookmarkStart w:name="z1503" w:id="752"/>
    <w:p>
      <w:pPr>
        <w:spacing w:after="0"/>
        <w:ind w:left="0"/>
        <w:jc w:val="both"/>
      </w:pPr>
      <w:r>
        <w:rPr>
          <w:rFonts w:ascii="Times New Roman"/>
          <w:b w:val="false"/>
          <w:i w:val="false"/>
          <w:color w:val="000000"/>
          <w:sz w:val="28"/>
        </w:rPr>
        <w:t>
      Уполномоченный орган осуществляет оценку соответствия системы управления рисками и внутреннего контроля требованиям, установленным настоящей статьей.</w:t>
      </w:r>
    </w:p>
    <w:bookmarkEnd w:id="752"/>
    <w:bookmarkStart w:name="z1504" w:id="753"/>
    <w:p>
      <w:pPr>
        <w:spacing w:after="0"/>
        <w:ind w:left="0"/>
        <w:jc w:val="both"/>
      </w:pPr>
      <w:r>
        <w:rPr>
          <w:rFonts w:ascii="Times New Roman"/>
          <w:b w:val="false"/>
          <w:i w:val="false"/>
          <w:color w:val="000000"/>
          <w:sz w:val="28"/>
        </w:rPr>
        <w:t>
      Требования настоящей статьи не распространяются на трансфер-агентов.</w:t>
      </w:r>
    </w:p>
    <w:bookmarkEnd w:id="7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49-1 в соответствии с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59" w:id="754"/>
    <w:p>
      <w:pPr>
        <w:spacing w:after="0"/>
        <w:ind w:left="0"/>
        <w:jc w:val="left"/>
      </w:pPr>
      <w:r>
        <w:rPr>
          <w:rFonts w:ascii="Times New Roman"/>
          <w:b/>
          <w:i w:val="false"/>
          <w:color w:val="000000"/>
        </w:rPr>
        <w:t xml:space="preserve"> Статья 50. Лицензирование деятельности на рынке ценных бумаг</w:t>
      </w:r>
    </w:p>
    <w:bookmarkEnd w:id="754"/>
    <w:bookmarkStart w:name="z776" w:id="755"/>
    <w:p>
      <w:pPr>
        <w:spacing w:after="0"/>
        <w:ind w:left="0"/>
        <w:jc w:val="both"/>
      </w:pPr>
      <w:r>
        <w:rPr>
          <w:rFonts w:ascii="Times New Roman"/>
          <w:b w:val="false"/>
          <w:i w:val="false"/>
          <w:color w:val="000000"/>
          <w:sz w:val="28"/>
        </w:rPr>
        <w:t xml:space="preserve">
      1. Условия и порядок выдачи лицензий для осуществления деятельности на рынке ценных бумаг устанавливаются настоящим Законом и нормативными правовыми актами уполномоченного органа. </w:t>
      </w:r>
    </w:p>
    <w:bookmarkEnd w:id="755"/>
    <w:bookmarkStart w:name="z777" w:id="756"/>
    <w:p>
      <w:pPr>
        <w:spacing w:after="0"/>
        <w:ind w:left="0"/>
        <w:jc w:val="both"/>
      </w:pPr>
      <w:r>
        <w:rPr>
          <w:rFonts w:ascii="Times New Roman"/>
          <w:b w:val="false"/>
          <w:i w:val="false"/>
          <w:color w:val="000000"/>
          <w:sz w:val="28"/>
        </w:rPr>
        <w:t>
      2. Документы, представленные для получения лицензии, рассматриваются уполномоченным органом и при соответствии заявителя и представленных им документов требованиям настоящего Закона и иного законодательства Республики Казахстан уполномоченный орган выдает лицензию не позднее тридцати рабочих дней со дня представления документов, соответствующих требованиям законодательства Республики Казахстан.</w:t>
      </w:r>
    </w:p>
    <w:bookmarkEnd w:id="756"/>
    <w:p>
      <w:pPr>
        <w:spacing w:after="0"/>
        <w:ind w:left="0"/>
        <w:jc w:val="both"/>
      </w:pPr>
      <w:r>
        <w:rPr>
          <w:rFonts w:ascii="Times New Roman"/>
          <w:b w:val="false"/>
          <w:i w:val="false"/>
          <w:color w:val="000000"/>
          <w:sz w:val="28"/>
        </w:rPr>
        <w:t xml:space="preserve">
      Уполномоченный орган вправе отказать в выдаче лицензии по основаниям, установленным законодательными актами Республики Казахстан. </w:t>
      </w:r>
    </w:p>
    <w:bookmarkStart w:name="z778" w:id="757"/>
    <w:p>
      <w:pPr>
        <w:spacing w:after="0"/>
        <w:ind w:left="0"/>
        <w:jc w:val="both"/>
      </w:pPr>
      <w:r>
        <w:rPr>
          <w:rFonts w:ascii="Times New Roman"/>
          <w:b w:val="false"/>
          <w:i w:val="false"/>
          <w:color w:val="000000"/>
          <w:sz w:val="28"/>
        </w:rPr>
        <w:t>
      3. Уполномоченный орган вправе приостановить срок рассмотрения документов, представленных для получения лицензии, если в процессе их рассмотрения будет выявлено, что данные документы содержат недостоверные сведения о заявителе, его учредителях или их деятельности, а также при необходимости проверки достоверности представленных в уполномоченный орган сведений. После устранения заявителем замечаний и представления документов срок их рассмотрения возобновляется. Срок последующего рассмотрения документов уполномоченным органом не должен превышать тридцать календарных дней.</w:t>
      </w:r>
    </w:p>
    <w:bookmarkEnd w:id="7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 с изменениями, внесенными законами РК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60" w:id="758"/>
    <w:p>
      <w:pPr>
        <w:spacing w:after="0"/>
        <w:ind w:left="0"/>
        <w:jc w:val="left"/>
      </w:pPr>
      <w:r>
        <w:rPr>
          <w:rFonts w:ascii="Times New Roman"/>
          <w:b/>
          <w:i w:val="false"/>
          <w:color w:val="000000"/>
        </w:rPr>
        <w:t xml:space="preserve"> Статья 51. Приостановление действия лицензии. Лишение и прекращение действия лицензии</w:t>
      </w:r>
    </w:p>
    <w:bookmarkEnd w:id="758"/>
    <w:bookmarkStart w:name="z779" w:id="759"/>
    <w:p>
      <w:pPr>
        <w:spacing w:after="0"/>
        <w:ind w:left="0"/>
        <w:jc w:val="both"/>
      </w:pPr>
      <w:r>
        <w:rPr>
          <w:rFonts w:ascii="Times New Roman"/>
          <w:b w:val="false"/>
          <w:i w:val="false"/>
          <w:color w:val="000000"/>
          <w:sz w:val="28"/>
        </w:rPr>
        <w:t xml:space="preserve">
      1. Уполномоченный орган вправе приостановить действие лицензии на срок до шести месяцев в случаях: </w:t>
      </w:r>
    </w:p>
    <w:bookmarkEnd w:id="759"/>
    <w:p>
      <w:pPr>
        <w:spacing w:after="0"/>
        <w:ind w:left="0"/>
        <w:jc w:val="both"/>
      </w:pPr>
      <w:r>
        <w:rPr>
          <w:rFonts w:ascii="Times New Roman"/>
          <w:b w:val="false"/>
          <w:i w:val="false"/>
          <w:color w:val="000000"/>
          <w:sz w:val="28"/>
        </w:rPr>
        <w:t xml:space="preserve">
      1) выявления недостоверной информации, содержащейся в документах, представленных для получения лицензии или рассмотрения отчета о деятельности лицензиата; </w:t>
      </w:r>
    </w:p>
    <w:p>
      <w:pPr>
        <w:spacing w:after="0"/>
        <w:ind w:left="0"/>
        <w:jc w:val="both"/>
      </w:pPr>
      <w:r>
        <w:rPr>
          <w:rFonts w:ascii="Times New Roman"/>
          <w:b w:val="false"/>
          <w:i w:val="false"/>
          <w:color w:val="000000"/>
          <w:sz w:val="28"/>
        </w:rPr>
        <w:t xml:space="preserve">
      2) непредоставления информации об изменениях в документах, представленных для получения лицензии; </w:t>
      </w:r>
    </w:p>
    <w:p>
      <w:pPr>
        <w:spacing w:after="0"/>
        <w:ind w:left="0"/>
        <w:jc w:val="both"/>
      </w:pPr>
      <w:r>
        <w:rPr>
          <w:rFonts w:ascii="Times New Roman"/>
          <w:b w:val="false"/>
          <w:i w:val="false"/>
          <w:color w:val="000000"/>
          <w:sz w:val="28"/>
        </w:rPr>
        <w:t xml:space="preserve">
      3) несоблюдения квалификационных требований, установленных настоящим Законом; </w:t>
      </w:r>
    </w:p>
    <w:bookmarkStart w:name="z1505" w:id="760"/>
    <w:p>
      <w:pPr>
        <w:spacing w:after="0"/>
        <w:ind w:left="0"/>
        <w:jc w:val="both"/>
      </w:pPr>
      <w:r>
        <w:rPr>
          <w:rFonts w:ascii="Times New Roman"/>
          <w:b w:val="false"/>
          <w:i w:val="false"/>
          <w:color w:val="000000"/>
          <w:sz w:val="28"/>
        </w:rPr>
        <w:t>
      4) невыполнения мер надзорного реагирования, примененных уполномоченным органом;</w:t>
      </w:r>
    </w:p>
    <w:bookmarkEnd w:id="760"/>
    <w:bookmarkStart w:name="z1506" w:id="761"/>
    <w:p>
      <w:pPr>
        <w:spacing w:after="0"/>
        <w:ind w:left="0"/>
        <w:jc w:val="both"/>
      </w:pPr>
      <w:r>
        <w:rPr>
          <w:rFonts w:ascii="Times New Roman"/>
          <w:b w:val="false"/>
          <w:i w:val="false"/>
          <w:color w:val="000000"/>
          <w:sz w:val="28"/>
        </w:rPr>
        <w:t>
      5) несоблюдения в процессе деятельности лицензиата требований статьи 54 настоящего Закона;</w:t>
      </w:r>
    </w:p>
    <w:bookmarkEnd w:id="7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5-1)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r>
        <w:rPr>
          <w:rFonts w:ascii="Times New Roman"/>
          <w:b w:val="false"/>
          <w:i w:val="false"/>
          <w:color w:val="ff0000"/>
          <w:sz w:val="28"/>
        </w:rPr>
        <w:t xml:space="preserve">      5-2)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6) наличия письменного заявления о добровольном приостановлении действия лицензии; </w:t>
      </w:r>
    </w:p>
    <w:p>
      <w:pPr>
        <w:spacing w:after="0"/>
        <w:ind w:left="0"/>
        <w:jc w:val="both"/>
      </w:pPr>
      <w:r>
        <w:rPr>
          <w:rFonts w:ascii="Times New Roman"/>
          <w:b w:val="false"/>
          <w:i w:val="false"/>
          <w:color w:val="000000"/>
          <w:sz w:val="28"/>
        </w:rPr>
        <w:t xml:space="preserve">
      7) неосуществления лицензиатом в течение шести и более месяцев деятельности, на осуществление которой была выдана лицензия; </w:t>
      </w:r>
    </w:p>
    <w:p>
      <w:pPr>
        <w:spacing w:after="0"/>
        <w:ind w:left="0"/>
        <w:jc w:val="both"/>
      </w:pPr>
      <w:r>
        <w:rPr>
          <w:rFonts w:ascii="Times New Roman"/>
          <w:b w:val="false"/>
          <w:i w:val="false"/>
          <w:color w:val="000000"/>
          <w:sz w:val="28"/>
        </w:rPr>
        <w:t xml:space="preserve">
      8) неисполнения требований, установленных законодательством Республики Казахстан о представлении государственным органам сведений о деятельности на рынке ценных бумаг; </w:t>
      </w:r>
    </w:p>
    <w:bookmarkStart w:name="z1507" w:id="762"/>
    <w:p>
      <w:pPr>
        <w:spacing w:after="0"/>
        <w:ind w:left="0"/>
        <w:jc w:val="both"/>
      </w:pPr>
      <w:r>
        <w:rPr>
          <w:rFonts w:ascii="Times New Roman"/>
          <w:b w:val="false"/>
          <w:i w:val="false"/>
          <w:color w:val="000000"/>
          <w:sz w:val="28"/>
        </w:rPr>
        <w:t xml:space="preserve">
      9) осуществления деятельности, запрещенной и ограниченной для лицензиатов в соответствии со статьей 53 настоящего Закона; </w:t>
      </w:r>
    </w:p>
    <w:bookmarkEnd w:id="762"/>
    <w:bookmarkStart w:name="z1508" w:id="763"/>
    <w:p>
      <w:pPr>
        <w:spacing w:after="0"/>
        <w:ind w:left="0"/>
        <w:jc w:val="both"/>
      </w:pPr>
      <w:r>
        <w:rPr>
          <w:rFonts w:ascii="Times New Roman"/>
          <w:b w:val="false"/>
          <w:i w:val="false"/>
          <w:color w:val="000000"/>
          <w:sz w:val="28"/>
        </w:rPr>
        <w:t>
      10) несоответствия системы управления рисками и внутреннего контроля требованиям уполномоченного органа;</w:t>
      </w:r>
    </w:p>
    <w:bookmarkEnd w:id="763"/>
    <w:p>
      <w:pPr>
        <w:spacing w:after="0"/>
        <w:ind w:left="0"/>
        <w:jc w:val="both"/>
      </w:pPr>
      <w:r>
        <w:rPr>
          <w:rFonts w:ascii="Times New Roman"/>
          <w:b w:val="false"/>
          <w:i w:val="false"/>
          <w:color w:val="000000"/>
          <w:sz w:val="28"/>
        </w:rPr>
        <w:t xml:space="preserve">
      11) нарушения требований, предусмотренных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противодействии легализации (отмыванию) доходов, полученных преступным путем, и финансированию терроризма";</w:t>
      </w:r>
    </w:p>
    <w:bookmarkStart w:name="z1509" w:id="764"/>
    <w:p>
      <w:pPr>
        <w:spacing w:after="0"/>
        <w:ind w:left="0"/>
        <w:jc w:val="both"/>
      </w:pPr>
      <w:r>
        <w:rPr>
          <w:rFonts w:ascii="Times New Roman"/>
          <w:b w:val="false"/>
          <w:i w:val="false"/>
          <w:color w:val="000000"/>
          <w:sz w:val="28"/>
        </w:rPr>
        <w:t xml:space="preserve">
      12) невыполнения крупным участником управляющего инвестиционным портфелем принудительных мер, установленных </w:t>
      </w:r>
      <w:r>
        <w:rPr>
          <w:rFonts w:ascii="Times New Roman"/>
          <w:b w:val="false"/>
          <w:i w:val="false"/>
          <w:color w:val="000000"/>
          <w:sz w:val="28"/>
        </w:rPr>
        <w:t>статьей 72-3</w:t>
      </w:r>
      <w:r>
        <w:rPr>
          <w:rFonts w:ascii="Times New Roman"/>
          <w:b w:val="false"/>
          <w:i w:val="false"/>
          <w:color w:val="000000"/>
          <w:sz w:val="28"/>
        </w:rPr>
        <w:t xml:space="preserve"> настоящего Закона;</w:t>
      </w:r>
    </w:p>
    <w:bookmarkEnd w:id="764"/>
    <w:p>
      <w:pPr>
        <w:spacing w:after="0"/>
        <w:ind w:left="0"/>
        <w:jc w:val="both"/>
      </w:pPr>
      <w:r>
        <w:rPr>
          <w:rFonts w:ascii="Times New Roman"/>
          <w:b w:val="false"/>
          <w:i w:val="false"/>
          <w:color w:val="000000"/>
          <w:sz w:val="28"/>
        </w:rPr>
        <w:t>
      13) неустранения лицензиатом нарушений, указанных в аудиторском отчете, в сроки, указанные в пункте 6 статьи 55-1 настоящего Закона;</w:t>
      </w:r>
    </w:p>
    <w:bookmarkStart w:name="z1614" w:id="765"/>
    <w:p>
      <w:pPr>
        <w:spacing w:after="0"/>
        <w:ind w:left="0"/>
        <w:jc w:val="both"/>
      </w:pPr>
      <w:r>
        <w:rPr>
          <w:rFonts w:ascii="Times New Roman"/>
          <w:b w:val="false"/>
          <w:i w:val="false"/>
          <w:color w:val="000000"/>
          <w:sz w:val="28"/>
        </w:rPr>
        <w:t>
      14) приостановления действия лицензии на проведение всех или отдельных аналогичных по существу видов деятельности банка-нерезидента Республики Казахстан органом финансового надзора государства, резидентом которого является банк-нерезидент Республики Казахстан (в отношении лицензии, выданной филиалу банка-нерезидента Республики Казахстан).</w:t>
      </w:r>
    </w:p>
    <w:bookmarkEnd w:id="765"/>
    <w:bookmarkStart w:name="z780" w:id="766"/>
    <w:p>
      <w:pPr>
        <w:spacing w:after="0"/>
        <w:ind w:left="0"/>
        <w:jc w:val="both"/>
      </w:pPr>
      <w:r>
        <w:rPr>
          <w:rFonts w:ascii="Times New Roman"/>
          <w:b w:val="false"/>
          <w:i w:val="false"/>
          <w:color w:val="000000"/>
          <w:sz w:val="28"/>
        </w:rPr>
        <w:t>
      1-1. В случае приостановления или утраты членства фондовой биржи по причине ненадлежащего исполнения или неисполнения членом фондовой биржи правил фондовой биржи уполномоченный орган вправе принять решение о приостановлении действия лицензии члена фондовой биржи на осуществление брокерской и (или) дилерской деятельности на рынке ценных бумаг на срок до шести месяцев или о лишении лицензии.</w:t>
      </w:r>
    </w:p>
    <w:bookmarkEnd w:id="766"/>
    <w:bookmarkStart w:name="z781" w:id="767"/>
    <w:p>
      <w:pPr>
        <w:spacing w:after="0"/>
        <w:ind w:left="0"/>
        <w:jc w:val="both"/>
      </w:pPr>
      <w:r>
        <w:rPr>
          <w:rFonts w:ascii="Times New Roman"/>
          <w:b w:val="false"/>
          <w:i w:val="false"/>
          <w:color w:val="000000"/>
          <w:sz w:val="28"/>
        </w:rPr>
        <w:t xml:space="preserve">
      2. Осуществление лицензируемого вида деятельности на рынке ценных бумаг после получения письменного уведомления уполномоченного органа о приостановлении действия лицензии является незаконным и влечет за собой ответственность, установленную законами Республики Казахстан. </w:t>
      </w:r>
    </w:p>
    <w:bookmarkEnd w:id="7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 N 72 от 8.07.2005 г.) </w:t>
      </w:r>
      <w:r>
        <w:br/>
      </w:r>
      <w:r>
        <w:rPr>
          <w:rFonts w:ascii="Times New Roman"/>
          <w:b w:val="false"/>
          <w:i w:val="false"/>
          <w:color w:val="000000"/>
          <w:sz w:val="28"/>
        </w:rPr>
        <w:t>
</w:t>
      </w:r>
    </w:p>
    <w:bookmarkStart w:name="z782" w:id="768"/>
    <w:p>
      <w:pPr>
        <w:spacing w:after="0"/>
        <w:ind w:left="0"/>
        <w:jc w:val="both"/>
      </w:pPr>
      <w:r>
        <w:rPr>
          <w:rFonts w:ascii="Times New Roman"/>
          <w:b w:val="false"/>
          <w:i w:val="false"/>
          <w:color w:val="000000"/>
          <w:sz w:val="28"/>
        </w:rPr>
        <w:t xml:space="preserve">
      4. Уполномоченный орган вправе лишить лицензии в случаях: </w:t>
      </w:r>
    </w:p>
    <w:bookmarkEnd w:id="768"/>
    <w:p>
      <w:pPr>
        <w:spacing w:after="0"/>
        <w:ind w:left="0"/>
        <w:jc w:val="both"/>
      </w:pPr>
      <w:r>
        <w:rPr>
          <w:rFonts w:ascii="Times New Roman"/>
          <w:b w:val="false"/>
          <w:i w:val="false"/>
          <w:color w:val="000000"/>
          <w:sz w:val="28"/>
        </w:rPr>
        <w:t xml:space="preserve">
      1) неустранения причин приостановления действия лицензии; </w:t>
      </w:r>
    </w:p>
    <w:bookmarkStart w:name="z1511" w:id="769"/>
    <w:p>
      <w:pPr>
        <w:spacing w:after="0"/>
        <w:ind w:left="0"/>
        <w:jc w:val="both"/>
      </w:pPr>
      <w:r>
        <w:rPr>
          <w:rFonts w:ascii="Times New Roman"/>
          <w:b w:val="false"/>
          <w:i w:val="false"/>
          <w:color w:val="000000"/>
          <w:sz w:val="28"/>
        </w:rPr>
        <w:t>
      2) осуществления профессиональной деятельности на рынке ценных бумаг с систематическим (три и более раза в течение двенадцати последовательных календарных месяцев) нарушением норм законодательства Республики Казахстан о рынке ценных бумаг, об акционерных обществах, об инвестиционных фондах;</w:t>
      </w:r>
    </w:p>
    <w:bookmarkEnd w:id="769"/>
    <w:bookmarkStart w:name="z1512" w:id="770"/>
    <w:p>
      <w:pPr>
        <w:spacing w:after="0"/>
        <w:ind w:left="0"/>
        <w:jc w:val="both"/>
      </w:pPr>
      <w:r>
        <w:rPr>
          <w:rFonts w:ascii="Times New Roman"/>
          <w:b w:val="false"/>
          <w:i w:val="false"/>
          <w:color w:val="000000"/>
          <w:sz w:val="28"/>
        </w:rPr>
        <w:t xml:space="preserve">
      3) систематического (трех и более раз в течение последних двенадцати календарных месяцев) невыполнения мер надзорного реагирования, примененных уполномоченным органом; </w:t>
      </w:r>
    </w:p>
    <w:bookmarkEnd w:id="770"/>
    <w:p>
      <w:pPr>
        <w:spacing w:after="0"/>
        <w:ind w:left="0"/>
        <w:jc w:val="both"/>
      </w:pPr>
      <w:r>
        <w:rPr>
          <w:rFonts w:ascii="Times New Roman"/>
          <w:b w:val="false"/>
          <w:i w:val="false"/>
          <w:color w:val="000000"/>
          <w:sz w:val="28"/>
        </w:rPr>
        <w:t>
      3-1) повторного в течение последних двенадцати последовательных месяцев нарушения требований, предусмотренных Законом Республики Казахстан "О противодействии легализации (отмыванию) доходов, полученных преступным путем, и финансированию терроризма", за которое была применена санкция в виде приостановления лицензии по основаниям, предусмотренным подпунктом 11) пункта 1 статьи 51 настоящего Закона;</w:t>
      </w:r>
    </w:p>
    <w:p>
      <w:pPr>
        <w:spacing w:after="0"/>
        <w:ind w:left="0"/>
        <w:jc w:val="both"/>
      </w:pPr>
      <w:r>
        <w:rPr>
          <w:rFonts w:ascii="Times New Roman"/>
          <w:b w:val="false"/>
          <w:i w:val="false"/>
          <w:color w:val="000000"/>
          <w:sz w:val="28"/>
        </w:rPr>
        <w:t>
      3-2) участия лицензиатов в сделках, связанных с отмыванием денег или финансированием терроризма;</w:t>
      </w:r>
    </w:p>
    <w:bookmarkStart w:name="z1513" w:id="771"/>
    <w:p>
      <w:pPr>
        <w:spacing w:after="0"/>
        <w:ind w:left="0"/>
        <w:jc w:val="both"/>
      </w:pPr>
      <w:r>
        <w:rPr>
          <w:rFonts w:ascii="Times New Roman"/>
          <w:b w:val="false"/>
          <w:i w:val="false"/>
          <w:color w:val="000000"/>
          <w:sz w:val="28"/>
        </w:rPr>
        <w:t>
      3-3) неосуществления лицензиатом профессиональной деятельности на рынке ценных бумаг в соответствии с выданной ему лицензией в течение двенадцати последовательных календарных месяцев;</w:t>
      </w:r>
    </w:p>
    <w:bookmarkEnd w:id="771"/>
    <w:bookmarkStart w:name="z1514" w:id="772"/>
    <w:p>
      <w:pPr>
        <w:spacing w:after="0"/>
        <w:ind w:left="0"/>
        <w:jc w:val="both"/>
      </w:pPr>
      <w:r>
        <w:rPr>
          <w:rFonts w:ascii="Times New Roman"/>
          <w:b w:val="false"/>
          <w:i w:val="false"/>
          <w:color w:val="000000"/>
          <w:sz w:val="28"/>
        </w:rPr>
        <w:t>
      3-4) неустранения лицензиатом нарушений, указанных в аудиторском отчете, в сроки, указанные в пункте 6 статьи 55-1 настоящего Закона;</w:t>
      </w:r>
    </w:p>
    <w:bookmarkEnd w:id="772"/>
    <w:p>
      <w:pPr>
        <w:spacing w:after="0"/>
        <w:ind w:left="0"/>
        <w:jc w:val="both"/>
      </w:pPr>
      <w:r>
        <w:rPr>
          <w:rFonts w:ascii="Times New Roman"/>
          <w:b w:val="false"/>
          <w:i w:val="false"/>
          <w:color w:val="000000"/>
          <w:sz w:val="28"/>
        </w:rPr>
        <w:t>
      4) по иным основаниям, установленным законами Республики Казахстан.</w:t>
      </w:r>
    </w:p>
    <w:bookmarkStart w:name="z1515" w:id="773"/>
    <w:p>
      <w:pPr>
        <w:spacing w:after="0"/>
        <w:ind w:left="0"/>
        <w:jc w:val="both"/>
      </w:pPr>
      <w:r>
        <w:rPr>
          <w:rFonts w:ascii="Times New Roman"/>
          <w:b w:val="false"/>
          <w:i w:val="false"/>
          <w:color w:val="000000"/>
          <w:sz w:val="28"/>
        </w:rPr>
        <w:t>
      4-1. При определении целесообразности применения санкций и выборе санкции в виде приостановления действия либо лишения лицензии на осуществление деятельности на рынке ценных бумаг учитываются:</w:t>
      </w:r>
    </w:p>
    <w:bookmarkEnd w:id="773"/>
    <w:bookmarkStart w:name="z1516" w:id="774"/>
    <w:p>
      <w:pPr>
        <w:spacing w:after="0"/>
        <w:ind w:left="0"/>
        <w:jc w:val="both"/>
      </w:pPr>
      <w:r>
        <w:rPr>
          <w:rFonts w:ascii="Times New Roman"/>
          <w:b w:val="false"/>
          <w:i w:val="false"/>
          <w:color w:val="000000"/>
          <w:sz w:val="28"/>
        </w:rPr>
        <w:t>
      1) уровень риска, характер нарушений и (или) недостатков и их последствий;</w:t>
      </w:r>
    </w:p>
    <w:bookmarkEnd w:id="774"/>
    <w:bookmarkStart w:name="z1517" w:id="775"/>
    <w:p>
      <w:pPr>
        <w:spacing w:after="0"/>
        <w:ind w:left="0"/>
        <w:jc w:val="both"/>
      </w:pPr>
      <w:r>
        <w:rPr>
          <w:rFonts w:ascii="Times New Roman"/>
          <w:b w:val="false"/>
          <w:i w:val="false"/>
          <w:color w:val="000000"/>
          <w:sz w:val="28"/>
        </w:rPr>
        <w:t>
      2) масштаб и значительность допущенных нарушений и (или) недостатков и их последствий;</w:t>
      </w:r>
    </w:p>
    <w:bookmarkEnd w:id="775"/>
    <w:bookmarkStart w:name="z1518" w:id="776"/>
    <w:p>
      <w:pPr>
        <w:spacing w:after="0"/>
        <w:ind w:left="0"/>
        <w:jc w:val="both"/>
      </w:pPr>
      <w:r>
        <w:rPr>
          <w:rFonts w:ascii="Times New Roman"/>
          <w:b w:val="false"/>
          <w:i w:val="false"/>
          <w:color w:val="000000"/>
          <w:sz w:val="28"/>
        </w:rPr>
        <w:t>
      3) систематичность и продолжительность нарушений и (или) недостатков;</w:t>
      </w:r>
    </w:p>
    <w:bookmarkEnd w:id="776"/>
    <w:bookmarkStart w:name="z1519" w:id="777"/>
    <w:p>
      <w:pPr>
        <w:spacing w:after="0"/>
        <w:ind w:left="0"/>
        <w:jc w:val="both"/>
      </w:pPr>
      <w:r>
        <w:rPr>
          <w:rFonts w:ascii="Times New Roman"/>
          <w:b w:val="false"/>
          <w:i w:val="false"/>
          <w:color w:val="000000"/>
          <w:sz w:val="28"/>
        </w:rPr>
        <w:t>
      4) влияние допущенных нарушений и (или) недостатков на финансовое состояние;</w:t>
      </w:r>
    </w:p>
    <w:bookmarkEnd w:id="777"/>
    <w:bookmarkStart w:name="z1520" w:id="778"/>
    <w:p>
      <w:pPr>
        <w:spacing w:after="0"/>
        <w:ind w:left="0"/>
        <w:jc w:val="both"/>
      </w:pPr>
      <w:r>
        <w:rPr>
          <w:rFonts w:ascii="Times New Roman"/>
          <w:b w:val="false"/>
          <w:i w:val="false"/>
          <w:color w:val="000000"/>
          <w:sz w:val="28"/>
        </w:rPr>
        <w:t>
      5) причины, обусловившие возникновение выявленных нарушений и (или) недостатков;</w:t>
      </w:r>
    </w:p>
    <w:bookmarkEnd w:id="778"/>
    <w:bookmarkStart w:name="z1521" w:id="779"/>
    <w:p>
      <w:pPr>
        <w:spacing w:after="0"/>
        <w:ind w:left="0"/>
        <w:jc w:val="both"/>
      </w:pPr>
      <w:r>
        <w:rPr>
          <w:rFonts w:ascii="Times New Roman"/>
          <w:b w:val="false"/>
          <w:i w:val="false"/>
          <w:color w:val="000000"/>
          <w:sz w:val="28"/>
        </w:rPr>
        <w:t>
      6) принятие профессиональным участником рынка ценных бумаг самостоятельных мер, направленных на устранение недостатков, рисков или нарушений, выявленных в деятельности.</w:t>
      </w:r>
    </w:p>
    <w:bookmarkEnd w:id="779"/>
    <w:bookmarkStart w:name="z783" w:id="780"/>
    <w:p>
      <w:pPr>
        <w:spacing w:after="0"/>
        <w:ind w:left="0"/>
        <w:jc w:val="both"/>
      </w:pPr>
      <w:r>
        <w:rPr>
          <w:rFonts w:ascii="Times New Roman"/>
          <w:b w:val="false"/>
          <w:i w:val="false"/>
          <w:color w:val="000000"/>
          <w:sz w:val="28"/>
        </w:rPr>
        <w:t>
      5. Действие лицензии прекращается по основаниям, установленным законодательством Республики Казахстан о разрешениях и уведомлениях.</w:t>
      </w:r>
    </w:p>
    <w:bookmarkEnd w:id="780"/>
    <w:bookmarkStart w:name="z784" w:id="781"/>
    <w:p>
      <w:pPr>
        <w:spacing w:after="0"/>
        <w:ind w:left="0"/>
        <w:jc w:val="both"/>
      </w:pPr>
      <w:r>
        <w:rPr>
          <w:rFonts w:ascii="Times New Roman"/>
          <w:b w:val="false"/>
          <w:i w:val="false"/>
          <w:color w:val="000000"/>
          <w:sz w:val="28"/>
        </w:rPr>
        <w:t>
      6. Порядок исполнения лицензиатом обязательств перед клиентами после получения им уведомления уполномоченного органа о приостановлении действия лицензии или ее лишении устанавливается нормативными правовыми актами уполномоченного органа.</w:t>
      </w:r>
    </w:p>
    <w:bookmarkEnd w:id="781"/>
    <w:bookmarkStart w:name="z1055" w:id="782"/>
    <w:p>
      <w:pPr>
        <w:spacing w:after="0"/>
        <w:ind w:left="0"/>
        <w:jc w:val="both"/>
      </w:pPr>
      <w:r>
        <w:rPr>
          <w:rFonts w:ascii="Times New Roman"/>
          <w:b w:val="false"/>
          <w:i w:val="false"/>
          <w:color w:val="000000"/>
          <w:sz w:val="28"/>
        </w:rPr>
        <w:t xml:space="preserve">
      Обязательства лицензиата, осуществляющего брокерскую и (или) дилерскую деятельность и являющегося клиринговым участником, получившего уведомление уполномоченного органа о приостановлении действия лицензии или ее лишении, исполняются клиринговой организацией (центральным контрагентом), в том числе за счет полного использования клиринговой организацией (центральным контрагентом) финансовых инструментов, являющихся полным или частичным обеспечением обязательств по сделкам, по которым осуществляется клиринговая деятельность, маржевыми взносами, взносами в гарантийные фонды клиринговой организации (центрального контрагента), в порядке, установленном нормативным правовым актом уполномоченного органа и внутренними документами данной клиринговой организации (центрального контрагента). </w:t>
      </w:r>
    </w:p>
    <w:bookmarkEnd w:id="7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 с изменениями, внесенными законами РК от 08.07.2005 </w:t>
      </w:r>
      <w:r>
        <w:rPr>
          <w:rFonts w:ascii="Times New Roman"/>
          <w:b w:val="false"/>
          <w:i w:val="false"/>
          <w:color w:val="000000"/>
          <w:sz w:val="28"/>
        </w:rPr>
        <w:t>№ 72</w:t>
      </w:r>
      <w:r>
        <w:rPr>
          <w:rFonts w:ascii="Times New Roman"/>
          <w:b w:val="false"/>
          <w:i w:val="false"/>
          <w:color w:val="ff0000"/>
          <w:sz w:val="28"/>
        </w:rPr>
        <w:t xml:space="preserve"> (порядок введения в действие см. ст. 2); от 23.12.2005 </w:t>
      </w:r>
      <w:r>
        <w:rPr>
          <w:rFonts w:ascii="Times New Roman"/>
          <w:b w:val="false"/>
          <w:i w:val="false"/>
          <w:color w:val="000000"/>
          <w:sz w:val="28"/>
        </w:rPr>
        <w:t>№ 107</w:t>
      </w:r>
      <w:r>
        <w:rPr>
          <w:rFonts w:ascii="Times New Roman"/>
          <w:b w:val="false"/>
          <w:i w:val="false"/>
          <w:color w:val="ff0000"/>
          <w:sz w:val="28"/>
        </w:rPr>
        <w:t xml:space="preserve"> (порядок введения в действие см. ст. 2 Закона </w:t>
      </w:r>
      <w:r>
        <w:rPr>
          <w:rFonts w:ascii="Times New Roman"/>
          <w:b w:val="false"/>
          <w:i w:val="false"/>
          <w:color w:val="000000"/>
          <w:sz w:val="28"/>
        </w:rPr>
        <w:t>№ 107</w:t>
      </w:r>
      <w:r>
        <w:rPr>
          <w:rFonts w:ascii="Times New Roman"/>
          <w:b w:val="false"/>
          <w:i w:val="false"/>
          <w:color w:val="ff0000"/>
          <w:sz w:val="28"/>
        </w:rPr>
        <w:t xml:space="preserve">); от 12.01.2007 </w:t>
      </w:r>
      <w:r>
        <w:rPr>
          <w:rFonts w:ascii="Times New Roman"/>
          <w:b w:val="false"/>
          <w:i w:val="false"/>
          <w:color w:val="000000"/>
          <w:sz w:val="28"/>
        </w:rPr>
        <w:t>№ 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28.08.2009 </w:t>
      </w:r>
      <w:r>
        <w:rPr>
          <w:rFonts w:ascii="Times New Roman"/>
          <w:b w:val="false"/>
          <w:i w:val="false"/>
          <w:color w:val="000000"/>
          <w:sz w:val="28"/>
        </w:rPr>
        <w:t>№ 192-IV</w:t>
      </w:r>
      <w:r>
        <w:rPr>
          <w:rFonts w:ascii="Times New Roman"/>
          <w:b w:val="false"/>
          <w:i w:val="false"/>
          <w:color w:val="ff0000"/>
          <w:sz w:val="28"/>
        </w:rPr>
        <w:t xml:space="preserve"> (вводится в действие с 08.03.2010);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21.06.2012 </w:t>
      </w:r>
      <w:r>
        <w:rPr>
          <w:rFonts w:ascii="Times New Roman"/>
          <w:b w:val="false"/>
          <w:i w:val="false"/>
          <w:color w:val="000000"/>
          <w:sz w:val="28"/>
        </w:rPr>
        <w:t>№ 19-V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10.06.2014 </w:t>
      </w:r>
      <w:r>
        <w:rPr>
          <w:rFonts w:ascii="Times New Roman"/>
          <w:b w:val="false"/>
          <w:i w:val="false"/>
          <w:color w:val="000000"/>
          <w:sz w:val="28"/>
        </w:rPr>
        <w:t>№ 206-V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bookmarkStart w:name="z61" w:id="783"/>
    <w:p>
      <w:pPr>
        <w:spacing w:after="0"/>
        <w:ind w:left="0"/>
        <w:jc w:val="left"/>
      </w:pPr>
      <w:r>
        <w:rPr>
          <w:rFonts w:ascii="Times New Roman"/>
          <w:b/>
          <w:i w:val="false"/>
          <w:color w:val="000000"/>
        </w:rPr>
        <w:t xml:space="preserve"> Статья 52. Отчеты о деятельности на рынке ценных бумаг</w:t>
      </w:r>
    </w:p>
    <w:bookmarkEnd w:id="783"/>
    <w:bookmarkStart w:name="z785" w:id="784"/>
    <w:p>
      <w:pPr>
        <w:spacing w:after="0"/>
        <w:ind w:left="0"/>
        <w:jc w:val="both"/>
      </w:pPr>
      <w:r>
        <w:rPr>
          <w:rFonts w:ascii="Times New Roman"/>
          <w:b w:val="false"/>
          <w:i w:val="false"/>
          <w:color w:val="000000"/>
          <w:sz w:val="28"/>
        </w:rPr>
        <w:t xml:space="preserve">
      1. Лицензиаты, центральный депозитарий и единый оператор обязаны своевременно представлять в уполномоченный орган, Национальный Банк Республики Казахстан достоверные и полные отчеты о деятельности на рынке ценных бумаг. </w:t>
      </w:r>
    </w:p>
    <w:bookmarkEnd w:id="784"/>
    <w:bookmarkStart w:name="z786" w:id="785"/>
    <w:p>
      <w:pPr>
        <w:spacing w:after="0"/>
        <w:ind w:left="0"/>
        <w:jc w:val="both"/>
      </w:pPr>
      <w:r>
        <w:rPr>
          <w:rFonts w:ascii="Times New Roman"/>
          <w:b w:val="false"/>
          <w:i w:val="false"/>
          <w:color w:val="000000"/>
          <w:sz w:val="28"/>
        </w:rPr>
        <w:t>
      2. Перечень, формы отчетности лицензиатов, центрального депозитария и единого оператора, сроки и порядок ее представления в Национальный Банк Республики Казахстан устанавливаются нормативными правовыми актами Национального Банка Республики Казахстан по согласованию с уполномоченным органом.</w:t>
      </w:r>
    </w:p>
    <w:bookmarkEnd w:id="785"/>
    <w:p>
      <w:pPr>
        <w:spacing w:after="0"/>
        <w:ind w:left="0"/>
        <w:jc w:val="both"/>
      </w:pPr>
      <w:r>
        <w:rPr>
          <w:rFonts w:ascii="Times New Roman"/>
          <w:b w:val="false"/>
          <w:i w:val="false"/>
          <w:color w:val="000000"/>
          <w:sz w:val="28"/>
        </w:rPr>
        <w:t>
      3. Субъекты рынка ценных бумаг обязаны представлять в Национальный Банк Республики Казахстан первичные статистические данные в соответствии со статистической методологией, утвержденной Национальным Банком Республики Казахстан по согласованию с уполномоченным органом в области государственной статистики.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19.03.2010 </w:t>
      </w:r>
      <w:r>
        <w:rPr>
          <w:rFonts w:ascii="Times New Roman"/>
          <w:b w:val="false"/>
          <w:i w:val="false"/>
          <w:color w:val="000000"/>
          <w:sz w:val="28"/>
        </w:rPr>
        <w:t>№ 258-IV</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62" w:id="786"/>
    <w:p>
      <w:pPr>
        <w:spacing w:after="0"/>
        <w:ind w:left="0"/>
        <w:jc w:val="left"/>
      </w:pPr>
      <w:r>
        <w:rPr>
          <w:rFonts w:ascii="Times New Roman"/>
          <w:b/>
          <w:i w:val="false"/>
          <w:color w:val="000000"/>
        </w:rPr>
        <w:t xml:space="preserve"> Статья 53. Ограничения и запреты на осуществление деятельности на рынке ценных бумаг</w:t>
      </w:r>
    </w:p>
    <w:bookmarkEnd w:id="786"/>
    <w:bookmarkStart w:name="z383" w:id="787"/>
    <w:p>
      <w:pPr>
        <w:spacing w:after="0"/>
        <w:ind w:left="0"/>
        <w:jc w:val="both"/>
      </w:pPr>
      <w:r>
        <w:rPr>
          <w:rFonts w:ascii="Times New Roman"/>
          <w:b w:val="false"/>
          <w:i w:val="false"/>
          <w:color w:val="000000"/>
          <w:sz w:val="28"/>
        </w:rPr>
        <w:t>
      1. Лицензиат не вправе осуществлять предпринимательскую деятельность, не относящуюся к деятельности на финансовом рынке, за исключением следующих случаев:</w:t>
      </w:r>
    </w:p>
    <w:bookmarkEnd w:id="787"/>
    <w:bookmarkStart w:name="z384" w:id="788"/>
    <w:p>
      <w:pPr>
        <w:spacing w:after="0"/>
        <w:ind w:left="0"/>
        <w:jc w:val="both"/>
      </w:pPr>
      <w:r>
        <w:rPr>
          <w:rFonts w:ascii="Times New Roman"/>
          <w:b w:val="false"/>
          <w:i w:val="false"/>
          <w:color w:val="000000"/>
          <w:sz w:val="28"/>
        </w:rPr>
        <w:t>
      1) распоряжения собственным имуществом, включая сдачу в аренду имущества, приобретенного для собственных нужд;</w:t>
      </w:r>
    </w:p>
    <w:bookmarkEnd w:id="788"/>
    <w:bookmarkStart w:name="z385" w:id="789"/>
    <w:p>
      <w:pPr>
        <w:spacing w:after="0"/>
        <w:ind w:left="0"/>
        <w:jc w:val="both"/>
      </w:pPr>
      <w:r>
        <w:rPr>
          <w:rFonts w:ascii="Times New Roman"/>
          <w:b w:val="false"/>
          <w:i w:val="false"/>
          <w:color w:val="000000"/>
          <w:sz w:val="28"/>
        </w:rPr>
        <w:t>
      2) предоставления консультационных и информационных услуг по вопросам, связанным с деятельностью на рынке ценных бумаг, с учетом особенностей, установленных статьей 53-2 настоящего Закона;</w:t>
      </w:r>
    </w:p>
    <w:bookmarkEnd w:id="789"/>
    <w:bookmarkStart w:name="z386" w:id="790"/>
    <w:p>
      <w:pPr>
        <w:spacing w:after="0"/>
        <w:ind w:left="0"/>
        <w:jc w:val="both"/>
      </w:pPr>
      <w:r>
        <w:rPr>
          <w:rFonts w:ascii="Times New Roman"/>
          <w:b w:val="false"/>
          <w:i w:val="false"/>
          <w:color w:val="000000"/>
          <w:sz w:val="28"/>
        </w:rPr>
        <w:t>
      3) реализации специальной литературы по вопросам деятельности на рынке ценных бумаг на любых видах носителей информации;</w:t>
      </w:r>
    </w:p>
    <w:bookmarkEnd w:id="790"/>
    <w:bookmarkStart w:name="z387" w:id="791"/>
    <w:p>
      <w:pPr>
        <w:spacing w:after="0"/>
        <w:ind w:left="0"/>
        <w:jc w:val="both"/>
      </w:pPr>
      <w:r>
        <w:rPr>
          <w:rFonts w:ascii="Times New Roman"/>
          <w:b w:val="false"/>
          <w:i w:val="false"/>
          <w:color w:val="000000"/>
          <w:sz w:val="28"/>
        </w:rPr>
        <w:t>
      4) организации обучения в области деятельности на рынке ценных бумаг;</w:t>
      </w:r>
    </w:p>
    <w:bookmarkEnd w:id="791"/>
    <w:bookmarkStart w:name="z388" w:id="792"/>
    <w:p>
      <w:pPr>
        <w:spacing w:after="0"/>
        <w:ind w:left="0"/>
        <w:jc w:val="both"/>
      </w:pPr>
      <w:r>
        <w:rPr>
          <w:rFonts w:ascii="Times New Roman"/>
          <w:b w:val="false"/>
          <w:i w:val="false"/>
          <w:color w:val="000000"/>
          <w:sz w:val="28"/>
        </w:rPr>
        <w:t>
      5) иных случаев, установленных законодательными актами Республики Казахстан.</w:t>
      </w:r>
    </w:p>
    <w:bookmarkEnd w:id="792"/>
    <w:bookmarkStart w:name="z389" w:id="793"/>
    <w:p>
      <w:pPr>
        <w:spacing w:after="0"/>
        <w:ind w:left="0"/>
        <w:jc w:val="both"/>
      </w:pPr>
      <w:r>
        <w:rPr>
          <w:rFonts w:ascii="Times New Roman"/>
          <w:b w:val="false"/>
          <w:i w:val="false"/>
          <w:color w:val="000000"/>
          <w:sz w:val="28"/>
        </w:rPr>
        <w:t xml:space="preserve">
      2. Помимо случаев, установленных </w:t>
      </w:r>
      <w:r>
        <w:rPr>
          <w:rFonts w:ascii="Times New Roman"/>
          <w:b w:val="false"/>
          <w:i w:val="false"/>
          <w:color w:val="000000"/>
          <w:sz w:val="28"/>
        </w:rPr>
        <w:t>пунктом 1</w:t>
      </w:r>
      <w:r>
        <w:rPr>
          <w:rFonts w:ascii="Times New Roman"/>
          <w:b w:val="false"/>
          <w:i w:val="false"/>
          <w:color w:val="000000"/>
          <w:sz w:val="28"/>
        </w:rPr>
        <w:t xml:space="preserve"> настоящей статьи, фондовая биржа вправе осуществлять:</w:t>
      </w:r>
    </w:p>
    <w:bookmarkEnd w:id="793"/>
    <w:p>
      <w:pPr>
        <w:spacing w:after="0"/>
        <w:ind w:left="0"/>
        <w:jc w:val="both"/>
      </w:pPr>
      <w:r>
        <w:rPr>
          <w:rFonts w:ascii="Times New Roman"/>
          <w:b w:val="false"/>
          <w:i w:val="false"/>
          <w:color w:val="000000"/>
          <w:sz w:val="28"/>
        </w:rPr>
        <w:t xml:space="preserve">
      1) опубликование на интернет-ресурсе фондовой биржи рекламы об услугах, оказываемых фондовой биржей и ее членами, а также иной информации, определенной внутренними документами фондовой биржи; </w:t>
      </w:r>
    </w:p>
    <w:p>
      <w:pPr>
        <w:spacing w:after="0"/>
        <w:ind w:left="0"/>
        <w:jc w:val="both"/>
      </w:pPr>
      <w:r>
        <w:rPr>
          <w:rFonts w:ascii="Times New Roman"/>
          <w:b w:val="false"/>
          <w:i w:val="false"/>
          <w:color w:val="000000"/>
          <w:sz w:val="28"/>
        </w:rPr>
        <w:t>
      2) сдачу в наем (аренду) материально-технических средств и иного оборудования фондовой биржи.</w:t>
      </w:r>
    </w:p>
    <w:bookmarkStart w:name="z1039" w:id="794"/>
    <w:p>
      <w:pPr>
        <w:spacing w:after="0"/>
        <w:ind w:left="0"/>
        <w:jc w:val="both"/>
      </w:pPr>
      <w:r>
        <w:rPr>
          <w:rFonts w:ascii="Times New Roman"/>
          <w:b w:val="false"/>
          <w:i w:val="false"/>
          <w:color w:val="000000"/>
          <w:sz w:val="28"/>
        </w:rPr>
        <w:t>
      3. Деятельность на рынке ценных бумаг банков, филиалов банков-нерезидентов Республики Казахстан и организаций, осуществляющих отдельные виды банковских операций, страховых (перестраховочных) организаций осуществляется с учетом требований законов Республики Казахстан, регулирующих деятельность данных организаций.</w:t>
      </w:r>
    </w:p>
    <w:bookmarkEnd w:id="794"/>
    <w:bookmarkStart w:name="z1040" w:id="795"/>
    <w:p>
      <w:pPr>
        <w:spacing w:after="0"/>
        <w:ind w:left="0"/>
        <w:jc w:val="both"/>
      </w:pPr>
      <w:r>
        <w:rPr>
          <w:rFonts w:ascii="Times New Roman"/>
          <w:b w:val="false"/>
          <w:i w:val="false"/>
          <w:color w:val="000000"/>
          <w:sz w:val="28"/>
        </w:rPr>
        <w:t xml:space="preserve">
      4. Действие </w:t>
      </w:r>
      <w:r>
        <w:rPr>
          <w:rFonts w:ascii="Times New Roman"/>
          <w:b w:val="false"/>
          <w:i w:val="false"/>
          <w:color w:val="000000"/>
          <w:sz w:val="28"/>
        </w:rPr>
        <w:t>пункта 1</w:t>
      </w:r>
      <w:r>
        <w:rPr>
          <w:rFonts w:ascii="Times New Roman"/>
          <w:b w:val="false"/>
          <w:i w:val="false"/>
          <w:color w:val="000000"/>
          <w:sz w:val="28"/>
        </w:rPr>
        <w:t xml:space="preserve"> настоящей статьи не распространяется на деятельность трансфер-агента.</w:t>
      </w:r>
    </w:p>
    <w:bookmarkEnd w:id="7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 в редакции Закона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90" w:id="796"/>
    <w:p>
      <w:pPr>
        <w:spacing w:after="0"/>
        <w:ind w:left="0"/>
        <w:jc w:val="left"/>
      </w:pPr>
      <w:r>
        <w:rPr>
          <w:rFonts w:ascii="Times New Roman"/>
          <w:b/>
          <w:i w:val="false"/>
          <w:color w:val="000000"/>
        </w:rPr>
        <w:t xml:space="preserve"> Статья 53-1. Запрет на рекламу, не соответствующую действительности</w:t>
      </w:r>
    </w:p>
    <w:bookmarkEnd w:id="796"/>
    <w:bookmarkStart w:name="z391" w:id="797"/>
    <w:p>
      <w:pPr>
        <w:spacing w:after="0"/>
        <w:ind w:left="0"/>
        <w:jc w:val="both"/>
      </w:pPr>
      <w:r>
        <w:rPr>
          <w:rFonts w:ascii="Times New Roman"/>
          <w:b w:val="false"/>
          <w:i w:val="false"/>
          <w:color w:val="000000"/>
          <w:sz w:val="28"/>
        </w:rPr>
        <w:t>
      1. Лицензиату запрещается реклама его деятельности, не соответствующая действительности на день ее опубликования.</w:t>
      </w:r>
    </w:p>
    <w:bookmarkEnd w:id="797"/>
    <w:bookmarkStart w:name="z392" w:id="798"/>
    <w:p>
      <w:pPr>
        <w:spacing w:after="0"/>
        <w:ind w:left="0"/>
        <w:jc w:val="both"/>
      </w:pPr>
      <w:r>
        <w:rPr>
          <w:rFonts w:ascii="Times New Roman"/>
          <w:b w:val="false"/>
          <w:i w:val="false"/>
          <w:color w:val="000000"/>
          <w:sz w:val="28"/>
        </w:rPr>
        <w:t>
      2. Уполномоченный орган вправе потребовать от лицензиата внесения изменений в рекламу, не соответствующую действительности, ее прекращения или публикации ее опровержения.</w:t>
      </w:r>
    </w:p>
    <w:bookmarkEnd w:id="798"/>
    <w:bookmarkStart w:name="z393" w:id="799"/>
    <w:p>
      <w:pPr>
        <w:spacing w:after="0"/>
        <w:ind w:left="0"/>
        <w:jc w:val="both"/>
      </w:pPr>
      <w:r>
        <w:rPr>
          <w:rFonts w:ascii="Times New Roman"/>
          <w:b w:val="false"/>
          <w:i w:val="false"/>
          <w:color w:val="000000"/>
          <w:sz w:val="28"/>
        </w:rPr>
        <w:t>
      В случае невыполнения данного требования в установленный уполномоченным органом срок уполномоченный орган вправе опубликовать информацию о несоответствии действительности сведений, содержащихся в рекламе, либо уточнить их за счет лицензиата, опубликовавшего такую рекламу.</w:t>
      </w:r>
    </w:p>
    <w:bookmarkEnd w:id="799"/>
    <w:bookmarkStart w:name="z394" w:id="80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 Запрещается выступать в качестве рекламодателя услуг, предоставляемых на рынке ценных бумаг, следующим лицам:</w:t>
      </w:r>
    </w:p>
    <w:bookmarkEnd w:id="800"/>
    <w:bookmarkStart w:name="z1616" w:id="801"/>
    <w:p>
      <w:pPr>
        <w:spacing w:after="0"/>
        <w:ind w:left="0"/>
        <w:jc w:val="both"/>
      </w:pPr>
      <w:r>
        <w:rPr>
          <w:rFonts w:ascii="Times New Roman"/>
          <w:b w:val="false"/>
          <w:i w:val="false"/>
          <w:color w:val="000000"/>
          <w:sz w:val="28"/>
        </w:rPr>
        <w:t>
      юридическим лицам, филиалам банков-нерезидентов Республики Казахстан, не имеющим лицензии уполномоченного органа на осуществление деятельности на рынке ценных бумаг;</w:t>
      </w:r>
    </w:p>
    <w:bookmarkEnd w:id="801"/>
    <w:bookmarkStart w:name="z1617" w:id="802"/>
    <w:p>
      <w:pPr>
        <w:spacing w:after="0"/>
        <w:ind w:left="0"/>
        <w:jc w:val="both"/>
      </w:pPr>
      <w:r>
        <w:rPr>
          <w:rFonts w:ascii="Times New Roman"/>
          <w:b w:val="false"/>
          <w:i w:val="false"/>
          <w:color w:val="000000"/>
          <w:sz w:val="28"/>
        </w:rPr>
        <w:t>
      физическим лицам, не являющимся работниками лицензиатов и не уполномоченным лицензиатами.</w:t>
      </w:r>
    </w:p>
    <w:bookmarkEnd w:id="802"/>
    <w:bookmarkStart w:name="z2414" w:id="803"/>
    <w:p>
      <w:pPr>
        <w:spacing w:after="0"/>
        <w:ind w:left="0"/>
        <w:jc w:val="both"/>
      </w:pPr>
      <w:r>
        <w:rPr>
          <w:rFonts w:ascii="Times New Roman"/>
          <w:b w:val="false"/>
          <w:i w:val="false"/>
          <w:color w:val="000000"/>
          <w:sz w:val="28"/>
        </w:rPr>
        <w:t>
      лицам – нерезидентам Республики Казахстан.</w:t>
      </w:r>
    </w:p>
    <w:bookmarkEnd w:id="8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53-1 в соответствии с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53-2. Особенности предоставления услуг по инвестиционному консультированию</w:t>
      </w:r>
    </w:p>
    <w:bookmarkStart w:name="z2416" w:id="804"/>
    <w:p>
      <w:pPr>
        <w:spacing w:after="0"/>
        <w:ind w:left="0"/>
        <w:jc w:val="both"/>
      </w:pPr>
      <w:r>
        <w:rPr>
          <w:rFonts w:ascii="Times New Roman"/>
          <w:b w:val="false"/>
          <w:i w:val="false"/>
          <w:color w:val="000000"/>
          <w:sz w:val="28"/>
        </w:rPr>
        <w:t>
      1. Под инвестиционным консультированием понимаются услуги по предоставлению индивидуальным инвесторам инвестиционных рекомендаций по заключению сделок с ценными бумагами и иными финансовыми инструментами (далее – инвестиционная рекомендация).</w:t>
      </w:r>
    </w:p>
    <w:bookmarkEnd w:id="804"/>
    <w:bookmarkStart w:name="z2417" w:id="805"/>
    <w:p>
      <w:pPr>
        <w:spacing w:after="0"/>
        <w:ind w:left="0"/>
        <w:jc w:val="both"/>
      </w:pPr>
      <w:r>
        <w:rPr>
          <w:rFonts w:ascii="Times New Roman"/>
          <w:b w:val="false"/>
          <w:i w:val="false"/>
          <w:color w:val="000000"/>
          <w:sz w:val="28"/>
        </w:rPr>
        <w:t>
      Оказывать услуги по инвестиционному консультированию вправе организации, осуществляющие брокерскую и (или) дилерскую деятельность на рынке ценных бумаг и (или) деятельность по управлению инвестиционным портфелем.</w:t>
      </w:r>
    </w:p>
    <w:bookmarkEnd w:id="805"/>
    <w:bookmarkStart w:name="z2418" w:id="806"/>
    <w:p>
      <w:pPr>
        <w:spacing w:after="0"/>
        <w:ind w:left="0"/>
        <w:jc w:val="both"/>
      </w:pPr>
      <w:r>
        <w:rPr>
          <w:rFonts w:ascii="Times New Roman"/>
          <w:b w:val="false"/>
          <w:i w:val="false"/>
          <w:color w:val="000000"/>
          <w:sz w:val="28"/>
        </w:rPr>
        <w:t>
      2. Инвестиционная рекомендация предоставляется индивидуальному инвестору в порядке, определенном нормативным правовым актом уполномоченного органа.</w:t>
      </w:r>
    </w:p>
    <w:bookmarkEnd w:id="806"/>
    <w:bookmarkStart w:name="z2419" w:id="807"/>
    <w:p>
      <w:pPr>
        <w:spacing w:after="0"/>
        <w:ind w:left="0"/>
        <w:jc w:val="both"/>
      </w:pPr>
      <w:r>
        <w:rPr>
          <w:rFonts w:ascii="Times New Roman"/>
          <w:b w:val="false"/>
          <w:i w:val="false"/>
          <w:color w:val="000000"/>
          <w:sz w:val="28"/>
        </w:rPr>
        <w:t>
      3. Инвестиционную рекомендацию вправе предоставлять только работник организации, осуществляющей брокерскую и (или) дилерскую деятельность на рынке ценных бумаг и (или) деятельность по управлению инвестиционным портфелем, соответствующий квалификационным требованиям, установленным нормативным правовым актом уполномоченного органа и внутренними документами лицензиата.</w:t>
      </w:r>
    </w:p>
    <w:bookmarkEnd w:id="807"/>
    <w:bookmarkStart w:name="z2420" w:id="808"/>
    <w:p>
      <w:pPr>
        <w:spacing w:after="0"/>
        <w:ind w:left="0"/>
        <w:jc w:val="both"/>
      </w:pPr>
      <w:r>
        <w:rPr>
          <w:rFonts w:ascii="Times New Roman"/>
          <w:b w:val="false"/>
          <w:i w:val="false"/>
          <w:color w:val="000000"/>
          <w:sz w:val="28"/>
        </w:rPr>
        <w:t>
      4. При оказании услуг по инвестиционному консультированию брокер и (или) дилер, управляющий инвестиционным портфелем и их работники обязаны действовать добросовестно с должной осмотрительностью и исключительно в интересах клиента.</w:t>
      </w:r>
    </w:p>
    <w:bookmarkEnd w:id="808"/>
    <w:bookmarkStart w:name="z2421" w:id="809"/>
    <w:p>
      <w:pPr>
        <w:spacing w:after="0"/>
        <w:ind w:left="0"/>
        <w:jc w:val="both"/>
      </w:pPr>
      <w:r>
        <w:rPr>
          <w:rFonts w:ascii="Times New Roman"/>
          <w:b w:val="false"/>
          <w:i w:val="false"/>
          <w:color w:val="000000"/>
          <w:sz w:val="28"/>
        </w:rPr>
        <w:t>
      В случае возникновения и (или) наличия конфликта интересов брокер и (или) дилер, управляющий инвестиционным портфелем, и их работники обязаны действовать, исходя из приоритета интересов клиента над своими интересами.</w:t>
      </w:r>
    </w:p>
    <w:bookmarkEnd w:id="809"/>
    <w:bookmarkStart w:name="z2422" w:id="810"/>
    <w:p>
      <w:pPr>
        <w:spacing w:after="0"/>
        <w:ind w:left="0"/>
        <w:jc w:val="both"/>
      </w:pPr>
      <w:r>
        <w:rPr>
          <w:rFonts w:ascii="Times New Roman"/>
          <w:b w:val="false"/>
          <w:i w:val="false"/>
          <w:color w:val="000000"/>
          <w:sz w:val="28"/>
        </w:rPr>
        <w:t>
      5. Брокер и (или) дилер, управляющий инвестиционным портфелем, несет ответственность за убытки, понесенные клиентом, в результате:</w:t>
      </w:r>
    </w:p>
    <w:bookmarkEnd w:id="810"/>
    <w:bookmarkStart w:name="z2423" w:id="811"/>
    <w:p>
      <w:pPr>
        <w:spacing w:after="0"/>
        <w:ind w:left="0"/>
        <w:jc w:val="both"/>
      </w:pPr>
      <w:r>
        <w:rPr>
          <w:rFonts w:ascii="Times New Roman"/>
          <w:b w:val="false"/>
          <w:i w:val="false"/>
          <w:color w:val="000000"/>
          <w:sz w:val="28"/>
        </w:rPr>
        <w:t>
      1) нарушения требований по предоставлению услуг по инвестиционному консультированию;</w:t>
      </w:r>
    </w:p>
    <w:bookmarkEnd w:id="811"/>
    <w:bookmarkStart w:name="z2424" w:id="812"/>
    <w:p>
      <w:pPr>
        <w:spacing w:after="0"/>
        <w:ind w:left="0"/>
        <w:jc w:val="both"/>
      </w:pPr>
      <w:r>
        <w:rPr>
          <w:rFonts w:ascii="Times New Roman"/>
          <w:b w:val="false"/>
          <w:i w:val="false"/>
          <w:color w:val="000000"/>
          <w:sz w:val="28"/>
        </w:rPr>
        <w:t>
      2) предоставления информации, вводящей в заблуждение, или заведомо ложной информации;</w:t>
      </w:r>
    </w:p>
    <w:bookmarkEnd w:id="812"/>
    <w:bookmarkStart w:name="z2425" w:id="813"/>
    <w:p>
      <w:pPr>
        <w:spacing w:after="0"/>
        <w:ind w:left="0"/>
        <w:jc w:val="both"/>
      </w:pPr>
      <w:r>
        <w:rPr>
          <w:rFonts w:ascii="Times New Roman"/>
          <w:b w:val="false"/>
          <w:i w:val="false"/>
          <w:color w:val="000000"/>
          <w:sz w:val="28"/>
        </w:rPr>
        <w:t>
      3) предоставления инвестиционной рекомендации на заключение сделки с финансовым инструментом при наличии конфликта интересов в случае, если клиент не был уведомлен должным образом о возможностях и фактах возникновения конфликта интересов при получении данной рекомендации.</w:t>
      </w:r>
    </w:p>
    <w:bookmarkEnd w:id="8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9 дополнена статьей 53-2 в соответствии с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3" w:id="814"/>
    <w:p>
      <w:pPr>
        <w:spacing w:after="0"/>
        <w:ind w:left="0"/>
        <w:jc w:val="left"/>
      </w:pPr>
      <w:r>
        <w:rPr>
          <w:rFonts w:ascii="Times New Roman"/>
          <w:b/>
          <w:i w:val="false"/>
          <w:color w:val="000000"/>
        </w:rPr>
        <w:t xml:space="preserve"> Статья 54. Требования, предъявляемые к руководящим работникам заявителя (лицензиата)</w:t>
      </w:r>
    </w:p>
    <w:bookmarkEnd w:id="814"/>
    <w:bookmarkStart w:name="z787" w:id="815"/>
    <w:p>
      <w:pPr>
        <w:spacing w:after="0"/>
        <w:ind w:left="0"/>
        <w:jc w:val="both"/>
      </w:pPr>
      <w:r>
        <w:rPr>
          <w:rFonts w:ascii="Times New Roman"/>
          <w:b w:val="false"/>
          <w:i w:val="false"/>
          <w:color w:val="000000"/>
          <w:sz w:val="28"/>
        </w:rPr>
        <w:t>
      1. Руководящими работниками заявителя (лицензиата) признаются:</w:t>
      </w:r>
    </w:p>
    <w:bookmarkEnd w:id="815"/>
    <w:p>
      <w:pPr>
        <w:spacing w:after="0"/>
        <w:ind w:left="0"/>
        <w:jc w:val="both"/>
      </w:pPr>
      <w:r>
        <w:rPr>
          <w:rFonts w:ascii="Times New Roman"/>
          <w:b w:val="false"/>
          <w:i w:val="false"/>
          <w:color w:val="000000"/>
          <w:sz w:val="28"/>
        </w:rPr>
        <w:t>
      1) руководитель и члены органа управления заявителя (лицензиата);</w:t>
      </w:r>
    </w:p>
    <w:p>
      <w:pPr>
        <w:spacing w:after="0"/>
        <w:ind w:left="0"/>
        <w:jc w:val="both"/>
      </w:pPr>
      <w:r>
        <w:rPr>
          <w:rFonts w:ascii="Times New Roman"/>
          <w:b w:val="false"/>
          <w:i w:val="false"/>
          <w:color w:val="000000"/>
          <w:sz w:val="28"/>
        </w:rPr>
        <w:t>
      2) руководитель (лицо, единолично осуществляющее функции исполнительного органа лицензиата, созданного в форме товарищества с ограниченной ответственностью) и члены исполнительного органа заявителя (лицензиата);</w:t>
      </w:r>
    </w:p>
    <w:p>
      <w:pPr>
        <w:spacing w:after="0"/>
        <w:ind w:left="0"/>
        <w:jc w:val="both"/>
      </w:pPr>
      <w:r>
        <w:rPr>
          <w:rFonts w:ascii="Times New Roman"/>
          <w:b w:val="false"/>
          <w:i w:val="false"/>
          <w:color w:val="000000"/>
          <w:sz w:val="28"/>
        </w:rPr>
        <w:t>
      3) главный бухгалтер, за исключением главного бухгалтера трансфер-агента;</w:t>
      </w:r>
    </w:p>
    <w:p>
      <w:pPr>
        <w:spacing w:after="0"/>
        <w:ind w:left="0"/>
        <w:jc w:val="both"/>
      </w:pPr>
      <w:r>
        <w:rPr>
          <w:rFonts w:ascii="Times New Roman"/>
          <w:b w:val="false"/>
          <w:i w:val="false"/>
          <w:color w:val="000000"/>
          <w:sz w:val="28"/>
        </w:rPr>
        <w:t>
      4) иные руководители заявителя (лицензиата), за исключением руководителей его обособленных подразделений и их главных бухгалтеров, осуществляющие координацию и (или) контроль за деятельностью одного или нескольких структурных подразделений заявителя (лицензиата), осуществляющих профессиональную деятельность на рынке ценных бумаг, и обладающие правом подписи любых договоров, заключаемых с клиентами, информации, предоставляемой клиентам и (или) в уполномоченный орган, включая различные формы отчетности, предусмотренные договорами, заключенными с клиентами, и нормативными правовыми актами уполномоченного органа, а также документов, подтверждающих проведение сверки движения и остатка активов, находящихся на счетах клиентов профессионального участника рынка ценных бумаг.</w:t>
      </w:r>
    </w:p>
    <w:bookmarkStart w:name="z2426" w:id="816"/>
    <w:p>
      <w:pPr>
        <w:spacing w:after="0"/>
        <w:ind w:left="0"/>
        <w:jc w:val="both"/>
      </w:pPr>
      <w:r>
        <w:rPr>
          <w:rFonts w:ascii="Times New Roman"/>
          <w:b w:val="false"/>
          <w:i w:val="false"/>
          <w:color w:val="000000"/>
          <w:sz w:val="28"/>
        </w:rPr>
        <w:t>
      1-1. Для целей настоящей статьи под кандидатом на должность руководящего работника понимается физическое лицо, имеющее намерение занимать должность руководящего работника заявителя (лицензиата), или лицо, избранное на должность руководителя или члена органа управления, являющееся независимым директором.</w:t>
      </w:r>
    </w:p>
    <w:bookmarkEnd w:id="816"/>
    <w:bookmarkStart w:name="z957" w:id="817"/>
    <w:p>
      <w:pPr>
        <w:spacing w:after="0"/>
        <w:ind w:left="0"/>
        <w:jc w:val="both"/>
      </w:pPr>
      <w:r>
        <w:rPr>
          <w:rFonts w:ascii="Times New Roman"/>
          <w:b w:val="false"/>
          <w:i w:val="false"/>
          <w:color w:val="000000"/>
          <w:sz w:val="28"/>
        </w:rPr>
        <w:t>
      2. Не может занимать (не может быть назначено или избрано на) должность руководящего работника заявителя (лицензиата) лицо:</w:t>
      </w:r>
    </w:p>
    <w:bookmarkEnd w:id="817"/>
    <w:bookmarkStart w:name="z2439" w:id="818"/>
    <w:p>
      <w:pPr>
        <w:spacing w:after="0"/>
        <w:ind w:left="0"/>
        <w:jc w:val="both"/>
      </w:pPr>
      <w:r>
        <w:rPr>
          <w:rFonts w:ascii="Times New Roman"/>
          <w:b w:val="false"/>
          <w:i w:val="false"/>
          <w:color w:val="000000"/>
          <w:sz w:val="28"/>
        </w:rPr>
        <w:t xml:space="preserve">
      1) не имеющее высшего образования; </w:t>
      </w:r>
    </w:p>
    <w:bookmarkEnd w:id="818"/>
    <w:bookmarkStart w:name="z2440" w:id="819"/>
    <w:p>
      <w:pPr>
        <w:spacing w:after="0"/>
        <w:ind w:left="0"/>
        <w:jc w:val="both"/>
      </w:pPr>
      <w:r>
        <w:rPr>
          <w:rFonts w:ascii="Times New Roman"/>
          <w:b w:val="false"/>
          <w:i w:val="false"/>
          <w:color w:val="000000"/>
          <w:sz w:val="28"/>
        </w:rPr>
        <w:t>
      2) не имеющее установленного настоящей статьей трудового стажа:</w:t>
      </w:r>
    </w:p>
    <w:bookmarkEnd w:id="819"/>
    <w:bookmarkStart w:name="z2441" w:id="820"/>
    <w:p>
      <w:pPr>
        <w:spacing w:after="0"/>
        <w:ind w:left="0"/>
        <w:jc w:val="both"/>
      </w:pPr>
      <w:r>
        <w:rPr>
          <w:rFonts w:ascii="Times New Roman"/>
          <w:b w:val="false"/>
          <w:i w:val="false"/>
          <w:color w:val="000000"/>
          <w:sz w:val="28"/>
        </w:rPr>
        <w:t>
      в международных финансовых организациях, перечень которых устанавливается уполномоченным органом;</w:t>
      </w:r>
    </w:p>
    <w:bookmarkEnd w:id="820"/>
    <w:bookmarkStart w:name="z2442" w:id="821"/>
    <w:p>
      <w:pPr>
        <w:spacing w:after="0"/>
        <w:ind w:left="0"/>
        <w:jc w:val="both"/>
      </w:pPr>
      <w:r>
        <w:rPr>
          <w:rFonts w:ascii="Times New Roman"/>
          <w:b w:val="false"/>
          <w:i w:val="false"/>
          <w:color w:val="000000"/>
          <w:sz w:val="28"/>
        </w:rPr>
        <w:t>
      и (или) в сфере регулирования, контроля и надзора финансового рынка и финансовых организаций;</w:t>
      </w:r>
    </w:p>
    <w:bookmarkEnd w:id="821"/>
    <w:bookmarkStart w:name="z2443" w:id="822"/>
    <w:p>
      <w:pPr>
        <w:spacing w:after="0"/>
        <w:ind w:left="0"/>
        <w:jc w:val="both"/>
      </w:pPr>
      <w:r>
        <w:rPr>
          <w:rFonts w:ascii="Times New Roman"/>
          <w:b w:val="false"/>
          <w:i w:val="false"/>
          <w:color w:val="000000"/>
          <w:sz w:val="28"/>
        </w:rPr>
        <w:t>
      и (или) в сфере предоставления финансовых услуг;</w:t>
      </w:r>
    </w:p>
    <w:bookmarkEnd w:id="822"/>
    <w:bookmarkStart w:name="z2444" w:id="823"/>
    <w:p>
      <w:pPr>
        <w:spacing w:after="0"/>
        <w:ind w:left="0"/>
        <w:jc w:val="both"/>
      </w:pPr>
      <w:r>
        <w:rPr>
          <w:rFonts w:ascii="Times New Roman"/>
          <w:b w:val="false"/>
          <w:i w:val="false"/>
          <w:color w:val="000000"/>
          <w:sz w:val="28"/>
        </w:rPr>
        <w:t>
      и (или) по проведению аудита финансовых организаций;</w:t>
      </w:r>
    </w:p>
    <w:bookmarkEnd w:id="823"/>
    <w:bookmarkStart w:name="z2445" w:id="824"/>
    <w:p>
      <w:pPr>
        <w:spacing w:after="0"/>
        <w:ind w:left="0"/>
        <w:jc w:val="both"/>
      </w:pPr>
      <w:r>
        <w:rPr>
          <w:rFonts w:ascii="Times New Roman"/>
          <w:b w:val="false"/>
          <w:i w:val="false"/>
          <w:color w:val="000000"/>
          <w:sz w:val="28"/>
        </w:rPr>
        <w:t>
      и (или) в сфере регулирования услуг по проведению аудита финансовых организаций;</w:t>
      </w:r>
    </w:p>
    <w:bookmarkEnd w:id="824"/>
    <w:bookmarkStart w:name="z2446" w:id="825"/>
    <w:p>
      <w:pPr>
        <w:spacing w:after="0"/>
        <w:ind w:left="0"/>
        <w:jc w:val="both"/>
      </w:pPr>
      <w:r>
        <w:rPr>
          <w:rFonts w:ascii="Times New Roman"/>
          <w:b w:val="false"/>
          <w:i w:val="false"/>
          <w:color w:val="000000"/>
          <w:sz w:val="28"/>
        </w:rPr>
        <w:t xml:space="preserve">
      и (или) в сфере разработки программного обеспечения, используемого для автоматизации деятельности финансовых организаций; </w:t>
      </w:r>
    </w:p>
    <w:bookmarkEnd w:id="825"/>
    <w:bookmarkStart w:name="z2447" w:id="826"/>
    <w:p>
      <w:pPr>
        <w:spacing w:after="0"/>
        <w:ind w:left="0"/>
        <w:jc w:val="both"/>
      </w:pPr>
      <w:r>
        <w:rPr>
          <w:rFonts w:ascii="Times New Roman"/>
          <w:b w:val="false"/>
          <w:i w:val="false"/>
          <w:color w:val="000000"/>
          <w:sz w:val="28"/>
        </w:rPr>
        <w:t>
      и (или) в иностранных юридических лицах, осуществляющих деятельность в сферах, перечисленных в настоящем подпункте;</w:t>
      </w:r>
    </w:p>
    <w:bookmarkEnd w:id="826"/>
    <w:bookmarkStart w:name="z2448" w:id="827"/>
    <w:p>
      <w:pPr>
        <w:spacing w:after="0"/>
        <w:ind w:left="0"/>
        <w:jc w:val="both"/>
      </w:pPr>
      <w:r>
        <w:rPr>
          <w:rFonts w:ascii="Times New Roman"/>
          <w:b w:val="false"/>
          <w:i w:val="false"/>
          <w:color w:val="000000"/>
          <w:sz w:val="28"/>
        </w:rPr>
        <w:t>
      3) не имеющее безупречной деловой репутации;</w:t>
      </w:r>
    </w:p>
    <w:bookmarkEnd w:id="827"/>
    <w:bookmarkStart w:name="z2449" w:id="828"/>
    <w:p>
      <w:pPr>
        <w:spacing w:after="0"/>
        <w:ind w:left="0"/>
        <w:jc w:val="both"/>
      </w:pPr>
      <w:r>
        <w:rPr>
          <w:rFonts w:ascii="Times New Roman"/>
          <w:b w:val="false"/>
          <w:i w:val="false"/>
          <w:color w:val="000000"/>
          <w:sz w:val="28"/>
        </w:rPr>
        <w:t>
      4) у которого было отозвано согласие на назначение (избрание) на должность руководящего работника и (или) которое было отстранено от выполнения служебных обязанностей в данной и (или) в иной финансовой организации, банковском, страховом холдинге, данном и (или) ином филиале банка – нерезидента Республики Казахстан, филиале страховой (перестраховочной) организации – нерезидента Республики Казахстан, филиале страхового брокера – нерезидента Республики Казахстан.</w:t>
      </w:r>
    </w:p>
    <w:bookmarkEnd w:id="828"/>
    <w:bookmarkStart w:name="z2450" w:id="829"/>
    <w:p>
      <w:pPr>
        <w:spacing w:after="0"/>
        <w:ind w:left="0"/>
        <w:jc w:val="both"/>
      </w:pPr>
      <w:r>
        <w:rPr>
          <w:rFonts w:ascii="Times New Roman"/>
          <w:b w:val="false"/>
          <w:i w:val="false"/>
          <w:color w:val="000000"/>
          <w:sz w:val="28"/>
        </w:rPr>
        <w:t>
      Указанное требование применяется в течение последних двенадцати последовательных месяцев после принятия уполномоченным органом решения об отзыве согласия на назначение (избрание) на должность руководящего работника;</w:t>
      </w:r>
    </w:p>
    <w:bookmarkEnd w:id="829"/>
    <w:bookmarkStart w:name="z2451" w:id="830"/>
    <w:p>
      <w:pPr>
        <w:spacing w:after="0"/>
        <w:ind w:left="0"/>
        <w:jc w:val="both"/>
      </w:pPr>
      <w:r>
        <w:rPr>
          <w:rFonts w:ascii="Times New Roman"/>
          <w:b w:val="false"/>
          <w:i w:val="false"/>
          <w:color w:val="000000"/>
          <w:sz w:val="28"/>
        </w:rPr>
        <w:t>
      5) совершившее коррупционное преступление либо подвергнутое административному взысканию за совершение коррупционного правонарушения в течение трех лет до даты подачи ходатайства о его согласовании на руководящую должность.</w:t>
      </w:r>
    </w:p>
    <w:bookmarkEnd w:id="830"/>
    <w:bookmarkStart w:name="z2452" w:id="831"/>
    <w:p>
      <w:pPr>
        <w:spacing w:after="0"/>
        <w:ind w:left="0"/>
        <w:jc w:val="both"/>
      </w:pPr>
      <w:r>
        <w:rPr>
          <w:rFonts w:ascii="Times New Roman"/>
          <w:b w:val="false"/>
          <w:i w:val="false"/>
          <w:color w:val="000000"/>
          <w:sz w:val="28"/>
        </w:rPr>
        <w:t xml:space="preserve">
      Заявители (лицензиаты) при назначении (избрании) руководящих работников самостоятельно проверяют их на соответствие требованиям настоящей статьи, в том числе с учетом информации, размещаемой на интернет-ресурсе уполномоченного органа. </w:t>
      </w:r>
    </w:p>
    <w:bookmarkEnd w:id="831"/>
    <w:bookmarkStart w:name="z2453" w:id="832"/>
    <w:p>
      <w:pPr>
        <w:spacing w:after="0"/>
        <w:ind w:left="0"/>
        <w:jc w:val="both"/>
      </w:pPr>
      <w:r>
        <w:rPr>
          <w:rFonts w:ascii="Times New Roman"/>
          <w:b w:val="false"/>
          <w:i w:val="false"/>
          <w:color w:val="000000"/>
          <w:sz w:val="28"/>
        </w:rPr>
        <w:t>
      Оценка деловой репутации на предмет наличия либо отсутствия безупречной деловой репутации в отношении руководящих работников и кандидатов на должности руководящих работников осуществляется уполномоченным органом, в том числе с использованием мотивированного суждения.</w:t>
      </w:r>
    </w:p>
    <w:bookmarkEnd w:id="832"/>
    <w:bookmarkStart w:name="z796" w:id="833"/>
    <w:p>
      <w:pPr>
        <w:spacing w:after="0"/>
        <w:ind w:left="0"/>
        <w:jc w:val="both"/>
      </w:pPr>
      <w:r>
        <w:rPr>
          <w:rFonts w:ascii="Times New Roman"/>
          <w:b w:val="false"/>
          <w:i w:val="false"/>
          <w:color w:val="000000"/>
          <w:sz w:val="28"/>
        </w:rPr>
        <w:t>
      3. Число членов исполнительного органа заявителя (лицензиата), созданного и осуществляющего деятельность в организационно-правовой форме акционерного общества, должно составлять не менее трех человек.</w:t>
      </w:r>
    </w:p>
    <w:bookmarkEnd w:id="833"/>
    <w:bookmarkStart w:name="z795" w:id="834"/>
    <w:p>
      <w:pPr>
        <w:spacing w:after="0"/>
        <w:ind w:left="0"/>
        <w:jc w:val="both"/>
      </w:pPr>
      <w:r>
        <w:rPr>
          <w:rFonts w:ascii="Times New Roman"/>
          <w:b w:val="false"/>
          <w:i w:val="false"/>
          <w:color w:val="000000"/>
          <w:sz w:val="28"/>
        </w:rPr>
        <w:t xml:space="preserve">
      4. Для соответствия требованию, предусмотренному </w:t>
      </w:r>
      <w:r>
        <w:rPr>
          <w:rFonts w:ascii="Times New Roman"/>
          <w:b w:val="false"/>
          <w:i w:val="false"/>
          <w:color w:val="000000"/>
          <w:sz w:val="28"/>
        </w:rPr>
        <w:t>подпунктом 2)</w:t>
      </w:r>
      <w:r>
        <w:rPr>
          <w:rFonts w:ascii="Times New Roman"/>
          <w:b w:val="false"/>
          <w:i w:val="false"/>
          <w:color w:val="000000"/>
          <w:sz w:val="28"/>
        </w:rPr>
        <w:t xml:space="preserve"> части первой пункта 2 настоящей статьи, необходимо наличие трудового стажа для кандидатов на должности:</w:t>
      </w:r>
    </w:p>
    <w:bookmarkEnd w:id="834"/>
    <w:bookmarkStart w:name="z2455" w:id="835"/>
    <w:p>
      <w:pPr>
        <w:spacing w:after="0"/>
        <w:ind w:left="0"/>
        <w:jc w:val="both"/>
      </w:pPr>
      <w:r>
        <w:rPr>
          <w:rFonts w:ascii="Times New Roman"/>
          <w:b w:val="false"/>
          <w:i w:val="false"/>
          <w:color w:val="000000"/>
          <w:sz w:val="28"/>
        </w:rPr>
        <w:t>
      1) руководителя исполнительного органа (лица, единолично осуществляющего функции исполнительного органа лицензиата, созданного в форме товарищества с ограниченной ответственностью) заявителя (лицензиата) не менее пяти лет, в том числе не менее трех лет на руководящей должности;</w:t>
      </w:r>
    </w:p>
    <w:bookmarkEnd w:id="835"/>
    <w:bookmarkStart w:name="z2456" w:id="836"/>
    <w:p>
      <w:pPr>
        <w:spacing w:after="0"/>
        <w:ind w:left="0"/>
        <w:jc w:val="both"/>
      </w:pPr>
      <w:r>
        <w:rPr>
          <w:rFonts w:ascii="Times New Roman"/>
          <w:b w:val="false"/>
          <w:i w:val="false"/>
          <w:color w:val="000000"/>
          <w:sz w:val="28"/>
        </w:rPr>
        <w:t>
      2) руководителя органа управления заявителя (лицензиата) не менее пяти лет, в том числе не менее двух лет на руководящей должности;</w:t>
      </w:r>
    </w:p>
    <w:bookmarkEnd w:id="836"/>
    <w:bookmarkStart w:name="z2457" w:id="837"/>
    <w:p>
      <w:pPr>
        <w:spacing w:after="0"/>
        <w:ind w:left="0"/>
        <w:jc w:val="both"/>
      </w:pPr>
      <w:r>
        <w:rPr>
          <w:rFonts w:ascii="Times New Roman"/>
          <w:b w:val="false"/>
          <w:i w:val="false"/>
          <w:color w:val="000000"/>
          <w:sz w:val="28"/>
        </w:rPr>
        <w:t xml:space="preserve">
      3) члена исполнительного органа заявителя (лицензиата) не менее трех лет, в том числе не менее двух лет на руководящей должности; </w:t>
      </w:r>
    </w:p>
    <w:bookmarkEnd w:id="837"/>
    <w:bookmarkStart w:name="z2458" w:id="838"/>
    <w:p>
      <w:pPr>
        <w:spacing w:after="0"/>
        <w:ind w:left="0"/>
        <w:jc w:val="both"/>
      </w:pPr>
      <w:r>
        <w:rPr>
          <w:rFonts w:ascii="Times New Roman"/>
          <w:b w:val="false"/>
          <w:i w:val="false"/>
          <w:color w:val="000000"/>
          <w:sz w:val="28"/>
        </w:rPr>
        <w:t>
      4) члена органа управления заявителя (лицензиата) не менее двух лет, в том числе не менее одного года на руководящей должности;</w:t>
      </w:r>
    </w:p>
    <w:bookmarkEnd w:id="838"/>
    <w:bookmarkStart w:name="z2459" w:id="839"/>
    <w:p>
      <w:pPr>
        <w:spacing w:after="0"/>
        <w:ind w:left="0"/>
        <w:jc w:val="both"/>
      </w:pPr>
      <w:r>
        <w:rPr>
          <w:rFonts w:ascii="Times New Roman"/>
          <w:b w:val="false"/>
          <w:i w:val="false"/>
          <w:color w:val="000000"/>
          <w:sz w:val="28"/>
        </w:rPr>
        <w:t>
      5) главного бухгалтера заявителя (лицензиата) не менее трех лет;</w:t>
      </w:r>
    </w:p>
    <w:bookmarkEnd w:id="839"/>
    <w:bookmarkStart w:name="z2460" w:id="840"/>
    <w:p>
      <w:pPr>
        <w:spacing w:after="0"/>
        <w:ind w:left="0"/>
        <w:jc w:val="both"/>
      </w:pPr>
      <w:r>
        <w:rPr>
          <w:rFonts w:ascii="Times New Roman"/>
          <w:b w:val="false"/>
          <w:i w:val="false"/>
          <w:color w:val="000000"/>
          <w:sz w:val="28"/>
        </w:rPr>
        <w:t>
      6) иных руководителей заявителя (лицензиата) не менее одного года.</w:t>
      </w:r>
    </w:p>
    <w:bookmarkEnd w:id="840"/>
    <w:bookmarkStart w:name="z2461" w:id="841"/>
    <w:p>
      <w:pPr>
        <w:spacing w:after="0"/>
        <w:ind w:left="0"/>
        <w:jc w:val="both"/>
      </w:pPr>
      <w:r>
        <w:rPr>
          <w:rFonts w:ascii="Times New Roman"/>
          <w:b w:val="false"/>
          <w:i w:val="false"/>
          <w:color w:val="000000"/>
          <w:sz w:val="28"/>
        </w:rPr>
        <w:t xml:space="preserve">
      Для кандидатов на должности членов исполнительного органа заявителя (лицензиата), курирующих исключительно вопросы безопасности, административно-хозяйственные вопросы, вопросы информационных технологий, наличие трудового стажа, предусмотренного </w:t>
      </w:r>
      <w:r>
        <w:rPr>
          <w:rFonts w:ascii="Times New Roman"/>
          <w:b w:val="false"/>
          <w:i w:val="false"/>
          <w:color w:val="000000"/>
          <w:sz w:val="28"/>
        </w:rPr>
        <w:t>подпунктом 2)</w:t>
      </w:r>
      <w:r>
        <w:rPr>
          <w:rFonts w:ascii="Times New Roman"/>
          <w:b w:val="false"/>
          <w:i w:val="false"/>
          <w:color w:val="000000"/>
          <w:sz w:val="28"/>
        </w:rPr>
        <w:t xml:space="preserve"> пункта 2 настоящей статьи, не требуется. </w:t>
      </w:r>
    </w:p>
    <w:bookmarkEnd w:id="841"/>
    <w:bookmarkStart w:name="z2462" w:id="842"/>
    <w:p>
      <w:pPr>
        <w:spacing w:after="0"/>
        <w:ind w:left="0"/>
        <w:jc w:val="both"/>
      </w:pPr>
      <w:r>
        <w:rPr>
          <w:rFonts w:ascii="Times New Roman"/>
          <w:b w:val="false"/>
          <w:i w:val="false"/>
          <w:color w:val="000000"/>
          <w:sz w:val="28"/>
        </w:rPr>
        <w:t>
      В трудовой стаж, определенный настоящим пунктом, не включается работа в подразделениях финансовой организации, связанная с обеспечением ее безопасности, осуществлением административно-хозяйственной деятельности, развитием информационных технологий (за исключением руководителя подразделения развития информационных технологий), работа в обществе взаимного страхования и организации, осуществляющей микрофинансовую деятельность.</w:t>
      </w:r>
    </w:p>
    <w:bookmarkEnd w:id="842"/>
    <w:bookmarkStart w:name="z2463" w:id="843"/>
    <w:p>
      <w:pPr>
        <w:spacing w:after="0"/>
        <w:ind w:left="0"/>
        <w:jc w:val="both"/>
      </w:pPr>
      <w:r>
        <w:rPr>
          <w:rFonts w:ascii="Times New Roman"/>
          <w:b w:val="false"/>
          <w:i w:val="false"/>
          <w:color w:val="000000"/>
          <w:sz w:val="28"/>
        </w:rPr>
        <w:t>
      Для члена Правительства Республики Казахстан, заместителя руководителя центрального исполнительного органа Республики Казахстан, являющегося кандидатом на должность руководителя органа управления заявителя (лицензиата), более пятидесяти процентов размещенных акций которого прямо или косвенно принадлежат государству и (или) национальному управляющему холдингу, стаж, предусмотренный настоящей статьей, не требуется.</w:t>
      </w:r>
    </w:p>
    <w:bookmarkEnd w:id="843"/>
    <w:bookmarkStart w:name="z2464" w:id="844"/>
    <w:p>
      <w:pPr>
        <w:spacing w:after="0"/>
        <w:ind w:left="0"/>
        <w:jc w:val="both"/>
      </w:pPr>
      <w:r>
        <w:rPr>
          <w:rFonts w:ascii="Times New Roman"/>
          <w:b w:val="false"/>
          <w:i w:val="false"/>
          <w:color w:val="000000"/>
          <w:sz w:val="28"/>
        </w:rPr>
        <w:t>
      4-1. Для целей подпунктов 1), 2), 3) и 4) части первой пункта 4 настоящей статьи под руководящей должностью понимаются должности руководителя и членов органа управления, руководителя и членов исполнительного органа, руководителя, заместителя руководителя самостоятельного структурного подразделения, а также обособленного подразделения организаций, осуществляющих деятельность в сферах, указанных в подпункте 2) части первой пункта 2 настоящей статьи.</w:t>
      </w:r>
    </w:p>
    <w:bookmarkEnd w:id="844"/>
    <w:bookmarkStart w:name="z2465" w:id="845"/>
    <w:p>
      <w:pPr>
        <w:spacing w:after="0"/>
        <w:ind w:left="0"/>
        <w:jc w:val="both"/>
      </w:pPr>
      <w:r>
        <w:rPr>
          <w:rFonts w:ascii="Times New Roman"/>
          <w:b w:val="false"/>
          <w:i w:val="false"/>
          <w:color w:val="000000"/>
          <w:sz w:val="28"/>
        </w:rPr>
        <w:t>
      4-2. Документы для получения согласия на назначение (избрание) руководящего работника заявителя (лицензиата) могут быть предоставлены кандидатом на должность руководящего работника либо заявителем (лицензиатом).</w:t>
      </w:r>
    </w:p>
    <w:bookmarkEnd w:id="845"/>
    <w:bookmarkStart w:name="z2466" w:id="846"/>
    <w:p>
      <w:pPr>
        <w:spacing w:after="0"/>
        <w:ind w:left="0"/>
        <w:jc w:val="both"/>
      </w:pPr>
      <w:r>
        <w:rPr>
          <w:rFonts w:ascii="Times New Roman"/>
          <w:b w:val="false"/>
          <w:i w:val="false"/>
          <w:color w:val="000000"/>
          <w:sz w:val="28"/>
        </w:rPr>
        <w:t>
      Согласие уполномоченного органа на назначение (избрание) руководящего работника заявителя (лицензиата) может быть выдано на одну либо несколько должностей при условии соответствия кандидата на должность руководящего работника требованиям, предъявляемым к данным должностям.</w:t>
      </w:r>
    </w:p>
    <w:bookmarkEnd w:id="846"/>
    <w:bookmarkStart w:name="z2467" w:id="847"/>
    <w:p>
      <w:pPr>
        <w:spacing w:after="0"/>
        <w:ind w:left="0"/>
        <w:jc w:val="both"/>
      </w:pPr>
      <w:r>
        <w:rPr>
          <w:rFonts w:ascii="Times New Roman"/>
          <w:b w:val="false"/>
          <w:i w:val="false"/>
          <w:color w:val="000000"/>
          <w:sz w:val="28"/>
        </w:rPr>
        <w:t>
      Согласие уполномоченного органа на назначение (избрание) руководящего работника заявителя (лицензиата) дает право занимать должность руководящего работника без повторного согласования и прекращает свое действие в следующих случаях:</w:t>
      </w:r>
    </w:p>
    <w:bookmarkEnd w:id="847"/>
    <w:bookmarkStart w:name="z2468" w:id="848"/>
    <w:p>
      <w:pPr>
        <w:spacing w:after="0"/>
        <w:ind w:left="0"/>
        <w:jc w:val="both"/>
      </w:pPr>
      <w:r>
        <w:rPr>
          <w:rFonts w:ascii="Times New Roman"/>
          <w:b w:val="false"/>
          <w:i w:val="false"/>
          <w:color w:val="000000"/>
          <w:sz w:val="28"/>
        </w:rPr>
        <w:t>
      1) неназначение (неизбрание) согласованного кандидата на должность руководящего работника заявителя (лицензиата) в течение двенадцати месяцев с даты получения согласия или увольнения с должности (прекращения полномочий) руководящего работника;</w:t>
      </w:r>
    </w:p>
    <w:bookmarkEnd w:id="848"/>
    <w:bookmarkStart w:name="z2469" w:id="849"/>
    <w:p>
      <w:pPr>
        <w:spacing w:after="0"/>
        <w:ind w:left="0"/>
        <w:jc w:val="both"/>
      </w:pPr>
      <w:r>
        <w:rPr>
          <w:rFonts w:ascii="Times New Roman"/>
          <w:b w:val="false"/>
          <w:i w:val="false"/>
          <w:color w:val="000000"/>
          <w:sz w:val="28"/>
        </w:rPr>
        <w:t>
      2) отзыв уполномоченным органом согласия на назначение (избрание) на должность руководящего работника заявителя (лицензиата).</w:t>
      </w:r>
    </w:p>
    <w:bookmarkEnd w:id="849"/>
    <w:bookmarkStart w:name="z794" w:id="850"/>
    <w:p>
      <w:pPr>
        <w:spacing w:after="0"/>
        <w:ind w:left="0"/>
        <w:jc w:val="both"/>
      </w:pPr>
      <w:r>
        <w:rPr>
          <w:rFonts w:ascii="Times New Roman"/>
          <w:b w:val="false"/>
          <w:i w:val="false"/>
          <w:color w:val="000000"/>
          <w:sz w:val="28"/>
        </w:rPr>
        <w:t>
      5. Кандидат на должность руководящего работника не вправе осуществлять соответствующие функции без согласования с уполномоченным органом.</w:t>
      </w:r>
    </w:p>
    <w:bookmarkEnd w:id="850"/>
    <w:bookmarkStart w:name="z2473" w:id="851"/>
    <w:p>
      <w:pPr>
        <w:spacing w:after="0"/>
        <w:ind w:left="0"/>
        <w:jc w:val="both"/>
      </w:pPr>
      <w:r>
        <w:rPr>
          <w:rFonts w:ascii="Times New Roman"/>
          <w:b w:val="false"/>
          <w:i w:val="false"/>
          <w:color w:val="000000"/>
          <w:sz w:val="28"/>
        </w:rPr>
        <w:t>
      Запрет, установленный частью первой настоящего пункта, не распространяется на лицо, избранное на должность руководителя или члена органа управления, являющееся независимым директором, которое вправе осуществлять соответствующие функции без согласования с уполномоченным органом не более шестидесяти календарных дней со дня его избрания.</w:t>
      </w:r>
    </w:p>
    <w:bookmarkEnd w:id="851"/>
    <w:bookmarkStart w:name="z2474" w:id="852"/>
    <w:p>
      <w:pPr>
        <w:spacing w:after="0"/>
        <w:ind w:left="0"/>
        <w:jc w:val="both"/>
      </w:pPr>
      <w:r>
        <w:rPr>
          <w:rFonts w:ascii="Times New Roman"/>
          <w:b w:val="false"/>
          <w:i w:val="false"/>
          <w:color w:val="000000"/>
          <w:sz w:val="28"/>
        </w:rPr>
        <w:t>
      Уполномоченный орган рассматривает документы, представленные для выдачи согласия на назначение (избрание) руководящих работников заявителя (лицензиата), в течение тридцати рабочих дней с даты представления полного пакета документов в соответствии с требованиями нормативного правового акта уполномоченного органа.</w:t>
      </w:r>
    </w:p>
    <w:bookmarkEnd w:id="852"/>
    <w:bookmarkStart w:name="z2475" w:id="853"/>
    <w:p>
      <w:pPr>
        <w:spacing w:after="0"/>
        <w:ind w:left="0"/>
        <w:jc w:val="both"/>
      </w:pPr>
      <w:r>
        <w:rPr>
          <w:rFonts w:ascii="Times New Roman"/>
          <w:b w:val="false"/>
          <w:i w:val="false"/>
          <w:color w:val="000000"/>
          <w:sz w:val="28"/>
        </w:rPr>
        <w:t>
      Запрещается исполнение обязанностей (замещение временно отсутствующего) руководящего работника заявителя (лицензиата) лицом, не имеющим согласие уполномоченного органа на назначение (избрание) на должность руководящего работника, за исключением случаев возложения исполнения обязанностей руководителя органа управления на члена органа управления или руководителя исполнительного органа на члена исполнительного органа на срок не более шестидесяти календарных дней.</w:t>
      </w:r>
    </w:p>
    <w:bookmarkEnd w:id="853"/>
    <w:bookmarkStart w:name="z2476" w:id="854"/>
    <w:p>
      <w:pPr>
        <w:spacing w:after="0"/>
        <w:ind w:left="0"/>
        <w:jc w:val="both"/>
      </w:pPr>
      <w:r>
        <w:rPr>
          <w:rFonts w:ascii="Times New Roman"/>
          <w:b w:val="false"/>
          <w:i w:val="false"/>
          <w:color w:val="000000"/>
          <w:sz w:val="28"/>
        </w:rPr>
        <w:t>
      5-1. Кандидат на должность руководителя или члена органа управления, являющийся независимым директором, может быть согласован как до избрания его на указанную должность, так и после.</w:t>
      </w:r>
    </w:p>
    <w:bookmarkEnd w:id="854"/>
    <w:bookmarkStart w:name="z2477" w:id="855"/>
    <w:p>
      <w:pPr>
        <w:spacing w:after="0"/>
        <w:ind w:left="0"/>
        <w:jc w:val="both"/>
      </w:pPr>
      <w:r>
        <w:rPr>
          <w:rFonts w:ascii="Times New Roman"/>
          <w:b w:val="false"/>
          <w:i w:val="false"/>
          <w:color w:val="000000"/>
          <w:sz w:val="28"/>
        </w:rPr>
        <w:t>
      При согласовании руководителя или члена органа управления, являющегося независимым директором, после его избрания документы на согласование должны быть представлены в уполномоченный орган в срок, установленный частью второй пункта 5 настоящей статьи.</w:t>
      </w:r>
    </w:p>
    <w:bookmarkEnd w:id="855"/>
    <w:bookmarkStart w:name="z2478" w:id="856"/>
    <w:p>
      <w:pPr>
        <w:spacing w:after="0"/>
        <w:ind w:left="0"/>
        <w:jc w:val="both"/>
      </w:pPr>
      <w:r>
        <w:rPr>
          <w:rFonts w:ascii="Times New Roman"/>
          <w:b w:val="false"/>
          <w:i w:val="false"/>
          <w:color w:val="000000"/>
          <w:sz w:val="28"/>
        </w:rPr>
        <w:t>
      По истечении срока, указанного в настоящем пункте, и в случае непредставления полного пакета документов на согласование в уполномоченный орган либо отказа уполномоченным органом в согласовании заявитель (лицензиат) обязан принять меры по прекращению полномочий данного руководящего работника.</w:t>
      </w:r>
    </w:p>
    <w:bookmarkEnd w:id="856"/>
    <w:bookmarkStart w:name="z2479" w:id="857"/>
    <w:p>
      <w:pPr>
        <w:spacing w:after="0"/>
        <w:ind w:left="0"/>
        <w:jc w:val="both"/>
      </w:pPr>
      <w:r>
        <w:rPr>
          <w:rFonts w:ascii="Times New Roman"/>
          <w:b w:val="false"/>
          <w:i w:val="false"/>
          <w:color w:val="000000"/>
          <w:sz w:val="28"/>
        </w:rPr>
        <w:t xml:space="preserve">
      5-2. При использовании уполномоченным органом мотивированного суждения в отношении кандидата на должность руководящего работника в соответствии со </w:t>
      </w:r>
      <w:r>
        <w:rPr>
          <w:rFonts w:ascii="Times New Roman"/>
          <w:b w:val="false"/>
          <w:i w:val="false"/>
          <w:color w:val="000000"/>
          <w:sz w:val="28"/>
        </w:rPr>
        <w:t>статьей 13-5</w:t>
      </w:r>
      <w:r>
        <w:rPr>
          <w:rFonts w:ascii="Times New Roman"/>
          <w:b w:val="false"/>
          <w:i w:val="false"/>
          <w:color w:val="000000"/>
          <w:sz w:val="28"/>
        </w:rPr>
        <w:t xml:space="preserve"> Закона Республики Казахстан "О государственном регулировании, контроле и надзоре финансового рынка и финансовых организаций" уполномоченный орган направляет лицу, представившему документы на согласование кандидата на должность руководящего работника, уведомление о формировании в отношении кандидата на должность руководящего работника мотивированного суждения.</w:t>
      </w:r>
    </w:p>
    <w:bookmarkEnd w:id="857"/>
    <w:bookmarkStart w:name="z2480" w:id="858"/>
    <w:p>
      <w:pPr>
        <w:spacing w:after="0"/>
        <w:ind w:left="0"/>
        <w:jc w:val="both"/>
      </w:pPr>
      <w:r>
        <w:rPr>
          <w:rFonts w:ascii="Times New Roman"/>
          <w:b w:val="false"/>
          <w:i w:val="false"/>
          <w:color w:val="000000"/>
          <w:sz w:val="28"/>
        </w:rPr>
        <w:t>
      Уполномоченный орган приостанавливает срок рассмотрения документов, представленных для получения согласия на назначение (избрание) кандидатов на должности руководящих работников заявителя (лицензиата), при формировании уполномоченным органом мотивированного суждения в отношении данных кандидатов на должности руководящих работников. Данный срок приостанавливается с даты направления проекта мотивированного суждения лицу, представившему документы на согласование кандидата на должность руководящего работника, до даты принятия решения уполномоченного органа с использованием мотивированного суждения.</w:t>
      </w:r>
    </w:p>
    <w:bookmarkEnd w:id="858"/>
    <w:bookmarkStart w:name="z793" w:id="85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6. Порядок выдачи согласия уполномоченного органа на назначение (избрание) руководящего работника заявителя (лицензиата), включая критерии отсутствия безупречной деловой репутации, документы, необходимые для получения согласия, устанавливаются нормативными правовыми актами уполномоченного органа. </w:t>
      </w:r>
    </w:p>
    <w:bookmarkEnd w:id="859"/>
    <w:bookmarkStart w:name="z792" w:id="860"/>
    <w:p>
      <w:pPr>
        <w:spacing w:after="0"/>
        <w:ind w:left="0"/>
        <w:jc w:val="both"/>
      </w:pPr>
      <w:r>
        <w:rPr>
          <w:rFonts w:ascii="Times New Roman"/>
          <w:b w:val="false"/>
          <w:i w:val="false"/>
          <w:color w:val="000000"/>
          <w:sz w:val="28"/>
        </w:rPr>
        <w:t>
      7. Уполномоченный орган отказывает в выдаче согласия на назначение (избрание) руководящих работников заявителя (лицензиата) по следующим основаниям:</w:t>
      </w:r>
    </w:p>
    <w:bookmarkEnd w:id="860"/>
    <w:bookmarkStart w:name="z2484" w:id="861"/>
    <w:p>
      <w:pPr>
        <w:spacing w:after="0"/>
        <w:ind w:left="0"/>
        <w:jc w:val="both"/>
      </w:pPr>
      <w:r>
        <w:rPr>
          <w:rFonts w:ascii="Times New Roman"/>
          <w:b w:val="false"/>
          <w:i w:val="false"/>
          <w:color w:val="000000"/>
          <w:sz w:val="28"/>
        </w:rPr>
        <w:t xml:space="preserve">
      1) несоответствие кандидатов на должности руководящих работников требованиям, установленным настоящей статьей, </w:t>
      </w:r>
      <w:r>
        <w:rPr>
          <w:rFonts w:ascii="Times New Roman"/>
          <w:b w:val="false"/>
          <w:i w:val="false"/>
          <w:color w:val="000000"/>
          <w:sz w:val="28"/>
        </w:rPr>
        <w:t>пунктом 5</w:t>
      </w:r>
      <w:r>
        <w:rPr>
          <w:rFonts w:ascii="Times New Roman"/>
          <w:b w:val="false"/>
          <w:i w:val="false"/>
          <w:color w:val="000000"/>
          <w:sz w:val="28"/>
        </w:rPr>
        <w:t xml:space="preserve"> статьи 63 настоящего Закона, </w:t>
      </w:r>
      <w:r>
        <w:rPr>
          <w:rFonts w:ascii="Times New Roman"/>
          <w:b w:val="false"/>
          <w:i w:val="false"/>
          <w:color w:val="000000"/>
          <w:sz w:val="28"/>
        </w:rPr>
        <w:t>подпунктом 20)</w:t>
      </w:r>
      <w:r>
        <w:rPr>
          <w:rFonts w:ascii="Times New Roman"/>
          <w:b w:val="false"/>
          <w:i w:val="false"/>
          <w:color w:val="000000"/>
          <w:sz w:val="28"/>
        </w:rPr>
        <w:t xml:space="preserve"> статьи 1, </w:t>
      </w:r>
      <w:r>
        <w:rPr>
          <w:rFonts w:ascii="Times New Roman"/>
          <w:b w:val="false"/>
          <w:i w:val="false"/>
          <w:color w:val="000000"/>
          <w:sz w:val="28"/>
        </w:rPr>
        <w:t>пунктом 4</w:t>
      </w:r>
      <w:r>
        <w:rPr>
          <w:rFonts w:ascii="Times New Roman"/>
          <w:b w:val="false"/>
          <w:i w:val="false"/>
          <w:color w:val="000000"/>
          <w:sz w:val="28"/>
        </w:rPr>
        <w:t xml:space="preserve"> статьи 54, </w:t>
      </w:r>
      <w:r>
        <w:rPr>
          <w:rFonts w:ascii="Times New Roman"/>
          <w:b w:val="false"/>
          <w:i w:val="false"/>
          <w:color w:val="000000"/>
          <w:sz w:val="28"/>
        </w:rPr>
        <w:t>пунктом 2</w:t>
      </w:r>
      <w:r>
        <w:rPr>
          <w:rFonts w:ascii="Times New Roman"/>
          <w:b w:val="false"/>
          <w:i w:val="false"/>
          <w:color w:val="000000"/>
          <w:sz w:val="28"/>
        </w:rPr>
        <w:t xml:space="preserve"> статьи 59 Закона Республики Казахстан "Об акционерных обществах" и </w:t>
      </w:r>
      <w:r>
        <w:rPr>
          <w:rFonts w:ascii="Times New Roman"/>
          <w:b w:val="false"/>
          <w:i w:val="false"/>
          <w:color w:val="000000"/>
          <w:sz w:val="28"/>
        </w:rPr>
        <w:t>статьей 9</w:t>
      </w:r>
      <w:r>
        <w:rPr>
          <w:rFonts w:ascii="Times New Roman"/>
          <w:b w:val="false"/>
          <w:i w:val="false"/>
          <w:color w:val="000000"/>
          <w:sz w:val="28"/>
        </w:rPr>
        <w:t xml:space="preserve"> Закона Республики Казахстан "О бухгалтерском учете и финансовой отчетности" или нормативным правовым актом уполномоченного органа;</w:t>
      </w:r>
    </w:p>
    <w:bookmarkEnd w:id="861"/>
    <w:bookmarkStart w:name="z2485" w:id="862"/>
    <w:p>
      <w:pPr>
        <w:spacing w:after="0"/>
        <w:ind w:left="0"/>
        <w:jc w:val="both"/>
      </w:pPr>
      <w:r>
        <w:rPr>
          <w:rFonts w:ascii="Times New Roman"/>
          <w:b w:val="false"/>
          <w:i w:val="false"/>
          <w:color w:val="000000"/>
          <w:sz w:val="28"/>
        </w:rPr>
        <w:t>
      2) отрицательный результат тестирования.</w:t>
      </w:r>
    </w:p>
    <w:bookmarkEnd w:id="862"/>
    <w:bookmarkStart w:name="z2486" w:id="863"/>
    <w:p>
      <w:pPr>
        <w:spacing w:after="0"/>
        <w:ind w:left="0"/>
        <w:jc w:val="both"/>
      </w:pPr>
      <w:r>
        <w:rPr>
          <w:rFonts w:ascii="Times New Roman"/>
          <w:b w:val="false"/>
          <w:i w:val="false"/>
          <w:color w:val="000000"/>
          <w:sz w:val="28"/>
        </w:rPr>
        <w:t>
      Отрицательным результатом тестирования являются:</w:t>
      </w:r>
    </w:p>
    <w:bookmarkEnd w:id="863"/>
    <w:bookmarkStart w:name="z2487" w:id="864"/>
    <w:p>
      <w:pPr>
        <w:spacing w:after="0"/>
        <w:ind w:left="0"/>
        <w:jc w:val="both"/>
      </w:pPr>
      <w:r>
        <w:rPr>
          <w:rFonts w:ascii="Times New Roman"/>
          <w:b w:val="false"/>
          <w:i w:val="false"/>
          <w:color w:val="000000"/>
          <w:sz w:val="28"/>
        </w:rPr>
        <w:t>
      результат тестирования кандидата на должность руководящего работника составляет менее семидесяти процентов правильных ответов;</w:t>
      </w:r>
    </w:p>
    <w:bookmarkEnd w:id="864"/>
    <w:bookmarkStart w:name="z2488" w:id="865"/>
    <w:p>
      <w:pPr>
        <w:spacing w:after="0"/>
        <w:ind w:left="0"/>
        <w:jc w:val="both"/>
      </w:pPr>
      <w:r>
        <w:rPr>
          <w:rFonts w:ascii="Times New Roman"/>
          <w:b w:val="false"/>
          <w:i w:val="false"/>
          <w:color w:val="000000"/>
          <w:sz w:val="28"/>
        </w:rPr>
        <w:t>
      нарушение кандидатом на должность руководящего работника порядка тестирования, определенного уполномоченным органом;</w:t>
      </w:r>
    </w:p>
    <w:bookmarkEnd w:id="865"/>
    <w:bookmarkStart w:name="z2489" w:id="866"/>
    <w:p>
      <w:pPr>
        <w:spacing w:after="0"/>
        <w:ind w:left="0"/>
        <w:jc w:val="both"/>
      </w:pPr>
      <w:r>
        <w:rPr>
          <w:rFonts w:ascii="Times New Roman"/>
          <w:b w:val="false"/>
          <w:i w:val="false"/>
          <w:color w:val="000000"/>
          <w:sz w:val="28"/>
        </w:rPr>
        <w:t>
      неявка на тестирование в назначенное время в течение срока согласования кандидата на должность руководящего работника уполномоченным органом;</w:t>
      </w:r>
    </w:p>
    <w:bookmarkEnd w:id="866"/>
    <w:bookmarkStart w:name="z2490" w:id="867"/>
    <w:p>
      <w:pPr>
        <w:spacing w:after="0"/>
        <w:ind w:left="0"/>
        <w:jc w:val="both"/>
      </w:pPr>
      <w:r>
        <w:rPr>
          <w:rFonts w:ascii="Times New Roman"/>
          <w:b w:val="false"/>
          <w:i w:val="false"/>
          <w:color w:val="000000"/>
          <w:sz w:val="28"/>
        </w:rPr>
        <w:t>
      3) неустранение замечаний уполномоченного органа или представление доработанных с учетом замечаний уполномоченного органа документов по истечении срока, установленного нормативным правовым актом уполномоченного органа;</w:t>
      </w:r>
    </w:p>
    <w:bookmarkEnd w:id="867"/>
    <w:bookmarkStart w:name="z2491" w:id="868"/>
    <w:p>
      <w:pPr>
        <w:spacing w:after="0"/>
        <w:ind w:left="0"/>
        <w:jc w:val="both"/>
      </w:pPr>
      <w:r>
        <w:rPr>
          <w:rFonts w:ascii="Times New Roman"/>
          <w:b w:val="false"/>
          <w:i w:val="false"/>
          <w:color w:val="000000"/>
          <w:sz w:val="28"/>
        </w:rPr>
        <w:t>
      4) нарушение установленного законодательством Республики Казахстан порядка избрания (назначения) кандидата на должность руководителя или члена органа управления, являющегося независимым директором;</w:t>
      </w:r>
    </w:p>
    <w:bookmarkEnd w:id="868"/>
    <w:bookmarkStart w:name="z2492" w:id="869"/>
    <w:p>
      <w:pPr>
        <w:spacing w:after="0"/>
        <w:ind w:left="0"/>
        <w:jc w:val="both"/>
      </w:pPr>
      <w:r>
        <w:rPr>
          <w:rFonts w:ascii="Times New Roman"/>
          <w:b w:val="false"/>
          <w:i w:val="false"/>
          <w:color w:val="000000"/>
          <w:sz w:val="28"/>
        </w:rPr>
        <w:t>
      5) представление документов по истечении установленного частью второй пункта 5-1 настоящей статьи срока, в течение которого кандидат на должность руководителя или члена органа управления, являющийся независимым директором, занимает свою должность без согласования с уполномоченным органом;</w:t>
      </w:r>
    </w:p>
    <w:bookmarkEnd w:id="869"/>
    <w:bookmarkStart w:name="z2493" w:id="870"/>
    <w:p>
      <w:pPr>
        <w:spacing w:after="0"/>
        <w:ind w:left="0"/>
        <w:jc w:val="both"/>
      </w:pPr>
      <w:r>
        <w:rPr>
          <w:rFonts w:ascii="Times New Roman"/>
          <w:b w:val="false"/>
          <w:i w:val="false"/>
          <w:color w:val="000000"/>
          <w:sz w:val="28"/>
        </w:rPr>
        <w:t xml:space="preserve">
      6) наличие у уполномоченного органа сведений (фактов) о совершении кандидатом на должность руководящего работника действий, признанных как совершенных в целях манипулирования на рынке ценных бумаг и (или) повлекших причинение ущерба третьему лицу (третьим лицам). </w:t>
      </w:r>
    </w:p>
    <w:bookmarkEnd w:id="870"/>
    <w:bookmarkStart w:name="z2494" w:id="871"/>
    <w:p>
      <w:pPr>
        <w:spacing w:after="0"/>
        <w:ind w:left="0"/>
        <w:jc w:val="both"/>
      </w:pPr>
      <w:r>
        <w:rPr>
          <w:rFonts w:ascii="Times New Roman"/>
          <w:b w:val="false"/>
          <w:i w:val="false"/>
          <w:color w:val="000000"/>
          <w:sz w:val="28"/>
        </w:rPr>
        <w:t xml:space="preserve">
      Данное требование применяется в течение одного года со дня наступления наиболее раннего из перечисленных событий: </w:t>
      </w:r>
    </w:p>
    <w:bookmarkEnd w:id="871"/>
    <w:bookmarkStart w:name="z2495" w:id="872"/>
    <w:p>
      <w:pPr>
        <w:spacing w:after="0"/>
        <w:ind w:left="0"/>
        <w:jc w:val="both"/>
      </w:pPr>
      <w:r>
        <w:rPr>
          <w:rFonts w:ascii="Times New Roman"/>
          <w:b w:val="false"/>
          <w:i w:val="false"/>
          <w:color w:val="000000"/>
          <w:sz w:val="28"/>
        </w:rPr>
        <w:t>
      признания уполномоченным органом действий кандидата на должность руководящего работника как совершенных в целях манипулирования на рынке ценных бумаг;</w:t>
      </w:r>
    </w:p>
    <w:bookmarkEnd w:id="872"/>
    <w:bookmarkStart w:name="z2496" w:id="873"/>
    <w:p>
      <w:pPr>
        <w:spacing w:after="0"/>
        <w:ind w:left="0"/>
        <w:jc w:val="both"/>
      </w:pPr>
      <w:r>
        <w:rPr>
          <w:rFonts w:ascii="Times New Roman"/>
          <w:b w:val="false"/>
          <w:i w:val="false"/>
          <w:color w:val="000000"/>
          <w:sz w:val="28"/>
        </w:rPr>
        <w:t xml:space="preserve">
      получения уполномоченным органом фактов, подтверждающих причинение в результате совершения таких действий ущерба третьему лицу (третьим лицам); </w:t>
      </w:r>
    </w:p>
    <w:bookmarkEnd w:id="873"/>
    <w:bookmarkStart w:name="z2497" w:id="874"/>
    <w:p>
      <w:pPr>
        <w:spacing w:after="0"/>
        <w:ind w:left="0"/>
        <w:jc w:val="both"/>
      </w:pPr>
      <w:r>
        <w:rPr>
          <w:rFonts w:ascii="Times New Roman"/>
          <w:b w:val="false"/>
          <w:i w:val="false"/>
          <w:color w:val="000000"/>
          <w:sz w:val="28"/>
        </w:rPr>
        <w:t xml:space="preserve">
      7) наличие у уполномоченного органа сведений о том, что кандидат на должность руководящего работника являлся работником финансовой организации, в отношении которой уполномоченным органом были применены меры надзорного реагирования и (или) на которую наложено административное взыскание за административное правонарушение, предусмотренное </w:t>
      </w:r>
      <w:r>
        <w:rPr>
          <w:rFonts w:ascii="Times New Roman"/>
          <w:b w:val="false"/>
          <w:i w:val="false"/>
          <w:color w:val="000000"/>
          <w:sz w:val="28"/>
        </w:rPr>
        <w:t>статьей 259</w:t>
      </w:r>
      <w:r>
        <w:rPr>
          <w:rFonts w:ascii="Times New Roman"/>
          <w:b w:val="false"/>
          <w:i w:val="false"/>
          <w:color w:val="000000"/>
          <w:sz w:val="28"/>
        </w:rPr>
        <w:t xml:space="preserve"> Кодекса Республики Казахстан об административных правонарушениях, за совершение действий, признанных как совершенных в целях манипулирования на рынке ценных бумаг, и (или) работником финансовой организации, действия которого повлекли причинение ущерба финансовой организации и (или) третьему лицу (третьим лицам), участвующим в сделке.</w:t>
      </w:r>
    </w:p>
    <w:bookmarkEnd w:id="874"/>
    <w:bookmarkStart w:name="z2498" w:id="875"/>
    <w:p>
      <w:pPr>
        <w:spacing w:after="0"/>
        <w:ind w:left="0"/>
        <w:jc w:val="both"/>
      </w:pPr>
      <w:r>
        <w:rPr>
          <w:rFonts w:ascii="Times New Roman"/>
          <w:b w:val="false"/>
          <w:i w:val="false"/>
          <w:color w:val="000000"/>
          <w:sz w:val="28"/>
        </w:rPr>
        <w:t>
      Данное требование применяется в течение одного года со дня наступления наиболее раннего из перечисленных событий:</w:t>
      </w:r>
    </w:p>
    <w:bookmarkEnd w:id="875"/>
    <w:bookmarkStart w:name="z2499" w:id="876"/>
    <w:p>
      <w:pPr>
        <w:spacing w:after="0"/>
        <w:ind w:left="0"/>
        <w:jc w:val="both"/>
      </w:pPr>
      <w:r>
        <w:rPr>
          <w:rFonts w:ascii="Times New Roman"/>
          <w:b w:val="false"/>
          <w:i w:val="false"/>
          <w:color w:val="000000"/>
          <w:sz w:val="28"/>
        </w:rPr>
        <w:t>
      признания уполномоченным органом действий финансовой организации как совершенных в целях манипулирования на рынке ценных бумаг;</w:t>
      </w:r>
    </w:p>
    <w:bookmarkEnd w:id="876"/>
    <w:bookmarkStart w:name="z2500" w:id="877"/>
    <w:p>
      <w:pPr>
        <w:spacing w:after="0"/>
        <w:ind w:left="0"/>
        <w:jc w:val="both"/>
      </w:pPr>
      <w:r>
        <w:rPr>
          <w:rFonts w:ascii="Times New Roman"/>
          <w:b w:val="false"/>
          <w:i w:val="false"/>
          <w:color w:val="000000"/>
          <w:sz w:val="28"/>
        </w:rPr>
        <w:t xml:space="preserve">
      получения уполномоченным органом фактов, подтверждающих причинение в результате действий кандидата на должность руководящего работника ущерба финансовой организации и (или) третьему лицу (третьим лицам). </w:t>
      </w:r>
    </w:p>
    <w:bookmarkEnd w:id="877"/>
    <w:bookmarkStart w:name="z2501" w:id="878"/>
    <w:p>
      <w:pPr>
        <w:spacing w:after="0"/>
        <w:ind w:left="0"/>
        <w:jc w:val="both"/>
      </w:pPr>
      <w:r>
        <w:rPr>
          <w:rFonts w:ascii="Times New Roman"/>
          <w:b w:val="false"/>
          <w:i w:val="false"/>
          <w:color w:val="000000"/>
          <w:sz w:val="28"/>
        </w:rPr>
        <w:t>
      Для целей настоящего подпункта под работником финансовой организации понимается руководящий работник либо лицо, исполнявшее его обязанности, и (или) трейдер фондовой биржи, в компетенцию которого входило принятие решений по вопросам, повлекших за собой вышеуказанные нарушения.</w:t>
      </w:r>
    </w:p>
    <w:bookmarkEnd w:id="878"/>
    <w:bookmarkStart w:name="z2502" w:id="879"/>
    <w:p>
      <w:pPr>
        <w:spacing w:after="0"/>
        <w:ind w:left="0"/>
        <w:jc w:val="both"/>
      </w:pPr>
      <w:r>
        <w:rPr>
          <w:rFonts w:ascii="Times New Roman"/>
          <w:b w:val="false"/>
          <w:i w:val="false"/>
          <w:color w:val="000000"/>
          <w:sz w:val="28"/>
        </w:rPr>
        <w:t>
      К сведениям, указанным в подпунктах 6) и 7) части первой настоящего пункта, в том числе относятся сведения, полученные уполномоченным органом от органа финансового надзора государства, резидентом которого является финансовая организация – нерезидент Республики Казахстан.</w:t>
      </w:r>
    </w:p>
    <w:bookmarkEnd w:id="879"/>
    <w:bookmarkStart w:name="z788" w:id="880"/>
    <w:p>
      <w:pPr>
        <w:spacing w:after="0"/>
        <w:ind w:left="0"/>
        <w:jc w:val="both"/>
      </w:pPr>
      <w:r>
        <w:rPr>
          <w:rFonts w:ascii="Times New Roman"/>
          <w:b w:val="false"/>
          <w:i w:val="false"/>
          <w:color w:val="000000"/>
          <w:sz w:val="28"/>
        </w:rPr>
        <w:t xml:space="preserve">
      8. </w:t>
      </w:r>
      <w:r>
        <w:rPr>
          <w:rFonts w:ascii="Times New Roman"/>
          <w:b w:val="false"/>
          <w:i w:val="false"/>
          <w:color w:val="000000"/>
          <w:sz w:val="28"/>
        </w:rPr>
        <w:t>Лицензиат обязан уведомить уполномоченный орган в течение пяти рабочих дней с даты принятия решения соответствующего органа лицензиата обо всех изменениях, произошедших в составе руководящих работников, включая их назначение (избрание), перевод на другую должность, расторжение трудового договора и (или) прекращение полномочий, о привлечении руководящего работника к административной ответственности за совершение коррупционного правонарушения, а также об изменениях в фамилии, имени, отчестве (если оно указано в документе, удостоверяющем личность) руководящего работника с приложением копий подтверждающих документов.</w:t>
      </w:r>
    </w:p>
    <w:bookmarkEnd w:id="880"/>
    <w:bookmarkStart w:name="z2504" w:id="881"/>
    <w:p>
      <w:pPr>
        <w:spacing w:after="0"/>
        <w:ind w:left="0"/>
        <w:jc w:val="both"/>
      </w:pPr>
      <w:r>
        <w:rPr>
          <w:rFonts w:ascii="Times New Roman"/>
          <w:b w:val="false"/>
          <w:i w:val="false"/>
          <w:color w:val="000000"/>
          <w:sz w:val="28"/>
        </w:rPr>
        <w:t>
      В случае привлечения руководящего работника к уголовной ответственности лицензиат уведомляет уполномоченный орган в течение пяти рабочих дней со дня, когда данная информация стала известна лицензиату.</w:t>
      </w:r>
    </w:p>
    <w:bookmarkEnd w:id="8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90" w:id="882"/>
    <w:p>
      <w:pPr>
        <w:spacing w:after="0"/>
        <w:ind w:left="0"/>
        <w:jc w:val="both"/>
      </w:pPr>
      <w:r>
        <w:rPr>
          <w:rFonts w:ascii="Times New Roman"/>
          <w:b w:val="false"/>
          <w:i w:val="false"/>
          <w:color w:val="000000"/>
          <w:sz w:val="28"/>
        </w:rPr>
        <w:t>
      10. Уполномоченный орган вправе отстранить от выполнения служебных обязанностей лиц, указанных в настоящей статье, на основании достаточных данных для признания действий (бездействия) указанного руководящего работника (работников) заявителя (лицензиата) не соответствующими требованиям законодательства Республики Казахстан.</w:t>
      </w:r>
    </w:p>
    <w:bookmarkEnd w:id="882"/>
    <w:bookmarkStart w:name="z791" w:id="883"/>
    <w:p>
      <w:pPr>
        <w:spacing w:after="0"/>
        <w:ind w:left="0"/>
        <w:jc w:val="both"/>
      </w:pPr>
      <w:r>
        <w:rPr>
          <w:rFonts w:ascii="Times New Roman"/>
          <w:b w:val="false"/>
          <w:i w:val="false"/>
          <w:color w:val="000000"/>
          <w:sz w:val="28"/>
        </w:rPr>
        <w:t>
      11. Уполномоченный орган отзывает выданное согласие на назначение (избрание) на должность руководящего работника заявителя (лицензиата) по следующим основаниям:</w:t>
      </w:r>
    </w:p>
    <w:bookmarkEnd w:id="883"/>
    <w:bookmarkStart w:name="z2508" w:id="884"/>
    <w:p>
      <w:pPr>
        <w:spacing w:after="0"/>
        <w:ind w:left="0"/>
        <w:jc w:val="both"/>
      </w:pPr>
      <w:r>
        <w:rPr>
          <w:rFonts w:ascii="Times New Roman"/>
          <w:b w:val="false"/>
          <w:i w:val="false"/>
          <w:color w:val="000000"/>
          <w:sz w:val="28"/>
        </w:rPr>
        <w:t>
      1) выявление недостоверных сведений, на основании которых было выдано согласие;</w:t>
      </w:r>
    </w:p>
    <w:bookmarkEnd w:id="884"/>
    <w:bookmarkStart w:name="z2509" w:id="885"/>
    <w:p>
      <w:pPr>
        <w:spacing w:after="0"/>
        <w:ind w:left="0"/>
        <w:jc w:val="both"/>
      </w:pPr>
      <w:r>
        <w:rPr>
          <w:rFonts w:ascii="Times New Roman"/>
          <w:b w:val="false"/>
          <w:i w:val="false"/>
          <w:color w:val="000000"/>
          <w:sz w:val="28"/>
        </w:rPr>
        <w:t xml:space="preserve">
      2) применение уполномоченным органом меры надзорного реагирования, указанной в </w:t>
      </w:r>
      <w:r>
        <w:rPr>
          <w:rFonts w:ascii="Times New Roman"/>
          <w:b w:val="false"/>
          <w:i w:val="false"/>
          <w:color w:val="000000"/>
          <w:sz w:val="28"/>
        </w:rPr>
        <w:t>подпункте 10)</w:t>
      </w:r>
      <w:r>
        <w:rPr>
          <w:rFonts w:ascii="Times New Roman"/>
          <w:b w:val="false"/>
          <w:i w:val="false"/>
          <w:color w:val="000000"/>
          <w:sz w:val="28"/>
        </w:rPr>
        <w:t xml:space="preserve"> пункта 1 статьи 3-5 настоящего Закона;</w:t>
      </w:r>
    </w:p>
    <w:bookmarkEnd w:id="885"/>
    <w:bookmarkStart w:name="z2510" w:id="886"/>
    <w:p>
      <w:pPr>
        <w:spacing w:after="0"/>
        <w:ind w:left="0"/>
        <w:jc w:val="both"/>
      </w:pPr>
      <w:r>
        <w:rPr>
          <w:rFonts w:ascii="Times New Roman"/>
          <w:b w:val="false"/>
          <w:i w:val="false"/>
          <w:color w:val="000000"/>
          <w:sz w:val="28"/>
        </w:rPr>
        <w:t>
      3) наличие неснятой или непогашенной судимости;</w:t>
      </w:r>
    </w:p>
    <w:bookmarkEnd w:id="886"/>
    <w:bookmarkStart w:name="z2511" w:id="887"/>
    <w:p>
      <w:pPr>
        <w:spacing w:after="0"/>
        <w:ind w:left="0"/>
        <w:jc w:val="both"/>
      </w:pPr>
      <w:r>
        <w:rPr>
          <w:rFonts w:ascii="Times New Roman"/>
          <w:b w:val="false"/>
          <w:i w:val="false"/>
          <w:color w:val="000000"/>
          <w:sz w:val="28"/>
        </w:rPr>
        <w:t xml:space="preserve">
      4) несоответствие руководящих работников требованиям, установленным настоящей статьей, </w:t>
      </w:r>
      <w:r>
        <w:rPr>
          <w:rFonts w:ascii="Times New Roman"/>
          <w:b w:val="false"/>
          <w:i w:val="false"/>
          <w:color w:val="000000"/>
          <w:sz w:val="28"/>
        </w:rPr>
        <w:t>пунктом 5</w:t>
      </w:r>
      <w:r>
        <w:rPr>
          <w:rFonts w:ascii="Times New Roman"/>
          <w:b w:val="false"/>
          <w:i w:val="false"/>
          <w:color w:val="000000"/>
          <w:sz w:val="28"/>
        </w:rPr>
        <w:t xml:space="preserve"> статьи 63 настоящего Закона, </w:t>
      </w:r>
      <w:r>
        <w:rPr>
          <w:rFonts w:ascii="Times New Roman"/>
          <w:b w:val="false"/>
          <w:i w:val="false"/>
          <w:color w:val="000000"/>
          <w:sz w:val="28"/>
        </w:rPr>
        <w:t>подпунктом 20)</w:t>
      </w:r>
      <w:r>
        <w:rPr>
          <w:rFonts w:ascii="Times New Roman"/>
          <w:b w:val="false"/>
          <w:i w:val="false"/>
          <w:color w:val="000000"/>
          <w:sz w:val="28"/>
        </w:rPr>
        <w:t xml:space="preserve"> статьи 1, </w:t>
      </w:r>
      <w:r>
        <w:rPr>
          <w:rFonts w:ascii="Times New Roman"/>
          <w:b w:val="false"/>
          <w:i w:val="false"/>
          <w:color w:val="000000"/>
          <w:sz w:val="28"/>
        </w:rPr>
        <w:t>пунктом 4</w:t>
      </w:r>
      <w:r>
        <w:rPr>
          <w:rFonts w:ascii="Times New Roman"/>
          <w:b w:val="false"/>
          <w:i w:val="false"/>
          <w:color w:val="000000"/>
          <w:sz w:val="28"/>
        </w:rPr>
        <w:t xml:space="preserve"> статьи 54 и </w:t>
      </w:r>
      <w:r>
        <w:rPr>
          <w:rFonts w:ascii="Times New Roman"/>
          <w:b w:val="false"/>
          <w:i w:val="false"/>
          <w:color w:val="000000"/>
          <w:sz w:val="28"/>
        </w:rPr>
        <w:t>пунктом 2</w:t>
      </w:r>
      <w:r>
        <w:rPr>
          <w:rFonts w:ascii="Times New Roman"/>
          <w:b w:val="false"/>
          <w:i w:val="false"/>
          <w:color w:val="000000"/>
          <w:sz w:val="28"/>
        </w:rPr>
        <w:t xml:space="preserve"> статьи 59 Закона Республики Казахстан "Об акционерных обществах", и </w:t>
      </w:r>
      <w:r>
        <w:rPr>
          <w:rFonts w:ascii="Times New Roman"/>
          <w:b w:val="false"/>
          <w:i w:val="false"/>
          <w:color w:val="000000"/>
          <w:sz w:val="28"/>
        </w:rPr>
        <w:t>статьей 9</w:t>
      </w:r>
      <w:r>
        <w:rPr>
          <w:rFonts w:ascii="Times New Roman"/>
          <w:b w:val="false"/>
          <w:i w:val="false"/>
          <w:color w:val="000000"/>
          <w:sz w:val="28"/>
        </w:rPr>
        <w:t xml:space="preserve"> Закона Республики Казахстан "О бухгалтерском учете и финансовой отчетности" или нормативным правовым актом уполномоченного органа.</w:t>
      </w:r>
    </w:p>
    <w:bookmarkEnd w:id="887"/>
    <w:bookmarkStart w:name="z2512" w:id="888"/>
    <w:p>
      <w:pPr>
        <w:spacing w:after="0"/>
        <w:ind w:left="0"/>
        <w:jc w:val="both"/>
      </w:pPr>
      <w:r>
        <w:rPr>
          <w:rFonts w:ascii="Times New Roman"/>
          <w:b w:val="false"/>
          <w:i w:val="false"/>
          <w:color w:val="000000"/>
          <w:sz w:val="28"/>
        </w:rPr>
        <w:t>
      Отзыв уполномоченным органом согласия на назначение (избрание) руководящего работника лицензиата является основанием для отзыва ранее выданного (выданных) согласия (согласий) данному руководящему работнику в иных финансовых организациях, банковских, страховых холдингах, филиалах страховых (перестраховочных) организаций – нерезидентов Республики Казахстан, филиалах страховых брокеров – нерезидентов Республики Казахстан, филиалах банков – нерезидентов Республики Казахстан.</w:t>
      </w:r>
    </w:p>
    <w:bookmarkEnd w:id="888"/>
    <w:bookmarkStart w:name="z2513" w:id="889"/>
    <w:p>
      <w:pPr>
        <w:spacing w:after="0"/>
        <w:ind w:left="0"/>
        <w:jc w:val="both"/>
      </w:pPr>
      <w:r>
        <w:rPr>
          <w:rFonts w:ascii="Times New Roman"/>
          <w:b w:val="false"/>
          <w:i w:val="false"/>
          <w:color w:val="000000"/>
          <w:sz w:val="28"/>
        </w:rPr>
        <w:t>
      Заявитель (лицензиат) обязан расторгнуть трудовой договор с руководящим работником либо в случае отсутствия трудового договора принять меры по прекращению полномочий руководящего работника в случаях:</w:t>
      </w:r>
    </w:p>
    <w:bookmarkEnd w:id="889"/>
    <w:bookmarkStart w:name="z2514" w:id="890"/>
    <w:p>
      <w:pPr>
        <w:spacing w:after="0"/>
        <w:ind w:left="0"/>
        <w:jc w:val="both"/>
      </w:pPr>
      <w:r>
        <w:rPr>
          <w:rFonts w:ascii="Times New Roman"/>
          <w:b w:val="false"/>
          <w:i w:val="false"/>
          <w:color w:val="000000"/>
          <w:sz w:val="28"/>
        </w:rPr>
        <w:t>
      1) отзыва уполномоченным органом согласия на назначение (избрание) на должность руководящего работника;</w:t>
      </w:r>
    </w:p>
    <w:bookmarkEnd w:id="890"/>
    <w:bookmarkStart w:name="z2515" w:id="891"/>
    <w:p>
      <w:pPr>
        <w:spacing w:after="0"/>
        <w:ind w:left="0"/>
        <w:jc w:val="both"/>
      </w:pPr>
      <w:r>
        <w:rPr>
          <w:rFonts w:ascii="Times New Roman"/>
          <w:b w:val="false"/>
          <w:i w:val="false"/>
          <w:color w:val="000000"/>
          <w:sz w:val="28"/>
        </w:rPr>
        <w:t>
      2) нарушения установленного законодательством Республики Казахстан порядка избрания (назначения) кандидата на должность руководящего работника.</w:t>
      </w:r>
    </w:p>
    <w:bookmarkEnd w:id="891"/>
    <w:bookmarkStart w:name="z1623" w:id="892"/>
    <w:p>
      <w:pPr>
        <w:spacing w:after="0"/>
        <w:ind w:left="0"/>
        <w:jc w:val="both"/>
      </w:pPr>
      <w:r>
        <w:rPr>
          <w:rFonts w:ascii="Times New Roman"/>
          <w:b w:val="false"/>
          <w:i w:val="false"/>
          <w:color w:val="000000"/>
          <w:sz w:val="28"/>
        </w:rPr>
        <w:t>
      12. В отношении Национального оператора почты требования настоящей статьи распространяются на членов его исполнительного органа и (или) иных руководителей, указанных в подпункте 4) пункта 1 настоящей статьи, в должностные обязанности которых входит курирование вопросов, связанных с профессиональной деятельностью на рынке ценных бумаг.</w:t>
      </w:r>
    </w:p>
    <w:bookmarkEnd w:id="892"/>
    <w:bookmarkStart w:name="z2516" w:id="893"/>
    <w:p>
      <w:pPr>
        <w:spacing w:after="0"/>
        <w:ind w:left="0"/>
        <w:jc w:val="both"/>
      </w:pPr>
      <w:r>
        <w:rPr>
          <w:rFonts w:ascii="Times New Roman"/>
          <w:b w:val="false"/>
          <w:i w:val="false"/>
          <w:color w:val="000000"/>
          <w:sz w:val="28"/>
        </w:rPr>
        <w:t>
      13. Требования настоящей статьи в части руководителя и членов органа управления распространяются на руководителя и членов наблюдательного совета брокеров и (или) дилеров без права ведения счетов клиентов в качестве номинального держателя, созданных в организационно-правовой форме товарищества с ограниченной ответственностью.</w:t>
      </w:r>
    </w:p>
    <w:bookmarkEnd w:id="893"/>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54 в редакции Закона РК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с изменениями, внесенными законами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02.01.2021 </w:t>
      </w:r>
      <w:r>
        <w:rPr>
          <w:rFonts w:ascii="Times New Roman"/>
          <w:b w:val="false"/>
          <w:i w:val="false"/>
          <w:color w:val="000000"/>
          <w:sz w:val="28"/>
        </w:rPr>
        <w:t>№ 399-VI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4" w:id="894"/>
    <w:p>
      <w:pPr>
        <w:spacing w:after="0"/>
        <w:ind w:left="0"/>
        <w:jc w:val="left"/>
      </w:pPr>
      <w:r>
        <w:rPr>
          <w:rFonts w:ascii="Times New Roman"/>
          <w:b/>
          <w:i w:val="false"/>
          <w:color w:val="000000"/>
        </w:rPr>
        <w:t xml:space="preserve"> Статья 55. Требования к организационной структуре</w:t>
      </w:r>
    </w:p>
    <w:bookmarkEnd w:id="894"/>
    <w:bookmarkStart w:name="z797" w:id="895"/>
    <w:p>
      <w:pPr>
        <w:spacing w:after="0"/>
        <w:ind w:left="0"/>
        <w:jc w:val="both"/>
      </w:pPr>
      <w:r>
        <w:rPr>
          <w:rFonts w:ascii="Times New Roman"/>
          <w:b w:val="false"/>
          <w:i w:val="false"/>
          <w:color w:val="000000"/>
          <w:sz w:val="28"/>
        </w:rPr>
        <w:t xml:space="preserve">
      1. Организационная структура лицензиата, обладающего двумя и более лицензиями на осуществление профессиональной деятельности на рынке ценных бумаг, должна состоять из отдельных подразделений по каждому виду деятельности. </w:t>
      </w:r>
    </w:p>
    <w:bookmarkEnd w:id="895"/>
    <w:bookmarkStart w:name="z798" w:id="896"/>
    <w:p>
      <w:pPr>
        <w:spacing w:after="0"/>
        <w:ind w:left="0"/>
        <w:jc w:val="both"/>
      </w:pPr>
      <w:r>
        <w:rPr>
          <w:rFonts w:ascii="Times New Roman"/>
          <w:b w:val="false"/>
          <w:i w:val="false"/>
          <w:color w:val="000000"/>
          <w:sz w:val="28"/>
        </w:rPr>
        <w:t xml:space="preserve">
      2. Лицензиат не вправе возлагать на работников одного из подразделений исполнение функций и обязанностей работников другого подразделения. </w:t>
      </w:r>
    </w:p>
    <w:bookmarkEnd w:id="896"/>
    <w:bookmarkStart w:name="z799" w:id="897"/>
    <w:p>
      <w:pPr>
        <w:spacing w:after="0"/>
        <w:ind w:left="0"/>
        <w:jc w:val="both"/>
      </w:pPr>
      <w:r>
        <w:rPr>
          <w:rFonts w:ascii="Times New Roman"/>
          <w:b w:val="false"/>
          <w:i w:val="false"/>
          <w:color w:val="000000"/>
          <w:sz w:val="28"/>
        </w:rPr>
        <w:t xml:space="preserve">
      3. Особенности применения требований пунктов 1 и 2 настоящей статьи устанавливаются нормативным правовым актом уполномоченного органа. </w:t>
      </w:r>
    </w:p>
    <w:bookmarkEnd w:id="897"/>
    <w:bookmarkStart w:name="z1526" w:id="898"/>
    <w:p>
      <w:pPr>
        <w:spacing w:after="0"/>
        <w:ind w:left="0"/>
        <w:jc w:val="left"/>
      </w:pPr>
      <w:r>
        <w:rPr>
          <w:rFonts w:ascii="Times New Roman"/>
          <w:b/>
          <w:i w:val="false"/>
          <w:color w:val="000000"/>
        </w:rPr>
        <w:t xml:space="preserve"> Статья 55-1. Аудит профессиональных участников рынка ценных бумаг и крупных участников управляющих инвестиционным портфелем</w:t>
      </w:r>
    </w:p>
    <w:bookmarkEnd w:id="898"/>
    <w:bookmarkStart w:name="z1527" w:id="899"/>
    <w:p>
      <w:pPr>
        <w:spacing w:after="0"/>
        <w:ind w:left="0"/>
        <w:jc w:val="both"/>
      </w:pPr>
      <w:r>
        <w:rPr>
          <w:rFonts w:ascii="Times New Roman"/>
          <w:b w:val="false"/>
          <w:i w:val="false"/>
          <w:color w:val="000000"/>
          <w:sz w:val="28"/>
        </w:rPr>
        <w:t>
      1. Аудит профессионального участника рынка ценных бумаг, созданного в организационно-правовой форме акционерного общества, крупного участника управляющего инвестиционным портфелем, являющегося юридическим лицом, производится аудиторской организацией, правомочной на проведение аудита в соответствии с законодательством Республики Казахстан об аудиторской деятельности и соответствующей требованиям пункта 2 настоящей статьи.</w:t>
      </w:r>
    </w:p>
    <w:bookmarkEnd w:id="899"/>
    <w:bookmarkStart w:name="z1528" w:id="900"/>
    <w:p>
      <w:pPr>
        <w:spacing w:after="0"/>
        <w:ind w:left="0"/>
        <w:jc w:val="both"/>
      </w:pPr>
      <w:r>
        <w:rPr>
          <w:rFonts w:ascii="Times New Roman"/>
          <w:b w:val="false"/>
          <w:i w:val="false"/>
          <w:color w:val="000000"/>
          <w:sz w:val="28"/>
        </w:rPr>
        <w:t>
      Проведение аудита по итогам финансового года обязательно для профессионального участника рынка ценных бумаг, созданного в организационно-правовой форме акционерного общества, крупного участника управляющего инвестиционным портфелем, являющегося юридическим лицом.</w:t>
      </w:r>
    </w:p>
    <w:bookmarkEnd w:id="900"/>
    <w:bookmarkStart w:name="z1529" w:id="901"/>
    <w:p>
      <w:pPr>
        <w:spacing w:after="0"/>
        <w:ind w:left="0"/>
        <w:jc w:val="both"/>
      </w:pPr>
      <w:r>
        <w:rPr>
          <w:rFonts w:ascii="Times New Roman"/>
          <w:b w:val="false"/>
          <w:i w:val="false"/>
          <w:color w:val="000000"/>
          <w:sz w:val="28"/>
        </w:rPr>
        <w:t>
      Копия аудиторского отчета должна быть представлена в уполномоченный орган в течение тридцати календарных дней со дня получения указанного документа.</w:t>
      </w:r>
    </w:p>
    <w:bookmarkEnd w:id="901"/>
    <w:bookmarkStart w:name="z1530" w:id="902"/>
    <w:p>
      <w:pPr>
        <w:spacing w:after="0"/>
        <w:ind w:left="0"/>
        <w:jc w:val="both"/>
      </w:pPr>
      <w:r>
        <w:rPr>
          <w:rFonts w:ascii="Times New Roman"/>
          <w:b w:val="false"/>
          <w:i w:val="false"/>
          <w:color w:val="000000"/>
          <w:sz w:val="28"/>
        </w:rPr>
        <w:t>
      2. Аудиторский отчет признается действительным при условии, что аудиторская организация:</w:t>
      </w:r>
    </w:p>
    <w:bookmarkEnd w:id="902"/>
    <w:bookmarkStart w:name="z1531" w:id="903"/>
    <w:p>
      <w:pPr>
        <w:spacing w:after="0"/>
        <w:ind w:left="0"/>
        <w:jc w:val="both"/>
      </w:pPr>
      <w:r>
        <w:rPr>
          <w:rFonts w:ascii="Times New Roman"/>
          <w:b w:val="false"/>
          <w:i w:val="false"/>
          <w:color w:val="000000"/>
          <w:sz w:val="28"/>
        </w:rPr>
        <w:t>
      независима от проверяемого профессионального участника рынка ценных бумаг, его акционеров и руководящих работников;</w:t>
      </w:r>
    </w:p>
    <w:bookmarkEnd w:id="903"/>
    <w:bookmarkStart w:name="z1532" w:id="904"/>
    <w:p>
      <w:pPr>
        <w:spacing w:after="0"/>
        <w:ind w:left="0"/>
        <w:jc w:val="both"/>
      </w:pPr>
      <w:r>
        <w:rPr>
          <w:rFonts w:ascii="Times New Roman"/>
          <w:b w:val="false"/>
          <w:i w:val="false"/>
          <w:color w:val="000000"/>
          <w:sz w:val="28"/>
        </w:rPr>
        <w:t>
      уполномочена на осуществление аудиторской деятельности в соответствии с лицензией и соответствует минимальным требованиям к аудиторским организациям, которые проводят обязательный аудит финансовых организаций, разработанным уполномоченным государственным органом, осуществляющим государственное регулирование в области аудиторской деятельности и контроль за деятельностью аудиторских и профессиональных аудиторских организаций, по согласованию с уполномоченным органом, либо уполномочена на осуществление аудиторской деятельности в соответствии с лицензией компетентного органа государства, резидентом которого является.</w:t>
      </w:r>
    </w:p>
    <w:bookmarkEnd w:id="904"/>
    <w:bookmarkStart w:name="z1533" w:id="905"/>
    <w:p>
      <w:pPr>
        <w:spacing w:after="0"/>
        <w:ind w:left="0"/>
        <w:jc w:val="both"/>
      </w:pPr>
      <w:r>
        <w:rPr>
          <w:rFonts w:ascii="Times New Roman"/>
          <w:b w:val="false"/>
          <w:i w:val="false"/>
          <w:color w:val="000000"/>
          <w:sz w:val="28"/>
        </w:rPr>
        <w:t>
      3. Годовая финансовая отчетность, а в случае наличия дочерней (дочерних) организации (организаций) консолидированная годовая финансовая отчетность профессионального участника рынка ценных бумаг должна быть заверена аудиторской организацией.</w:t>
      </w:r>
    </w:p>
    <w:bookmarkEnd w:id="905"/>
    <w:bookmarkStart w:name="z1534" w:id="906"/>
    <w:p>
      <w:pPr>
        <w:spacing w:after="0"/>
        <w:ind w:left="0"/>
        <w:jc w:val="both"/>
      </w:pPr>
      <w:r>
        <w:rPr>
          <w:rFonts w:ascii="Times New Roman"/>
          <w:b w:val="false"/>
          <w:i w:val="false"/>
          <w:color w:val="000000"/>
          <w:sz w:val="28"/>
        </w:rPr>
        <w:t>
      4. Аудит управляющего инвестиционным портфелем и крупного участника управляющего инвестиционным портфелем, являющегося юридическим лицом – резидентом Республики Казахстан (при его наличии), осуществляется одной и той же аудиторской организацией.</w:t>
      </w:r>
    </w:p>
    <w:bookmarkEnd w:id="906"/>
    <w:bookmarkStart w:name="z1535" w:id="907"/>
    <w:p>
      <w:pPr>
        <w:spacing w:after="0"/>
        <w:ind w:left="0"/>
        <w:jc w:val="both"/>
      </w:pPr>
      <w:r>
        <w:rPr>
          <w:rFonts w:ascii="Times New Roman"/>
          <w:b w:val="false"/>
          <w:i w:val="false"/>
          <w:color w:val="000000"/>
          <w:sz w:val="28"/>
        </w:rPr>
        <w:t>
      Консолидированная годовая финансовая отчетность крупного участника управляющего инвестиционным портфелем, являющегося юридическим лицом – нерезидентом Республики Казахстан, владеющего (имеющего возможность голосовать) прямо или косвенно двадцатью пятью процентами голосующих акций управляющего инвестиционным портфелем, который подлежит консолидированному надзору в стране своего местонахождения, должна быть подтверждена аудиторской организацией, правомочной на проведение аудита финансовых организаций в стране местонахождения этого крупного участника – нерезидента Республики Казахстан.</w:t>
      </w:r>
    </w:p>
    <w:bookmarkEnd w:id="907"/>
    <w:bookmarkStart w:name="z1536" w:id="908"/>
    <w:p>
      <w:pPr>
        <w:spacing w:after="0"/>
        <w:ind w:left="0"/>
        <w:jc w:val="both"/>
      </w:pPr>
      <w:r>
        <w:rPr>
          <w:rFonts w:ascii="Times New Roman"/>
          <w:b w:val="false"/>
          <w:i w:val="false"/>
          <w:color w:val="000000"/>
          <w:sz w:val="28"/>
        </w:rPr>
        <w:t>
      Крупный участник управляющего инвестиционным портфелем, являющийся юридическим лицом – нерезидентом Республики Казахстан, представляет в уполномоченный орган копии аудиторского отчета и рекомендаций аудиторской организации на казахском или русском языке.</w:t>
      </w:r>
    </w:p>
    <w:bookmarkEnd w:id="908"/>
    <w:bookmarkStart w:name="z1537" w:id="909"/>
    <w:p>
      <w:pPr>
        <w:spacing w:after="0"/>
        <w:ind w:left="0"/>
        <w:jc w:val="both"/>
      </w:pPr>
      <w:r>
        <w:rPr>
          <w:rFonts w:ascii="Times New Roman"/>
          <w:b w:val="false"/>
          <w:i w:val="false"/>
          <w:color w:val="000000"/>
          <w:sz w:val="28"/>
        </w:rPr>
        <w:t>
      5. Аудиторский отчет профессионального участника рынка ценных бумаг, созданного в организационно-правовой форме акционерного общества, крупного участника управляющего инвестиционным портфелем не составляет коммерческой тайны.</w:t>
      </w:r>
    </w:p>
    <w:bookmarkEnd w:id="909"/>
    <w:bookmarkStart w:name="z1538" w:id="910"/>
    <w:p>
      <w:pPr>
        <w:spacing w:after="0"/>
        <w:ind w:left="0"/>
        <w:jc w:val="both"/>
      </w:pPr>
      <w:r>
        <w:rPr>
          <w:rFonts w:ascii="Times New Roman"/>
          <w:b w:val="false"/>
          <w:i w:val="false"/>
          <w:color w:val="000000"/>
          <w:sz w:val="28"/>
        </w:rPr>
        <w:t>
      6. В случае неустранения профессиональным участником рынка ценных бумаг, созданным в организационно-правовой форме акционерного общества, крупным участником управляющего инвестиционным портфелем недостатков, которые влияют на финансовое состояние профессионального участника рынка ценных бумаг, указанных в аудиторском отчете, в течение срока, определенного уполномоченным органом, уполномоченный орган до устранения недостатков вправе применить:</w:t>
      </w:r>
    </w:p>
    <w:bookmarkEnd w:id="910"/>
    <w:bookmarkStart w:name="z1539" w:id="911"/>
    <w:p>
      <w:pPr>
        <w:spacing w:after="0"/>
        <w:ind w:left="0"/>
        <w:jc w:val="both"/>
      </w:pPr>
      <w:r>
        <w:rPr>
          <w:rFonts w:ascii="Times New Roman"/>
          <w:b w:val="false"/>
          <w:i w:val="false"/>
          <w:color w:val="000000"/>
          <w:sz w:val="28"/>
        </w:rPr>
        <w:t>
      к профессиональному участнику рынка ценных бумаг – меры по улучшению финансового состояния и (или) минимизации рисков, предусмотренные статьей 3-5 настоящего Закона;</w:t>
      </w:r>
    </w:p>
    <w:bookmarkEnd w:id="911"/>
    <w:bookmarkStart w:name="z1540" w:id="912"/>
    <w:p>
      <w:pPr>
        <w:spacing w:after="0"/>
        <w:ind w:left="0"/>
        <w:jc w:val="both"/>
      </w:pPr>
      <w:r>
        <w:rPr>
          <w:rFonts w:ascii="Times New Roman"/>
          <w:b w:val="false"/>
          <w:i w:val="false"/>
          <w:color w:val="000000"/>
          <w:sz w:val="28"/>
        </w:rPr>
        <w:t xml:space="preserve">
      к крупному участнику управляющего инвестиционным портфелем – принудительные меры надзорного реагирования, предусмотренные </w:t>
      </w:r>
      <w:r>
        <w:rPr>
          <w:rFonts w:ascii="Times New Roman"/>
          <w:b w:val="false"/>
          <w:i w:val="false"/>
          <w:color w:val="000000"/>
          <w:sz w:val="28"/>
        </w:rPr>
        <w:t>пунктом 2</w:t>
      </w:r>
      <w:r>
        <w:rPr>
          <w:rFonts w:ascii="Times New Roman"/>
          <w:b w:val="false"/>
          <w:i w:val="false"/>
          <w:color w:val="000000"/>
          <w:sz w:val="28"/>
        </w:rPr>
        <w:t xml:space="preserve"> статьи 72-3 настоящего Закона.</w:t>
      </w:r>
    </w:p>
    <w:bookmarkEnd w:id="912"/>
    <w:bookmarkStart w:name="z1541" w:id="913"/>
    <w:p>
      <w:pPr>
        <w:spacing w:after="0"/>
        <w:ind w:left="0"/>
        <w:jc w:val="both"/>
      </w:pPr>
      <w:r>
        <w:rPr>
          <w:rFonts w:ascii="Times New Roman"/>
          <w:b w:val="false"/>
          <w:i w:val="false"/>
          <w:color w:val="000000"/>
          <w:sz w:val="28"/>
        </w:rPr>
        <w:t xml:space="preserve">
      В случае неустранения крупным участником управляющего инвестиционным портфелем недостатков, которые влияют на финансовое состояние управляющего инвестиционным портфелем, указанных в аудиторском отчете, в течение одного года со дня получения указанными лицами данного отчета уполномоченный орган до устранения недостатков вправе применить к крупному участнику управляющего инвестиционным портфелем принудительные меры надзорного реагирования, предусмотренные </w:t>
      </w:r>
      <w:r>
        <w:rPr>
          <w:rFonts w:ascii="Times New Roman"/>
          <w:b w:val="false"/>
          <w:i w:val="false"/>
          <w:color w:val="000000"/>
          <w:sz w:val="28"/>
        </w:rPr>
        <w:t>пунктом 3</w:t>
      </w:r>
      <w:r>
        <w:rPr>
          <w:rFonts w:ascii="Times New Roman"/>
          <w:b w:val="false"/>
          <w:i w:val="false"/>
          <w:color w:val="000000"/>
          <w:sz w:val="28"/>
        </w:rPr>
        <w:t xml:space="preserve"> статьи 72-3 настоящего Закона.</w:t>
      </w:r>
    </w:p>
    <w:bookmarkEnd w:id="913"/>
    <w:bookmarkStart w:name="z1542" w:id="914"/>
    <w:p>
      <w:pPr>
        <w:spacing w:after="0"/>
        <w:ind w:left="0"/>
        <w:jc w:val="both"/>
      </w:pPr>
      <w:r>
        <w:rPr>
          <w:rFonts w:ascii="Times New Roman"/>
          <w:b w:val="false"/>
          <w:i w:val="false"/>
          <w:color w:val="000000"/>
          <w:sz w:val="28"/>
        </w:rPr>
        <w:t xml:space="preserve">
      7. В случае выявления отклонения мнения и выводов о финансовой отчетности и (или) прочей информации, связанной с финансовой отчетностью, в части признания активов и (или) обязательств профессионального участника рынка ценных бумаг, крупного участника управляющего инвестиционным портфелем, изложенных в аудиторском отчете, от результатов проверки, проведенной уполномоченным органом, уполномоченный орган вправе потребовать от аудиторской организации разъяснений причин такого отклонения. </w:t>
      </w:r>
    </w:p>
    <w:bookmarkEnd w:id="914"/>
    <w:bookmarkStart w:name="z1543" w:id="915"/>
    <w:p>
      <w:pPr>
        <w:spacing w:after="0"/>
        <w:ind w:left="0"/>
        <w:jc w:val="both"/>
      </w:pPr>
      <w:r>
        <w:rPr>
          <w:rFonts w:ascii="Times New Roman"/>
          <w:b w:val="false"/>
          <w:i w:val="false"/>
          <w:color w:val="000000"/>
          <w:sz w:val="28"/>
        </w:rPr>
        <w:t>
      8. Уполномоченный орган в случае выявления рисков и недостатков в деятельности профессионального участника рынка ценных бумаг вправе потребовать от него проведения аудита иной информации в отношении оценки системы управления рисками и внутреннего контроля, в том числе в отношении стратегии и бизнес-модели, оценки системы корпоративного управления, оценки системы управления рисками информационных технологий, оценки эффективности системы информационной безопасности, а также эффективности системы внутреннего контроля в сфере противодействия легализации (отмыванию) доходов, полученных преступным путем, и финансированию терроризма (далее – аудит иной информации) с указанием перечня вопросов, подлежащих проверке, аудируемого периода и срока представления аудиторской организацией аудиторского заключения по аудиту иной информации в уполномоченный орган.</w:t>
      </w:r>
    </w:p>
    <w:bookmarkEnd w:id="915"/>
    <w:bookmarkStart w:name="z1544" w:id="916"/>
    <w:p>
      <w:pPr>
        <w:spacing w:after="0"/>
        <w:ind w:left="0"/>
        <w:jc w:val="both"/>
      </w:pPr>
      <w:r>
        <w:rPr>
          <w:rFonts w:ascii="Times New Roman"/>
          <w:b w:val="false"/>
          <w:i w:val="false"/>
          <w:color w:val="000000"/>
          <w:sz w:val="28"/>
        </w:rPr>
        <w:t>
      Проведение аудита иной информации по требованию уполномоченного органа обязательно для профессионального участника рынка ценных бумаг.</w:t>
      </w:r>
    </w:p>
    <w:bookmarkEnd w:id="916"/>
    <w:bookmarkStart w:name="z1545" w:id="917"/>
    <w:p>
      <w:pPr>
        <w:spacing w:after="0"/>
        <w:ind w:left="0"/>
        <w:jc w:val="both"/>
      </w:pPr>
      <w:r>
        <w:rPr>
          <w:rFonts w:ascii="Times New Roman"/>
          <w:b w:val="false"/>
          <w:i w:val="false"/>
          <w:color w:val="000000"/>
          <w:sz w:val="28"/>
        </w:rPr>
        <w:t xml:space="preserve">
      Профессиональный участник рынка ценных бумаг проводит аудит иной информации не более одного раза в год, по одному вопросу аудит иной информации проводится не чаще одного раза в три года, за исключением случая, предусмотренного пунктом 10 настоящей статьи. </w:t>
      </w:r>
    </w:p>
    <w:bookmarkEnd w:id="917"/>
    <w:bookmarkStart w:name="z1546" w:id="918"/>
    <w:p>
      <w:pPr>
        <w:spacing w:after="0"/>
        <w:ind w:left="0"/>
        <w:jc w:val="both"/>
      </w:pPr>
      <w:r>
        <w:rPr>
          <w:rFonts w:ascii="Times New Roman"/>
          <w:b w:val="false"/>
          <w:i w:val="false"/>
          <w:color w:val="000000"/>
          <w:sz w:val="28"/>
        </w:rPr>
        <w:t>
      Перечень вопросов, подлежащих проверке в рамках аудита иной информации, требования к содержанию, срокам представления аудиторской организацией аудиторского заключения по аудиту иной информации, требования к аудиторам в составе аудиторской организации, привлекаемой к аудиту иной информации, устанавливаются нормативными правовыми актами уполномоченного органа по согласованию с уполномоченным государственным органом, осуществляющим государственное регулирование в области аудиторской деятельности и контроль за деятельностью аудиторских и профессиональных аудиторских организаций.</w:t>
      </w:r>
    </w:p>
    <w:bookmarkEnd w:id="918"/>
    <w:bookmarkStart w:name="z1547" w:id="919"/>
    <w:p>
      <w:pPr>
        <w:spacing w:after="0"/>
        <w:ind w:left="0"/>
        <w:jc w:val="both"/>
      </w:pPr>
      <w:r>
        <w:rPr>
          <w:rFonts w:ascii="Times New Roman"/>
          <w:b w:val="false"/>
          <w:i w:val="false"/>
          <w:color w:val="000000"/>
          <w:sz w:val="28"/>
        </w:rPr>
        <w:t>
      План проверки по аудиту иной информации с описанием предполагаемых направлений, объема, характера проведения аудита, особенностей используемых при проведении аудита методов и стандартов подлежит предварительному согласованию аудиторской организацией с уполномоченным органом.</w:t>
      </w:r>
    </w:p>
    <w:bookmarkEnd w:id="919"/>
    <w:bookmarkStart w:name="z1548" w:id="920"/>
    <w:p>
      <w:pPr>
        <w:spacing w:after="0"/>
        <w:ind w:left="0"/>
        <w:jc w:val="both"/>
      </w:pPr>
      <w:r>
        <w:rPr>
          <w:rFonts w:ascii="Times New Roman"/>
          <w:b w:val="false"/>
          <w:i w:val="false"/>
          <w:color w:val="000000"/>
          <w:sz w:val="28"/>
        </w:rPr>
        <w:t xml:space="preserve">
      Аудиторское заключение по аудиту иной информации представляется в уполномоченный орган аудиторской организацией и не подлежит опубликованию. </w:t>
      </w:r>
    </w:p>
    <w:bookmarkEnd w:id="920"/>
    <w:bookmarkStart w:name="z1549" w:id="921"/>
    <w:p>
      <w:pPr>
        <w:spacing w:after="0"/>
        <w:ind w:left="0"/>
        <w:jc w:val="both"/>
      </w:pPr>
      <w:r>
        <w:rPr>
          <w:rFonts w:ascii="Times New Roman"/>
          <w:b w:val="false"/>
          <w:i w:val="false"/>
          <w:color w:val="000000"/>
          <w:sz w:val="28"/>
        </w:rPr>
        <w:t xml:space="preserve">
      Результаты аудита иной информации могут быть учтены уполномоченным органом при применении мер надзорного реагирования. </w:t>
      </w:r>
    </w:p>
    <w:bookmarkEnd w:id="921"/>
    <w:bookmarkStart w:name="z1550" w:id="922"/>
    <w:p>
      <w:pPr>
        <w:spacing w:after="0"/>
        <w:ind w:left="0"/>
        <w:jc w:val="both"/>
      </w:pPr>
      <w:r>
        <w:rPr>
          <w:rFonts w:ascii="Times New Roman"/>
          <w:b w:val="false"/>
          <w:i w:val="false"/>
          <w:color w:val="000000"/>
          <w:sz w:val="28"/>
        </w:rPr>
        <w:t>
      9. Для осуществления аудита или аудита иной информации профессиональный участник рынка ценных бумаг привлекает аудиторскую организацию, соответствующую минимальным требованиям к аудиторским организациям, которые проводят обязательный аудит финансовых организаций, разработанным уполномоченным государственным органом, осуществляющим государственное регулирование в области аудиторской деятельности и контроль за деятельностью аудиторских и профессиональных аудиторских организаций, по согласованию с уполномоченным органом.</w:t>
      </w:r>
    </w:p>
    <w:bookmarkEnd w:id="922"/>
    <w:bookmarkStart w:name="z1551" w:id="923"/>
    <w:p>
      <w:pPr>
        <w:spacing w:after="0"/>
        <w:ind w:left="0"/>
        <w:jc w:val="both"/>
      </w:pPr>
      <w:r>
        <w:rPr>
          <w:rFonts w:ascii="Times New Roman"/>
          <w:b w:val="false"/>
          <w:i w:val="false"/>
          <w:color w:val="000000"/>
          <w:sz w:val="28"/>
        </w:rPr>
        <w:t>
      Профессиональный участник рынка ценных бумаг, крупный участник управляющего инвестиционным портфелем не позднее десяти рабочих дней после заключения договора на проведение аудита или аудита иной информации уведомляют уполномоченный орган о выборе аудиторской организации. В случае аудита иной информации профессиональный участник рынка ценных бумаг вправе ходатайствовать перед уполномоченным органом о проведении проверки иной информации организацией, не являющейся аудиторской, иным способом, чем аудит.</w:t>
      </w:r>
    </w:p>
    <w:bookmarkEnd w:id="923"/>
    <w:bookmarkStart w:name="z1552" w:id="924"/>
    <w:p>
      <w:pPr>
        <w:spacing w:after="0"/>
        <w:ind w:left="0"/>
        <w:jc w:val="both"/>
      </w:pPr>
      <w:r>
        <w:rPr>
          <w:rFonts w:ascii="Times New Roman"/>
          <w:b w:val="false"/>
          <w:i w:val="false"/>
          <w:color w:val="000000"/>
          <w:sz w:val="28"/>
        </w:rPr>
        <w:t>
      Ходатайство профессионального участника рынка ценных бумаг рассматривается уполномоченным органом в течение пяти рабочих дней.</w:t>
      </w:r>
    </w:p>
    <w:bookmarkEnd w:id="924"/>
    <w:bookmarkStart w:name="z1553" w:id="925"/>
    <w:p>
      <w:pPr>
        <w:spacing w:after="0"/>
        <w:ind w:left="0"/>
        <w:jc w:val="both"/>
      </w:pPr>
      <w:r>
        <w:rPr>
          <w:rFonts w:ascii="Times New Roman"/>
          <w:b w:val="false"/>
          <w:i w:val="false"/>
          <w:color w:val="000000"/>
          <w:sz w:val="28"/>
        </w:rPr>
        <w:t xml:space="preserve">
      Требования к порядку проведения аудита иной информации, установленные настоящей статьей, распространяются на порядок проведения проверки иной информации иным способом, чем аудит. </w:t>
      </w:r>
    </w:p>
    <w:bookmarkEnd w:id="925"/>
    <w:bookmarkStart w:name="z1554" w:id="926"/>
    <w:p>
      <w:pPr>
        <w:spacing w:after="0"/>
        <w:ind w:left="0"/>
        <w:jc w:val="both"/>
      </w:pPr>
      <w:r>
        <w:rPr>
          <w:rFonts w:ascii="Times New Roman"/>
          <w:b w:val="false"/>
          <w:i w:val="false"/>
          <w:color w:val="000000"/>
          <w:sz w:val="28"/>
        </w:rPr>
        <w:t>
      Уполномоченный орган вправе до выпуска аудиторской организацией аудиторского отчета и (или) аудиторского заключения по аудиту иной информации предоставить аудиторской организации с учетом требований по конфиденциальности информацию и комментарии по результатам проверок лиц, указанных в пункте 1 настоящей статьи, а также иную информацию, связанную с их деятельностью, в том числе основанную на мотивированном суждении уполномоченного органа, включая информацию, составляющую коммерческую тайну на рынке ценных бумаг, без согласия лиц, указанных в пункте 1 настоящей статьи.</w:t>
      </w:r>
    </w:p>
    <w:bookmarkEnd w:id="926"/>
    <w:bookmarkStart w:name="z1555" w:id="927"/>
    <w:p>
      <w:pPr>
        <w:spacing w:after="0"/>
        <w:ind w:left="0"/>
        <w:jc w:val="both"/>
      </w:pPr>
      <w:r>
        <w:rPr>
          <w:rFonts w:ascii="Times New Roman"/>
          <w:b w:val="false"/>
          <w:i w:val="false"/>
          <w:color w:val="000000"/>
          <w:sz w:val="28"/>
        </w:rPr>
        <w:t>
      Аудиторская организация проводит обязательную оценку и анализ информации, направленной уполномоченным органом в соответствии с частью пятой настоящего пункта. Результаты проведенной оценки и анализа используются аудиторской организацией при выражении мнения и выводов, содержащихся в аудиторском отчете или аудиторском заключении по аудиту иной информации.</w:t>
      </w:r>
    </w:p>
    <w:bookmarkEnd w:id="927"/>
    <w:bookmarkStart w:name="z1556" w:id="928"/>
    <w:p>
      <w:pPr>
        <w:spacing w:after="0"/>
        <w:ind w:left="0"/>
        <w:jc w:val="both"/>
      </w:pPr>
      <w:r>
        <w:rPr>
          <w:rFonts w:ascii="Times New Roman"/>
          <w:b w:val="false"/>
          <w:i w:val="false"/>
          <w:color w:val="000000"/>
          <w:sz w:val="28"/>
        </w:rPr>
        <w:t>
      10. В случае признания судом аудиторского отчета и (или) аудиторского заключения по аудиту иной информации недействительными профессиональный участник рынка ценных бумаг, крупный участник управляющего инвестиционным портфелем обязаны провести аудит и (или) аудит иной информации повторно.</w:t>
      </w:r>
    </w:p>
    <w:bookmarkEnd w:id="928"/>
    <w:bookmarkStart w:name="z1557" w:id="929"/>
    <w:p>
      <w:pPr>
        <w:spacing w:after="0"/>
        <w:ind w:left="0"/>
        <w:jc w:val="both"/>
      </w:pPr>
      <w:r>
        <w:rPr>
          <w:rFonts w:ascii="Times New Roman"/>
          <w:b w:val="false"/>
          <w:i w:val="false"/>
          <w:color w:val="000000"/>
          <w:sz w:val="28"/>
        </w:rPr>
        <w:t>
      11. Уполномоченный орган вправе затребовать от аудиторской организации информацию, включая сведения, составляющие коммерческую тайну на рынке ценных бумаг, в том числе по перечню клиентов. Сведения по клиентам предоставляются с согласия клиентов аудиторской организации.</w:t>
      </w:r>
    </w:p>
    <w:bookmarkEnd w:id="929"/>
    <w:bookmarkStart w:name="z1558" w:id="930"/>
    <w:p>
      <w:pPr>
        <w:spacing w:after="0"/>
        <w:ind w:left="0"/>
        <w:jc w:val="both"/>
      </w:pPr>
      <w:r>
        <w:rPr>
          <w:rFonts w:ascii="Times New Roman"/>
          <w:b w:val="false"/>
          <w:i w:val="false"/>
          <w:color w:val="000000"/>
          <w:sz w:val="28"/>
        </w:rPr>
        <w:t>
      12. Требования пунктов 8, 9, 10 и 11 настоящей статьи не распространяются на трансфер-агента и единого оператора.</w:t>
      </w:r>
    </w:p>
    <w:bookmarkEnd w:id="9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Сноска.Глава 9 дополнена статьей 55-1 в соответствии с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65" w:id="931"/>
    <w:p>
      <w:pPr>
        <w:spacing w:after="0"/>
        <w:ind w:left="0"/>
        <w:jc w:val="left"/>
      </w:pPr>
      <w:r>
        <w:rPr>
          <w:rFonts w:ascii="Times New Roman"/>
          <w:b/>
          <w:i w:val="false"/>
          <w:color w:val="000000"/>
        </w:rPr>
        <w:t xml:space="preserve"> Статья 56. Запрет на недобросовестное поведение. Манипулирование на рынке ценных бумаг </w:t>
      </w:r>
    </w:p>
    <w:bookmarkEnd w:id="931"/>
    <w:bookmarkStart w:name="z800" w:id="932"/>
    <w:p>
      <w:pPr>
        <w:spacing w:after="0"/>
        <w:ind w:left="0"/>
        <w:jc w:val="both"/>
      </w:pPr>
      <w:r>
        <w:rPr>
          <w:rFonts w:ascii="Times New Roman"/>
          <w:b w:val="false"/>
          <w:i w:val="false"/>
          <w:color w:val="000000"/>
          <w:sz w:val="28"/>
        </w:rPr>
        <w:t xml:space="preserve">
      1. На рынке ценных бумаг запрещается: </w:t>
      </w:r>
    </w:p>
    <w:bookmarkEnd w:id="932"/>
    <w:bookmarkStart w:name="z2522" w:id="933"/>
    <w:p>
      <w:pPr>
        <w:spacing w:after="0"/>
        <w:ind w:left="0"/>
        <w:jc w:val="both"/>
      </w:pPr>
      <w:r>
        <w:rPr>
          <w:rFonts w:ascii="Times New Roman"/>
          <w:b w:val="false"/>
          <w:i w:val="false"/>
          <w:color w:val="000000"/>
          <w:sz w:val="28"/>
        </w:rPr>
        <w:t xml:space="preserve">
      1) оказывать влияние в любой форме на субъектов рынка ценных бумаг в целях изменения их поведения на рынке ценных бумаг; </w:t>
      </w:r>
    </w:p>
    <w:bookmarkEnd w:id="933"/>
    <w:bookmarkStart w:name="z2523" w:id="934"/>
    <w:p>
      <w:pPr>
        <w:spacing w:after="0"/>
        <w:ind w:left="0"/>
        <w:jc w:val="both"/>
      </w:pPr>
      <w:r>
        <w:rPr>
          <w:rFonts w:ascii="Times New Roman"/>
          <w:b w:val="false"/>
          <w:i w:val="false"/>
          <w:color w:val="000000"/>
          <w:sz w:val="28"/>
        </w:rPr>
        <w:t xml:space="preserve">
      2) распространять недостоверные сведения в целях оказания влияния на ситуацию, складывающуюся на рынке ценных бумаг; </w:t>
      </w:r>
    </w:p>
    <w:bookmarkEnd w:id="934"/>
    <w:bookmarkStart w:name="z2524" w:id="935"/>
    <w:p>
      <w:pPr>
        <w:spacing w:after="0"/>
        <w:ind w:left="0"/>
        <w:jc w:val="both"/>
      </w:pPr>
      <w:r>
        <w:rPr>
          <w:rFonts w:ascii="Times New Roman"/>
          <w:b w:val="false"/>
          <w:i w:val="false"/>
          <w:color w:val="000000"/>
          <w:sz w:val="28"/>
        </w:rPr>
        <w:t>
      3) манипулировать на рынке ценных бумаг;</w:t>
      </w:r>
    </w:p>
    <w:bookmarkEnd w:id="935"/>
    <w:bookmarkStart w:name="z2525" w:id="936"/>
    <w:p>
      <w:pPr>
        <w:spacing w:after="0"/>
        <w:ind w:left="0"/>
        <w:jc w:val="both"/>
      </w:pPr>
      <w:r>
        <w:rPr>
          <w:rFonts w:ascii="Times New Roman"/>
          <w:b w:val="false"/>
          <w:i w:val="false"/>
          <w:color w:val="000000"/>
          <w:sz w:val="28"/>
        </w:rPr>
        <w:t>
      4) распространять инсайдерскую информацию и (или) совершать сделки с ее использованием.</w:t>
      </w:r>
    </w:p>
    <w:bookmarkEnd w:id="936"/>
    <w:bookmarkStart w:name="z2526" w:id="937"/>
    <w:p>
      <w:pPr>
        <w:spacing w:after="0"/>
        <w:ind w:left="0"/>
        <w:jc w:val="both"/>
      </w:pPr>
      <w:r>
        <w:rPr>
          <w:rFonts w:ascii="Times New Roman"/>
          <w:b w:val="false"/>
          <w:i w:val="false"/>
          <w:color w:val="000000"/>
          <w:sz w:val="28"/>
        </w:rPr>
        <w:t xml:space="preserve">
      Лица, нарушившие требования части первой настоящего пункта, несут ответственность, установленную настоящим Законом и иными законами Республики Казахстан. </w:t>
      </w:r>
    </w:p>
    <w:bookmarkEnd w:id="937"/>
    <w:bookmarkStart w:name="z2527" w:id="938"/>
    <w:p>
      <w:pPr>
        <w:spacing w:after="0"/>
        <w:ind w:left="0"/>
        <w:jc w:val="both"/>
      </w:pPr>
      <w:r>
        <w:rPr>
          <w:rFonts w:ascii="Times New Roman"/>
          <w:b w:val="false"/>
          <w:i w:val="false"/>
          <w:color w:val="000000"/>
          <w:sz w:val="28"/>
        </w:rPr>
        <w:t>
      Сделка, совершенная в целях манипулирования на рынке ценных бумаг, может быть признана судом недействительной по иску заинтересованных лиц.</w:t>
      </w:r>
    </w:p>
    <w:bookmarkEnd w:id="938"/>
    <w:bookmarkStart w:name="z801" w:id="939"/>
    <w:p>
      <w:pPr>
        <w:spacing w:after="0"/>
        <w:ind w:left="0"/>
        <w:jc w:val="both"/>
      </w:pPr>
      <w:r>
        <w:rPr>
          <w:rFonts w:ascii="Times New Roman"/>
          <w:b w:val="false"/>
          <w:i w:val="false"/>
          <w:color w:val="000000"/>
          <w:sz w:val="28"/>
        </w:rPr>
        <w:t>
      2. Признание действий субъекта рынка ценных бумаг и иных лиц как совершенных в целях манипулирования на рынке ценных бумаг осуществляется уполномоченным органом по итогам рассмотрения заключения экспертного комитета, созданного в целях рассмотрения вопросов признания действий субъекта рынка ценных бумаг как совершенных в целях манипулирования на рынке ценных бумаг (далее в настоящей статье – экспертный комитет).</w:t>
      </w:r>
    </w:p>
    <w:bookmarkEnd w:id="9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803" w:id="94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 Порядок создания и работы экспертного комитета, а также его количественный состав устанавливаются нормативным правовым актом уполномоченного органа. Положение об экспертном комитете утверждается решением уполномоченного органа.</w:t>
      </w:r>
    </w:p>
    <w:bookmarkEnd w:id="940"/>
    <w:bookmarkStart w:name="z804" w:id="941"/>
    <w:p>
      <w:pPr>
        <w:spacing w:after="0"/>
        <w:ind w:left="0"/>
        <w:jc w:val="both"/>
      </w:pPr>
      <w:r>
        <w:rPr>
          <w:rFonts w:ascii="Times New Roman"/>
          <w:b w:val="false"/>
          <w:i w:val="false"/>
          <w:color w:val="000000"/>
          <w:sz w:val="28"/>
        </w:rPr>
        <w:t>
      5. Мониторингу и анализу на предмет выявления фактов манипулирования на рынке ценных бумаг подлежат действия субъектов рынка ценных бумаг, направленные на установление и (или) поддержание цен на ценные бумаги выше или ниже тех, которые установились в результате объективного соотношения спроса и (или) предложения, и (или) на формирование недостоверного и (или) вводящего в заблуждение представления в отношении спроса и (или) предложения, и (или) цены на ценные бумаги, и (или) на создание видимости торговли ценной бумагой, совершенные посредством:</w:t>
      </w:r>
    </w:p>
    <w:bookmarkEnd w:id="941"/>
    <w:bookmarkStart w:name="z2531" w:id="942"/>
    <w:p>
      <w:pPr>
        <w:spacing w:after="0"/>
        <w:ind w:left="0"/>
        <w:jc w:val="both"/>
      </w:pPr>
      <w:r>
        <w:rPr>
          <w:rFonts w:ascii="Times New Roman"/>
          <w:b w:val="false"/>
          <w:i w:val="false"/>
          <w:color w:val="000000"/>
          <w:sz w:val="28"/>
        </w:rPr>
        <w:t>
      1) заключения сделки и (или) объявления заявки на покупку и (или) продажу ценных бумаг на организованном рынке ценных бумаг;</w:t>
      </w:r>
    </w:p>
    <w:bookmarkEnd w:id="942"/>
    <w:bookmarkStart w:name="z2532" w:id="943"/>
    <w:p>
      <w:pPr>
        <w:spacing w:after="0"/>
        <w:ind w:left="0"/>
        <w:jc w:val="both"/>
      </w:pPr>
      <w:r>
        <w:rPr>
          <w:rFonts w:ascii="Times New Roman"/>
          <w:b w:val="false"/>
          <w:i w:val="false"/>
          <w:color w:val="000000"/>
          <w:sz w:val="28"/>
        </w:rPr>
        <w:t>
      2) распространения любым способом недостоверной и (или) вводящей в заблуждение информации о ценных бумагах, сделках с ними, а также об эмитенте ценных бумаг осуществляемой им деятельности.</w:t>
      </w:r>
    </w:p>
    <w:bookmarkEnd w:id="943"/>
    <w:bookmarkStart w:name="z2533" w:id="944"/>
    <w:p>
      <w:pPr>
        <w:spacing w:after="0"/>
        <w:ind w:left="0"/>
        <w:jc w:val="both"/>
      </w:pPr>
      <w:r>
        <w:rPr>
          <w:rFonts w:ascii="Times New Roman"/>
          <w:b w:val="false"/>
          <w:i w:val="false"/>
          <w:color w:val="000000"/>
          <w:sz w:val="28"/>
        </w:rPr>
        <w:t>
      Условия, при которых действия субъектов рынка ценных бумаг и иных лиц в отношении иных финансовых инструментов подлежат мониторингу и анализу на предмет выявления как совершенные в целях манипулирования, определяются нормативным правовым актом уполномоченного органа.</w:t>
      </w:r>
    </w:p>
    <w:bookmarkEnd w:id="944"/>
    <w:bookmarkStart w:name="z805" w:id="945"/>
    <w:p>
      <w:pPr>
        <w:spacing w:after="0"/>
        <w:ind w:left="0"/>
        <w:jc w:val="both"/>
      </w:pPr>
      <w:r>
        <w:rPr>
          <w:rFonts w:ascii="Times New Roman"/>
          <w:b w:val="false"/>
          <w:i w:val="false"/>
          <w:color w:val="000000"/>
          <w:sz w:val="28"/>
        </w:rPr>
        <w:t>
      6. Порядок и условия признания действий субъекта рынка ценных бумаг и иных лиц как совершенных в целях манипулирования на рынке ценных бумаг определяются нормативным правовым актом уполномоченного органа и внутренними документами фондовой биржи.</w:t>
      </w:r>
    </w:p>
    <w:bookmarkEnd w:id="9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56 в редакции Закона РК от 23.10.2008 </w:t>
      </w:r>
      <w:r>
        <w:rPr>
          <w:rFonts w:ascii="Times New Roman"/>
          <w:b w:val="false"/>
          <w:i w:val="false"/>
          <w:color w:val="000000"/>
          <w:sz w:val="28"/>
        </w:rPr>
        <w:t xml:space="preserve">N 72-IV </w:t>
      </w:r>
      <w:r>
        <w:rPr>
          <w:rFonts w:ascii="Times New Roman"/>
          <w:b w:val="false"/>
          <w:i w:val="false"/>
          <w:color w:val="ff0000"/>
          <w:sz w:val="28"/>
        </w:rPr>
        <w:t xml:space="preserve">(вводится в действие с 01.01.2009);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Законом РК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41" w:id="946"/>
    <w:p>
      <w:pPr>
        <w:spacing w:after="0"/>
        <w:ind w:left="0"/>
        <w:jc w:val="left"/>
      </w:pPr>
      <w:r>
        <w:rPr>
          <w:rFonts w:ascii="Times New Roman"/>
          <w:b/>
          <w:i w:val="false"/>
          <w:color w:val="000000"/>
        </w:rPr>
        <w:t xml:space="preserve"> Статья 56-1. Ограничения на распоряжение и использование инсайдерской информации</w:t>
      </w:r>
    </w:p>
    <w:bookmarkEnd w:id="946"/>
    <w:bookmarkStart w:name="z395" w:id="947"/>
    <w:p>
      <w:pPr>
        <w:spacing w:after="0"/>
        <w:ind w:left="0"/>
        <w:jc w:val="both"/>
      </w:pPr>
      <w:r>
        <w:rPr>
          <w:rFonts w:ascii="Times New Roman"/>
          <w:b w:val="false"/>
          <w:i w:val="false"/>
          <w:color w:val="000000"/>
          <w:sz w:val="28"/>
        </w:rPr>
        <w:t>
      1. Внутренними документами эмитента устанавливаются:</w:t>
      </w:r>
    </w:p>
    <w:bookmarkEnd w:id="947"/>
    <w:bookmarkStart w:name="z396" w:id="948"/>
    <w:p>
      <w:pPr>
        <w:spacing w:after="0"/>
        <w:ind w:left="0"/>
        <w:jc w:val="both"/>
      </w:pPr>
      <w:r>
        <w:rPr>
          <w:rFonts w:ascii="Times New Roman"/>
          <w:b w:val="false"/>
          <w:i w:val="false"/>
          <w:color w:val="000000"/>
          <w:sz w:val="28"/>
        </w:rPr>
        <w:t>
      1) перечень информации, относящейся к инсайдерской;</w:t>
      </w:r>
    </w:p>
    <w:bookmarkEnd w:id="948"/>
    <w:bookmarkStart w:name="z397" w:id="949"/>
    <w:p>
      <w:pPr>
        <w:spacing w:after="0"/>
        <w:ind w:left="0"/>
        <w:jc w:val="both"/>
      </w:pPr>
      <w:r>
        <w:rPr>
          <w:rFonts w:ascii="Times New Roman"/>
          <w:b w:val="false"/>
          <w:i w:val="false"/>
          <w:color w:val="000000"/>
          <w:sz w:val="28"/>
        </w:rPr>
        <w:t>
      2) порядок и сроки раскрытия инсайдерской информации;</w:t>
      </w:r>
    </w:p>
    <w:bookmarkEnd w:id="949"/>
    <w:bookmarkStart w:name="z398" w:id="950"/>
    <w:p>
      <w:pPr>
        <w:spacing w:after="0"/>
        <w:ind w:left="0"/>
        <w:jc w:val="both"/>
      </w:pPr>
      <w:r>
        <w:rPr>
          <w:rFonts w:ascii="Times New Roman"/>
          <w:b w:val="false"/>
          <w:i w:val="false"/>
          <w:color w:val="000000"/>
          <w:sz w:val="28"/>
        </w:rPr>
        <w:t>
      3) правила внутреннего контроля для разграничения прав доступа к инсайдерской информации и недопущения возможности неправомерного использования такой информации инсайдерами;</w:t>
      </w:r>
    </w:p>
    <w:bookmarkEnd w:id="950"/>
    <w:bookmarkStart w:name="z399" w:id="951"/>
    <w:p>
      <w:pPr>
        <w:spacing w:after="0"/>
        <w:ind w:left="0"/>
        <w:jc w:val="both"/>
      </w:pPr>
      <w:r>
        <w:rPr>
          <w:rFonts w:ascii="Times New Roman"/>
          <w:b w:val="false"/>
          <w:i w:val="false"/>
          <w:color w:val="000000"/>
          <w:sz w:val="28"/>
        </w:rPr>
        <w:t>
      4) порядок ведения, поддержания в актуальном состоянии списка лиц, обладающих доступом к инсайдерской информации, а также исключения их из списка;</w:t>
      </w:r>
    </w:p>
    <w:bookmarkEnd w:id="951"/>
    <w:bookmarkStart w:name="z400" w:id="952"/>
    <w:p>
      <w:pPr>
        <w:spacing w:after="0"/>
        <w:ind w:left="0"/>
        <w:jc w:val="both"/>
      </w:pPr>
      <w:r>
        <w:rPr>
          <w:rFonts w:ascii="Times New Roman"/>
          <w:b w:val="false"/>
          <w:i w:val="false"/>
          <w:color w:val="000000"/>
          <w:sz w:val="28"/>
        </w:rPr>
        <w:t>
      5) порядок и сроки уведомления лиц в случаях их включения (исключения) из списка, указанного в подпункте 4) пункта 5 настоящей статьи, а также информирования лиц в случае, установленном подпунктом 5) пункта 5 настоящей статьи;</w:t>
      </w:r>
    </w:p>
    <w:bookmarkEnd w:id="952"/>
    <w:bookmarkStart w:name="z401" w:id="953"/>
    <w:p>
      <w:pPr>
        <w:spacing w:after="0"/>
        <w:ind w:left="0"/>
        <w:jc w:val="both"/>
      </w:pPr>
      <w:r>
        <w:rPr>
          <w:rFonts w:ascii="Times New Roman"/>
          <w:b w:val="false"/>
          <w:i w:val="false"/>
          <w:color w:val="000000"/>
          <w:sz w:val="28"/>
        </w:rPr>
        <w:t>
      6) порядок и сроки предоставления информации эмитенту юридическими лицами, указанными в подпунктах 2), 3), 4) и 7) пункта 3 настоящей статьи, об их работниках, обладающих в силу своего служебного положения и трудовых обязанностей доступом к инсайдерской информации эмитента;</w:t>
      </w:r>
    </w:p>
    <w:bookmarkEnd w:id="953"/>
    <w:bookmarkStart w:name="z402" w:id="954"/>
    <w:p>
      <w:pPr>
        <w:spacing w:after="0"/>
        <w:ind w:left="0"/>
        <w:jc w:val="both"/>
      </w:pPr>
      <w:r>
        <w:rPr>
          <w:rFonts w:ascii="Times New Roman"/>
          <w:b w:val="false"/>
          <w:i w:val="false"/>
          <w:color w:val="000000"/>
          <w:sz w:val="28"/>
        </w:rPr>
        <w:t>
      7) иные положения, позволяющие эмитенту осуществлять контроль за распоряжением и использованием инсайдерской информации.</w:t>
      </w:r>
    </w:p>
    <w:bookmarkEnd w:id="954"/>
    <w:p>
      <w:pPr>
        <w:spacing w:after="0"/>
        <w:ind w:left="0"/>
        <w:jc w:val="both"/>
      </w:pPr>
      <w:r>
        <w:rPr>
          <w:rFonts w:ascii="Times New Roman"/>
          <w:b w:val="false"/>
          <w:i w:val="false"/>
          <w:color w:val="000000"/>
          <w:sz w:val="28"/>
        </w:rPr>
        <w:t>
      Внутренние документы эмитента, указанные в настоящем пункте (далее в настоящей статье – правила внутреннего контроля), должны быть утверждены органом управления эмитента.</w:t>
      </w:r>
    </w:p>
    <w:bookmarkStart w:name="z403" w:id="955"/>
    <w:p>
      <w:pPr>
        <w:spacing w:after="0"/>
        <w:ind w:left="0"/>
        <w:jc w:val="both"/>
      </w:pPr>
      <w:r>
        <w:rPr>
          <w:rFonts w:ascii="Times New Roman"/>
          <w:b w:val="false"/>
          <w:i w:val="false"/>
          <w:color w:val="000000"/>
          <w:sz w:val="28"/>
        </w:rPr>
        <w:t>
      2. К инсайдерской информации не относится:</w:t>
      </w:r>
    </w:p>
    <w:bookmarkEnd w:id="955"/>
    <w:bookmarkStart w:name="z404" w:id="956"/>
    <w:p>
      <w:pPr>
        <w:spacing w:after="0"/>
        <w:ind w:left="0"/>
        <w:jc w:val="both"/>
      </w:pPr>
      <w:r>
        <w:rPr>
          <w:rFonts w:ascii="Times New Roman"/>
          <w:b w:val="false"/>
          <w:i w:val="false"/>
          <w:color w:val="000000"/>
          <w:sz w:val="28"/>
        </w:rPr>
        <w:t>
      1) информация, подготовленная на основании общедоступных сведений, включая исследования, прогнозы и оценку в отношении стоимости ценной бумаги (производного финансового инструмента), имущественного положения эмитента, произведенные в целях принятия инвестиционных решений и (или) подготовки рекомендаций или предложений об осуществлении операций с ценными бумагами (производными финансовыми инструментами);</w:t>
      </w:r>
    </w:p>
    <w:bookmarkEnd w:id="956"/>
    <w:bookmarkStart w:name="z405" w:id="957"/>
    <w:p>
      <w:pPr>
        <w:spacing w:after="0"/>
        <w:ind w:left="0"/>
        <w:jc w:val="both"/>
      </w:pPr>
      <w:r>
        <w:rPr>
          <w:rFonts w:ascii="Times New Roman"/>
          <w:b w:val="false"/>
          <w:i w:val="false"/>
          <w:color w:val="000000"/>
          <w:sz w:val="28"/>
        </w:rPr>
        <w:t>
      2) информация, полученная из средств массовой информации;</w:t>
      </w:r>
    </w:p>
    <w:bookmarkEnd w:id="957"/>
    <w:bookmarkStart w:name="z406" w:id="958"/>
    <w:p>
      <w:pPr>
        <w:spacing w:after="0"/>
        <w:ind w:left="0"/>
        <w:jc w:val="both"/>
      </w:pPr>
      <w:r>
        <w:rPr>
          <w:rFonts w:ascii="Times New Roman"/>
          <w:b w:val="false"/>
          <w:i w:val="false"/>
          <w:color w:val="000000"/>
          <w:sz w:val="28"/>
        </w:rPr>
        <w:t>
      3) неподтвержденная информация, источник которой неизвестен, распространяемая среди широкого круга лиц, а также предположения относительно текущей или планируемой деятельности эмитента.</w:t>
      </w:r>
    </w:p>
    <w:bookmarkEnd w:id="958"/>
    <w:bookmarkStart w:name="z407" w:id="959"/>
    <w:p>
      <w:pPr>
        <w:spacing w:after="0"/>
        <w:ind w:left="0"/>
        <w:jc w:val="both"/>
      </w:pPr>
      <w:r>
        <w:rPr>
          <w:rFonts w:ascii="Times New Roman"/>
          <w:b w:val="false"/>
          <w:i w:val="false"/>
          <w:color w:val="000000"/>
          <w:sz w:val="28"/>
        </w:rPr>
        <w:t>
      3. Инсайдерами признаются следующие лица:</w:t>
      </w:r>
    </w:p>
    <w:bookmarkEnd w:id="959"/>
    <w:bookmarkStart w:name="z408" w:id="960"/>
    <w:p>
      <w:pPr>
        <w:spacing w:after="0"/>
        <w:ind w:left="0"/>
        <w:jc w:val="both"/>
      </w:pPr>
      <w:r>
        <w:rPr>
          <w:rFonts w:ascii="Times New Roman"/>
          <w:b w:val="false"/>
          <w:i w:val="false"/>
          <w:color w:val="000000"/>
          <w:sz w:val="28"/>
        </w:rPr>
        <w:t>
      1) работники эмитента, обладающие доступом к инсайдерской информации в силу своего служебного положения и трудовых обязанностей;</w:t>
      </w:r>
    </w:p>
    <w:bookmarkEnd w:id="960"/>
    <w:bookmarkStart w:name="z409" w:id="961"/>
    <w:p>
      <w:pPr>
        <w:spacing w:after="0"/>
        <w:ind w:left="0"/>
        <w:jc w:val="both"/>
      </w:pPr>
      <w:r>
        <w:rPr>
          <w:rFonts w:ascii="Times New Roman"/>
          <w:b w:val="false"/>
          <w:i w:val="false"/>
          <w:color w:val="000000"/>
          <w:sz w:val="28"/>
        </w:rPr>
        <w:t>
      2) лица, обладающие доступом к инсайдерской информации в силу владения, пользования и (или) распоряжения прямо или косвенно десятью или более процентами голосующих акций (долей участия в уставном капитале) эмитента;</w:t>
      </w:r>
    </w:p>
    <w:bookmarkEnd w:id="961"/>
    <w:bookmarkStart w:name="z410" w:id="962"/>
    <w:p>
      <w:pPr>
        <w:spacing w:after="0"/>
        <w:ind w:left="0"/>
        <w:jc w:val="both"/>
      </w:pPr>
      <w:r>
        <w:rPr>
          <w:rFonts w:ascii="Times New Roman"/>
          <w:b w:val="false"/>
          <w:i w:val="false"/>
          <w:color w:val="000000"/>
          <w:sz w:val="28"/>
        </w:rPr>
        <w:t>
      3) аудиторская организация, оценщик, профессиональные участники рынка ценных бумаг и другие лица, оказывающие услуги эмитенту в соответствии с заключенным договором (в том числе устным), условиями которого предусмотрено раскрытие инсайдерской информации;</w:t>
      </w:r>
    </w:p>
    <w:bookmarkEnd w:id="962"/>
    <w:bookmarkStart w:name="z411" w:id="963"/>
    <w:p>
      <w:pPr>
        <w:spacing w:after="0"/>
        <w:ind w:left="0"/>
        <w:jc w:val="both"/>
      </w:pPr>
      <w:r>
        <w:rPr>
          <w:rFonts w:ascii="Times New Roman"/>
          <w:b w:val="false"/>
          <w:i w:val="false"/>
          <w:color w:val="000000"/>
          <w:sz w:val="28"/>
        </w:rPr>
        <w:t>
      4) организатор торгов, в список которого включены ценные бумаги (производные финансовые инструменты), выпущенные (предоставленные) эмитентом;</w:t>
      </w:r>
    </w:p>
    <w:bookmarkEnd w:id="963"/>
    <w:bookmarkStart w:name="z412" w:id="96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5) члены совета директоров и листинговой комиссии фондовой биржи, в торговой системе которой заключаются сделки с ценными бумагами эмитента и иными финансовыми инструментами; </w:t>
      </w:r>
    </w:p>
    <w:bookmarkEnd w:id="964"/>
    <w:p>
      <w:pPr>
        <w:spacing w:after="0"/>
        <w:ind w:left="0"/>
        <w:jc w:val="both"/>
      </w:pPr>
      <w:r>
        <w:rPr>
          <w:rFonts w:ascii="Times New Roman"/>
          <w:b w:val="false"/>
          <w:i w:val="false"/>
          <w:color w:val="000000"/>
          <w:sz w:val="28"/>
        </w:rPr>
        <w:t>
      6) работники уполномоченного органа, Национального Банка Республики Казахстан и его ведомства, государственные служащие, обладающие доступом к инсайдерской информации в силу предоставленных им функций и полномочий;</w:t>
      </w:r>
    </w:p>
    <w:bookmarkStart w:name="z414" w:id="965"/>
    <w:p>
      <w:pPr>
        <w:spacing w:after="0"/>
        <w:ind w:left="0"/>
        <w:jc w:val="both"/>
      </w:pPr>
      <w:r>
        <w:rPr>
          <w:rFonts w:ascii="Times New Roman"/>
          <w:b w:val="false"/>
          <w:i w:val="false"/>
          <w:color w:val="000000"/>
          <w:sz w:val="28"/>
        </w:rPr>
        <w:t>
      7) общественные объединения и профессиональные организации, членами которых являются эмитенты и организации, указанные в подпунктах 2), 3) и 4) настоящего пункта, обладающие в силу предоставленных им полномочий доступом к инсайдерской информации;</w:t>
      </w:r>
    </w:p>
    <w:bookmarkEnd w:id="965"/>
    <w:bookmarkStart w:name="z415" w:id="966"/>
    <w:p>
      <w:pPr>
        <w:spacing w:after="0"/>
        <w:ind w:left="0"/>
        <w:jc w:val="both"/>
      </w:pPr>
      <w:r>
        <w:rPr>
          <w:rFonts w:ascii="Times New Roman"/>
          <w:b w:val="false"/>
          <w:i w:val="false"/>
          <w:color w:val="000000"/>
          <w:sz w:val="28"/>
        </w:rPr>
        <w:t>
      8) работники организаций, указанных в подпунктах 2), 3), 4) и 7) настоящего пункта, обладающие доступом к инсайдерской информации в силу своего служебного положения и трудовых обязанностей;</w:t>
      </w:r>
    </w:p>
    <w:bookmarkEnd w:id="966"/>
    <w:bookmarkStart w:name="z416" w:id="967"/>
    <w:p>
      <w:pPr>
        <w:spacing w:after="0"/>
        <w:ind w:left="0"/>
        <w:jc w:val="both"/>
      </w:pPr>
      <w:r>
        <w:rPr>
          <w:rFonts w:ascii="Times New Roman"/>
          <w:b w:val="false"/>
          <w:i w:val="false"/>
          <w:color w:val="000000"/>
          <w:sz w:val="28"/>
        </w:rPr>
        <w:t>
      9) лица, получившие инсайдерскую информацию от лиц, указанных в подпунктах 1) – 8) настоящего пункта.</w:t>
      </w:r>
    </w:p>
    <w:bookmarkEnd w:id="967"/>
    <w:bookmarkStart w:name="z417" w:id="968"/>
    <w:p>
      <w:pPr>
        <w:spacing w:after="0"/>
        <w:ind w:left="0"/>
        <w:jc w:val="both"/>
      </w:pPr>
      <w:r>
        <w:rPr>
          <w:rFonts w:ascii="Times New Roman"/>
          <w:b w:val="false"/>
          <w:i w:val="false"/>
          <w:color w:val="000000"/>
          <w:sz w:val="28"/>
        </w:rPr>
        <w:t>
      4. Запрещается:</w:t>
      </w:r>
    </w:p>
    <w:bookmarkEnd w:id="968"/>
    <w:bookmarkStart w:name="z418" w:id="96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использовать инсайдерскую информацию при совершении сделок с ценными бумагами и иными финансовыми инструментами;</w:t>
      </w:r>
    </w:p>
    <w:bookmarkEnd w:id="969"/>
    <w:bookmarkStart w:name="z419" w:id="970"/>
    <w:p>
      <w:pPr>
        <w:spacing w:after="0"/>
        <w:ind w:left="0"/>
        <w:jc w:val="both"/>
      </w:pPr>
      <w:r>
        <w:rPr>
          <w:rFonts w:ascii="Times New Roman"/>
          <w:b w:val="false"/>
          <w:i w:val="false"/>
          <w:color w:val="000000"/>
          <w:sz w:val="28"/>
        </w:rPr>
        <w:t>
      2) передавать третьим лицам или делать доступной для третьих лиц инсайдерскую информацию, за исключением случаев, предусмотренных законами Республики Казахстан;</w:t>
      </w:r>
    </w:p>
    <w:bookmarkEnd w:id="970"/>
    <w:bookmarkStart w:name="z420" w:id="971"/>
    <w:p>
      <w:pPr>
        <w:spacing w:after="0"/>
        <w:ind w:left="0"/>
        <w:jc w:val="both"/>
      </w:pPr>
      <w:r>
        <w:rPr>
          <w:rFonts w:ascii="Times New Roman"/>
          <w:b w:val="false"/>
          <w:i w:val="false"/>
          <w:color w:val="000000"/>
          <w:sz w:val="28"/>
        </w:rPr>
        <w:t>
      3) предоставлять третьим лицам рекомендации или предложений о совершении сделок с ценными бумагами, основанные на инсайдерской информации.</w:t>
      </w:r>
    </w:p>
    <w:bookmarkEnd w:id="971"/>
    <w:bookmarkStart w:name="z421" w:id="972"/>
    <w:p>
      <w:pPr>
        <w:spacing w:after="0"/>
        <w:ind w:left="0"/>
        <w:jc w:val="both"/>
      </w:pPr>
      <w:r>
        <w:rPr>
          <w:rFonts w:ascii="Times New Roman"/>
          <w:b w:val="false"/>
          <w:i w:val="false"/>
          <w:color w:val="000000"/>
          <w:sz w:val="28"/>
        </w:rPr>
        <w:t>
      5. Эмитент обязан обеспечить контроль за распоряжением и использованием инсайдерской информации об эмитенте и выпущенных (предоставленных) им ценных бумагах (производных финансовых инструментах), путем проведения следующих мероприятий, включая, но не ограничиваясь мероприятиями по:</w:t>
      </w:r>
    </w:p>
    <w:bookmarkEnd w:id="972"/>
    <w:bookmarkStart w:name="z422" w:id="973"/>
    <w:p>
      <w:pPr>
        <w:spacing w:after="0"/>
        <w:ind w:left="0"/>
        <w:jc w:val="both"/>
      </w:pPr>
      <w:r>
        <w:rPr>
          <w:rFonts w:ascii="Times New Roman"/>
          <w:b w:val="false"/>
          <w:i w:val="false"/>
          <w:color w:val="000000"/>
          <w:sz w:val="28"/>
        </w:rPr>
        <w:t>
      1) раскрытию в порядке и на условиях, установленных нормативным правовым актом уполномоченного органа, информации, касающейся его деятельности и не являющейся общедоступной, если эта информация в связи с последствиями для имущественного и финансового положения эмитента способна оказать влияние на стоимость выпущенных (предоставленных) данным эмитентом ценных бумаг (производных финансовых инструментов);</w:t>
      </w:r>
    </w:p>
    <w:bookmarkEnd w:id="973"/>
    <w:bookmarkStart w:name="z423" w:id="974"/>
    <w:p>
      <w:pPr>
        <w:spacing w:after="0"/>
        <w:ind w:left="0"/>
        <w:jc w:val="both"/>
      </w:pPr>
      <w:r>
        <w:rPr>
          <w:rFonts w:ascii="Times New Roman"/>
          <w:b w:val="false"/>
          <w:i w:val="false"/>
          <w:color w:val="000000"/>
          <w:sz w:val="28"/>
        </w:rPr>
        <w:t>
      2) разработке и утверждению правил внутреннего контроля, а также осуществлению контроля за исполнением требований данных правил эмитентом и его работниками;</w:t>
      </w:r>
    </w:p>
    <w:bookmarkEnd w:id="974"/>
    <w:bookmarkStart w:name="z424" w:id="975"/>
    <w:p>
      <w:pPr>
        <w:spacing w:after="0"/>
        <w:ind w:left="0"/>
        <w:jc w:val="both"/>
      </w:pPr>
      <w:r>
        <w:rPr>
          <w:rFonts w:ascii="Times New Roman"/>
          <w:b w:val="false"/>
          <w:i w:val="false"/>
          <w:color w:val="000000"/>
          <w:sz w:val="28"/>
        </w:rPr>
        <w:t>
      3) созданию структурного подразделения либо назначению должностного лица, в обязанности которого входит осуществление контроля за соблюдением эмитентом и его должностными лицами и работниками требований законодательства Республики Казахстан и правил внутреннего контроля;</w:t>
      </w:r>
    </w:p>
    <w:bookmarkEnd w:id="975"/>
    <w:bookmarkStart w:name="z425" w:id="976"/>
    <w:p>
      <w:pPr>
        <w:spacing w:after="0"/>
        <w:ind w:left="0"/>
        <w:jc w:val="both"/>
      </w:pPr>
      <w:r>
        <w:rPr>
          <w:rFonts w:ascii="Times New Roman"/>
          <w:b w:val="false"/>
          <w:i w:val="false"/>
          <w:color w:val="000000"/>
          <w:sz w:val="28"/>
        </w:rPr>
        <w:t>
      4) ведению и поддержанию в актуальном состоянии списка лиц, обладающих доступом к инсайдерской информации эмитента, указанных в подпунктах 1), 2), 3) и 4) пункта 3 настоящей статьи;</w:t>
      </w:r>
    </w:p>
    <w:bookmarkEnd w:id="976"/>
    <w:bookmarkStart w:name="z426" w:id="977"/>
    <w:p>
      <w:pPr>
        <w:spacing w:after="0"/>
        <w:ind w:left="0"/>
        <w:jc w:val="both"/>
      </w:pPr>
      <w:r>
        <w:rPr>
          <w:rFonts w:ascii="Times New Roman"/>
          <w:b w:val="false"/>
          <w:i w:val="false"/>
          <w:color w:val="000000"/>
          <w:sz w:val="28"/>
        </w:rPr>
        <w:t>
      5) уведомлению лиц, включенных в список, указанный в подпункте 4) настоящего пункта, об их включении (исключении) в список (из списка), информированию указанных лиц о требованиях настоящего Закона и правил внутреннего контроля в части распоряжения и использования инсайдерской информации;</w:t>
      </w:r>
    </w:p>
    <w:bookmarkEnd w:id="977"/>
    <w:bookmarkStart w:name="z427" w:id="978"/>
    <w:p>
      <w:pPr>
        <w:spacing w:after="0"/>
        <w:ind w:left="0"/>
        <w:jc w:val="both"/>
      </w:pPr>
      <w:r>
        <w:rPr>
          <w:rFonts w:ascii="Times New Roman"/>
          <w:b w:val="false"/>
          <w:i w:val="false"/>
          <w:color w:val="000000"/>
          <w:sz w:val="28"/>
        </w:rPr>
        <w:t>
      6) представлению списка лиц, включенных в список, указанный в подпункте 4) настоящего пункта, в уполномоченный орган по его требованию;</w:t>
      </w:r>
    </w:p>
    <w:bookmarkEnd w:id="978"/>
    <w:bookmarkStart w:name="z428" w:id="979"/>
    <w:p>
      <w:pPr>
        <w:spacing w:after="0"/>
        <w:ind w:left="0"/>
        <w:jc w:val="both"/>
      </w:pPr>
      <w:r>
        <w:rPr>
          <w:rFonts w:ascii="Times New Roman"/>
          <w:b w:val="false"/>
          <w:i w:val="false"/>
          <w:color w:val="000000"/>
          <w:sz w:val="28"/>
        </w:rPr>
        <w:t>
      7) осуществлению иных мероприятий, предусмотренных правилами внутреннего контроля.</w:t>
      </w:r>
    </w:p>
    <w:bookmarkEnd w:id="979"/>
    <w:bookmarkStart w:name="z429" w:id="980"/>
    <w:p>
      <w:pPr>
        <w:spacing w:after="0"/>
        <w:ind w:left="0"/>
        <w:jc w:val="both"/>
      </w:pPr>
      <w:r>
        <w:rPr>
          <w:rFonts w:ascii="Times New Roman"/>
          <w:b w:val="false"/>
          <w:i w:val="false"/>
          <w:color w:val="000000"/>
          <w:sz w:val="28"/>
        </w:rPr>
        <w:t>
      6. Юридические лица, указанные в подпунктах 2), 3), 4) и 7) пункта 3 настоящей статьи, обязаны:</w:t>
      </w:r>
    </w:p>
    <w:bookmarkEnd w:id="980"/>
    <w:bookmarkStart w:name="z430" w:id="981"/>
    <w:p>
      <w:pPr>
        <w:spacing w:after="0"/>
        <w:ind w:left="0"/>
        <w:jc w:val="both"/>
      </w:pPr>
      <w:r>
        <w:rPr>
          <w:rFonts w:ascii="Times New Roman"/>
          <w:b w:val="false"/>
          <w:i w:val="false"/>
          <w:color w:val="000000"/>
          <w:sz w:val="28"/>
        </w:rPr>
        <w:t>
      1) вести список своих работников, обладающих в силу своего служебного положения и трудовых обязанностей доступом к инсайдерской информации эмитентов, инсайдерами в отношении которых признаны данные юридические лица;</w:t>
      </w:r>
    </w:p>
    <w:bookmarkEnd w:id="981"/>
    <w:bookmarkStart w:name="z431" w:id="982"/>
    <w:p>
      <w:pPr>
        <w:spacing w:after="0"/>
        <w:ind w:left="0"/>
        <w:jc w:val="both"/>
      </w:pPr>
      <w:r>
        <w:rPr>
          <w:rFonts w:ascii="Times New Roman"/>
          <w:b w:val="false"/>
          <w:i w:val="false"/>
          <w:color w:val="000000"/>
          <w:sz w:val="28"/>
        </w:rPr>
        <w:t>
      2) информировать своих работников о требованиях настоящего Закона в части запрета на использование инсайдерской информации и правил внутреннего контроля, инсайдерами в отношении которых признаны данные юридические лица;</w:t>
      </w:r>
    </w:p>
    <w:bookmarkEnd w:id="982"/>
    <w:bookmarkStart w:name="z432" w:id="983"/>
    <w:p>
      <w:pPr>
        <w:spacing w:after="0"/>
        <w:ind w:left="0"/>
        <w:jc w:val="both"/>
      </w:pPr>
      <w:r>
        <w:rPr>
          <w:rFonts w:ascii="Times New Roman"/>
          <w:b w:val="false"/>
          <w:i w:val="false"/>
          <w:color w:val="000000"/>
          <w:sz w:val="28"/>
        </w:rPr>
        <w:t>
      3) информировать эмитентов, инсайдерами в отношении которых признаны данные юридические лица, о своих работниках, обладающих в силу своего служебного положения и трудовых обязанностей доступом к инсайдерской информации эмитентов, в порядке и сроки, установленные правилами внутреннего контроля.</w:t>
      </w:r>
    </w:p>
    <w:bookmarkEnd w:id="9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56-1 в редакции Закона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10.06.2014 </w:t>
      </w:r>
      <w:r>
        <w:rPr>
          <w:rFonts w:ascii="Times New Roman"/>
          <w:b w:val="false"/>
          <w:i w:val="false"/>
          <w:color w:val="000000"/>
          <w:sz w:val="28"/>
        </w:rPr>
        <w:t>№ 206-V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02.07.2018 </w:t>
      </w:r>
      <w:r>
        <w:rPr>
          <w:rFonts w:ascii="Times New Roman"/>
          <w:b w:val="false"/>
          <w:i w:val="false"/>
          <w:color w:val="000000"/>
          <w:sz w:val="28"/>
        </w:rPr>
        <w:t>№ 166-VI</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66" w:id="984"/>
    <w:p>
      <w:pPr>
        <w:spacing w:after="0"/>
        <w:ind w:left="0"/>
        <w:jc w:val="left"/>
      </w:pPr>
      <w:r>
        <w:rPr>
          <w:rFonts w:ascii="Times New Roman"/>
          <w:b/>
          <w:i w:val="false"/>
          <w:color w:val="000000"/>
        </w:rPr>
        <w:t xml:space="preserve"> Глава 10. Номинальное держание ценных бумаг</w:t>
      </w:r>
    </w:p>
    <w:bookmarkEnd w:id="984"/>
    <w:bookmarkStart w:name="z67" w:id="985"/>
    <w:p>
      <w:pPr>
        <w:spacing w:after="0"/>
        <w:ind w:left="0"/>
        <w:jc w:val="left"/>
      </w:pPr>
      <w:r>
        <w:rPr>
          <w:rFonts w:ascii="Times New Roman"/>
          <w:b/>
          <w:i w:val="false"/>
          <w:color w:val="000000"/>
        </w:rPr>
        <w:t xml:space="preserve"> Статья 57. Порядок осуществления номинального держания ценных бумаг</w:t>
      </w:r>
    </w:p>
    <w:bookmarkEnd w:id="985"/>
    <w:bookmarkStart w:name="z808" w:id="986"/>
    <w:p>
      <w:pPr>
        <w:spacing w:after="0"/>
        <w:ind w:left="0"/>
        <w:jc w:val="both"/>
      </w:pPr>
      <w:r>
        <w:rPr>
          <w:rFonts w:ascii="Times New Roman"/>
          <w:b w:val="false"/>
          <w:i w:val="false"/>
          <w:color w:val="000000"/>
          <w:sz w:val="28"/>
        </w:rPr>
        <w:t>
      1. Оказывать услуги номинального держания вправе центральный депозитарий, кастодиан и брокер и (или) дилер, обладающий правом ведения счетов клиентов в качестве номинального держателя ценных бумаг, организация, осуществляющая регистрацию сделок с ценными бумагами на территории Международного финансового центра "Астана", и единый оператор в части осуществления номинального держания ценных бумаг, принадлежащих государству, субъектам квазигосударственного сектора или в отношении которых государство, субъекты квазигосударственного сектора имеют имущественные права.</w:t>
      </w:r>
    </w:p>
    <w:bookmarkEnd w:id="986"/>
    <w:bookmarkStart w:name="z809" w:id="987"/>
    <w:p>
      <w:pPr>
        <w:spacing w:after="0"/>
        <w:ind w:left="0"/>
        <w:jc w:val="both"/>
      </w:pPr>
      <w:r>
        <w:rPr>
          <w:rFonts w:ascii="Times New Roman"/>
          <w:b w:val="false"/>
          <w:i w:val="false"/>
          <w:color w:val="000000"/>
          <w:sz w:val="28"/>
        </w:rPr>
        <w:t xml:space="preserve">
      2. Номинальное держание ценных бумаг осуществляется лицензиатом в соответствии с условиями заключенного с клиентом договора, устанавливающего права лицензиата в отношении ценных бумаг, переданных в номинальное держание. </w:t>
      </w:r>
    </w:p>
    <w:bookmarkEnd w:id="987"/>
    <w:bookmarkStart w:name="z810" w:id="988"/>
    <w:p>
      <w:pPr>
        <w:spacing w:after="0"/>
        <w:ind w:left="0"/>
        <w:jc w:val="both"/>
      </w:pPr>
      <w:r>
        <w:rPr>
          <w:rFonts w:ascii="Times New Roman"/>
          <w:b w:val="false"/>
          <w:i w:val="false"/>
          <w:color w:val="000000"/>
          <w:sz w:val="28"/>
        </w:rPr>
        <w:t>
      3. Кастодиан и брокер и (или) дилер с правом ведения счетов клиентов в качестве номинального держателя обязаны в течение трех рабочих дней после заключения договора о номинальном держании с клиентом открыть клиенту лицевой счет в системе учета номинального держания, а также счета (субсчета) в системе учета центрального депозитария в порядке, определенном нормативным правовым актом уполномоченного органа и сводом правил центрального депозитария.</w:t>
      </w:r>
    </w:p>
    <w:bookmarkEnd w:id="988"/>
    <w:bookmarkStart w:name="z1297" w:id="989"/>
    <w:p>
      <w:pPr>
        <w:spacing w:after="0"/>
        <w:ind w:left="0"/>
        <w:jc w:val="both"/>
      </w:pPr>
      <w:r>
        <w:rPr>
          <w:rFonts w:ascii="Times New Roman"/>
          <w:b w:val="false"/>
          <w:i w:val="false"/>
          <w:color w:val="000000"/>
          <w:sz w:val="28"/>
        </w:rPr>
        <w:t xml:space="preserve">
      В системе реестров держателей ценных бумаг учет негосударственных ценных бумаг, переданных в номинальное держание, осуществляется в порядке, определенном нормативным правовым актом уполномоченного органа и сводом правил центрального депозитария. </w:t>
      </w:r>
    </w:p>
    <w:bookmarkEnd w:id="989"/>
    <w:p>
      <w:pPr>
        <w:spacing w:after="0"/>
        <w:ind w:left="0"/>
        <w:jc w:val="both"/>
      </w:pPr>
      <w:r>
        <w:rPr>
          <w:rFonts w:ascii="Times New Roman"/>
          <w:b w:val="false"/>
          <w:i w:val="false"/>
          <w:color w:val="000000"/>
          <w:sz w:val="28"/>
        </w:rPr>
        <w:t xml:space="preserve">
      Порядок открытия лицевого счета в системе учета номинального держания устанавливается внутренними документами номинального держателя. </w:t>
      </w:r>
    </w:p>
    <w:bookmarkStart w:name="z811" w:id="990"/>
    <w:p>
      <w:pPr>
        <w:spacing w:after="0"/>
        <w:ind w:left="0"/>
        <w:jc w:val="both"/>
      </w:pPr>
      <w:r>
        <w:rPr>
          <w:rFonts w:ascii="Times New Roman"/>
          <w:b w:val="false"/>
          <w:i w:val="false"/>
          <w:color w:val="000000"/>
          <w:sz w:val="28"/>
        </w:rPr>
        <w:t xml:space="preserve">
      4. Порядок осуществления номинального держания ценных бумаг устанавливается внутренними документами лицензиатов в соответствии с требованиями настоящего Закона и условиями договора о номинальном держании. </w:t>
      </w:r>
    </w:p>
    <w:bookmarkEnd w:id="990"/>
    <w:bookmarkStart w:name="z812" w:id="991"/>
    <w:p>
      <w:pPr>
        <w:spacing w:after="0"/>
        <w:ind w:left="0"/>
        <w:jc w:val="both"/>
      </w:pPr>
      <w:r>
        <w:rPr>
          <w:rFonts w:ascii="Times New Roman"/>
          <w:b w:val="false"/>
          <w:i w:val="false"/>
          <w:color w:val="000000"/>
          <w:sz w:val="28"/>
        </w:rPr>
        <w:t xml:space="preserve">
      5. Не допускается обращение взысканий по обязательствам номинального держателя на финансовые инструменты, принадлежащие клиентам номинального держателя. </w:t>
      </w:r>
    </w:p>
    <w:bookmarkEnd w:id="9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57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02.07.2018 </w:t>
      </w:r>
      <w:r>
        <w:rPr>
          <w:rFonts w:ascii="Times New Roman"/>
          <w:b w:val="false"/>
          <w:i w:val="false"/>
          <w:color w:val="000000"/>
          <w:sz w:val="28"/>
        </w:rPr>
        <w:t>№ 166-VI</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05.10.2018 </w:t>
      </w:r>
      <w:r>
        <w:rPr>
          <w:rFonts w:ascii="Times New Roman"/>
          <w:b w:val="false"/>
          <w:i w:val="false"/>
          <w:color w:val="000000"/>
          <w:sz w:val="28"/>
        </w:rPr>
        <w:t>№ 184-VI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68" w:id="992"/>
    <w:p>
      <w:pPr>
        <w:spacing w:after="0"/>
        <w:ind w:left="0"/>
        <w:jc w:val="left"/>
      </w:pPr>
      <w:r>
        <w:rPr>
          <w:rFonts w:ascii="Times New Roman"/>
          <w:b/>
          <w:i w:val="false"/>
          <w:color w:val="000000"/>
        </w:rPr>
        <w:t xml:space="preserve"> Статья 58. Обязанности номинального держателя</w:t>
      </w:r>
    </w:p>
    <w:bookmarkEnd w:id="992"/>
    <w:p>
      <w:pPr>
        <w:spacing w:after="0"/>
        <w:ind w:left="0"/>
        <w:jc w:val="both"/>
      </w:pPr>
      <w:r>
        <w:rPr>
          <w:rFonts w:ascii="Times New Roman"/>
          <w:b w:val="false"/>
          <w:i w:val="false"/>
          <w:color w:val="000000"/>
          <w:sz w:val="28"/>
        </w:rPr>
        <w:t xml:space="preserve">
      Номинальный держатель обязан: </w:t>
      </w:r>
    </w:p>
    <w:p>
      <w:pPr>
        <w:spacing w:after="0"/>
        <w:ind w:left="0"/>
        <w:jc w:val="both"/>
      </w:pPr>
      <w:r>
        <w:rPr>
          <w:rFonts w:ascii="Times New Roman"/>
          <w:b w:val="false"/>
          <w:i w:val="false"/>
          <w:color w:val="000000"/>
          <w:sz w:val="28"/>
        </w:rPr>
        <w:t xml:space="preserve">
      1) осуществлять постоянный контроль с целью предупреждения ошибок и искажения информации, содержащейся на лицевом счете клиента; </w:t>
      </w:r>
    </w:p>
    <w:p>
      <w:pPr>
        <w:spacing w:after="0"/>
        <w:ind w:left="0"/>
        <w:jc w:val="both"/>
      </w:pPr>
      <w:r>
        <w:rPr>
          <w:rFonts w:ascii="Times New Roman"/>
          <w:b w:val="false"/>
          <w:i w:val="false"/>
          <w:color w:val="000000"/>
          <w:sz w:val="28"/>
        </w:rPr>
        <w:t xml:space="preserve">
      2) хранить информацию, содержащуюся в системе учета номинального держания и позволяющую установить или восстановить последовательность внесения изменений по лицевому счету клиента; </w:t>
      </w:r>
    </w:p>
    <w:p>
      <w:pPr>
        <w:spacing w:after="0"/>
        <w:ind w:left="0"/>
        <w:jc w:val="both"/>
      </w:pPr>
      <w:r>
        <w:rPr>
          <w:rFonts w:ascii="Times New Roman"/>
          <w:b w:val="false"/>
          <w:i w:val="false"/>
          <w:color w:val="000000"/>
          <w:sz w:val="28"/>
        </w:rPr>
        <w:t>
      3) вносить изменения по лицевому счету клиента в порядке и сроки, которые установлены настоящим Законом;</w:t>
      </w:r>
    </w:p>
    <w:bookmarkStart w:name="z1624" w:id="993"/>
    <w:p>
      <w:pPr>
        <w:spacing w:after="0"/>
        <w:ind w:left="0"/>
        <w:jc w:val="both"/>
      </w:pPr>
      <w:r>
        <w:rPr>
          <w:rFonts w:ascii="Times New Roman"/>
          <w:b w:val="false"/>
          <w:i w:val="false"/>
          <w:color w:val="000000"/>
          <w:sz w:val="28"/>
        </w:rPr>
        <w:t>
      3-1) представлять электронные данные из системы учета номинального держания в систему учета центрального депозитария в объемах, порядке и сроки, установленные нормативным правовым актом уполномоченного органа и сводом правил центрального депозитария;</w:t>
      </w:r>
    </w:p>
    <w:bookmarkEnd w:id="993"/>
    <w:p>
      <w:pPr>
        <w:spacing w:after="0"/>
        <w:ind w:left="0"/>
        <w:jc w:val="both"/>
      </w:pPr>
      <w:r>
        <w:rPr>
          <w:rFonts w:ascii="Times New Roman"/>
          <w:b w:val="false"/>
          <w:i w:val="false"/>
          <w:color w:val="000000"/>
          <w:sz w:val="28"/>
        </w:rPr>
        <w:t xml:space="preserve">
      4) предоставлять клиенту достоверную информацию в соответствии с заключенным договором о номинальном держании.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58 с изменениями, внесенными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9" w:id="994"/>
    <w:p>
      <w:pPr>
        <w:spacing w:after="0"/>
        <w:ind w:left="0"/>
        <w:jc w:val="left"/>
      </w:pPr>
      <w:r>
        <w:rPr>
          <w:rFonts w:ascii="Times New Roman"/>
          <w:b/>
          <w:i w:val="false"/>
          <w:color w:val="000000"/>
        </w:rPr>
        <w:t xml:space="preserve"> Статья 59. Функции номинального держателя. Запреты, связанные с осуществлением функций номинального держателя </w:t>
      </w:r>
    </w:p>
    <w:bookmarkEnd w:id="994"/>
    <w:bookmarkStart w:name="z813" w:id="995"/>
    <w:p>
      <w:pPr>
        <w:spacing w:after="0"/>
        <w:ind w:left="0"/>
        <w:jc w:val="both"/>
      </w:pPr>
      <w:r>
        <w:rPr>
          <w:rFonts w:ascii="Times New Roman"/>
          <w:b w:val="false"/>
          <w:i w:val="false"/>
          <w:color w:val="000000"/>
          <w:sz w:val="28"/>
        </w:rPr>
        <w:t xml:space="preserve">
      1. Функциями номинального держателя являются: </w:t>
      </w:r>
    </w:p>
    <w:bookmarkEnd w:id="995"/>
    <w:p>
      <w:pPr>
        <w:spacing w:after="0"/>
        <w:ind w:left="0"/>
        <w:jc w:val="both"/>
      </w:pPr>
      <w:r>
        <w:rPr>
          <w:rFonts w:ascii="Times New Roman"/>
          <w:b w:val="false"/>
          <w:i w:val="false"/>
          <w:color w:val="000000"/>
          <w:sz w:val="28"/>
        </w:rPr>
        <w:t xml:space="preserve">
      1) учет ценных бумаг клиента и обеспечение их наличия при совершении сделок с данными ценными бумагами; </w:t>
      </w:r>
    </w:p>
    <w:p>
      <w:pPr>
        <w:spacing w:after="0"/>
        <w:ind w:left="0"/>
        <w:jc w:val="both"/>
      </w:pPr>
      <w:r>
        <w:rPr>
          <w:rFonts w:ascii="Times New Roman"/>
          <w:b w:val="false"/>
          <w:i w:val="false"/>
          <w:color w:val="000000"/>
          <w:sz w:val="28"/>
        </w:rPr>
        <w:t xml:space="preserve">
      2) регистрация сделок с ценными бумагами клиента; </w:t>
      </w:r>
    </w:p>
    <w:p>
      <w:pPr>
        <w:spacing w:after="0"/>
        <w:ind w:left="0"/>
        <w:jc w:val="both"/>
      </w:pPr>
      <w:r>
        <w:rPr>
          <w:rFonts w:ascii="Times New Roman"/>
          <w:b w:val="false"/>
          <w:i w:val="false"/>
          <w:color w:val="000000"/>
          <w:sz w:val="28"/>
        </w:rPr>
        <w:t xml:space="preserve">
      3) подтверждение прав клиента по ценным бумагам; </w:t>
      </w:r>
    </w:p>
    <w:p>
      <w:pPr>
        <w:spacing w:after="0"/>
        <w:ind w:left="0"/>
        <w:jc w:val="both"/>
      </w:pPr>
      <w:r>
        <w:rPr>
          <w:rFonts w:ascii="Times New Roman"/>
          <w:b w:val="false"/>
          <w:i w:val="false"/>
          <w:color w:val="000000"/>
          <w:sz w:val="28"/>
        </w:rPr>
        <w:t>
      4) представление интересов клиента при заключении сделок с ценными бумагами, переданными в номинальное держание;</w:t>
      </w:r>
    </w:p>
    <w:bookmarkStart w:name="z1625" w:id="996"/>
    <w:p>
      <w:pPr>
        <w:spacing w:after="0"/>
        <w:ind w:left="0"/>
        <w:jc w:val="both"/>
      </w:pPr>
      <w:r>
        <w:rPr>
          <w:rFonts w:ascii="Times New Roman"/>
          <w:b w:val="false"/>
          <w:i w:val="false"/>
          <w:color w:val="000000"/>
          <w:sz w:val="28"/>
        </w:rPr>
        <w:t>
      4-1) голосование на общих собраниях акционеров от имени клиентов без доверенности в соответствии с письменной инструкцией, полученной от данных клиентов, в том числе с использованием информационно-коммуникационных технологий;</w:t>
      </w:r>
    </w:p>
    <w:bookmarkEnd w:id="996"/>
    <w:p>
      <w:pPr>
        <w:spacing w:after="0"/>
        <w:ind w:left="0"/>
        <w:jc w:val="both"/>
      </w:pPr>
      <w:r>
        <w:rPr>
          <w:rFonts w:ascii="Times New Roman"/>
          <w:b w:val="false"/>
          <w:i w:val="false"/>
          <w:color w:val="000000"/>
          <w:sz w:val="28"/>
        </w:rPr>
        <w:t xml:space="preserve">
      5) доведение до сведения клиента информации, касающейся ценных бумаг, переданных в номинальное держание; </w:t>
      </w:r>
    </w:p>
    <w:p>
      <w:pPr>
        <w:spacing w:after="0"/>
        <w:ind w:left="0"/>
        <w:jc w:val="both"/>
      </w:pPr>
      <w:r>
        <w:rPr>
          <w:rFonts w:ascii="Times New Roman"/>
          <w:b w:val="false"/>
          <w:i w:val="false"/>
          <w:color w:val="000000"/>
          <w:sz w:val="28"/>
        </w:rPr>
        <w:t xml:space="preserve">
      6) иные функции в соответствии с договором о номинальном держании, не противоречащие законодательству Республики Казахстан. </w:t>
      </w:r>
    </w:p>
    <w:bookmarkStart w:name="z814" w:id="997"/>
    <w:p>
      <w:pPr>
        <w:spacing w:after="0"/>
        <w:ind w:left="0"/>
        <w:jc w:val="both"/>
      </w:pPr>
      <w:r>
        <w:rPr>
          <w:rFonts w:ascii="Times New Roman"/>
          <w:b w:val="false"/>
          <w:i w:val="false"/>
          <w:color w:val="000000"/>
          <w:sz w:val="28"/>
        </w:rPr>
        <w:t xml:space="preserve">
      2. Номинальному держателю запрещается: </w:t>
      </w:r>
    </w:p>
    <w:bookmarkEnd w:id="997"/>
    <w:p>
      <w:pPr>
        <w:spacing w:after="0"/>
        <w:ind w:left="0"/>
        <w:jc w:val="both"/>
      </w:pPr>
      <w:r>
        <w:rPr>
          <w:rFonts w:ascii="Times New Roman"/>
          <w:b w:val="false"/>
          <w:i w:val="false"/>
          <w:color w:val="000000"/>
          <w:sz w:val="28"/>
        </w:rPr>
        <w:t xml:space="preserve">
      1) осуществлять регистрацию сделки с ценными бумагами, не соответствующей требованиям законодательства Республики Казахстан о рынке ценных бумаг; </w:t>
      </w:r>
    </w:p>
    <w:p>
      <w:pPr>
        <w:spacing w:after="0"/>
        <w:ind w:left="0"/>
        <w:jc w:val="both"/>
      </w:pPr>
      <w:r>
        <w:rPr>
          <w:rFonts w:ascii="Times New Roman"/>
          <w:b w:val="false"/>
          <w:i w:val="false"/>
          <w:color w:val="000000"/>
          <w:sz w:val="28"/>
        </w:rPr>
        <w:t>
      1-1) вносить изменения по лицевому счету (субсчету) клиента, не соответствующие требованиям законодательства Республики Казахстан;</w:t>
      </w:r>
    </w:p>
    <w:p>
      <w:pPr>
        <w:spacing w:after="0"/>
        <w:ind w:left="0"/>
        <w:jc w:val="both"/>
      </w:pPr>
      <w:r>
        <w:rPr>
          <w:rFonts w:ascii="Times New Roman"/>
          <w:b w:val="false"/>
          <w:i w:val="false"/>
          <w:color w:val="000000"/>
          <w:sz w:val="28"/>
        </w:rPr>
        <w:t xml:space="preserve">
      2) осуществлять регистрацию сделки с ценными бумагами без приказа клиента, за исключением случаев, установленных настоящим Законом и нормативным правовым актом уполномоченного органа; </w:t>
      </w:r>
    </w:p>
    <w:p>
      <w:pPr>
        <w:spacing w:after="0"/>
        <w:ind w:left="0"/>
        <w:jc w:val="both"/>
      </w:pPr>
      <w:r>
        <w:rPr>
          <w:rFonts w:ascii="Times New Roman"/>
          <w:b w:val="false"/>
          <w:i w:val="false"/>
          <w:color w:val="000000"/>
          <w:sz w:val="28"/>
        </w:rPr>
        <w:t xml:space="preserve">
      3) использовать деньги и ценные бумаги клиента в своих интересах или в интересах третьих лиц без соответствующего письменного разрешения клиента, за исключением случаев, установленных законодательством Республики Казахстан. </w:t>
      </w:r>
    </w:p>
    <w:bookmarkStart w:name="z815" w:id="998"/>
    <w:p>
      <w:pPr>
        <w:spacing w:after="0"/>
        <w:ind w:left="0"/>
        <w:jc w:val="both"/>
      </w:pPr>
      <w:r>
        <w:rPr>
          <w:rFonts w:ascii="Times New Roman"/>
          <w:b w:val="false"/>
          <w:i w:val="false"/>
          <w:color w:val="000000"/>
          <w:sz w:val="28"/>
        </w:rPr>
        <w:t xml:space="preserve">
      3. На территории Республики Казахстан номинальный держатель не вправе оказывать услуги номинального держания другому номинальному держателю в отношении ценных бумаг, переданных ему в номинальное держание, за исключением: </w:t>
      </w:r>
    </w:p>
    <w:bookmarkEnd w:id="998"/>
    <w:p>
      <w:pPr>
        <w:spacing w:after="0"/>
        <w:ind w:left="0"/>
        <w:jc w:val="both"/>
      </w:pPr>
      <w:r>
        <w:rPr>
          <w:rFonts w:ascii="Times New Roman"/>
          <w:b w:val="false"/>
          <w:i w:val="false"/>
          <w:color w:val="000000"/>
          <w:sz w:val="28"/>
        </w:rPr>
        <w:t xml:space="preserve">
      1) центрального депозитария; </w:t>
      </w:r>
    </w:p>
    <w:p>
      <w:pPr>
        <w:spacing w:after="0"/>
        <w:ind w:left="0"/>
        <w:jc w:val="both"/>
      </w:pPr>
      <w:r>
        <w:rPr>
          <w:rFonts w:ascii="Times New Roman"/>
          <w:b w:val="false"/>
          <w:i w:val="false"/>
          <w:color w:val="000000"/>
          <w:sz w:val="28"/>
        </w:rPr>
        <w:t>
      2) кастодианов при оказании ими услуг номинального держания в отношении иностранных ценных бумаг или иностранным организациям, осуществляющим функции, установленные пунктом 1 настоящей статьи;</w:t>
      </w:r>
    </w:p>
    <w:bookmarkStart w:name="z1079" w:id="999"/>
    <w:p>
      <w:pPr>
        <w:spacing w:after="0"/>
        <w:ind w:left="0"/>
        <w:jc w:val="both"/>
      </w:pPr>
      <w:r>
        <w:rPr>
          <w:rFonts w:ascii="Times New Roman"/>
          <w:b w:val="false"/>
          <w:i w:val="false"/>
          <w:color w:val="000000"/>
          <w:sz w:val="28"/>
        </w:rPr>
        <w:t>
      3) организации, осуществляющей регистрацию сделок с ценными бумагами на территории Международного финансового центра "Астана".</w:t>
      </w:r>
    </w:p>
    <w:bookmarkEnd w:id="9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 с изменениями, внесенными законами РК от 23.10.2008 N 72-IV (вводятся в действие с 01.01.2010); от 05.10.2018 </w:t>
      </w:r>
      <w:r>
        <w:rPr>
          <w:rFonts w:ascii="Times New Roman"/>
          <w:b w:val="false"/>
          <w:i w:val="false"/>
          <w:color w:val="000000"/>
          <w:sz w:val="28"/>
        </w:rPr>
        <w:t>№ 184-VI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0" w:id="1000"/>
    <w:p>
      <w:pPr>
        <w:spacing w:after="0"/>
        <w:ind w:left="0"/>
        <w:jc w:val="left"/>
      </w:pPr>
      <w:r>
        <w:rPr>
          <w:rFonts w:ascii="Times New Roman"/>
          <w:b/>
          <w:i w:val="false"/>
          <w:color w:val="000000"/>
        </w:rPr>
        <w:t xml:space="preserve"> Статья 60. Договор о номинальном держании</w:t>
      </w:r>
    </w:p>
    <w:bookmarkEnd w:id="1000"/>
    <w:bookmarkStart w:name="z816" w:id="1001"/>
    <w:p>
      <w:pPr>
        <w:spacing w:after="0"/>
        <w:ind w:left="0"/>
        <w:jc w:val="both"/>
      </w:pPr>
      <w:r>
        <w:rPr>
          <w:rFonts w:ascii="Times New Roman"/>
          <w:b w:val="false"/>
          <w:i w:val="false"/>
          <w:color w:val="000000"/>
          <w:sz w:val="28"/>
        </w:rPr>
        <w:t xml:space="preserve">
      1. Правоотношения между номинальным держателем и его клиентом регулируются заключенным между ними договором о номинальном держании. К договору о номинальном держании применяются нормы договора поручения в соответствии с гражданским законодательством Республики Казахстан. </w:t>
      </w:r>
    </w:p>
    <w:bookmarkEnd w:id="1001"/>
    <w:bookmarkStart w:name="z817" w:id="1002"/>
    <w:p>
      <w:pPr>
        <w:spacing w:after="0"/>
        <w:ind w:left="0"/>
        <w:jc w:val="both"/>
      </w:pPr>
      <w:r>
        <w:rPr>
          <w:rFonts w:ascii="Times New Roman"/>
          <w:b w:val="false"/>
          <w:i w:val="false"/>
          <w:color w:val="000000"/>
          <w:sz w:val="28"/>
        </w:rPr>
        <w:t xml:space="preserve">
      2. Перед заключением договора о номинальном держании номинальный держатель обязан ознакомить клиента с условиями выполнения им деятельности в качестве номинального держателя. </w:t>
      </w:r>
    </w:p>
    <w:bookmarkEnd w:id="1002"/>
    <w:bookmarkStart w:name="z818" w:id="1003"/>
    <w:p>
      <w:pPr>
        <w:spacing w:after="0"/>
        <w:ind w:left="0"/>
        <w:jc w:val="both"/>
      </w:pPr>
      <w:r>
        <w:rPr>
          <w:rFonts w:ascii="Times New Roman"/>
          <w:b w:val="false"/>
          <w:i w:val="false"/>
          <w:color w:val="000000"/>
          <w:sz w:val="28"/>
        </w:rPr>
        <w:t xml:space="preserve">
      3. Договор о номинальном держании должен содержать: </w:t>
      </w:r>
    </w:p>
    <w:bookmarkEnd w:id="1003"/>
    <w:p>
      <w:pPr>
        <w:spacing w:after="0"/>
        <w:ind w:left="0"/>
        <w:jc w:val="both"/>
      </w:pPr>
      <w:r>
        <w:rPr>
          <w:rFonts w:ascii="Times New Roman"/>
          <w:b w:val="false"/>
          <w:i w:val="false"/>
          <w:color w:val="000000"/>
          <w:sz w:val="28"/>
        </w:rPr>
        <w:t xml:space="preserve">
      1) предмет договора; </w:t>
      </w:r>
    </w:p>
    <w:p>
      <w:pPr>
        <w:spacing w:after="0"/>
        <w:ind w:left="0"/>
        <w:jc w:val="both"/>
      </w:pPr>
      <w:r>
        <w:rPr>
          <w:rFonts w:ascii="Times New Roman"/>
          <w:b w:val="false"/>
          <w:i w:val="false"/>
          <w:color w:val="000000"/>
          <w:sz w:val="28"/>
        </w:rPr>
        <w:t xml:space="preserve">
      2) права и обязанности сторон, включая обязательства номинального держателя по соблюдению коммерческой тайны о лицевом счете клиента; </w:t>
      </w:r>
    </w:p>
    <w:bookmarkStart w:name="z1652" w:id="1004"/>
    <w:p>
      <w:pPr>
        <w:spacing w:after="0"/>
        <w:ind w:left="0"/>
        <w:jc w:val="both"/>
      </w:pPr>
      <w:r>
        <w:rPr>
          <w:rFonts w:ascii="Times New Roman"/>
          <w:b w:val="false"/>
          <w:i w:val="false"/>
          <w:color w:val="000000"/>
          <w:sz w:val="28"/>
        </w:rPr>
        <w:t>
      2-1) условия открытия клиенту субсчета и раскрытия информации о нем в системе учета центрального депозитария;</w:t>
      </w:r>
    </w:p>
    <w:bookmarkEnd w:id="10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 N 72 от 8.07.2005 г.) </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4) порядок подтверждения прав клиента по ценным бумагам, переданным в номинальное держание; </w:t>
      </w:r>
    </w:p>
    <w:p>
      <w:pPr>
        <w:spacing w:after="0"/>
        <w:ind w:left="0"/>
        <w:jc w:val="both"/>
      </w:pPr>
      <w:r>
        <w:rPr>
          <w:rFonts w:ascii="Times New Roman"/>
          <w:b w:val="false"/>
          <w:i w:val="false"/>
          <w:color w:val="000000"/>
          <w:sz w:val="28"/>
        </w:rPr>
        <w:t xml:space="preserve">
      5) размер и порядок оплаты услуг номинального держателя; </w:t>
      </w:r>
    </w:p>
    <w:p>
      <w:pPr>
        <w:spacing w:after="0"/>
        <w:ind w:left="0"/>
        <w:jc w:val="both"/>
      </w:pPr>
      <w:r>
        <w:rPr>
          <w:rFonts w:ascii="Times New Roman"/>
          <w:b w:val="false"/>
          <w:i w:val="false"/>
          <w:color w:val="000000"/>
          <w:sz w:val="28"/>
        </w:rPr>
        <w:t xml:space="preserve">
      6) форму и периодичность отчетности номинального держателя перед клиентом; </w:t>
      </w:r>
    </w:p>
    <w:p>
      <w:pPr>
        <w:spacing w:after="0"/>
        <w:ind w:left="0"/>
        <w:jc w:val="both"/>
      </w:pPr>
      <w:r>
        <w:rPr>
          <w:rFonts w:ascii="Times New Roman"/>
          <w:b w:val="false"/>
          <w:i w:val="false"/>
          <w:color w:val="000000"/>
          <w:sz w:val="28"/>
        </w:rPr>
        <w:t xml:space="preserve">
      7) ответственность сторон за нарушение условий договора; </w:t>
      </w:r>
    </w:p>
    <w:p>
      <w:pPr>
        <w:spacing w:after="0"/>
        <w:ind w:left="0"/>
        <w:jc w:val="both"/>
      </w:pPr>
      <w:r>
        <w:rPr>
          <w:rFonts w:ascii="Times New Roman"/>
          <w:b w:val="false"/>
          <w:i w:val="false"/>
          <w:color w:val="000000"/>
          <w:sz w:val="28"/>
        </w:rPr>
        <w:t xml:space="preserve">
      8) условия и порядок получения дохода по ценным бумагам. </w:t>
      </w:r>
    </w:p>
    <w:p>
      <w:pPr>
        <w:spacing w:after="0"/>
        <w:ind w:left="0"/>
        <w:jc w:val="both"/>
      </w:pPr>
      <w:r>
        <w:rPr>
          <w:rFonts w:ascii="Times New Roman"/>
          <w:b w:val="false"/>
          <w:i w:val="false"/>
          <w:color w:val="000000"/>
          <w:sz w:val="28"/>
        </w:rPr>
        <w:t xml:space="preserve">
      Помимо вышеперечисленных положений, договор может содержать другие условия, не противоречащие законодательству Республики Казахстан.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 с изменениями, внесенными законами РК от 08.07.2005 </w:t>
      </w:r>
      <w:r>
        <w:rPr>
          <w:rFonts w:ascii="Times New Roman"/>
          <w:b w:val="false"/>
          <w:i w:val="false"/>
          <w:color w:val="000000"/>
          <w:sz w:val="28"/>
        </w:rPr>
        <w:t>№ 72</w:t>
      </w:r>
      <w:r>
        <w:rPr>
          <w:rFonts w:ascii="Times New Roman"/>
          <w:b w:val="false"/>
          <w:i w:val="false"/>
          <w:color w:val="ff0000"/>
          <w:sz w:val="28"/>
        </w:rPr>
        <w:t xml:space="preserve"> (порядок введения в действие см. ст.2);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71" w:id="1005"/>
    <w:p>
      <w:pPr>
        <w:spacing w:after="0"/>
        <w:ind w:left="0"/>
        <w:jc w:val="left"/>
      </w:pPr>
      <w:r>
        <w:rPr>
          <w:rFonts w:ascii="Times New Roman"/>
          <w:b/>
          <w:i w:val="false"/>
          <w:color w:val="000000"/>
        </w:rPr>
        <w:t xml:space="preserve"> Статья 61. Регистрация сделки с ценными бумагами, находящимися в номинальном держании</w:t>
      </w:r>
    </w:p>
    <w:bookmarkEnd w:id="1005"/>
    <w:bookmarkStart w:name="z819" w:id="1006"/>
    <w:p>
      <w:pPr>
        <w:spacing w:after="0"/>
        <w:ind w:left="0"/>
        <w:jc w:val="both"/>
      </w:pPr>
      <w:r>
        <w:rPr>
          <w:rFonts w:ascii="Times New Roman"/>
          <w:b w:val="false"/>
          <w:i w:val="false"/>
          <w:color w:val="000000"/>
          <w:sz w:val="28"/>
        </w:rPr>
        <w:t>
      1. Регистрация сделки с ценными бумагами, находящимися в номинальном держании, осуществляется номинальным держателем в порядке, определенном нормативным правовым актом уполномоченного органа.</w:t>
      </w:r>
    </w:p>
    <w:bookmarkEnd w:id="1006"/>
    <w:bookmarkStart w:name="z820" w:id="1007"/>
    <w:p>
      <w:pPr>
        <w:spacing w:after="0"/>
        <w:ind w:left="0"/>
        <w:jc w:val="both"/>
      </w:pPr>
      <w:r>
        <w:rPr>
          <w:rFonts w:ascii="Times New Roman"/>
          <w:b w:val="false"/>
          <w:i w:val="false"/>
          <w:color w:val="000000"/>
          <w:sz w:val="28"/>
        </w:rPr>
        <w:t>
      2. Клиент депонента, сведения о котором раскрыты в системе учета центрального депозитария, вправе получить выписку о состоянии его субсчета в системе учета центрального депозитария.</w:t>
      </w:r>
    </w:p>
    <w:bookmarkEnd w:id="1007"/>
    <w:p>
      <w:pPr>
        <w:spacing w:after="0"/>
        <w:ind w:left="0"/>
        <w:jc w:val="both"/>
      </w:pPr>
      <w:r>
        <w:rPr>
          <w:rFonts w:ascii="Times New Roman"/>
          <w:b w:val="false"/>
          <w:i w:val="false"/>
          <w:color w:val="000000"/>
          <w:sz w:val="28"/>
        </w:rPr>
        <w:t xml:space="preserve">
      В случае несоответствия сведений о количестве, виде ценных бумаг, указанных в выписке с лицевого счета в системе учета номинального держания, таким сведениям по субсчету в системе учета центрального депозитария приоритет имеют сведения, указанные в системе учета центрального депозитария. </w:t>
      </w:r>
    </w:p>
    <w:p>
      <w:pPr>
        <w:spacing w:after="0"/>
        <w:ind w:left="0"/>
        <w:jc w:val="both"/>
      </w:pPr>
      <w:r>
        <w:rPr>
          <w:rFonts w:ascii="Times New Roman"/>
          <w:b w:val="false"/>
          <w:i w:val="false"/>
          <w:color w:val="000000"/>
          <w:sz w:val="28"/>
        </w:rPr>
        <w:t xml:space="preserve">
      Порядок представления выписки с субсчета в системе учета центрального депозитария устанавливается его внутренними документами.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 от 19 февраля 2007 года N </w:t>
      </w:r>
      <w:r>
        <w:rPr>
          <w:rFonts w:ascii="Times New Roman"/>
          <w:b w:val="false"/>
          <w:i w:val="false"/>
          <w:color w:val="000000"/>
          <w:sz w:val="28"/>
        </w:rPr>
        <w:t>230</w:t>
      </w:r>
      <w:r>
        <w:rPr>
          <w:rFonts w:ascii="Times New Roman"/>
          <w:b w:val="false"/>
          <w:i w:val="false"/>
          <w:color w:val="ff0000"/>
          <w:sz w:val="28"/>
        </w:rPr>
        <w:t>).</w:t>
      </w:r>
      <w:r>
        <w:br/>
      </w:r>
      <w:r>
        <w:rPr>
          <w:rFonts w:ascii="Times New Roman"/>
          <w:b w:val="false"/>
          <w:i w:val="false"/>
          <w:color w:val="000000"/>
          <w:sz w:val="28"/>
        </w:rPr>
        <w:t>
</w:t>
      </w:r>
    </w:p>
    <w:bookmarkStart w:name="z958" w:id="1008"/>
    <w:p>
      <w:pPr>
        <w:spacing w:after="0"/>
        <w:ind w:left="0"/>
        <w:jc w:val="both"/>
      </w:pPr>
      <w:r>
        <w:rPr>
          <w:rFonts w:ascii="Times New Roman"/>
          <w:b w:val="false"/>
          <w:i w:val="false"/>
          <w:color w:val="000000"/>
          <w:sz w:val="28"/>
        </w:rPr>
        <w:t xml:space="preserve">
      4. Клиент брокера, являющегося номинальным держателем, вправе обратиться к кастодиану и получить выписку о принадлежащих ему ценных бумагах и иных финансовых инструментах, переданных на кастодиальное обслуживание. </w:t>
      </w:r>
    </w:p>
    <w:bookmarkEnd w:id="1008"/>
    <w:p>
      <w:pPr>
        <w:spacing w:after="0"/>
        <w:ind w:left="0"/>
        <w:jc w:val="both"/>
      </w:pPr>
      <w:r>
        <w:rPr>
          <w:rFonts w:ascii="Times New Roman"/>
          <w:b w:val="false"/>
          <w:i w:val="false"/>
          <w:color w:val="000000"/>
          <w:sz w:val="28"/>
        </w:rPr>
        <w:t>
      Условия и порядок представления выписки устанавливаются настоящим Законом, нормативными правовыми актами уполномоченного органа, внутренними документами кастодиана.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 с изменениями, внесенными законами РК от 08.07.2005 </w:t>
      </w:r>
      <w:r>
        <w:rPr>
          <w:rFonts w:ascii="Times New Roman"/>
          <w:b w:val="false"/>
          <w:i w:val="false"/>
          <w:color w:val="000000"/>
          <w:sz w:val="28"/>
        </w:rPr>
        <w:t>№ 72</w:t>
      </w:r>
      <w:r>
        <w:rPr>
          <w:rFonts w:ascii="Times New Roman"/>
          <w:b w:val="false"/>
          <w:i w:val="false"/>
          <w:color w:val="ff0000"/>
          <w:sz w:val="28"/>
        </w:rPr>
        <w:t xml:space="preserve"> (порядок введения в действие см. ст.2); от 19.02.2007 </w:t>
      </w:r>
      <w:r>
        <w:rPr>
          <w:rFonts w:ascii="Times New Roman"/>
          <w:b w:val="false"/>
          <w:i w:val="false"/>
          <w:color w:val="000000"/>
          <w:sz w:val="28"/>
        </w:rPr>
        <w:t>№ 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72" w:id="1009"/>
    <w:p>
      <w:pPr>
        <w:spacing w:after="0"/>
        <w:ind w:left="0"/>
        <w:jc w:val="left"/>
      </w:pPr>
      <w:r>
        <w:rPr>
          <w:rFonts w:ascii="Times New Roman"/>
          <w:b/>
          <w:i w:val="false"/>
          <w:color w:val="000000"/>
        </w:rPr>
        <w:t xml:space="preserve"> Статья 62. Раскрытие информации номинальным держателем</w:t>
      </w:r>
    </w:p>
    <w:bookmarkEnd w:id="1009"/>
    <w:p>
      <w:pPr>
        <w:spacing w:after="0"/>
        <w:ind w:left="0"/>
        <w:jc w:val="both"/>
      </w:pPr>
      <w:r>
        <w:rPr>
          <w:rFonts w:ascii="Times New Roman"/>
          <w:b w:val="false"/>
          <w:i w:val="false"/>
          <w:color w:val="000000"/>
          <w:sz w:val="28"/>
        </w:rPr>
        <w:t xml:space="preserve">
      1. Номинальный держатель обязан представлять по требованию центрального депозитария и эмитента сведения о клиентах, ценные бумаги которых находятся в его номинальном держании. </w:t>
      </w:r>
    </w:p>
    <w:p>
      <w:pPr>
        <w:spacing w:after="0"/>
        <w:ind w:left="0"/>
        <w:jc w:val="both"/>
      </w:pPr>
      <w:r>
        <w:rPr>
          <w:rFonts w:ascii="Times New Roman"/>
          <w:b w:val="false"/>
          <w:i w:val="false"/>
          <w:color w:val="000000"/>
          <w:sz w:val="28"/>
        </w:rPr>
        <w:t xml:space="preserve">
      Порядок предоставления информации, указанной в части первой настоящего пункта, устанавливается нормативным правовым актом уполномоченного органа.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 № 72 от 08.07.2005 г.) </w:t>
      </w:r>
      <w:r>
        <w:br/>
      </w:r>
      <w:r>
        <w:rPr>
          <w:rFonts w:ascii="Times New Roman"/>
          <w:b w:val="false"/>
          <w:i w:val="false"/>
          <w:color w:val="000000"/>
          <w:sz w:val="28"/>
        </w:rPr>
        <w:t>
</w:t>
      </w:r>
      <w:r>
        <w:rPr>
          <w:rFonts w:ascii="Times New Roman"/>
          <w:b w:val="false"/>
          <w:i w:val="false"/>
          <w:color w:val="ff0000"/>
          <w:sz w:val="28"/>
        </w:rPr>
        <w:t xml:space="preserve">      Сноска. Статья 62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73" w:id="1010"/>
    <w:p>
      <w:pPr>
        <w:spacing w:after="0"/>
        <w:ind w:left="0"/>
        <w:jc w:val="left"/>
      </w:pPr>
      <w:r>
        <w:rPr>
          <w:rFonts w:ascii="Times New Roman"/>
          <w:b/>
          <w:i w:val="false"/>
          <w:color w:val="000000"/>
        </w:rPr>
        <w:t xml:space="preserve"> Глава 11. Брокерская и дилерская деятельность</w:t>
      </w:r>
      <w:r>
        <w:br/>
      </w:r>
      <w:r>
        <w:rPr>
          <w:rFonts w:ascii="Times New Roman"/>
          <w:b/>
          <w:i w:val="false"/>
          <w:color w:val="000000"/>
        </w:rPr>
        <w:t>на рынке ценных бумаг</w:t>
      </w:r>
    </w:p>
    <w:bookmarkEnd w:id="1010"/>
    <w:bookmarkStart w:name="z74" w:id="1011"/>
    <w:p>
      <w:pPr>
        <w:spacing w:after="0"/>
        <w:ind w:left="0"/>
        <w:jc w:val="left"/>
      </w:pPr>
      <w:r>
        <w:rPr>
          <w:rFonts w:ascii="Times New Roman"/>
          <w:b/>
          <w:i w:val="false"/>
          <w:color w:val="000000"/>
        </w:rPr>
        <w:t xml:space="preserve"> Статья 63. Порядок осуществления брокерской и (или) дилерской деятельности </w:t>
      </w:r>
    </w:p>
    <w:bookmarkEnd w:id="1011"/>
    <w:bookmarkStart w:name="z588" w:id="1012"/>
    <w:p>
      <w:pPr>
        <w:spacing w:after="0"/>
        <w:ind w:left="0"/>
        <w:jc w:val="both"/>
      </w:pPr>
      <w:r>
        <w:rPr>
          <w:rFonts w:ascii="Times New Roman"/>
          <w:b w:val="false"/>
          <w:i w:val="false"/>
          <w:color w:val="000000"/>
          <w:sz w:val="28"/>
        </w:rPr>
        <w:t xml:space="preserve">
      1. Брокерская деятельность и дилерская деятельность на рынке ценных бумаг осуществляются на основании лицензии на осуществление брокерской и дилерской деятельности. </w:t>
      </w:r>
    </w:p>
    <w:bookmarkEnd w:id="1012"/>
    <w:p>
      <w:pPr>
        <w:spacing w:after="0"/>
        <w:ind w:left="0"/>
        <w:jc w:val="both"/>
      </w:pPr>
      <w:r>
        <w:rPr>
          <w:rFonts w:ascii="Times New Roman"/>
          <w:b w:val="false"/>
          <w:i w:val="false"/>
          <w:color w:val="000000"/>
          <w:sz w:val="28"/>
        </w:rPr>
        <w:t xml:space="preserve">
      Лицензия на осуществление брокерской и дилерской деятельности может быть с правом ведения счетов клиентов в качестве номинального держателя или без права ведения счетов клиентов. </w:t>
      </w:r>
    </w:p>
    <w:p>
      <w:pPr>
        <w:spacing w:after="0"/>
        <w:ind w:left="0"/>
        <w:jc w:val="both"/>
      </w:pPr>
      <w:r>
        <w:rPr>
          <w:rFonts w:ascii="Times New Roman"/>
          <w:b w:val="false"/>
          <w:i w:val="false"/>
          <w:color w:val="000000"/>
          <w:sz w:val="28"/>
        </w:rPr>
        <w:t xml:space="preserve">
      В случаях, установленных законодательными актами Республики Казахстан, уполномоченный орган вправе выдать лицензию на осуществление дилерской деятельности. </w:t>
      </w:r>
    </w:p>
    <w:p>
      <w:pPr>
        <w:spacing w:after="0"/>
        <w:ind w:left="0"/>
        <w:jc w:val="both"/>
      </w:pPr>
      <w:r>
        <w:rPr>
          <w:rFonts w:ascii="Times New Roman"/>
          <w:b w:val="false"/>
          <w:i w:val="false"/>
          <w:color w:val="000000"/>
          <w:sz w:val="28"/>
        </w:rPr>
        <w:t>
      Брокер и (или) дилер вправе осуществлять следующие банковские операции на основании соответствующей лицензии уполномоченного органа на осуществление отдельных видов банковских операций:</w:t>
      </w:r>
    </w:p>
    <w:p>
      <w:pPr>
        <w:spacing w:after="0"/>
        <w:ind w:left="0"/>
        <w:jc w:val="both"/>
      </w:pPr>
      <w:r>
        <w:rPr>
          <w:rFonts w:ascii="Times New Roman"/>
          <w:b w:val="false"/>
          <w:i w:val="false"/>
          <w:color w:val="000000"/>
          <w:sz w:val="28"/>
        </w:rPr>
        <w:t>
      1) открытие и ведение банковских счетов юридических лиц;</w:t>
      </w:r>
    </w:p>
    <w:p>
      <w:pPr>
        <w:spacing w:after="0"/>
        <w:ind w:left="0"/>
        <w:jc w:val="both"/>
      </w:pPr>
      <w:r>
        <w:rPr>
          <w:rFonts w:ascii="Times New Roman"/>
          <w:b w:val="false"/>
          <w:i w:val="false"/>
          <w:color w:val="000000"/>
          <w:sz w:val="28"/>
        </w:rPr>
        <w:t xml:space="preserve">
      2) открытие и ведение банковских счетов физических лиц; </w:t>
      </w:r>
    </w:p>
    <w:p>
      <w:pPr>
        <w:spacing w:after="0"/>
        <w:ind w:left="0"/>
        <w:jc w:val="both"/>
      </w:pPr>
      <w:r>
        <w:rPr>
          <w:rFonts w:ascii="Times New Roman"/>
          <w:b w:val="false"/>
          <w:i w:val="false"/>
          <w:color w:val="000000"/>
          <w:sz w:val="28"/>
        </w:rPr>
        <w:t xml:space="preserve">
      3) переводные операции: выполнение поручений физических и юридических лиц по платежам и переводам денег; </w:t>
      </w:r>
    </w:p>
    <w:p>
      <w:pPr>
        <w:spacing w:after="0"/>
        <w:ind w:left="0"/>
        <w:jc w:val="both"/>
      </w:pPr>
      <w:r>
        <w:rPr>
          <w:rFonts w:ascii="Times New Roman"/>
          <w:b w:val="false"/>
          <w:i w:val="false"/>
          <w:color w:val="000000"/>
          <w:sz w:val="28"/>
        </w:rPr>
        <w:t xml:space="preserve">
      4) банковские заемные операции на условиях платности, срочности и возвратности; </w:t>
      </w:r>
    </w:p>
    <w:p>
      <w:pPr>
        <w:spacing w:after="0"/>
        <w:ind w:left="0"/>
        <w:jc w:val="both"/>
      </w:pPr>
      <w:r>
        <w:rPr>
          <w:rFonts w:ascii="Times New Roman"/>
          <w:b w:val="false"/>
          <w:i w:val="false"/>
          <w:color w:val="000000"/>
          <w:sz w:val="28"/>
        </w:rPr>
        <w:t xml:space="preserve">
      5) обменные операции с иностранной валютой, за исключением обменных операций с наличной иностранной валютой.  </w:t>
      </w:r>
    </w:p>
    <w:p>
      <w:pPr>
        <w:spacing w:after="0"/>
        <w:ind w:left="0"/>
        <w:jc w:val="both"/>
      </w:pPr>
      <w:r>
        <w:rPr>
          <w:rFonts w:ascii="Times New Roman"/>
          <w:b w:val="false"/>
          <w:i w:val="false"/>
          <w:color w:val="000000"/>
          <w:sz w:val="28"/>
        </w:rPr>
        <w:t>
      Порядок проведения брокером и (или) дилером банковских операций, предусмотренных настоящим пунктом, определяется нормативными правовыми актами уполномоченного органа.</w:t>
      </w:r>
    </w:p>
    <w:bookmarkStart w:name="z589" w:id="1013"/>
    <w:p>
      <w:pPr>
        <w:spacing w:after="0"/>
        <w:ind w:left="0"/>
        <w:jc w:val="both"/>
      </w:pPr>
      <w:r>
        <w:rPr>
          <w:rFonts w:ascii="Times New Roman"/>
          <w:b w:val="false"/>
          <w:i w:val="false"/>
          <w:color w:val="000000"/>
          <w:sz w:val="28"/>
        </w:rPr>
        <w:t xml:space="preserve">
      2. Брокер и (или) дилер обязан соблюдать требования, установленные настоящим Законом, иными законодательными актами Республики Казахстан, нормативными правовыми актами уполномоченного органа, к порядку и условиям совершения сделок с эмиссионными ценными бумагами и иными финансовыми инструментами. </w:t>
      </w:r>
    </w:p>
    <w:bookmarkEnd w:id="1013"/>
    <w:p>
      <w:pPr>
        <w:spacing w:after="0"/>
        <w:ind w:left="0"/>
        <w:jc w:val="both"/>
      </w:pPr>
      <w:r>
        <w:rPr>
          <w:rFonts w:ascii="Times New Roman"/>
          <w:b w:val="false"/>
          <w:i w:val="false"/>
          <w:color w:val="000000"/>
          <w:sz w:val="28"/>
        </w:rPr>
        <w:t>
      За нарушение порядка и (или) условий совершения сделок с эмиссионными ценными бумагами и иными финансовыми инструментами, установленных настоящим Законом, нормативными правовыми актами уполномоченного органа, брокер и (или) дилер несет ответственность, предусмотренную законами Республики Казахстан.</w:t>
      </w:r>
    </w:p>
    <w:bookmarkStart w:name="z590" w:id="1014"/>
    <w:p>
      <w:pPr>
        <w:spacing w:after="0"/>
        <w:ind w:left="0"/>
        <w:jc w:val="both"/>
      </w:pPr>
      <w:r>
        <w:rPr>
          <w:rFonts w:ascii="Times New Roman"/>
          <w:b w:val="false"/>
          <w:i w:val="false"/>
          <w:color w:val="000000"/>
          <w:sz w:val="28"/>
        </w:rPr>
        <w:t>
      3. Отношения между брокером и его клиентами возникают на основании договора об оказании брокерских услуг, к которому применяются нормы договора поручения или комиссии, установленные Гражданским</w:t>
      </w:r>
      <w:r>
        <w:rPr>
          <w:rFonts w:ascii="Times New Roman"/>
          <w:b w:val="false"/>
          <w:i w:val="false"/>
          <w:color w:val="000000"/>
          <w:sz w:val="28"/>
        </w:rPr>
        <w:t xml:space="preserve"> кодексом</w:t>
      </w:r>
      <w:r>
        <w:rPr>
          <w:rFonts w:ascii="Times New Roman"/>
          <w:b w:val="false"/>
          <w:i w:val="false"/>
          <w:color w:val="000000"/>
          <w:sz w:val="28"/>
        </w:rPr>
        <w:t xml:space="preserve"> Республики Казахстан.</w:t>
      </w:r>
    </w:p>
    <w:bookmarkEnd w:id="1014"/>
    <w:p>
      <w:pPr>
        <w:spacing w:after="0"/>
        <w:ind w:left="0"/>
        <w:jc w:val="both"/>
      </w:pPr>
      <w:r>
        <w:rPr>
          <w:rFonts w:ascii="Times New Roman"/>
          <w:b w:val="false"/>
          <w:i w:val="false"/>
          <w:color w:val="000000"/>
          <w:sz w:val="28"/>
        </w:rPr>
        <w:t xml:space="preserve">
      Нормы договора поручения применяются в части предоставления услуг номинального держания, а нормы договора комиссии – в части оказания брокерских услуг на организованном рынке ценных бумаг. Брокерские услуги на неорганизованном рынке ценных бумаг предоставляются на основании договора поручения или комиссии по соглашению сторон брокерского договора. </w:t>
      </w:r>
    </w:p>
    <w:bookmarkStart w:name="z959" w:id="1015"/>
    <w:p>
      <w:pPr>
        <w:spacing w:after="0"/>
        <w:ind w:left="0"/>
        <w:jc w:val="both"/>
      </w:pPr>
      <w:r>
        <w:rPr>
          <w:rFonts w:ascii="Times New Roman"/>
          <w:b w:val="false"/>
          <w:i w:val="false"/>
          <w:color w:val="000000"/>
          <w:sz w:val="28"/>
        </w:rPr>
        <w:t>
      3-1. Брокер и (или) дилер, являющийся номинальным держателем, вправе предоставлять своим клиентам электронные услуги в порядке и на условиях, определенных уполномоченным органом, в том числе по открытию лицевого счета, по заключению сделок с ценными бумагами и иными финансовыми инструментами, а также по совершению информационных операций.</w:t>
      </w:r>
    </w:p>
    <w:bookmarkEnd w:id="1015"/>
    <w:bookmarkStart w:name="z2534" w:id="1016"/>
    <w:p>
      <w:pPr>
        <w:spacing w:after="0"/>
        <w:ind w:left="0"/>
        <w:jc w:val="both"/>
      </w:pPr>
      <w:r>
        <w:rPr>
          <w:rFonts w:ascii="Times New Roman"/>
          <w:b w:val="false"/>
          <w:i w:val="false"/>
          <w:color w:val="000000"/>
          <w:sz w:val="28"/>
        </w:rPr>
        <w:t>
      3-2. Брокер и (или) дилер с учетом особенностей, установленных настоящим Законом, вправе предоставлять своим клиентам консультационные, информационные услуги по вопросам, связанным с совершением сделок на неорганизованных (внебиржевых) зарубежных валютных и фондовых рынках, а также на организованном и неорганизованном рынках ценных бумаг Республики Казахстан, и (или) услуги по заключению сделок на данных рынках за счет и в интересах клиентов.</w:t>
      </w:r>
    </w:p>
    <w:bookmarkEnd w:id="1016"/>
    <w:bookmarkStart w:name="z2535" w:id="1017"/>
    <w:p>
      <w:pPr>
        <w:spacing w:after="0"/>
        <w:ind w:left="0"/>
        <w:jc w:val="both"/>
      </w:pPr>
      <w:r>
        <w:rPr>
          <w:rFonts w:ascii="Times New Roman"/>
          <w:b w:val="false"/>
          <w:i w:val="false"/>
          <w:color w:val="000000"/>
          <w:sz w:val="28"/>
        </w:rPr>
        <w:t>
      Услуги, указанные в части первой настоящего пункта, на территории Республики Казахстан физическим лицам вправе оказывать только брокеры и (или) дилеры.</w:t>
      </w:r>
    </w:p>
    <w:bookmarkEnd w:id="1017"/>
    <w:bookmarkStart w:name="z591" w:id="1018"/>
    <w:p>
      <w:pPr>
        <w:spacing w:after="0"/>
        <w:ind w:left="0"/>
        <w:jc w:val="both"/>
      </w:pPr>
      <w:r>
        <w:rPr>
          <w:rFonts w:ascii="Times New Roman"/>
          <w:b w:val="false"/>
          <w:i w:val="false"/>
          <w:color w:val="000000"/>
          <w:sz w:val="28"/>
        </w:rPr>
        <w:t xml:space="preserve">
      4. Организационная структура брокера и (или) дилера с правом ведения счетов клиентов в качестве номинального держателя должна включать следующие структурные подразделения: </w:t>
      </w:r>
    </w:p>
    <w:bookmarkEnd w:id="1018"/>
    <w:p>
      <w:pPr>
        <w:spacing w:after="0"/>
        <w:ind w:left="0"/>
        <w:jc w:val="both"/>
      </w:pPr>
      <w:r>
        <w:rPr>
          <w:rFonts w:ascii="Times New Roman"/>
          <w:b w:val="false"/>
          <w:i w:val="false"/>
          <w:color w:val="000000"/>
          <w:sz w:val="28"/>
        </w:rPr>
        <w:t xml:space="preserve">
      1) торговое подразделение, осуществляющее заключение сделок с финансовыми инструментами; </w:t>
      </w:r>
    </w:p>
    <w:p>
      <w:pPr>
        <w:spacing w:after="0"/>
        <w:ind w:left="0"/>
        <w:jc w:val="both"/>
      </w:pPr>
      <w:r>
        <w:rPr>
          <w:rFonts w:ascii="Times New Roman"/>
          <w:b w:val="false"/>
          <w:i w:val="false"/>
          <w:color w:val="000000"/>
          <w:sz w:val="28"/>
        </w:rPr>
        <w:t>
      2) расчетное подразделение, осуществляющее исполнение сделок с финансовыми инструментами, учет финансовых инструментов и денег данного брокера и (или) дилера и его клиентов.</w:t>
      </w:r>
    </w:p>
    <w:p>
      <w:pPr>
        <w:spacing w:after="0"/>
        <w:ind w:left="0"/>
        <w:jc w:val="both"/>
      </w:pPr>
      <w:r>
        <w:rPr>
          <w:rFonts w:ascii="Times New Roman"/>
          <w:b w:val="false"/>
          <w:i w:val="false"/>
          <w:color w:val="000000"/>
          <w:sz w:val="28"/>
        </w:rPr>
        <w:t xml:space="preserve">
      3) иные структурные подразделения в соответствии с нормативными правовыми актами уполномоченного органа и внутренними документами брокера и (или) дилера с правом ведения счетов клиентов в качестве номинального держателя. </w:t>
      </w:r>
    </w:p>
    <w:bookmarkStart w:name="z592" w:id="1019"/>
    <w:p>
      <w:pPr>
        <w:spacing w:after="0"/>
        <w:ind w:left="0"/>
        <w:jc w:val="both"/>
      </w:pPr>
      <w:r>
        <w:rPr>
          <w:rFonts w:ascii="Times New Roman"/>
          <w:b w:val="false"/>
          <w:i w:val="false"/>
          <w:color w:val="000000"/>
          <w:sz w:val="28"/>
        </w:rPr>
        <w:t xml:space="preserve">
      5. Руководящие работники торгового подразделения брокера и (или) дилера с правом ведения счетов клиентов в качестве номинального держателя не вправе исполнять обязанности руководящих работников расчетного подразделения данного брокера и (или) дилера и наоборот. </w:t>
      </w:r>
    </w:p>
    <w:bookmarkEnd w:id="10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6. (исключен - от 19 февраля 2007 года N </w:t>
      </w:r>
      <w:r>
        <w:rPr>
          <w:rFonts w:ascii="Times New Roman"/>
          <w:b w:val="false"/>
          <w:i w:val="false"/>
          <w:color w:val="000000"/>
          <w:sz w:val="28"/>
        </w:rPr>
        <w:t>230</w:t>
      </w:r>
      <w:r>
        <w:rPr>
          <w:rFonts w:ascii="Times New Roman"/>
          <w:b w:val="false"/>
          <w:i w:val="false"/>
          <w:color w:val="ff0000"/>
          <w:sz w:val="28"/>
        </w:rPr>
        <w:t xml:space="preserve">) </w:t>
      </w:r>
      <w:r>
        <w:br/>
      </w:r>
      <w:r>
        <w:rPr>
          <w:rFonts w:ascii="Times New Roman"/>
          <w:b w:val="false"/>
          <w:i w:val="false"/>
          <w:color w:val="000000"/>
          <w:sz w:val="28"/>
        </w:rPr>
        <w:t>
</w:t>
      </w:r>
      <w:r>
        <w:rPr>
          <w:rFonts w:ascii="Times New Roman"/>
          <w:b w:val="false"/>
          <w:i w:val="false"/>
          <w:color w:val="ff0000"/>
          <w:sz w:val="28"/>
        </w:rPr>
        <w:t xml:space="preserve">      Сноска. Статья 63 с изменениями, внесенными Законами РК от 8 июля 2005 г.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5 июня 2006 года </w:t>
      </w:r>
      <w:r>
        <w:rPr>
          <w:rFonts w:ascii="Times New Roman"/>
          <w:b w:val="false"/>
          <w:i w:val="false"/>
          <w:color w:val="000000"/>
          <w:sz w:val="28"/>
        </w:rPr>
        <w:t>N 146</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19 февраля 2007 года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5" w:id="1020"/>
    <w:p>
      <w:pPr>
        <w:spacing w:after="0"/>
        <w:ind w:left="0"/>
        <w:jc w:val="left"/>
      </w:pPr>
      <w:r>
        <w:rPr>
          <w:rFonts w:ascii="Times New Roman"/>
          <w:b/>
          <w:i w:val="false"/>
          <w:color w:val="000000"/>
        </w:rPr>
        <w:t xml:space="preserve"> Статья 64. Совершение сделок брокером и (или) дилером</w:t>
      </w:r>
    </w:p>
    <w:bookmarkEnd w:id="1020"/>
    <w:bookmarkStart w:name="z593" w:id="1021"/>
    <w:p>
      <w:pPr>
        <w:spacing w:after="0"/>
        <w:ind w:left="0"/>
        <w:jc w:val="both"/>
      </w:pPr>
      <w:r>
        <w:rPr>
          <w:rFonts w:ascii="Times New Roman"/>
          <w:b w:val="false"/>
          <w:i w:val="false"/>
          <w:color w:val="000000"/>
          <w:sz w:val="28"/>
        </w:rPr>
        <w:t xml:space="preserve">
      1. Брокер и (или) дилер совершает сделки с финансовыми инструментами в соответствии с приказом клиента и (или) на основании условий, предусмотренных в рамках ранее заключенных клиентом маржинальных сделок. Виды приказов клиентов, их содержание и оформление определяются нормативным правовым актом уполномоченного органа и внутренними документами брокера и (или) дилера. </w:t>
      </w:r>
    </w:p>
    <w:bookmarkEnd w:id="1021"/>
    <w:bookmarkStart w:name="z594" w:id="1022"/>
    <w:p>
      <w:pPr>
        <w:spacing w:after="0"/>
        <w:ind w:left="0"/>
        <w:jc w:val="both"/>
      </w:pPr>
      <w:r>
        <w:rPr>
          <w:rFonts w:ascii="Times New Roman"/>
          <w:b w:val="false"/>
          <w:i w:val="false"/>
          <w:color w:val="000000"/>
          <w:sz w:val="28"/>
        </w:rPr>
        <w:t xml:space="preserve">
      2. Исполнение приказа клиента осуществляется брокером и (или) дилером с соблюдением условий совершения сделки, указанных в данном приказе. Если при совершении сделки возникнет необходимость изменения условий сделки, брокер и (или) дилер обязан согласовать свои действия с клиентом. </w:t>
      </w:r>
    </w:p>
    <w:bookmarkEnd w:id="1022"/>
    <w:p>
      <w:pPr>
        <w:spacing w:after="0"/>
        <w:ind w:left="0"/>
        <w:jc w:val="both"/>
      </w:pPr>
      <w:r>
        <w:rPr>
          <w:rFonts w:ascii="Times New Roman"/>
          <w:b w:val="false"/>
          <w:i w:val="false"/>
          <w:color w:val="000000"/>
          <w:sz w:val="28"/>
        </w:rPr>
        <w:t xml:space="preserve">
      В случае возникновения конфликта интересов брокер и (или) дилер обязан совершить сделку, исходя из приоритета интересов клиента над своими интересами.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2-1. Исключен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595" w:id="1023"/>
    <w:p>
      <w:pPr>
        <w:spacing w:after="0"/>
        <w:ind w:left="0"/>
        <w:jc w:val="both"/>
      </w:pPr>
      <w:r>
        <w:rPr>
          <w:rFonts w:ascii="Times New Roman"/>
          <w:b w:val="false"/>
          <w:i w:val="false"/>
          <w:color w:val="000000"/>
          <w:sz w:val="28"/>
        </w:rPr>
        <w:t>
      2-2. В рамках брокерской и (или) дилерской деятельности на рынке ценных бумаг брокер и (или) дилер не вправе использовать деньги, ценные бумаги и производные финансовые инструменты своих клиентов, находящиеся на счетах брокера, в собственных интересах или в интересах третьих лиц, за исключением случаев, установленных нормативным правовым актом уполномоченного органа.</w:t>
      </w:r>
    </w:p>
    <w:bookmarkEnd w:id="1023"/>
    <w:bookmarkStart w:name="z596" w:id="1024"/>
    <w:p>
      <w:pPr>
        <w:spacing w:after="0"/>
        <w:ind w:left="0"/>
        <w:jc w:val="both"/>
      </w:pPr>
      <w:r>
        <w:rPr>
          <w:rFonts w:ascii="Times New Roman"/>
          <w:b w:val="false"/>
          <w:i w:val="false"/>
          <w:color w:val="000000"/>
          <w:sz w:val="28"/>
        </w:rPr>
        <w:t>
      3. Брокер и (или) дилер вправе оказывать эмитенту следующие услуги по:</w:t>
      </w:r>
    </w:p>
    <w:bookmarkEnd w:id="1024"/>
    <w:p>
      <w:pPr>
        <w:spacing w:after="0"/>
        <w:ind w:left="0"/>
        <w:jc w:val="both"/>
      </w:pPr>
      <w:r>
        <w:rPr>
          <w:rFonts w:ascii="Times New Roman"/>
          <w:b w:val="false"/>
          <w:i w:val="false"/>
          <w:color w:val="000000"/>
          <w:sz w:val="28"/>
        </w:rPr>
        <w:t>
      1) выпуску и размещению эмиссионных ценных бумаг в качестве андеррайтера или в составе эмиссионного консорциума;</w:t>
      </w:r>
    </w:p>
    <w:p>
      <w:pPr>
        <w:spacing w:after="0"/>
        <w:ind w:left="0"/>
        <w:jc w:val="both"/>
      </w:pPr>
      <w:r>
        <w:rPr>
          <w:rFonts w:ascii="Times New Roman"/>
          <w:b w:val="false"/>
          <w:i w:val="false"/>
          <w:color w:val="000000"/>
          <w:sz w:val="28"/>
        </w:rPr>
        <w:t>
      2) объявлению и поддержанию котировок по финансовому инструменту в соответствии с внутренними документами фондовой биржи;</w:t>
      </w:r>
    </w:p>
    <w:p>
      <w:pPr>
        <w:spacing w:after="0"/>
        <w:ind w:left="0"/>
        <w:jc w:val="both"/>
      </w:pPr>
      <w:r>
        <w:rPr>
          <w:rFonts w:ascii="Times New Roman"/>
          <w:b w:val="false"/>
          <w:i w:val="false"/>
          <w:color w:val="000000"/>
          <w:sz w:val="28"/>
        </w:rPr>
        <w:t>
      3) предоставлению консультационных услуг по вопросам включения и нахождения ценных бумаг в официальном списке фондовой биржи.</w:t>
      </w:r>
    </w:p>
    <w:p>
      <w:pPr>
        <w:spacing w:after="0"/>
        <w:ind w:left="0"/>
        <w:jc w:val="both"/>
      </w:pPr>
      <w:r>
        <w:rPr>
          <w:rFonts w:ascii="Times New Roman"/>
          <w:b w:val="false"/>
          <w:i w:val="false"/>
          <w:color w:val="000000"/>
          <w:sz w:val="28"/>
        </w:rPr>
        <w:t>
      Брокер и (или) дилер при оказании эмитенту услуг, указанных в подпункте 1) части первой настоящего пункта, не вправе являться представителем держателей облигаций данного эмитента.</w:t>
      </w:r>
    </w:p>
    <w:bookmarkStart w:name="z597" w:id="1025"/>
    <w:p>
      <w:pPr>
        <w:spacing w:after="0"/>
        <w:ind w:left="0"/>
        <w:jc w:val="both"/>
      </w:pPr>
      <w:r>
        <w:rPr>
          <w:rFonts w:ascii="Times New Roman"/>
          <w:b w:val="false"/>
          <w:i w:val="false"/>
          <w:color w:val="000000"/>
          <w:sz w:val="28"/>
        </w:rPr>
        <w:t xml:space="preserve">
      4. Условия и порядок осуществления участниками эмиссионного консорциума совместной деятельности по выпуску и размещению эмиссионных ценных бумаг определяются договором о совместной деятельности андеррайтеров, являющихся участниками эмиссионного консорциума, который должен содержать следующие сведения: </w:t>
      </w:r>
    </w:p>
    <w:bookmarkEnd w:id="1025"/>
    <w:p>
      <w:pPr>
        <w:spacing w:after="0"/>
        <w:ind w:left="0"/>
        <w:jc w:val="both"/>
      </w:pPr>
      <w:r>
        <w:rPr>
          <w:rFonts w:ascii="Times New Roman"/>
          <w:b w:val="false"/>
          <w:i w:val="false"/>
          <w:color w:val="000000"/>
          <w:sz w:val="28"/>
        </w:rPr>
        <w:t xml:space="preserve">
      1) функции участников эмиссионного консорциума; </w:t>
      </w:r>
    </w:p>
    <w:p>
      <w:pPr>
        <w:spacing w:after="0"/>
        <w:ind w:left="0"/>
        <w:jc w:val="both"/>
      </w:pPr>
      <w:r>
        <w:rPr>
          <w:rFonts w:ascii="Times New Roman"/>
          <w:b w:val="false"/>
          <w:i w:val="false"/>
          <w:color w:val="000000"/>
          <w:sz w:val="28"/>
        </w:rPr>
        <w:t xml:space="preserve">
      2) распределение прав, обязанностей и ответственности между участниками эмиссионного консорциума; </w:t>
      </w:r>
    </w:p>
    <w:p>
      <w:pPr>
        <w:spacing w:after="0"/>
        <w:ind w:left="0"/>
        <w:jc w:val="both"/>
      </w:pPr>
      <w:r>
        <w:rPr>
          <w:rFonts w:ascii="Times New Roman"/>
          <w:b w:val="false"/>
          <w:i w:val="false"/>
          <w:color w:val="000000"/>
          <w:sz w:val="28"/>
        </w:rPr>
        <w:t xml:space="preserve">
      3) срок действия договора о совместной деятельности. </w:t>
      </w:r>
    </w:p>
    <w:bookmarkStart w:name="z598" w:id="1026"/>
    <w:p>
      <w:pPr>
        <w:spacing w:after="0"/>
        <w:ind w:left="0"/>
        <w:jc w:val="both"/>
      </w:pPr>
      <w:r>
        <w:rPr>
          <w:rFonts w:ascii="Times New Roman"/>
          <w:b w:val="false"/>
          <w:i w:val="false"/>
          <w:color w:val="000000"/>
          <w:sz w:val="28"/>
        </w:rPr>
        <w:t xml:space="preserve">
      5. Отношения между эмитентом и андеррайтером (эмиссионным консорциумом) регулируются договором, заключенным в письменной форме. </w:t>
      </w:r>
    </w:p>
    <w:bookmarkEnd w:id="1026"/>
    <w:bookmarkStart w:name="z599" w:id="1027"/>
    <w:p>
      <w:pPr>
        <w:spacing w:after="0"/>
        <w:ind w:left="0"/>
        <w:jc w:val="both"/>
      </w:pPr>
      <w:r>
        <w:rPr>
          <w:rFonts w:ascii="Times New Roman"/>
          <w:b w:val="false"/>
          <w:i w:val="false"/>
          <w:color w:val="000000"/>
          <w:sz w:val="28"/>
        </w:rPr>
        <w:t xml:space="preserve">
      6. Андеррайтер (эмиссионный консорциум) вправе осуществлять размещение эмиссионных ценных бумаг следующими способами: </w:t>
      </w:r>
    </w:p>
    <w:bookmarkEnd w:id="1027"/>
    <w:p>
      <w:pPr>
        <w:spacing w:after="0"/>
        <w:ind w:left="0"/>
        <w:jc w:val="both"/>
      </w:pPr>
      <w:r>
        <w:rPr>
          <w:rFonts w:ascii="Times New Roman"/>
          <w:b w:val="false"/>
          <w:i w:val="false"/>
          <w:color w:val="000000"/>
          <w:sz w:val="28"/>
        </w:rPr>
        <w:t xml:space="preserve">
      1) способ "твердых обязательств", при котором андеррайтер (эмиссионный консорциум) выкупает у эмитента все размещаемые эмиссионные ценные бумаги в целях их последующей продажи другим инвесторам; </w:t>
      </w:r>
    </w:p>
    <w:p>
      <w:pPr>
        <w:spacing w:after="0"/>
        <w:ind w:left="0"/>
        <w:jc w:val="both"/>
      </w:pPr>
      <w:r>
        <w:rPr>
          <w:rFonts w:ascii="Times New Roman"/>
          <w:b w:val="false"/>
          <w:i w:val="false"/>
          <w:color w:val="000000"/>
          <w:sz w:val="28"/>
        </w:rPr>
        <w:t xml:space="preserve">
      2) способ "наилучших усилий", при котором андеррайтер (эмиссионный консорциум) обязуется приложить все возможные для него усилия по размещению эмиссионных ценных бумаг путем их предложения инвесторам; </w:t>
      </w:r>
    </w:p>
    <w:p>
      <w:pPr>
        <w:spacing w:after="0"/>
        <w:ind w:left="0"/>
        <w:jc w:val="both"/>
      </w:pPr>
      <w:r>
        <w:rPr>
          <w:rFonts w:ascii="Times New Roman"/>
          <w:b w:val="false"/>
          <w:i w:val="false"/>
          <w:color w:val="000000"/>
          <w:sz w:val="28"/>
        </w:rPr>
        <w:t xml:space="preserve">
      3) иные способы размещения эмиссионных ценных бумаг в соответствии с условиями договора, заключенного между эмитентом и андеррайтером (эмиссионным консорциумом).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64 с изменениями, внесенными законами РК от 19.02.2007 №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6" w:id="1028"/>
    <w:p>
      <w:pPr>
        <w:spacing w:after="0"/>
        <w:ind w:left="0"/>
        <w:jc w:val="left"/>
      </w:pPr>
      <w:r>
        <w:rPr>
          <w:rFonts w:ascii="Times New Roman"/>
          <w:b/>
          <w:i w:val="false"/>
          <w:color w:val="000000"/>
        </w:rPr>
        <w:t xml:space="preserve"> Глава 12. Деятельность по ведению системы</w:t>
      </w:r>
      <w:r>
        <w:br/>
      </w:r>
      <w:r>
        <w:rPr>
          <w:rFonts w:ascii="Times New Roman"/>
          <w:b/>
          <w:i w:val="false"/>
          <w:color w:val="000000"/>
        </w:rPr>
        <w:t>реестров держателей ценных бумаг</w:t>
      </w:r>
    </w:p>
    <w:bookmarkEnd w:id="1028"/>
    <w:p>
      <w:pPr>
        <w:spacing w:after="0"/>
        <w:ind w:left="0"/>
        <w:jc w:val="both"/>
      </w:pPr>
      <w:r>
        <w:rPr>
          <w:rFonts w:ascii="Times New Roman"/>
          <w:b w:val="false"/>
          <w:i w:val="false"/>
          <w:color w:val="ff0000"/>
          <w:sz w:val="28"/>
        </w:rPr>
        <w:t xml:space="preserve">
      Сноска. Глава 12 исключена Законом РК от 02.07.2018 </w:t>
      </w:r>
      <w:r>
        <w:rPr>
          <w:rFonts w:ascii="Times New Roman"/>
          <w:b w:val="false"/>
          <w:i w:val="false"/>
          <w:color w:val="ff0000"/>
          <w:sz w:val="28"/>
        </w:rPr>
        <w:t>№ 166-VI</w:t>
      </w:r>
      <w:r>
        <w:rPr>
          <w:rFonts w:ascii="Times New Roman"/>
          <w:b w:val="false"/>
          <w:i w:val="false"/>
          <w:color w:val="ff0000"/>
          <w:sz w:val="28"/>
        </w:rPr>
        <w:t xml:space="preserve"> (вводится в действие с 01.01.2019).</w:t>
      </w:r>
    </w:p>
    <w:bookmarkStart w:name="z433" w:id="1029"/>
    <w:p>
      <w:pPr>
        <w:spacing w:after="0"/>
        <w:ind w:left="0"/>
        <w:jc w:val="left"/>
      </w:pPr>
      <w:r>
        <w:rPr>
          <w:rFonts w:ascii="Times New Roman"/>
          <w:b/>
          <w:i w:val="false"/>
          <w:color w:val="000000"/>
        </w:rPr>
        <w:t xml:space="preserve"> </w:t>
      </w:r>
      <w:r>
        <w:rPr>
          <w:rFonts w:ascii="Times New Roman"/>
          <w:b/>
          <w:i w:val="false"/>
          <w:color w:val="000000"/>
        </w:rPr>
        <w:t>Глава 13. Деятельность по управлению инвестиционным</w:t>
      </w:r>
      <w:r>
        <w:br/>
      </w:r>
      <w:r>
        <w:rPr>
          <w:rFonts w:ascii="Times New Roman"/>
          <w:b/>
          <w:i w:val="false"/>
          <w:color w:val="000000"/>
        </w:rPr>
        <w:t>портфелем. Деятельность по инвестиционному управлению</w:t>
      </w:r>
      <w:r>
        <w:br/>
      </w:r>
      <w:r>
        <w:rPr>
          <w:rFonts w:ascii="Times New Roman"/>
          <w:b/>
          <w:i w:val="false"/>
          <w:color w:val="000000"/>
        </w:rPr>
        <w:t>пенсионными активами</w:t>
      </w:r>
    </w:p>
    <w:bookmarkEnd w:id="1029"/>
    <w:bookmarkStart w:name="z82" w:id="1030"/>
    <w:p>
      <w:pPr>
        <w:spacing w:after="0"/>
        <w:ind w:left="0"/>
        <w:jc w:val="left"/>
      </w:pPr>
      <w:r>
        <w:rPr>
          <w:rFonts w:ascii="Times New Roman"/>
          <w:b/>
          <w:i w:val="false"/>
          <w:color w:val="000000"/>
        </w:rPr>
        <w:t xml:space="preserve"> Статья 69. Осуществление деятельности по управлению инвестиционным портфелем</w:t>
      </w:r>
    </w:p>
    <w:bookmarkEnd w:id="1030"/>
    <w:bookmarkStart w:name="z829" w:id="1031"/>
    <w:p>
      <w:pPr>
        <w:spacing w:after="0"/>
        <w:ind w:left="0"/>
        <w:jc w:val="both"/>
      </w:pPr>
      <w:r>
        <w:rPr>
          <w:rFonts w:ascii="Times New Roman"/>
          <w:b w:val="false"/>
          <w:i w:val="false"/>
          <w:color w:val="000000"/>
          <w:sz w:val="28"/>
        </w:rPr>
        <w:t>
      1. Условия и порядок осуществления деятельности по управлению инвестиционным портфелем устанавливаются законодательными актами Республики Казахстан и (или) нормативными правовыми актами уполномоченного органа.</w:t>
      </w:r>
    </w:p>
    <w:bookmarkEnd w:id="1031"/>
    <w:p>
      <w:pPr>
        <w:spacing w:after="0"/>
        <w:ind w:left="0"/>
        <w:jc w:val="both"/>
      </w:pPr>
      <w:r>
        <w:rPr>
          <w:rFonts w:ascii="Times New Roman"/>
          <w:b w:val="false"/>
          <w:i w:val="false"/>
          <w:color w:val="000000"/>
          <w:sz w:val="28"/>
        </w:rPr>
        <w:t>
      Условия и порядок осуществления деятельности по управлению инвестиционным портфелем страховой организацией, осуществляющей деятельность в отрасли "страхование жизни" и обладающей лицензией на осуществление деятельности по управлению инвестиционным портфелем на рынке ценных бумаг, определяются нормативным правовым актом уполномоченного органа.</w:t>
      </w:r>
    </w:p>
    <w:p>
      <w:pPr>
        <w:spacing w:after="0"/>
        <w:ind w:left="0"/>
        <w:jc w:val="both"/>
      </w:pPr>
      <w:r>
        <w:rPr>
          <w:rFonts w:ascii="Times New Roman"/>
          <w:b w:val="false"/>
          <w:i w:val="false"/>
          <w:color w:val="000000"/>
          <w:sz w:val="28"/>
        </w:rPr>
        <w:t>
      Деятельность управляющих инвестиционным портфелем, являющихся страховыми организациями, обладающими лицензией на осуществление деятельности по управлению инвестиционным портфелем на рынке ценных бумаг, осуществляется с учетом особенностей, установленных Законом Республики Казахстан "О страховой деятельности".</w:t>
      </w:r>
    </w:p>
    <w:bookmarkStart w:name="z830" w:id="1032"/>
    <w:p>
      <w:pPr>
        <w:spacing w:after="0"/>
        <w:ind w:left="0"/>
        <w:jc w:val="both"/>
      </w:pPr>
      <w:r>
        <w:rPr>
          <w:rFonts w:ascii="Times New Roman"/>
          <w:b w:val="false"/>
          <w:i w:val="false"/>
          <w:color w:val="000000"/>
          <w:sz w:val="28"/>
        </w:rPr>
        <w:t>
      2. Деятельность по управлению инвестиционным портфелем включает следующие подвиды деятельности:</w:t>
      </w:r>
    </w:p>
    <w:bookmarkEnd w:id="1032"/>
    <w:p>
      <w:pPr>
        <w:spacing w:after="0"/>
        <w:ind w:left="0"/>
        <w:jc w:val="both"/>
      </w:pPr>
      <w:r>
        <w:rPr>
          <w:rFonts w:ascii="Times New Roman"/>
          <w:b w:val="false"/>
          <w:i w:val="false"/>
          <w:color w:val="000000"/>
          <w:sz w:val="28"/>
        </w:rPr>
        <w:t>
      1) деятельность по управлению инвестиционным портфелем с правом привлечения добровольных пенсионных взносов (добровольный накопительный пенсионный фонд);</w:t>
      </w:r>
    </w:p>
    <w:p>
      <w:pPr>
        <w:spacing w:after="0"/>
        <w:ind w:left="0"/>
        <w:jc w:val="both"/>
      </w:pPr>
      <w:r>
        <w:rPr>
          <w:rFonts w:ascii="Times New Roman"/>
          <w:b w:val="false"/>
          <w:i w:val="false"/>
          <w:color w:val="000000"/>
          <w:sz w:val="28"/>
        </w:rPr>
        <w:t>
      2) деятельность по управлению инвестиционным портфелем без права привлечения добровольных пенсионных взносов.</w:t>
      </w:r>
    </w:p>
    <w:bookmarkStart w:name="z831" w:id="1033"/>
    <w:p>
      <w:pPr>
        <w:spacing w:after="0"/>
        <w:ind w:left="0"/>
        <w:jc w:val="both"/>
      </w:pPr>
      <w:r>
        <w:rPr>
          <w:rFonts w:ascii="Times New Roman"/>
          <w:b w:val="false"/>
          <w:i w:val="false"/>
          <w:color w:val="000000"/>
          <w:sz w:val="28"/>
        </w:rPr>
        <w:t>
      3. Деятельность по управлению инвестиционным портфелем осуществляется с целью получения дохода в интересах клиента.</w:t>
      </w:r>
    </w:p>
    <w:bookmarkEnd w:id="1033"/>
    <w:bookmarkStart w:name="z915" w:id="1034"/>
    <w:p>
      <w:pPr>
        <w:spacing w:after="0"/>
        <w:ind w:left="0"/>
        <w:jc w:val="both"/>
      </w:pPr>
      <w:r>
        <w:rPr>
          <w:rFonts w:ascii="Times New Roman"/>
          <w:b w:val="false"/>
          <w:i w:val="false"/>
          <w:color w:val="000000"/>
          <w:sz w:val="28"/>
        </w:rPr>
        <w:t>
      4. Права управляющих инвестиционным портфелем в отношении находящихся у них в управлении финансовых инструментов учитываются номинальными держателями в соответствии с их внутренними документами.</w:t>
      </w:r>
    </w:p>
    <w:bookmarkEnd w:id="10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69 в редакции Закона РК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01.10.2018).</w:t>
      </w:r>
      <w:r>
        <w:br/>
      </w:r>
      <w:r>
        <w:rPr>
          <w:rFonts w:ascii="Times New Roman"/>
          <w:b w:val="false"/>
          <w:i w:val="false"/>
          <w:color w:val="000000"/>
          <w:sz w:val="28"/>
        </w:rPr>
        <w:t>
</w:t>
      </w:r>
    </w:p>
    <w:bookmarkStart w:name="z83" w:id="1035"/>
    <w:p>
      <w:pPr>
        <w:spacing w:after="0"/>
        <w:ind w:left="0"/>
        <w:jc w:val="left"/>
      </w:pPr>
      <w:r>
        <w:rPr>
          <w:rFonts w:ascii="Times New Roman"/>
          <w:b/>
          <w:i w:val="false"/>
          <w:color w:val="000000"/>
        </w:rPr>
        <w:t xml:space="preserve"> Статья 70. Функции управляющих инвестиционным портфелем</w:t>
      </w:r>
    </w:p>
    <w:bookmarkEnd w:id="1035"/>
    <w:bookmarkStart w:name="z832" w:id="1036"/>
    <w:p>
      <w:pPr>
        <w:spacing w:after="0"/>
        <w:ind w:left="0"/>
        <w:jc w:val="both"/>
      </w:pPr>
      <w:r>
        <w:rPr>
          <w:rFonts w:ascii="Times New Roman"/>
          <w:b w:val="false"/>
          <w:i w:val="false"/>
          <w:color w:val="000000"/>
          <w:sz w:val="28"/>
        </w:rPr>
        <w:t>
      1. Функциями управляющих инвестиционным портфелем являются:</w:t>
      </w:r>
    </w:p>
    <w:bookmarkEnd w:id="1036"/>
    <w:p>
      <w:pPr>
        <w:spacing w:after="0"/>
        <w:ind w:left="0"/>
        <w:jc w:val="both"/>
      </w:pPr>
      <w:r>
        <w:rPr>
          <w:rFonts w:ascii="Times New Roman"/>
          <w:b w:val="false"/>
          <w:i w:val="false"/>
          <w:color w:val="000000"/>
          <w:sz w:val="28"/>
        </w:rPr>
        <w:t>
      1) принятие решений об инвестировании денег в эмиссионные ценные бумаги и иные финансовые инструменты в соответствии с требованиями нормативного правового акта уполномоченного органа;</w:t>
      </w:r>
    </w:p>
    <w:p>
      <w:pPr>
        <w:spacing w:after="0"/>
        <w:ind w:left="0"/>
        <w:jc w:val="both"/>
      </w:pPr>
      <w:r>
        <w:rPr>
          <w:rFonts w:ascii="Times New Roman"/>
          <w:b w:val="false"/>
          <w:i w:val="false"/>
          <w:color w:val="000000"/>
          <w:sz w:val="28"/>
        </w:rPr>
        <w:t>
      2) взаимодействие с субъектами рынка ценных бумаг в процессе управления инвестиционным портфелем в целях исполнения принятых инвестиционных решений;</w:t>
      </w:r>
    </w:p>
    <w:p>
      <w:pPr>
        <w:spacing w:after="0"/>
        <w:ind w:left="0"/>
        <w:jc w:val="both"/>
      </w:pPr>
      <w:r>
        <w:rPr>
          <w:rFonts w:ascii="Times New Roman"/>
          <w:b w:val="false"/>
          <w:i w:val="false"/>
          <w:color w:val="000000"/>
          <w:sz w:val="28"/>
        </w:rPr>
        <w:t>
      3) ведение учета совершаемых сделок с эмиссионными ценными бумагами и иными финансовыми инструментами в порядке, установленном нормативным правовым актом уполномоченного органа и их внутренними документами;</w:t>
      </w:r>
    </w:p>
    <w:p>
      <w:pPr>
        <w:spacing w:after="0"/>
        <w:ind w:left="0"/>
        <w:jc w:val="both"/>
      </w:pPr>
      <w:r>
        <w:rPr>
          <w:rFonts w:ascii="Times New Roman"/>
          <w:b w:val="false"/>
          <w:i w:val="false"/>
          <w:color w:val="000000"/>
          <w:sz w:val="28"/>
        </w:rPr>
        <w:t>
      4) исполнение условий договора по управлению инвестиционным портфелем.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2 предусмотрено изменение Законом РК от 20.04.2023 </w:t>
      </w:r>
      <w:r>
        <w:rPr>
          <w:rFonts w:ascii="Times New Roman"/>
          <w:b w:val="false"/>
          <w:i w:val="false"/>
          <w:color w:val="ff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Управляющий инвестиционным портфелем с правом привлечения добровольных пенсионных взносов, помимо функций, предусмотренных пунктом 1 настоящей статьи, осуществляет функции, предусмотренные Законом Республики Казахстан "О пенсионном обеспечении в Республике Казахстан".</w:t>
      </w:r>
    </w:p>
    <w:p>
      <w:pPr>
        <w:spacing w:after="0"/>
        <w:ind w:left="0"/>
        <w:jc w:val="both"/>
      </w:pPr>
      <w:r>
        <w:rPr>
          <w:rFonts w:ascii="Times New Roman"/>
          <w:b w:val="false"/>
          <w:i w:val="false"/>
          <w:color w:val="000000"/>
          <w:sz w:val="28"/>
        </w:rPr>
        <w:t xml:space="preserve">
      Страховая организация, осуществляющая деятельность в отрасли "страхование жизни" и деятельность по управлению инвестиционным портфелем, помимо функций, предусмотренных </w:t>
      </w:r>
      <w:r>
        <w:rPr>
          <w:rFonts w:ascii="Times New Roman"/>
          <w:b w:val="false"/>
          <w:i w:val="false"/>
          <w:color w:val="000000"/>
          <w:sz w:val="28"/>
        </w:rPr>
        <w:t>пунктом 1</w:t>
      </w:r>
      <w:r>
        <w:rPr>
          <w:rFonts w:ascii="Times New Roman"/>
          <w:b w:val="false"/>
          <w:i w:val="false"/>
          <w:color w:val="000000"/>
          <w:sz w:val="28"/>
        </w:rPr>
        <w:t xml:space="preserve"> настоящей статьи, осуществляет функции, предусмотренные Законом Республики Казахстан "О страховой деятельности".</w:t>
      </w:r>
    </w:p>
    <w:bookmarkStart w:name="z916" w:id="1037"/>
    <w:p>
      <w:pPr>
        <w:spacing w:after="0"/>
        <w:ind w:left="0"/>
        <w:jc w:val="both"/>
      </w:pPr>
      <w:r>
        <w:rPr>
          <w:rFonts w:ascii="Times New Roman"/>
          <w:b w:val="false"/>
          <w:i w:val="false"/>
          <w:color w:val="000000"/>
          <w:sz w:val="28"/>
        </w:rPr>
        <w:t>
      3. Управляющие инвестиционным портфелем вправе осуществлять в отношении эмиссионных ценных бумаг и иных финансовых инструментов, находящихся в управлении, права по пользованию и распоряжению ими, если иное не предусмотрено законодательством Республики Казахстан.</w:t>
      </w:r>
    </w:p>
    <w:bookmarkEnd w:id="10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70 в редакции Закона РК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изменением, внесенным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01.10.2018).</w:t>
      </w:r>
      <w:r>
        <w:br/>
      </w:r>
      <w:r>
        <w:rPr>
          <w:rFonts w:ascii="Times New Roman"/>
          <w:b w:val="false"/>
          <w:i w:val="false"/>
          <w:color w:val="000000"/>
          <w:sz w:val="28"/>
        </w:rPr>
        <w:t>
</w:t>
      </w:r>
    </w:p>
    <w:bookmarkStart w:name="z84" w:id="1038"/>
    <w:p>
      <w:pPr>
        <w:spacing w:after="0"/>
        <w:ind w:left="0"/>
        <w:jc w:val="left"/>
      </w:pPr>
      <w:r>
        <w:rPr>
          <w:rFonts w:ascii="Times New Roman"/>
          <w:b/>
          <w:i w:val="false"/>
          <w:color w:val="000000"/>
        </w:rPr>
        <w:t xml:space="preserve"> Статья 71. Запреты, связанные с осуществлением деятельности по управлению инвестиционным портфелем или деятельности по инвестиционному управлению пенсионными активами </w:t>
      </w:r>
    </w:p>
    <w:bookmarkEnd w:id="1038"/>
    <w:p>
      <w:pPr>
        <w:spacing w:after="0"/>
        <w:ind w:left="0"/>
        <w:jc w:val="both"/>
      </w:pPr>
      <w:r>
        <w:rPr>
          <w:rFonts w:ascii="Times New Roman"/>
          <w:b w:val="false"/>
          <w:i w:val="false"/>
          <w:color w:val="ff0000"/>
          <w:sz w:val="28"/>
        </w:rPr>
        <w:t xml:space="preserve">
      (Статья 71 исключена - Законом РК от 7 июля 2004 г. </w:t>
      </w:r>
      <w:r>
        <w:rPr>
          <w:rFonts w:ascii="Times New Roman"/>
          <w:b w:val="false"/>
          <w:i w:val="false"/>
          <w:color w:val="ff0000"/>
          <w:sz w:val="28"/>
        </w:rPr>
        <w:t>N 577</w:t>
      </w:r>
      <w:r>
        <w:rPr>
          <w:rFonts w:ascii="Times New Roman"/>
          <w:b w:val="false"/>
          <w:i w:val="false"/>
          <w:color w:val="ff0000"/>
          <w:sz w:val="28"/>
        </w:rPr>
        <w:t xml:space="preserve">) </w:t>
      </w:r>
    </w:p>
    <w:bookmarkStart w:name="z85" w:id="1039"/>
    <w:p>
      <w:pPr>
        <w:spacing w:after="0"/>
        <w:ind w:left="0"/>
        <w:jc w:val="left"/>
      </w:pPr>
      <w:r>
        <w:rPr>
          <w:rFonts w:ascii="Times New Roman"/>
          <w:b/>
          <w:i w:val="false"/>
          <w:color w:val="000000"/>
        </w:rPr>
        <w:t xml:space="preserve"> Статья 72. Деятельность инвестиционного комитета.Требования, предъявляемые к членам инвестиционного комитета</w:t>
      </w:r>
    </w:p>
    <w:bookmarkEnd w:id="1039"/>
    <w:bookmarkStart w:name="z457" w:id="1040"/>
    <w:p>
      <w:pPr>
        <w:spacing w:after="0"/>
        <w:ind w:left="0"/>
        <w:jc w:val="both"/>
      </w:pPr>
      <w:r>
        <w:rPr>
          <w:rFonts w:ascii="Times New Roman"/>
          <w:b w:val="false"/>
          <w:i w:val="false"/>
          <w:color w:val="000000"/>
          <w:sz w:val="28"/>
        </w:rPr>
        <w:t>
      1. За исключением случаев, установленных законодательными актами Республики Казахстан, принятие инвестиционных решений в отношении собственных активов профессионального участника рынка ценных бумаг и (или) активов, принятых профессиональным участником рынка ценных бумаг (управляющим инвестиционным портфелем) в инвестиционное управление, осуществляется инвестиционным комитетом, в составе которого должно быть не менее трех человек. Не менее половины членов инвестиционного комитета должны являться руководящими работниками профессионального участника рынка ценных бумаг, получившими согласие уполномоченного органа на их назначение (избрание) руководящими работниками профессионального участника.</w:t>
      </w:r>
    </w:p>
    <w:bookmarkEnd w:id="1040"/>
    <w:bookmarkStart w:name="z1626" w:id="1041"/>
    <w:p>
      <w:pPr>
        <w:spacing w:after="0"/>
        <w:ind w:left="0"/>
        <w:jc w:val="both"/>
      </w:pPr>
      <w:r>
        <w:rPr>
          <w:rFonts w:ascii="Times New Roman"/>
          <w:b w:val="false"/>
          <w:i w:val="false"/>
          <w:color w:val="000000"/>
          <w:sz w:val="28"/>
        </w:rPr>
        <w:t>
      Требования настоящего пункта не распространяются на трансфер-агента, а также банк и филиал банка-нерезидента Республики Казахстан, обладающие лицензией на осуществление кастодиальной и (или) брокерской, и (или) дилерской деятельности на рынке ценных бумаг.</w:t>
      </w:r>
    </w:p>
    <w:bookmarkEnd w:id="1041"/>
    <w:bookmarkStart w:name="z459" w:id="1042"/>
    <w:p>
      <w:pPr>
        <w:spacing w:after="0"/>
        <w:ind w:left="0"/>
        <w:jc w:val="both"/>
      </w:pPr>
      <w:r>
        <w:rPr>
          <w:rFonts w:ascii="Times New Roman"/>
          <w:b w:val="false"/>
          <w:i w:val="false"/>
          <w:color w:val="000000"/>
          <w:sz w:val="28"/>
        </w:rPr>
        <w:t>
      2. Избрание членов инвестиционного комитета осуществляется исполнительным органом профессионального участника рынка ценных бумаг.</w:t>
      </w:r>
    </w:p>
    <w:bookmarkEnd w:id="1042"/>
    <w:bookmarkStart w:name="z460" w:id="1043"/>
    <w:p>
      <w:pPr>
        <w:spacing w:after="0"/>
        <w:ind w:left="0"/>
        <w:jc w:val="both"/>
      </w:pPr>
      <w:r>
        <w:rPr>
          <w:rFonts w:ascii="Times New Roman"/>
          <w:b w:val="false"/>
          <w:i w:val="false"/>
          <w:color w:val="000000"/>
          <w:sz w:val="28"/>
        </w:rPr>
        <w:t>
      3. В состав инвестиционного комитета управляющего инвестиционным портфелем не должны входить лица, не являющиеся работниками данного управляющего инвестиционным портфелем.</w:t>
      </w:r>
    </w:p>
    <w:bookmarkEnd w:id="1043"/>
    <w:bookmarkStart w:name="z458" w:id="1044"/>
    <w:p>
      <w:pPr>
        <w:spacing w:after="0"/>
        <w:ind w:left="0"/>
        <w:jc w:val="both"/>
      </w:pPr>
      <w:r>
        <w:rPr>
          <w:rFonts w:ascii="Times New Roman"/>
          <w:b w:val="false"/>
          <w:i w:val="false"/>
          <w:color w:val="000000"/>
          <w:sz w:val="28"/>
        </w:rPr>
        <w:t>
      3-1. Нормативным правовым актом уполномоченного органа устанавливаются дополнительные требования к составу инвестиционного комитета управляющего инвестиционным портфелем с правом привлечения добровольных пенсионных взносов, а также управляющего инвестиционным портфелем, осуществляющего в соответствии с договором, заключенным с Национальным Банком Республики Казахстан, управление пенсионными активами.</w:t>
      </w:r>
    </w:p>
    <w:bookmarkEnd w:id="1044"/>
    <w:bookmarkStart w:name="z463" w:id="1045"/>
    <w:p>
      <w:pPr>
        <w:spacing w:after="0"/>
        <w:ind w:left="0"/>
        <w:jc w:val="both"/>
      </w:pPr>
      <w:r>
        <w:rPr>
          <w:rFonts w:ascii="Times New Roman"/>
          <w:b w:val="false"/>
          <w:i w:val="false"/>
          <w:color w:val="000000"/>
          <w:sz w:val="28"/>
        </w:rPr>
        <w:t>
      4. Заседание инвестиционного комитета проводится при условии участия на нем не менее половины от общего количества избранных членов инвестиционного комитета, но не менее трех членов инвестиционного комитета.</w:t>
      </w:r>
    </w:p>
    <w:bookmarkEnd w:id="1045"/>
    <w:p>
      <w:pPr>
        <w:spacing w:after="0"/>
        <w:ind w:left="0"/>
        <w:jc w:val="both"/>
      </w:pPr>
      <w:r>
        <w:rPr>
          <w:rFonts w:ascii="Times New Roman"/>
          <w:b w:val="false"/>
          <w:i w:val="false"/>
          <w:color w:val="000000"/>
          <w:sz w:val="28"/>
        </w:rPr>
        <w:t>
      Решения инвестиционного комитета принимаются большинством голосов членов, участвующих в заседании, и оформляются в письменном виде.</w:t>
      </w:r>
    </w:p>
    <w:bookmarkStart w:name="z464" w:id="1046"/>
    <w:p>
      <w:pPr>
        <w:spacing w:after="0"/>
        <w:ind w:left="0"/>
        <w:jc w:val="both"/>
      </w:pPr>
      <w:r>
        <w:rPr>
          <w:rFonts w:ascii="Times New Roman"/>
          <w:b w:val="false"/>
          <w:i w:val="false"/>
          <w:color w:val="000000"/>
          <w:sz w:val="28"/>
        </w:rPr>
        <w:t>
      5. Член инвестиционного комитета не вправе передавать исполнение возложенных на него функций в части принятия инвестиционных решений иным лицам.</w:t>
      </w:r>
    </w:p>
    <w:bookmarkEnd w:id="1046"/>
    <w:bookmarkStart w:name="z465" w:id="1047"/>
    <w:p>
      <w:pPr>
        <w:spacing w:after="0"/>
        <w:ind w:left="0"/>
        <w:jc w:val="both"/>
      </w:pPr>
      <w:r>
        <w:rPr>
          <w:rFonts w:ascii="Times New Roman"/>
          <w:b w:val="false"/>
          <w:i w:val="false"/>
          <w:color w:val="000000"/>
          <w:sz w:val="28"/>
        </w:rPr>
        <w:t>
      6. Члены инвестиционного комитета обязаны доводить до сведения исполнительного органа профессионального участника рынка ценных бумаг информацию о наличии обстоятельств, в силу которых интересы данного члена инвестиционного комитета и интересы профессионального участника рынка ценных бумаг и (или) клиентов, чьи активы переданы ему в инвестиционное управление, не совпадают между собой.</w:t>
      </w:r>
    </w:p>
    <w:bookmarkEnd w:id="1047"/>
    <w:p>
      <w:pPr>
        <w:spacing w:after="0"/>
        <w:ind w:left="0"/>
        <w:jc w:val="both"/>
      </w:pPr>
      <w:r>
        <w:rPr>
          <w:rFonts w:ascii="Times New Roman"/>
          <w:b w:val="false"/>
          <w:i w:val="false"/>
          <w:color w:val="000000"/>
          <w:sz w:val="28"/>
        </w:rPr>
        <w:t>
      При наступлении обстоятельств, указанных в части первой настоящего пункта, член инвестиционного комитета не вправе участвовать в заседании инвестиционного комитета и каким-либо образом влиять на принимаемые инвестиционным комитетом решения.</w:t>
      </w:r>
    </w:p>
    <w:bookmarkStart w:name="z466" w:id="1048"/>
    <w:p>
      <w:pPr>
        <w:spacing w:after="0"/>
        <w:ind w:left="0"/>
        <w:jc w:val="both"/>
      </w:pPr>
      <w:r>
        <w:rPr>
          <w:rFonts w:ascii="Times New Roman"/>
          <w:b w:val="false"/>
          <w:i w:val="false"/>
          <w:color w:val="000000"/>
          <w:sz w:val="28"/>
        </w:rPr>
        <w:t>
      7. По итогам заседаний инвестиционного комитета составляется протокол, который подписывается председателем и всеми членами инвестиционного комитета, присутствующими на заседании инвестиционного комитета, и содержит мнение каждого члена инвестиционного комитета и обоснование принятого решения.</w:t>
      </w:r>
    </w:p>
    <w:bookmarkEnd w:id="1048"/>
    <w:bookmarkStart w:name="z467" w:id="1049"/>
    <w:p>
      <w:pPr>
        <w:spacing w:after="0"/>
        <w:ind w:left="0"/>
        <w:jc w:val="both"/>
      </w:pPr>
      <w:r>
        <w:rPr>
          <w:rFonts w:ascii="Times New Roman"/>
          <w:b w:val="false"/>
          <w:i w:val="false"/>
          <w:color w:val="000000"/>
          <w:sz w:val="28"/>
        </w:rPr>
        <w:t>
      8. При систематическом (три и более раза в течение последних двенадцати месяцев) принятии инвестиционным комитетом решений о совершении сделок за счет собственных активов профессионального участника рынка ценных бумаг либо активов клиентов, переданных в инвестиционное управление профессиональному участнику рынка ценных бумаг, предусматривающих нецелевое использование данных активов, нарушение требований законодательства Республики Казахстан, инвестиционной декларации, уполномоченный орган вправе отстранить лицо либо лиц, голосовавших за принятие таких решений, от выполнения обязанностей членов инвестиционного комитета.</w:t>
      </w:r>
    </w:p>
    <w:bookmarkEnd w:id="1049"/>
    <w:bookmarkStart w:name="z468" w:id="1050"/>
    <w:p>
      <w:pPr>
        <w:spacing w:after="0"/>
        <w:ind w:left="0"/>
        <w:jc w:val="both"/>
      </w:pPr>
      <w:r>
        <w:rPr>
          <w:rFonts w:ascii="Times New Roman"/>
          <w:b w:val="false"/>
          <w:i w:val="false"/>
          <w:color w:val="000000"/>
          <w:sz w:val="28"/>
        </w:rPr>
        <w:t>
      Уведомление уполномоченного органа об отстранении лица либо лиц от выполнения обязанностей членов инвестиционного комитета доводится до сведения исполнительного органа профессионального участника рынка ценных бумаг, который не позднее дня, следующего за днем получения уведомления уполномоченного органа, обязан довести его до сведения лиц, отстраненных уполномоченным органом от исполнения обязанностей членов инвестиционного комитета.</w:t>
      </w:r>
    </w:p>
    <w:bookmarkEnd w:id="1050"/>
    <w:bookmarkStart w:name="z469" w:id="1051"/>
    <w:p>
      <w:pPr>
        <w:spacing w:after="0"/>
        <w:ind w:left="0"/>
        <w:jc w:val="both"/>
      </w:pPr>
      <w:r>
        <w:rPr>
          <w:rFonts w:ascii="Times New Roman"/>
          <w:b w:val="false"/>
          <w:i w:val="false"/>
          <w:color w:val="000000"/>
          <w:sz w:val="28"/>
        </w:rPr>
        <w:t>
      9. С момента доведения до сведения члена инвестиционного комитета уведомления уполномоченного органа, указанного в пункте 8 настоящей статьи, данное лицо не вправе участвовать в работе инвестиционного комитета и не может быть избрано в состав инвестиционного комитета организаций, указанных в пункте 1 настоящей статьи, в течение трех лет после принятия уполномоченным органом решения о его отстранении от выполнения обязанностей члена инвестиционного комитета.</w:t>
      </w:r>
    </w:p>
    <w:bookmarkEnd w:id="10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72 в редакции Закона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Законом РК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61" w:id="1052"/>
    <w:p>
      <w:pPr>
        <w:spacing w:after="0"/>
        <w:ind w:left="0"/>
        <w:jc w:val="left"/>
      </w:pPr>
      <w:r>
        <w:rPr>
          <w:rFonts w:ascii="Times New Roman"/>
          <w:b/>
          <w:i w:val="false"/>
          <w:color w:val="000000"/>
        </w:rPr>
        <w:t xml:space="preserve"> Статья 72-1. Крупный участник управляющего инвестиционным портфелем</w:t>
      </w:r>
    </w:p>
    <w:bookmarkEnd w:id="1052"/>
    <w:bookmarkStart w:name="z462" w:id="1053"/>
    <w:p>
      <w:pPr>
        <w:spacing w:after="0"/>
        <w:ind w:left="0"/>
        <w:jc w:val="both"/>
      </w:pPr>
      <w:r>
        <w:rPr>
          <w:rFonts w:ascii="Times New Roman"/>
          <w:b w:val="false"/>
          <w:i w:val="false"/>
          <w:color w:val="000000"/>
          <w:sz w:val="28"/>
        </w:rPr>
        <w:t>
      1. Ни одно лицо самостоятельно или совместно с другим (другими) лицом (лицами) не может (не могут) прямо или косвенно владеть, пользоваться и (или) распоряжаться десятью или более процентами размещенных (за вычетом привилегированных и выкупленных) акций управляющего инвестиционным портфелем, а также иметь контроль или возможность оказывать влияние на принимаемые управляющим инвестиционным портфелем решения в размере десяти или более процентов от размещенных (за вычетом привилегированных и выкупленных) акций управляющего инвестиционным портфелем без получения предварительного письменного согласия уполномоченного органа. Юридические лица-нерезиденты Республики Казахстан могут получить согласие уполномоченного органа на приобретение статуса крупного участника управляющего инвестиционным портфелем при наличии минимального требуемого рейтинга одного из рейтинговых агентств. Минимальный требуемый рейтинг и перечень рейтинговых агентств устанавливаются нормативным правовым актом уполномоченного органа.</w:t>
      </w:r>
    </w:p>
    <w:bookmarkEnd w:id="1053"/>
    <w:p>
      <w:pPr>
        <w:spacing w:after="0"/>
        <w:ind w:left="0"/>
        <w:jc w:val="both"/>
      </w:pPr>
      <w:r>
        <w:rPr>
          <w:rFonts w:ascii="Times New Roman"/>
          <w:b w:val="false"/>
          <w:i w:val="false"/>
          <w:color w:val="000000"/>
          <w:sz w:val="28"/>
        </w:rPr>
        <w:t>
      Наличие указанного рейтинга не требуется для юридического лица-нерезидента Республики Казахстан, предполагающего косвенно владеть десятью или более процентами голосующих акций управляющего инвестиционным портфелем или голосовать косвенно десятью или более процентами голосующих акций управляющего инвестиционным портфелем через владение (голосование) акциями (долями участия в уставном капитале) юридического лица-нерезидента Республики Казахстан, являющегося крупным участником управляющего инвестиционным портфелем, прямо владеющего десятью или более процентами размещенных (за вычетом привилегированных и выкупленных) акций управляющего инвестиционным портфелем или имеющего возможность голосовать десятью или более процентами голосующих акций управляющего инвестиционным портфелем, имеющего минимальный требуемый рейтинг.</w:t>
      </w:r>
    </w:p>
    <w:bookmarkStart w:name="z2536" w:id="1054"/>
    <w:p>
      <w:pPr>
        <w:spacing w:after="0"/>
        <w:ind w:left="0"/>
        <w:jc w:val="both"/>
      </w:pPr>
      <w:r>
        <w:rPr>
          <w:rFonts w:ascii="Times New Roman"/>
          <w:b w:val="false"/>
          <w:i w:val="false"/>
          <w:color w:val="000000"/>
          <w:sz w:val="28"/>
        </w:rPr>
        <w:t>
      1-1. Юридическое лицо - нерезидент Республики Казахстан может быть акционером управляющего инвестиционным портфелем, осуществляющего доверительное управление пенсионными активами, при наличии минимального требуемого рейтинга одного из рейтинговых агентств. Минимальный требуемый рейтинг и перечень рейтинговых агентств устанавливаются нормативным правовым актом уполномоченного органа.</w:t>
      </w:r>
    </w:p>
    <w:bookmarkEnd w:id="1054"/>
    <w:bookmarkStart w:name="z2537" w:id="1055"/>
    <w:p>
      <w:pPr>
        <w:spacing w:after="0"/>
        <w:ind w:left="0"/>
        <w:jc w:val="both"/>
      </w:pPr>
      <w:r>
        <w:rPr>
          <w:rFonts w:ascii="Times New Roman"/>
          <w:b w:val="false"/>
          <w:i w:val="false"/>
          <w:color w:val="000000"/>
          <w:sz w:val="28"/>
        </w:rPr>
        <w:t>
      Доля владения физическим лицом – нерезидентом Республики Казахстан акциями управляющего инвестиционным портфелем, осуществляющего доверительное управление пенсионными активами, не может превышать десять процентов от общего количества голосующих акций управляющего инвестиционным портфелем, осуществляющего доверительное управление пенсионными активами.</w:t>
      </w:r>
    </w:p>
    <w:bookmarkEnd w:id="1055"/>
    <w:bookmarkStart w:name="z917" w:id="1056"/>
    <w:p>
      <w:pPr>
        <w:spacing w:after="0"/>
        <w:ind w:left="0"/>
        <w:jc w:val="both"/>
      </w:pPr>
      <w:r>
        <w:rPr>
          <w:rFonts w:ascii="Times New Roman"/>
          <w:b w:val="false"/>
          <w:i w:val="false"/>
          <w:color w:val="000000"/>
          <w:sz w:val="28"/>
        </w:rPr>
        <w:t>
      2. Не являются крупными участниками управляющего инвестиционным портфелем акционеры, которым в совокупности принадлежат десять или более процентов размещенных (за вычетом привилегированных или выкупленных) или голосующих акций управляющего инвестиционным портфелем, и действующие на основании заключенного между ними соглашения, предусматривающего принятие ими решений по следующим вопросам:</w:t>
      </w:r>
    </w:p>
    <w:bookmarkEnd w:id="1056"/>
    <w:p>
      <w:pPr>
        <w:spacing w:after="0"/>
        <w:ind w:left="0"/>
        <w:jc w:val="both"/>
      </w:pPr>
      <w:r>
        <w:rPr>
          <w:rFonts w:ascii="Times New Roman"/>
          <w:b w:val="false"/>
          <w:i w:val="false"/>
          <w:color w:val="000000"/>
          <w:sz w:val="28"/>
        </w:rPr>
        <w:t>
      1) созыв внеочередного общего собрания акционеров или обращение в суд с иском о его созыве в случае отказа совета директоров в созыве общего собрания акционеров;</w:t>
      </w:r>
    </w:p>
    <w:p>
      <w:pPr>
        <w:spacing w:after="0"/>
        <w:ind w:left="0"/>
        <w:jc w:val="both"/>
      </w:pPr>
      <w:r>
        <w:rPr>
          <w:rFonts w:ascii="Times New Roman"/>
          <w:b w:val="false"/>
          <w:i w:val="false"/>
          <w:color w:val="000000"/>
          <w:sz w:val="28"/>
        </w:rPr>
        <w:t>
      2) включение дополнительных вопросов в повестку дня общего собрания акционеров;</w:t>
      </w:r>
    </w:p>
    <w:p>
      <w:pPr>
        <w:spacing w:after="0"/>
        <w:ind w:left="0"/>
        <w:jc w:val="both"/>
      </w:pPr>
      <w:r>
        <w:rPr>
          <w:rFonts w:ascii="Times New Roman"/>
          <w:b w:val="false"/>
          <w:i w:val="false"/>
          <w:color w:val="000000"/>
          <w:sz w:val="28"/>
        </w:rPr>
        <w:t>
      3) созыв заседания совета директоров;</w:t>
      </w:r>
    </w:p>
    <w:p>
      <w:pPr>
        <w:spacing w:after="0"/>
        <w:ind w:left="0"/>
        <w:jc w:val="both"/>
      </w:pPr>
      <w:r>
        <w:rPr>
          <w:rFonts w:ascii="Times New Roman"/>
          <w:b w:val="false"/>
          <w:i w:val="false"/>
          <w:color w:val="000000"/>
          <w:sz w:val="28"/>
        </w:rPr>
        <w:t>
      4) проведение аудита управляющего инвестиционным портфелем за свой счет.</w:t>
      </w:r>
    </w:p>
    <w:bookmarkStart w:name="z960" w:id="1057"/>
    <w:p>
      <w:pPr>
        <w:spacing w:after="0"/>
        <w:ind w:left="0"/>
        <w:jc w:val="both"/>
      </w:pPr>
      <w:r>
        <w:rPr>
          <w:rFonts w:ascii="Times New Roman"/>
          <w:b w:val="false"/>
          <w:i w:val="false"/>
          <w:color w:val="000000"/>
          <w:sz w:val="28"/>
        </w:rPr>
        <w:t>
      2-1. Требования по получению статуса крупного участника управляющего инвестиционным портфелем не распространяются на государство, а также лицо, признаваемое косвенно владеющим (имеющим возможность голосовать, определять решения и (или) оказывать влияние на принимаемые решения в силу договора или иным образом) акциями управляющего инвестиционным портфелем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w:t>
      </w:r>
    </w:p>
    <w:bookmarkEnd w:id="1057"/>
    <w:p>
      <w:pPr>
        <w:spacing w:after="0"/>
        <w:ind w:left="0"/>
        <w:jc w:val="both"/>
      </w:pPr>
      <w:r>
        <w:rPr>
          <w:rFonts w:ascii="Times New Roman"/>
          <w:b w:val="false"/>
          <w:i w:val="false"/>
          <w:color w:val="000000"/>
          <w:sz w:val="28"/>
        </w:rPr>
        <w:t xml:space="preserve">
      другой финансовой организации, имеющей статус крупного участника указанного управляющего инвестиционным портфелем; </w:t>
      </w:r>
    </w:p>
    <w:p>
      <w:pPr>
        <w:spacing w:after="0"/>
        <w:ind w:left="0"/>
        <w:jc w:val="both"/>
      </w:pPr>
      <w:r>
        <w:rPr>
          <w:rFonts w:ascii="Times New Roman"/>
          <w:b w:val="false"/>
          <w:i w:val="false"/>
          <w:color w:val="000000"/>
          <w:sz w:val="28"/>
        </w:rPr>
        <w:t xml:space="preserve">
      другого юридического лица, которому в соответствии с </w:t>
      </w:r>
      <w:r>
        <w:rPr>
          <w:rFonts w:ascii="Times New Roman"/>
          <w:b w:val="false"/>
          <w:i w:val="false"/>
          <w:color w:val="000000"/>
          <w:sz w:val="28"/>
        </w:rPr>
        <w:t>пунктом 5-1</w:t>
      </w:r>
      <w:r>
        <w:rPr>
          <w:rFonts w:ascii="Times New Roman"/>
          <w:b w:val="false"/>
          <w:i w:val="false"/>
          <w:color w:val="000000"/>
          <w:sz w:val="28"/>
        </w:rPr>
        <w:t xml:space="preserve"> статьи 2 Закона Республики Казахстан от 21 июня 2013 года "О внесении изменений и дополнений в некоторые законодательные акты Республики Казахстан по вопросам пенсионного обеспечения" не требуется получения согласия уполномоченного органа на приобретение статуса крупного участника.</w:t>
      </w:r>
    </w:p>
    <w:bookmarkStart w:name="z918" w:id="1058"/>
    <w:p>
      <w:pPr>
        <w:spacing w:after="0"/>
        <w:ind w:left="0"/>
        <w:jc w:val="both"/>
      </w:pPr>
      <w:r>
        <w:rPr>
          <w:rFonts w:ascii="Times New Roman"/>
          <w:b w:val="false"/>
          <w:i w:val="false"/>
          <w:color w:val="000000"/>
          <w:sz w:val="28"/>
        </w:rPr>
        <w:t>
      3. Правила выдачи, отзыва согласия на приобретение статуса крупного участника управляющего инвестиционным портфелем, требования к документам, представляемым для получения указанного согласия, определяются уполномоченным органом.</w:t>
      </w:r>
    </w:p>
    <w:bookmarkEnd w:id="1058"/>
    <w:bookmarkStart w:name="z919" w:id="1059"/>
    <w:p>
      <w:pPr>
        <w:spacing w:after="0"/>
        <w:ind w:left="0"/>
        <w:jc w:val="both"/>
      </w:pPr>
      <w:r>
        <w:rPr>
          <w:rFonts w:ascii="Times New Roman"/>
          <w:b w:val="false"/>
          <w:i w:val="false"/>
          <w:color w:val="000000"/>
          <w:sz w:val="28"/>
        </w:rPr>
        <w:t>
      4. Для получения согласия лицо, желающее стать крупным участником управляющего инвестиционным портфелем, обязано представить в уполномоченный орган заявление о приобретении статуса крупного участника управляющего инвестиционным портфелем с приложением документов и сведений, определенных пунктами 6 – 10 настоящей статьи.</w:t>
      </w:r>
    </w:p>
    <w:bookmarkEnd w:id="1059"/>
    <w:bookmarkStart w:name="z920" w:id="1060"/>
    <w:p>
      <w:pPr>
        <w:spacing w:after="0"/>
        <w:ind w:left="0"/>
        <w:jc w:val="both"/>
      </w:pPr>
      <w:r>
        <w:rPr>
          <w:rFonts w:ascii="Times New Roman"/>
          <w:b w:val="false"/>
          <w:i w:val="false"/>
          <w:color w:val="000000"/>
          <w:sz w:val="28"/>
        </w:rPr>
        <w:t>
      5. Крупные участники управляющего инвестиционным портфелем – физические лица оплачивают акции управляющего инвестиционным портфелем в размере, не превышающем стоимости имущества, принадлежащего им на праве собственности. При этом стоимость имущества (за вычетом стоимости ранее приобретенных акций управляющего инвестиционным портфелем) должна быть не меньше совокупной стоимости ранее приобретенных и приобретаемых акций управляющего инвестиционным портфелем.</w:t>
      </w:r>
    </w:p>
    <w:bookmarkEnd w:id="1060"/>
    <w:bookmarkStart w:name="z921" w:id="1061"/>
    <w:p>
      <w:pPr>
        <w:spacing w:after="0"/>
        <w:ind w:left="0"/>
        <w:jc w:val="both"/>
      </w:pPr>
      <w:r>
        <w:rPr>
          <w:rFonts w:ascii="Times New Roman"/>
          <w:b w:val="false"/>
          <w:i w:val="false"/>
          <w:color w:val="000000"/>
          <w:sz w:val="28"/>
        </w:rPr>
        <w:t>
      6. Для получения согласия на приобретение статуса крупного участника управляющего инвестиционным портфелем физическое лицо представляет следующие документы:</w:t>
      </w:r>
    </w:p>
    <w:bookmarkEnd w:id="1061"/>
    <w:p>
      <w:pPr>
        <w:spacing w:after="0"/>
        <w:ind w:left="0"/>
        <w:jc w:val="both"/>
      </w:pPr>
      <w:r>
        <w:rPr>
          <w:rFonts w:ascii="Times New Roman"/>
          <w:b w:val="false"/>
          <w:i w:val="false"/>
          <w:color w:val="000000"/>
          <w:sz w:val="28"/>
        </w:rPr>
        <w:t>
      1) копии документов, подтверждающих порядок и условия приобретения акций.</w:t>
      </w:r>
    </w:p>
    <w:p>
      <w:pPr>
        <w:spacing w:after="0"/>
        <w:ind w:left="0"/>
        <w:jc w:val="both"/>
      </w:pPr>
      <w:r>
        <w:rPr>
          <w:rFonts w:ascii="Times New Roman"/>
          <w:b w:val="false"/>
          <w:i w:val="false"/>
          <w:color w:val="000000"/>
          <w:sz w:val="28"/>
        </w:rPr>
        <w:t>
      Источниками, используемыми для приобретения акций управляющего инвестиционным портфелем, являются:</w:t>
      </w:r>
    </w:p>
    <w:p>
      <w:pPr>
        <w:spacing w:after="0"/>
        <w:ind w:left="0"/>
        <w:jc w:val="both"/>
      </w:pPr>
      <w:r>
        <w:rPr>
          <w:rFonts w:ascii="Times New Roman"/>
          <w:b w:val="false"/>
          <w:i w:val="false"/>
          <w:color w:val="000000"/>
          <w:sz w:val="28"/>
        </w:rPr>
        <w:t>
      доходы, полученные от предпринимательской, трудовой или другой оплачиваемой деятельности;</w:t>
      </w:r>
    </w:p>
    <w:p>
      <w:pPr>
        <w:spacing w:after="0"/>
        <w:ind w:left="0"/>
        <w:jc w:val="both"/>
      </w:pPr>
      <w:r>
        <w:rPr>
          <w:rFonts w:ascii="Times New Roman"/>
          <w:b w:val="false"/>
          <w:i w:val="false"/>
          <w:color w:val="000000"/>
          <w:sz w:val="28"/>
        </w:rPr>
        <w:t>
      денежные накопления заявителя, подтвержденные документально.</w:t>
      </w:r>
    </w:p>
    <w:p>
      <w:pPr>
        <w:spacing w:after="0"/>
        <w:ind w:left="0"/>
        <w:jc w:val="both"/>
      </w:pPr>
      <w:r>
        <w:rPr>
          <w:rFonts w:ascii="Times New Roman"/>
          <w:b w:val="false"/>
          <w:i w:val="false"/>
          <w:color w:val="000000"/>
          <w:sz w:val="28"/>
        </w:rPr>
        <w:t>
      Дополнительно к источникам, указанным в части второй настоящего подпункта, для приобретения акций управляющего инвестиционным портфелем могут быть использованы деньги, полученные в виде дарения, выигрышей, дохода от продажи безвозмездно полученного имущества, в размере, не превышающем двадцати пяти процентов стоимости приобретаемых акций управляющего инвестиционным портфелем.</w:t>
      </w:r>
    </w:p>
    <w:p>
      <w:pPr>
        <w:spacing w:after="0"/>
        <w:ind w:left="0"/>
        <w:jc w:val="both"/>
      </w:pPr>
      <w:r>
        <w:rPr>
          <w:rFonts w:ascii="Times New Roman"/>
          <w:b w:val="false"/>
          <w:i w:val="false"/>
          <w:color w:val="000000"/>
          <w:sz w:val="28"/>
        </w:rPr>
        <w:t>
      При приобретении акций управляющего инвестиционным портфелем за счет имущества, полученного в виде дарения, заявитель представляет сведения о дарителе и источниках происхождения указанного имущества у дарителя;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сведения по юридическим лицам, в которых оно является крупным участником, по форме, предусмотренной нормативным правовым актом уполномоченного органа;</w:t>
      </w:r>
    </w:p>
    <w:p>
      <w:pPr>
        <w:spacing w:after="0"/>
        <w:ind w:left="0"/>
        <w:jc w:val="both"/>
      </w:pPr>
      <w:r>
        <w:rPr>
          <w:rFonts w:ascii="Times New Roman"/>
          <w:b w:val="false"/>
          <w:i w:val="false"/>
          <w:color w:val="000000"/>
          <w:sz w:val="28"/>
        </w:rPr>
        <w:t>
      4) план рекапитализации управляющего инвестиционным портфелем в случаях возможного ухудшения финансового положения управляющего инвестиционным портфелем;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6) сведения о доходах и имуществе, а также информацию об имеющейся задолженности по всем обязательствам заявителя согласно форме, установленной нормативным правовым актом уполномоченного органа, а физическое лицо – резидент Республики Казахстан также нотариально засвидетельствованную или заверенную органом государственных доходов копию декларации об активах и обязательствах, представленную в порядке, установленном налоговым законодательством Республики Казахстан, – в течение тридцати календарных дней, предшествующих дате подачи в уполномоченный орган заявления о приобретении статуса крупного участника управляющего инвестиционным портфелем, и нотариально засвидетельствованную или заверенную органом государственных доходов копию декларации о доходах и имуществе, представленную в порядке и сроки, установленные налоговым законодательством Республики Казахстан.</w:t>
      </w:r>
    </w:p>
    <w:bookmarkStart w:name="z1590" w:id="1062"/>
    <w:p>
      <w:pPr>
        <w:spacing w:after="0"/>
        <w:ind w:left="0"/>
        <w:jc w:val="both"/>
      </w:pPr>
      <w:r>
        <w:rPr>
          <w:rFonts w:ascii="Times New Roman"/>
          <w:b w:val="false"/>
          <w:i w:val="false"/>
          <w:color w:val="000000"/>
          <w:sz w:val="28"/>
        </w:rPr>
        <w:t>
      Сведения в декларации об активах и обязательствах указываются на первое число месяца представления декларации об активах и обязательствах;</w:t>
      </w:r>
    </w:p>
    <w:bookmarkEnd w:id="1062"/>
    <w:p>
      <w:pPr>
        <w:spacing w:after="0"/>
        <w:ind w:left="0"/>
        <w:jc w:val="both"/>
      </w:pPr>
      <w:r>
        <w:rPr>
          <w:rFonts w:ascii="Times New Roman"/>
          <w:b w:val="false"/>
          <w:i w:val="false"/>
          <w:color w:val="000000"/>
          <w:sz w:val="28"/>
        </w:rPr>
        <w:t>
      7) краткие данные о заявителе по форме, предусмотренной нормативными правовыми актами уполномоченного органа, включая сведения об образовании, о трудовой деятельности, безупречной деловой репутации. Физические лица-нерезиденты в подтверждение безупречной деловой репутации представляют документ, подтверждающий отсутствие неснятой или непогашенной судимости, выданный соответствующим государственным органом страны их гражданства, а лица без гражданства – страны их постоянного проживания (дата выдачи указанного документа не может быть более трех месяцев, предшествующих дате подачи заявления);</w:t>
      </w:r>
    </w:p>
    <w:bookmarkStart w:name="z1580" w:id="1063"/>
    <w:p>
      <w:pPr>
        <w:spacing w:after="0"/>
        <w:ind w:left="0"/>
        <w:jc w:val="both"/>
      </w:pPr>
      <w:r>
        <w:rPr>
          <w:rFonts w:ascii="Times New Roman"/>
          <w:b w:val="false"/>
          <w:i w:val="false"/>
          <w:color w:val="000000"/>
          <w:sz w:val="28"/>
        </w:rPr>
        <w:t>
      8) письменное подтверждение соответствующего государственного органа страны проживания физического лица – нерезидента Республики Казахстан о том, что приобретение акций управляющего инвестиционным портфелем – резидента Республики Казахстан разрешено законодательством данной страны, либо о том, что такое разрешение не требуется.</w:t>
      </w:r>
    </w:p>
    <w:bookmarkEnd w:id="1063"/>
    <w:bookmarkStart w:name="z961" w:id="1064"/>
    <w:p>
      <w:pPr>
        <w:spacing w:after="0"/>
        <w:ind w:left="0"/>
        <w:jc w:val="both"/>
      </w:pPr>
      <w:r>
        <w:rPr>
          <w:rFonts w:ascii="Times New Roman"/>
          <w:b w:val="false"/>
          <w:i w:val="false"/>
          <w:color w:val="000000"/>
          <w:sz w:val="28"/>
        </w:rPr>
        <w:t xml:space="preserve">
      6-1. В случае, если физическое лицо стало соответствовать признакам крупного участника управляющего инвестиционным портфелем без получения предварительного письменного согласия уполномоченного органа на основании договора дарения, при представлении им заявления о приобретении соответствующего статуса в соответствии с требованием, установленным </w:t>
      </w:r>
      <w:r>
        <w:rPr>
          <w:rFonts w:ascii="Times New Roman"/>
          <w:b w:val="false"/>
          <w:i w:val="false"/>
          <w:color w:val="000000"/>
          <w:sz w:val="28"/>
        </w:rPr>
        <w:t>пунктом 14</w:t>
      </w:r>
      <w:r>
        <w:rPr>
          <w:rFonts w:ascii="Times New Roman"/>
          <w:b w:val="false"/>
          <w:i w:val="false"/>
          <w:color w:val="000000"/>
          <w:sz w:val="28"/>
        </w:rPr>
        <w:t xml:space="preserve"> настоящей статьи, дополнительно представляются:</w:t>
      </w:r>
    </w:p>
    <w:bookmarkEnd w:id="1064"/>
    <w:p>
      <w:pPr>
        <w:spacing w:after="0"/>
        <w:ind w:left="0"/>
        <w:jc w:val="both"/>
      </w:pPr>
      <w:r>
        <w:rPr>
          <w:rFonts w:ascii="Times New Roman"/>
          <w:b w:val="false"/>
          <w:i w:val="false"/>
          <w:color w:val="000000"/>
          <w:sz w:val="28"/>
        </w:rPr>
        <w:t>
      1) копии документов, подтверждающих условия и порядок дарения акций управляющего инвестиционным портфелем;</w:t>
      </w:r>
    </w:p>
    <w:p>
      <w:pPr>
        <w:spacing w:after="0"/>
        <w:ind w:left="0"/>
        <w:jc w:val="both"/>
      </w:pPr>
      <w:r>
        <w:rPr>
          <w:rFonts w:ascii="Times New Roman"/>
          <w:b w:val="false"/>
          <w:i w:val="false"/>
          <w:color w:val="000000"/>
          <w:sz w:val="28"/>
        </w:rPr>
        <w:t xml:space="preserve">
      2) документы, предусмотренные подпунктами 3), 4), 6), 7) и 8) </w:t>
      </w:r>
      <w:r>
        <w:rPr>
          <w:rFonts w:ascii="Times New Roman"/>
          <w:b w:val="false"/>
          <w:i w:val="false"/>
          <w:color w:val="000000"/>
          <w:sz w:val="28"/>
        </w:rPr>
        <w:t>пункта 6</w:t>
      </w:r>
      <w:r>
        <w:rPr>
          <w:rFonts w:ascii="Times New Roman"/>
          <w:b w:val="false"/>
          <w:i w:val="false"/>
          <w:color w:val="000000"/>
          <w:sz w:val="28"/>
        </w:rPr>
        <w:t xml:space="preserve"> настоящей статьи; </w:t>
      </w:r>
    </w:p>
    <w:p>
      <w:pPr>
        <w:spacing w:after="0"/>
        <w:ind w:left="0"/>
        <w:jc w:val="both"/>
      </w:pPr>
      <w:r>
        <w:rPr>
          <w:rFonts w:ascii="Times New Roman"/>
          <w:b w:val="false"/>
          <w:i w:val="false"/>
          <w:color w:val="000000"/>
          <w:sz w:val="28"/>
        </w:rPr>
        <w:t>
      3) сведения о стоимости акций, являющихся предметом договора дарения, определенной оценщиком в соответствии с законодательством Республики Казахстан.</w:t>
      </w:r>
    </w:p>
    <w:p>
      <w:pPr>
        <w:spacing w:after="0"/>
        <w:ind w:left="0"/>
        <w:jc w:val="both"/>
      </w:pPr>
      <w:r>
        <w:rPr>
          <w:rFonts w:ascii="Times New Roman"/>
          <w:b w:val="false"/>
          <w:i w:val="false"/>
          <w:color w:val="000000"/>
          <w:sz w:val="28"/>
        </w:rPr>
        <w:t>
      При этом для получения согласия на приобретение статуса крупного участника управляющего инвестиционным портфелем дополнительно физическим лицом, приобретшим акции управляющего инвестиционным портфелем в результате договора дарения, выполняются следующие условия на дату представления заявления о приобретении статуса крупного участника управляющего инвестиционным портфелем:</w:t>
      </w:r>
    </w:p>
    <w:p>
      <w:pPr>
        <w:spacing w:after="0"/>
        <w:ind w:left="0"/>
        <w:jc w:val="both"/>
      </w:pPr>
      <w:r>
        <w:rPr>
          <w:rFonts w:ascii="Times New Roman"/>
          <w:b w:val="false"/>
          <w:i w:val="false"/>
          <w:color w:val="000000"/>
          <w:sz w:val="28"/>
        </w:rPr>
        <w:t>
      1) стоимость имущества (за вычетом стоимости ранее приобретенных акций управляющего инвестиционным портфелем), принадлежащего физическому лицу, должна быть не меньше совокупной стоимости акций, являющихся предметом договора дарения и ранее приобретенных им акций управляющего инвестиционным портфелем;</w:t>
      </w:r>
    </w:p>
    <w:p>
      <w:pPr>
        <w:spacing w:after="0"/>
        <w:ind w:left="0"/>
        <w:jc w:val="both"/>
      </w:pPr>
      <w:r>
        <w:rPr>
          <w:rFonts w:ascii="Times New Roman"/>
          <w:b w:val="false"/>
          <w:i w:val="false"/>
          <w:color w:val="000000"/>
          <w:sz w:val="28"/>
        </w:rPr>
        <w:t>
      2) доходы, полученные от предпринимательской, трудовой или другой оплачиваемой деятельности физического лица, а также его денежные накопления, подтвержденные документально, составляют не менее семидесяти пяти процентов от стоимости подаренных акций управляющего инвестиционным портфелем, определенной оценщиком.</w:t>
      </w:r>
    </w:p>
    <w:bookmarkStart w:name="z922" w:id="1065"/>
    <w:p>
      <w:pPr>
        <w:spacing w:after="0"/>
        <w:ind w:left="0"/>
        <w:jc w:val="both"/>
      </w:pPr>
      <w:r>
        <w:rPr>
          <w:rFonts w:ascii="Times New Roman"/>
          <w:b w:val="false"/>
          <w:i w:val="false"/>
          <w:color w:val="000000"/>
          <w:sz w:val="28"/>
        </w:rPr>
        <w:t>
      7. Для получения согласия на приобретение статуса крупного участника управляющего инвестиционным портфелем юридическое лицо-резидент Республики Казахстан представляет следующие документы:</w:t>
      </w:r>
    </w:p>
    <w:bookmarkEnd w:id="1065"/>
    <w:p>
      <w:pPr>
        <w:spacing w:after="0"/>
        <w:ind w:left="0"/>
        <w:jc w:val="both"/>
      </w:pPr>
      <w:r>
        <w:rPr>
          <w:rFonts w:ascii="Times New Roman"/>
          <w:b w:val="false"/>
          <w:i w:val="false"/>
          <w:color w:val="000000"/>
          <w:sz w:val="28"/>
        </w:rPr>
        <w:t>
      1) копии решения органа заявителя о приобретении акций управляющего инвестиционным портфелем, а также список аффилированных лиц заявителя (в случае отсутствия сведений на интернет-ресурсе депозитария финансовой отчетности);</w:t>
      </w:r>
    </w:p>
    <w:p>
      <w:pPr>
        <w:spacing w:after="0"/>
        <w:ind w:left="0"/>
        <w:jc w:val="both"/>
      </w:pPr>
      <w:r>
        <w:rPr>
          <w:rFonts w:ascii="Times New Roman"/>
          <w:b w:val="false"/>
          <w:i w:val="false"/>
          <w:color w:val="000000"/>
          <w:sz w:val="28"/>
        </w:rPr>
        <w:t>
      2) сведения и подтверждающие документы о лицах (самостоятельно или совместно с другими лицами), владеющих прямо или косвенно десятью или более процентами акций (долей участия в уставном капитале) юридического лица, а также имеющих возможность определять решения данного юридического лица в силу договора либо иным образом иметь контроль;</w:t>
      </w:r>
    </w:p>
    <w:p>
      <w:pPr>
        <w:spacing w:after="0"/>
        <w:ind w:left="0"/>
        <w:jc w:val="both"/>
      </w:pPr>
      <w:r>
        <w:rPr>
          <w:rFonts w:ascii="Times New Roman"/>
          <w:b w:val="false"/>
          <w:i w:val="false"/>
          <w:color w:val="000000"/>
          <w:sz w:val="28"/>
        </w:rPr>
        <w:t xml:space="preserve">
      3) сведения и документы, указанные в подпунктах 1), 3) и 4) </w:t>
      </w:r>
      <w:r>
        <w:rPr>
          <w:rFonts w:ascii="Times New Roman"/>
          <w:b w:val="false"/>
          <w:i w:val="false"/>
          <w:color w:val="000000"/>
          <w:sz w:val="28"/>
        </w:rPr>
        <w:t>пункта 6</w:t>
      </w:r>
      <w:r>
        <w:rPr>
          <w:rFonts w:ascii="Times New Roman"/>
          <w:b w:val="false"/>
          <w:i w:val="false"/>
          <w:color w:val="000000"/>
          <w:sz w:val="28"/>
        </w:rPr>
        <w:t xml:space="preserve"> настоящей статьи;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5)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6) краткие данные о руководящих работниках заявителя по форме, предусмотренной нормативными правовыми актами уполномоченного органа, включая сведения об образовании, о трудовой деятельности, безупречной деловой репутации. Физические лица-нерезиденты в подтверждение безупречной деловой репутации представляют документ, подтверждающий отсутствие неснятой или непогашенной судимости, выданный соответствующим государственным органом страны их гражданства, а лица без гражданства – страны их постоянного проживания (дата выдачи указанного документа не может быть более трех месяцев, предшествующих дате подачи заявления);</w:t>
      </w:r>
    </w:p>
    <w:p>
      <w:pPr>
        <w:spacing w:after="0"/>
        <w:ind w:left="0"/>
        <w:jc w:val="both"/>
      </w:pPr>
      <w:r>
        <w:rPr>
          <w:rFonts w:ascii="Times New Roman"/>
          <w:b w:val="false"/>
          <w:i w:val="false"/>
          <w:color w:val="000000"/>
          <w:sz w:val="28"/>
        </w:rPr>
        <w:t>
      7) годовую финансовую отчетность за последние два завершенных финансовых года, заверенную аудиторской организацией, а также финансовую отчетность за последний завершенный квартал перед представлением соответствующего заявления;</w:t>
      </w:r>
    </w:p>
    <w:bookmarkStart w:name="z1581" w:id="1066"/>
    <w:p>
      <w:pPr>
        <w:spacing w:after="0"/>
        <w:ind w:left="0"/>
        <w:jc w:val="both"/>
      </w:pPr>
      <w:r>
        <w:rPr>
          <w:rFonts w:ascii="Times New Roman"/>
          <w:b w:val="false"/>
          <w:i w:val="false"/>
          <w:color w:val="000000"/>
          <w:sz w:val="28"/>
        </w:rPr>
        <w:t>
      Годовая финансовая отчетность не представляется заявителем в случае размещения данной отчетности на интернет-ресурсе депозитария финансовой отчетности;</w:t>
      </w:r>
    </w:p>
    <w:bookmarkEnd w:id="10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8)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23" w:id="1067"/>
    <w:p>
      <w:pPr>
        <w:spacing w:after="0"/>
        <w:ind w:left="0"/>
        <w:jc w:val="both"/>
      </w:pPr>
      <w:r>
        <w:rPr>
          <w:rFonts w:ascii="Times New Roman"/>
          <w:b w:val="false"/>
          <w:i w:val="false"/>
          <w:color w:val="000000"/>
          <w:sz w:val="28"/>
        </w:rPr>
        <w:t>
      8. Для получения согласия на приобретение статуса крупного участника управляющего инвестиционным портфелем юридическое лицо-нерезидент Республики Казахстан представляет следующие документы:</w:t>
      </w:r>
    </w:p>
    <w:bookmarkEnd w:id="1067"/>
    <w:p>
      <w:pPr>
        <w:spacing w:after="0"/>
        <w:ind w:left="0"/>
        <w:jc w:val="both"/>
      </w:pPr>
      <w:r>
        <w:rPr>
          <w:rFonts w:ascii="Times New Roman"/>
          <w:b w:val="false"/>
          <w:i w:val="false"/>
          <w:color w:val="000000"/>
          <w:sz w:val="28"/>
        </w:rPr>
        <w:t>
      1) сведения и документы, указанные в подпунктах 1), 3) и 4) пункта 6 и подпунктах 1), 2), 6) и 7) пункта 7 настоящей статьи;</w:t>
      </w:r>
    </w:p>
    <w:p>
      <w:pPr>
        <w:spacing w:after="0"/>
        <w:ind w:left="0"/>
        <w:jc w:val="both"/>
      </w:pPr>
      <w:r>
        <w:rPr>
          <w:rFonts w:ascii="Times New Roman"/>
          <w:b w:val="false"/>
          <w:i w:val="false"/>
          <w:color w:val="000000"/>
          <w:sz w:val="28"/>
        </w:rPr>
        <w:t>
      2) сведения о кредитном рейтинге юридического лица, присвоенном одним из международных рейтинговых агентств, перечень которых устанавливается уполномоченным органом, за исключением случаев, предусмотренных пунктом 1 настоящей статьи;</w:t>
      </w:r>
    </w:p>
    <w:p>
      <w:pPr>
        <w:spacing w:after="0"/>
        <w:ind w:left="0"/>
        <w:jc w:val="both"/>
      </w:pPr>
      <w:r>
        <w:rPr>
          <w:rFonts w:ascii="Times New Roman"/>
          <w:b w:val="false"/>
          <w:i w:val="false"/>
          <w:color w:val="000000"/>
          <w:sz w:val="28"/>
        </w:rPr>
        <w:t>
      3) письменное разрешение (согласие) органа финансового надзора страны места нахождения заявителя на приобретение юридическим лицом-нерезидентом Республики Казахстан статуса крупного участника управляющего инвестиционным портфелем либо заявление уполномоченного органа соответствующего государства о том, что такое разрешение (согласие) по законодательству указанного государства не требуется.</w:t>
      </w:r>
    </w:p>
    <w:bookmarkStart w:name="z924" w:id="1068"/>
    <w:p>
      <w:pPr>
        <w:spacing w:after="0"/>
        <w:ind w:left="0"/>
        <w:jc w:val="both"/>
      </w:pPr>
      <w:r>
        <w:rPr>
          <w:rFonts w:ascii="Times New Roman"/>
          <w:b w:val="false"/>
          <w:i w:val="false"/>
          <w:color w:val="000000"/>
          <w:sz w:val="28"/>
        </w:rPr>
        <w:t>
      9. Для получения согласия на приобретение статуса крупного участника управляющего инвестиционным портфелем финансовая организация-нерезидент Республики Казахстан представляет следующие документы:</w:t>
      </w:r>
    </w:p>
    <w:bookmarkEnd w:id="1068"/>
    <w:p>
      <w:pPr>
        <w:spacing w:after="0"/>
        <w:ind w:left="0"/>
        <w:jc w:val="both"/>
      </w:pPr>
      <w:r>
        <w:rPr>
          <w:rFonts w:ascii="Times New Roman"/>
          <w:b w:val="false"/>
          <w:i w:val="false"/>
          <w:color w:val="000000"/>
          <w:sz w:val="28"/>
        </w:rPr>
        <w:t>
      1) сведения и документы, указанные в пункте 8 настоящей статьи;</w:t>
      </w:r>
    </w:p>
    <w:p>
      <w:pPr>
        <w:spacing w:after="0"/>
        <w:ind w:left="0"/>
        <w:jc w:val="both"/>
      </w:pPr>
      <w:r>
        <w:rPr>
          <w:rFonts w:ascii="Times New Roman"/>
          <w:b w:val="false"/>
          <w:i w:val="false"/>
          <w:color w:val="000000"/>
          <w:sz w:val="28"/>
        </w:rPr>
        <w:t>
      2) письменное подтверждение от органа финансового надзора страны места нахождения заявителя о том, что заявитель уполномочен осуществлять финансовую деятельность в рамках законодательства данной страны, либо заявление органа финансового надзора страны места нахождения заявителя о том, что такое разрешение по законодательству данной страны не требуется.</w:t>
      </w:r>
    </w:p>
    <w:p>
      <w:pPr>
        <w:spacing w:after="0"/>
        <w:ind w:left="0"/>
        <w:jc w:val="both"/>
      </w:pPr>
      <w:r>
        <w:rPr>
          <w:rFonts w:ascii="Times New Roman"/>
          <w:b w:val="false"/>
          <w:i w:val="false"/>
          <w:color w:val="000000"/>
          <w:sz w:val="28"/>
        </w:rPr>
        <w:t>
      Для получения согласия на приобретение статуса крупного участника управляющего инвестиционным портфелем финансовая организация-нерезидент Республики Казахстан, намеревающаяся приобрести двадцать пять или более процентов голосующих акций управляющего инвестиционным портфелем, подлежащая консолидированному надзору в стране своего места нахождения, представляет, помимо документов, установленных настоящим пунктом, письменное подтверждение от органа финансового надзора страны места нахождения заявителя о том, что финансовая организация-нерезидент Республики Казахстан подлежит консолидированному надзору.</w:t>
      </w:r>
    </w:p>
    <w:bookmarkStart w:name="z925" w:id="1069"/>
    <w:p>
      <w:pPr>
        <w:spacing w:after="0"/>
        <w:ind w:left="0"/>
        <w:jc w:val="both"/>
      </w:pPr>
      <w:r>
        <w:rPr>
          <w:rFonts w:ascii="Times New Roman"/>
          <w:b w:val="false"/>
          <w:i w:val="false"/>
          <w:color w:val="000000"/>
          <w:sz w:val="28"/>
        </w:rPr>
        <w:t>
      10. Лица, желающие приобрести статус крупного участника управляющего инвестиционным портфелем с долей владения двадцать пять или более процентов размещенных (за вычетом привилегированных и выкупленных) акций, в дополнение к документам и сведениям, указанным в настоящей статье, представляют бизнес-план на ближайшие пять лет, требования к которому устанавливаются уполномоченным органом.</w:t>
      </w:r>
    </w:p>
    <w:bookmarkEnd w:id="1069"/>
    <w:p>
      <w:pPr>
        <w:spacing w:after="0"/>
        <w:ind w:left="0"/>
        <w:jc w:val="both"/>
      </w:pPr>
      <w:r>
        <w:rPr>
          <w:rFonts w:ascii="Times New Roman"/>
          <w:b w:val="false"/>
          <w:i w:val="false"/>
          <w:color w:val="000000"/>
          <w:sz w:val="28"/>
        </w:rPr>
        <w:t>
      Совет директоров управляющего инвестиционным портфелем рассматривает бизнес-план, представленный крупным участником с долей владения двадцать пять или более процентов размещенных (за вычетом привилегированных и выкупленных) акций управляющего инвестиционным портфелем, в рамках получения соответствующего статуса, установленного настоящей статьей.</w:t>
      </w:r>
    </w:p>
    <w:p>
      <w:pPr>
        <w:spacing w:after="0"/>
        <w:ind w:left="0"/>
        <w:jc w:val="both"/>
      </w:pPr>
      <w:r>
        <w:rPr>
          <w:rFonts w:ascii="Times New Roman"/>
          <w:b w:val="false"/>
          <w:i w:val="false"/>
          <w:color w:val="000000"/>
          <w:sz w:val="28"/>
        </w:rPr>
        <w:t>
      Управляющий инвестиционным портфелем обязан уведомить уполномоченный орган о результатах рассмотрения советом директоров управляющего инвестиционным портфелем бизнес-плана крупного участника управляющего инвестиционным портфелем в течение пяти рабочих дней с даты принятия соответствующего решения о включении либо невключении бизнес-плана крупного участника управляющего инвестиционным портфелем в стратегию развития (план развития) управляющего инвестиционным портфелем.</w:t>
      </w:r>
    </w:p>
    <w:p>
      <w:pPr>
        <w:spacing w:after="0"/>
        <w:ind w:left="0"/>
        <w:jc w:val="both"/>
      </w:pPr>
      <w:r>
        <w:rPr>
          <w:rFonts w:ascii="Times New Roman"/>
          <w:b w:val="false"/>
          <w:i w:val="false"/>
          <w:color w:val="000000"/>
          <w:sz w:val="28"/>
        </w:rPr>
        <w:t>
      Совет директоров управляющего инвестиционным портфелем обеспечивает соблюдение стратегии развития (плана развития) управляющего инвестиционным портфелем.</w:t>
      </w:r>
    </w:p>
    <w:bookmarkStart w:name="z926" w:id="1070"/>
    <w:p>
      <w:pPr>
        <w:spacing w:after="0"/>
        <w:ind w:left="0"/>
        <w:jc w:val="both"/>
      </w:pPr>
      <w:r>
        <w:rPr>
          <w:rFonts w:ascii="Times New Roman"/>
          <w:b w:val="false"/>
          <w:i w:val="false"/>
          <w:color w:val="000000"/>
          <w:sz w:val="28"/>
        </w:rPr>
        <w:t>
      11. Лицами, совместно являющимися крупным участником управляющего инвестиционным портфелем, признаются лица, в сумме владеющие десятью или более процентами размещенных (за вычетом привилегированных и выкупленных) акций управляющего инвестиционным портфелем или имеющие возможность прямо или косвенно голосовать десятью или более процентами акций управляющего инвестиционным портфелем, и:</w:t>
      </w:r>
    </w:p>
    <w:bookmarkEnd w:id="1070"/>
    <w:p>
      <w:pPr>
        <w:spacing w:after="0"/>
        <w:ind w:left="0"/>
        <w:jc w:val="both"/>
      </w:pPr>
      <w:r>
        <w:rPr>
          <w:rFonts w:ascii="Times New Roman"/>
          <w:b w:val="false"/>
          <w:i w:val="false"/>
          <w:color w:val="000000"/>
          <w:sz w:val="28"/>
        </w:rPr>
        <w:t>
      1) совместно влияющие на решения управляющего инвестиционным портфелем в силу договора между ними или иным образом;</w:t>
      </w:r>
    </w:p>
    <w:p>
      <w:pPr>
        <w:spacing w:after="0"/>
        <w:ind w:left="0"/>
        <w:jc w:val="both"/>
      </w:pPr>
      <w:r>
        <w:rPr>
          <w:rFonts w:ascii="Times New Roman"/>
          <w:b w:val="false"/>
          <w:i w:val="false"/>
          <w:color w:val="000000"/>
          <w:sz w:val="28"/>
        </w:rPr>
        <w:t>
      2) являющиеся в отдельности или взаимно крупными участниками друг друга;</w:t>
      </w:r>
    </w:p>
    <w:p>
      <w:pPr>
        <w:spacing w:after="0"/>
        <w:ind w:left="0"/>
        <w:jc w:val="both"/>
      </w:pPr>
      <w:r>
        <w:rPr>
          <w:rFonts w:ascii="Times New Roman"/>
          <w:b w:val="false"/>
          <w:i w:val="false"/>
          <w:color w:val="000000"/>
          <w:sz w:val="28"/>
        </w:rPr>
        <w:t>
      3) одно из них является должностным лицом или представителем другого лица;</w:t>
      </w:r>
    </w:p>
    <w:p>
      <w:pPr>
        <w:spacing w:after="0"/>
        <w:ind w:left="0"/>
        <w:jc w:val="both"/>
      </w:pPr>
      <w:r>
        <w:rPr>
          <w:rFonts w:ascii="Times New Roman"/>
          <w:b w:val="false"/>
          <w:i w:val="false"/>
          <w:color w:val="000000"/>
          <w:sz w:val="28"/>
        </w:rPr>
        <w:t>
      4) одно из них предоставило другому лицу возможность покупки акций управляющего инвестиционным портфелем в соответствии с заключенным между ними договором;</w:t>
      </w:r>
    </w:p>
    <w:p>
      <w:pPr>
        <w:spacing w:after="0"/>
        <w:ind w:left="0"/>
        <w:jc w:val="both"/>
      </w:pPr>
      <w:r>
        <w:rPr>
          <w:rFonts w:ascii="Times New Roman"/>
          <w:b w:val="false"/>
          <w:i w:val="false"/>
          <w:color w:val="000000"/>
          <w:sz w:val="28"/>
        </w:rPr>
        <w:t>
      5) являющиеся близкими родственниками или супругами;</w:t>
      </w:r>
    </w:p>
    <w:p>
      <w:pPr>
        <w:spacing w:after="0"/>
        <w:ind w:left="0"/>
        <w:jc w:val="both"/>
      </w:pPr>
      <w:r>
        <w:rPr>
          <w:rFonts w:ascii="Times New Roman"/>
          <w:b w:val="false"/>
          <w:i w:val="false"/>
          <w:color w:val="000000"/>
          <w:sz w:val="28"/>
        </w:rPr>
        <w:t>
      6) одно из них предоставило другому лицу возможность приобретения акций управляющего инвестиционным портфелем за счет подаренных им денег или безвозмездно полученного имущества.</w:t>
      </w:r>
    </w:p>
    <w:p>
      <w:pPr>
        <w:spacing w:after="0"/>
        <w:ind w:left="0"/>
        <w:jc w:val="both"/>
      </w:pPr>
      <w:r>
        <w:rPr>
          <w:rFonts w:ascii="Times New Roman"/>
          <w:b w:val="false"/>
          <w:i w:val="false"/>
          <w:color w:val="000000"/>
          <w:sz w:val="28"/>
        </w:rPr>
        <w:t>
      В случае, если управляющий инвестиционным портфелем входит в банковский конгломерат в соответствии с требованиями банковского законодательства Республики Казахстан, управляющий инвестиционным портфелем подлежит консолидированному надзору в соответствии с банковским законодательством Республики Казахстан.</w:t>
      </w:r>
    </w:p>
    <w:bookmarkStart w:name="z927" w:id="1071"/>
    <w:p>
      <w:pPr>
        <w:spacing w:after="0"/>
        <w:ind w:left="0"/>
        <w:jc w:val="both"/>
      </w:pPr>
      <w:r>
        <w:rPr>
          <w:rFonts w:ascii="Times New Roman"/>
          <w:b w:val="false"/>
          <w:i w:val="false"/>
          <w:color w:val="000000"/>
          <w:sz w:val="28"/>
        </w:rPr>
        <w:t>
      12. Решение по заявлению, поданному для получения статуса крупного участника управляющего инвестиционным портфелем, в соответствии с требованиями настоящей статьи должно быть принято уполномоченным органом в течение пятидесяти рабочих дней после дня представления полного пакета документов.</w:t>
      </w:r>
    </w:p>
    <w:bookmarkEnd w:id="1071"/>
    <w:p>
      <w:pPr>
        <w:spacing w:after="0"/>
        <w:ind w:left="0"/>
        <w:jc w:val="both"/>
      </w:pPr>
      <w:r>
        <w:rPr>
          <w:rFonts w:ascii="Times New Roman"/>
          <w:b w:val="false"/>
          <w:i w:val="false"/>
          <w:color w:val="000000"/>
          <w:sz w:val="28"/>
        </w:rPr>
        <w:t>
      Уполномоченный орган в течение пяти рабочих дней с момента получения документов проверяет полноту представленных документов. В случае установления факта неполноты представленных документов уполномоченный орган в указанные сроки дает мотивированный отказ в дальнейшем рассмотрении заявления и возвращает пакет документов заявителю без рассмотрения.</w:t>
      </w:r>
    </w:p>
    <w:p>
      <w:pPr>
        <w:spacing w:after="0"/>
        <w:ind w:left="0"/>
        <w:jc w:val="both"/>
      </w:pPr>
      <w:r>
        <w:rPr>
          <w:rFonts w:ascii="Times New Roman"/>
          <w:b w:val="false"/>
          <w:i w:val="false"/>
          <w:color w:val="000000"/>
          <w:sz w:val="28"/>
        </w:rPr>
        <w:t>
      Уполномоченный орган вправе приостановить срок рассмотрения заявления и документов, представленных для получения статуса крупного участника управляющего инвестиционным портфелем, если в процессе их рассмотрения будет выявлено, что данные документы содержат недостоверные сведения о заявителе или его деятельности, несоответствие содержания представленных документов требованиям законодательства, а также при необходимости проверки достоверности представленных в уполномоченный орган сведений. После устранения заявителем замечаний и представления документов срок их рассмотрения возобновляется. Последующее рассмотрение документов уполномоченным органом осуществляется в сроки, установленные в части первой настоящего пункта.</w:t>
      </w:r>
    </w:p>
    <w:p>
      <w:pPr>
        <w:spacing w:after="0"/>
        <w:ind w:left="0"/>
        <w:jc w:val="both"/>
      </w:pPr>
      <w:r>
        <w:rPr>
          <w:rFonts w:ascii="Times New Roman"/>
          <w:b w:val="false"/>
          <w:i w:val="false"/>
          <w:color w:val="000000"/>
          <w:sz w:val="28"/>
        </w:rPr>
        <w:t>
      Уполномоченный орган обязан письменно уведомить заявителя о результатах своего решения. При этом в случае отказа в выдаче согласия на приобретение соответствующего статуса в письменном уведомлении указываются основания отказа.</w:t>
      </w:r>
    </w:p>
    <w:bookmarkStart w:name="z928" w:id="1072"/>
    <w:p>
      <w:pPr>
        <w:spacing w:after="0"/>
        <w:ind w:left="0"/>
        <w:jc w:val="both"/>
      </w:pPr>
      <w:r>
        <w:rPr>
          <w:rFonts w:ascii="Times New Roman"/>
          <w:b w:val="false"/>
          <w:i w:val="false"/>
          <w:color w:val="000000"/>
          <w:sz w:val="28"/>
        </w:rPr>
        <w:t>
      13. Уполномоченный орган вправе отозвать согласие, выданное в соответствии с настоящей статьей, приняв решение о его отмене в течение двух месяцев со дня обнаружения факта, являющегося основанием для отзыва согласия, в случаях выявления недостоверных сведений, на основании которых было выдано согласие, или нарушения в результате приобретения заявителем статуса крупного участника требований законодательства Республики Казахстан в области защиты конкуренции, или несоблюдения крупными участниками требований настоящего Закона. В этом случае лицо, к которому применяется такая мера, обязано в течение шести месяцев уменьшить количество принадлежащих ему акций управляющего инвестиционным портфелем до уровня, ниже установленного настоящей статьей.</w:t>
      </w:r>
    </w:p>
    <w:bookmarkEnd w:id="1072"/>
    <w:p>
      <w:pPr>
        <w:spacing w:after="0"/>
        <w:ind w:left="0"/>
        <w:jc w:val="both"/>
      </w:pPr>
      <w:r>
        <w:rPr>
          <w:rFonts w:ascii="Times New Roman"/>
          <w:b w:val="false"/>
          <w:i w:val="false"/>
          <w:color w:val="000000"/>
          <w:sz w:val="28"/>
        </w:rPr>
        <w:t>
      Лицо, у которого было отозвано согласие, выданное в соответствии с настоящей статьей, не вправе передавать в доверительное управление акции управляющего инвестиционным портфелем третьему лицу.</w:t>
      </w:r>
    </w:p>
    <w:p>
      <w:pPr>
        <w:spacing w:after="0"/>
        <w:ind w:left="0"/>
        <w:jc w:val="both"/>
      </w:pPr>
      <w:r>
        <w:rPr>
          <w:rFonts w:ascii="Times New Roman"/>
          <w:b w:val="false"/>
          <w:i w:val="false"/>
          <w:color w:val="000000"/>
          <w:sz w:val="28"/>
        </w:rPr>
        <w:t>
      В случае неисполнения лицами, в отношении которых уполномоченным органом было принято решение об отзыве соответствующего согласия, требований настоящего пункта уполномоченный орган вправе обратиться в суд для исполнения данными лицами требований уполномоченного органа.</w:t>
      </w:r>
    </w:p>
    <w:bookmarkStart w:name="z929" w:id="1073"/>
    <w:p>
      <w:pPr>
        <w:spacing w:after="0"/>
        <w:ind w:left="0"/>
        <w:jc w:val="both"/>
      </w:pPr>
      <w:r>
        <w:rPr>
          <w:rFonts w:ascii="Times New Roman"/>
          <w:b w:val="false"/>
          <w:i w:val="false"/>
          <w:color w:val="000000"/>
          <w:sz w:val="28"/>
        </w:rPr>
        <w:t>
      14. В случае, если лицо стало соответствовать признакам крупного участника управляющего инвестиционным портфелем без получения предварительного письменного согласия уполномоченного органа, оно не вправе предпринимать никаких действий, направленных на оказание влияния на руководство или политику управляющего инвестиционным портфелем, и (или) голосовать по таким акциям до тех пор, пока оно не получит письменного согласия уполномоченного органа в соответствии с положениями настоящей статьи.</w:t>
      </w:r>
    </w:p>
    <w:bookmarkEnd w:id="1073"/>
    <w:p>
      <w:pPr>
        <w:spacing w:after="0"/>
        <w:ind w:left="0"/>
        <w:jc w:val="both"/>
      </w:pPr>
      <w:r>
        <w:rPr>
          <w:rFonts w:ascii="Times New Roman"/>
          <w:b w:val="false"/>
          <w:i w:val="false"/>
          <w:color w:val="000000"/>
          <w:sz w:val="28"/>
        </w:rPr>
        <w:t>
      В указанном случае лицо, соответствующее признакам крупного участника управляющего инвестиционным портфелем, обязано уведомить уполномоченный орган в течение десяти календарных дней с момента, когда ему стало известно, что оно соответствует признакам крупного участника управляющего инвестиционным портфелем.</w:t>
      </w:r>
    </w:p>
    <w:p>
      <w:pPr>
        <w:spacing w:after="0"/>
        <w:ind w:left="0"/>
        <w:jc w:val="both"/>
      </w:pPr>
      <w:r>
        <w:rPr>
          <w:rFonts w:ascii="Times New Roman"/>
          <w:b w:val="false"/>
          <w:i w:val="false"/>
          <w:color w:val="000000"/>
          <w:sz w:val="28"/>
        </w:rPr>
        <w:t>
      Заявление о приобретении соответствующего статуса представляется в уполномоченный орган в течение тридцати календарных дней с момента, когда ему стало известно, что оно соответствует признакам крупного участника управляющего инвестиционным портфелем, если только это лицо не собирается произвести отчуждение акций в указанный срок. Информация о принятии решения об отчуждении акций предоставляется в уполномоченный орган немедленно с даты принятия такого решения.</w:t>
      </w:r>
    </w:p>
    <w:bookmarkStart w:name="z930" w:id="1074"/>
    <w:p>
      <w:pPr>
        <w:spacing w:after="0"/>
        <w:ind w:left="0"/>
        <w:jc w:val="both"/>
      </w:pPr>
      <w:r>
        <w:rPr>
          <w:rFonts w:ascii="Times New Roman"/>
          <w:b w:val="false"/>
          <w:i w:val="false"/>
          <w:color w:val="000000"/>
          <w:sz w:val="28"/>
        </w:rPr>
        <w:t>
      В случае отказа в выдаче уполномоченным органом согласия лицу, соответствующему признакам крупного участника управляющего инвестиционным портфелем, указанное лицо обязано в течение шести месяцев с момента получения письменного уведомления уменьшить количество принадлежащих ему акций управляющего инвестиционным портфелем до уровня ниже установленного настоящей статьей.</w:t>
      </w:r>
    </w:p>
    <w:bookmarkEnd w:id="1074"/>
    <w:bookmarkStart w:name="z1559" w:id="1075"/>
    <w:p>
      <w:pPr>
        <w:spacing w:after="0"/>
        <w:ind w:left="0"/>
        <w:jc w:val="both"/>
      </w:pPr>
      <w:r>
        <w:rPr>
          <w:rFonts w:ascii="Times New Roman"/>
          <w:b w:val="false"/>
          <w:i w:val="false"/>
          <w:color w:val="000000"/>
          <w:sz w:val="28"/>
        </w:rPr>
        <w:t xml:space="preserve">
      14-1. При приобретении лицом признаков крупного участника управляющего инвестиционным портфелем без письменного согласия уполномоченного органа уполномоченный орган вправе применить к данному лицу меры надзорного реагирования, предусмотренные настоящим Законом, в том числе принудительные меры, предусмотренные </w:t>
      </w:r>
      <w:r>
        <w:rPr>
          <w:rFonts w:ascii="Times New Roman"/>
          <w:b w:val="false"/>
          <w:i w:val="false"/>
          <w:color w:val="000000"/>
          <w:sz w:val="28"/>
        </w:rPr>
        <w:t>статьей 72-3</w:t>
      </w:r>
      <w:r>
        <w:rPr>
          <w:rFonts w:ascii="Times New Roman"/>
          <w:b w:val="false"/>
          <w:i w:val="false"/>
          <w:color w:val="000000"/>
          <w:sz w:val="28"/>
        </w:rPr>
        <w:t xml:space="preserve"> настоящего Закона, в части требований по реализации акций управляющего инвестиционным портфелем в срок не более шести месяцев.15. Уполномоченный орган вправе требовать предоставления информации у физических и юридических лиц при наличии сведений, указывающих на то, что это лицо соответствует признакам крупного участника управляющего инвестиционным портфелем. Информация может быть истребована от любого лица, обладающего ею, а также организаций, находящихся под контролем этих лиц.</w:t>
      </w:r>
    </w:p>
    <w:bookmarkEnd w:id="1075"/>
    <w:bookmarkStart w:name="z931" w:id="1076"/>
    <w:p>
      <w:pPr>
        <w:spacing w:after="0"/>
        <w:ind w:left="0"/>
        <w:jc w:val="both"/>
      </w:pPr>
      <w:r>
        <w:rPr>
          <w:rFonts w:ascii="Times New Roman"/>
          <w:b w:val="false"/>
          <w:i w:val="false"/>
          <w:color w:val="000000"/>
          <w:sz w:val="28"/>
        </w:rPr>
        <w:t>
      16. Крупный участник управляющего инвестиционным портфелем обязан в течение тридцати календарных дней со дня принятия решения уведомить уполномоченный орган об изменении процентного соотношения количества принадлежащих ему акций к количеству размещенных (за вычетом привилегированных и выкупленных) акций управляющего инвестиционным портфелем, которыми он владеет прямо или косвенно или имеет возможность голосовать прямо или косвенно с представлением подтверждающих документов, за исключением случаев, когда такое изменение происходит вследствие выкупа собственных акций управляющим инвестиционным портфелем у иных акционеров.</w:t>
      </w:r>
    </w:p>
    <w:bookmarkEnd w:id="1076"/>
    <w:p>
      <w:pPr>
        <w:spacing w:after="0"/>
        <w:ind w:left="0"/>
        <w:jc w:val="both"/>
      </w:pPr>
      <w:r>
        <w:rPr>
          <w:rFonts w:ascii="Times New Roman"/>
          <w:b w:val="false"/>
          <w:i w:val="false"/>
          <w:color w:val="000000"/>
          <w:sz w:val="28"/>
        </w:rPr>
        <w:t>
      В случае изменения количества акций управляющего инвестиционным портфелем (в процентном или абсолютном значении), принадлежащих крупному участнику управляющего инвестиционным портфелем, к количеству размещенных (за вычетом привилегированных и выкупленных) акций управляющего инвестиционным портфелем в сторону увеличения крупный участник управляющего инвестиционным портфелем должен предоставить в уполномоченный орган информацию об источниках средств, используемых для приобретения акций управляющего инвестиционным портфелем, с приложением копий подтверждающих документов. Источники средств, используемых для приобретения акций управляющего инвестиционным портфелем крупными участниками управляющего инвестиционным портфелем – физическими лицами, определены в подпункте 1) части первой пункта 6 настоящей статьи.</w:t>
      </w:r>
    </w:p>
    <w:p>
      <w:pPr>
        <w:spacing w:after="0"/>
        <w:ind w:left="0"/>
        <w:jc w:val="both"/>
      </w:pPr>
      <w:r>
        <w:rPr>
          <w:rFonts w:ascii="Times New Roman"/>
          <w:b w:val="false"/>
          <w:i w:val="false"/>
          <w:color w:val="000000"/>
          <w:sz w:val="28"/>
        </w:rPr>
        <w:t>
      В случае изменения процентного соотношения количества акций управляющего инвестиционным портфелем до количества менее десяти процентов, принадлежащих крупному участнику управляющего инвестиционным портфелем, к количеству размещенных (за вычетом привилегированных и выкупленных) акций управляющего инвестиционным портфелем по заявлению крупного участника управляющего инвестиционным портфелем либо в случае самостоятельного обнаружения уполномоченным органом фактов, являющихся основанием для отмены выданного согласия, ранее выданное письменное согласие уполномоченного органа считается отмененным со дня, следующего за днем получения уполномоченным органом указанного заявления либо обнаружения уполномоченным органом фактов, являющихся основанием для отмены выданного согласия.</w:t>
      </w:r>
    </w:p>
    <w:bookmarkStart w:name="z993" w:id="1077"/>
    <w:p>
      <w:pPr>
        <w:spacing w:after="0"/>
        <w:ind w:left="0"/>
        <w:jc w:val="both"/>
      </w:pPr>
      <w:r>
        <w:rPr>
          <w:rFonts w:ascii="Times New Roman"/>
          <w:b w:val="false"/>
          <w:i w:val="false"/>
          <w:color w:val="000000"/>
          <w:sz w:val="28"/>
        </w:rPr>
        <w:t>
      Крупный участник управляющего инвестиционным портфелем, в случае увеличения количества принадлежащих ему акций до двадцати пяти или более процентов размещенных (за вычетом привилегированных и выкупленных управляющим инвестиционным портфелем) акций управляющего инвестиционным портфелем, в дополнение к документам и сроки, указанные в настоящем пункте, представляет бизнес-план на ближайшие пять лет, требования к которому устанавливаются уполномоченным органом.</w:t>
      </w:r>
    </w:p>
    <w:bookmarkEnd w:id="10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33" w:id="1078"/>
    <w:p>
      <w:pPr>
        <w:spacing w:after="0"/>
        <w:ind w:left="0"/>
        <w:jc w:val="both"/>
      </w:pPr>
      <w:r>
        <w:rPr>
          <w:rFonts w:ascii="Times New Roman"/>
          <w:b w:val="false"/>
          <w:i w:val="false"/>
          <w:color w:val="000000"/>
          <w:sz w:val="28"/>
        </w:rPr>
        <w:t>
      18. Управляющий инвестиционным портфелем обязан уведомить уполномоченный орган об изменении состава акционеров, владеющих десятью или более процентами голосующих акций управляющего инвестиционным портфелем, в течение пятнадцати календарных дней со дня установления им данного факта.</w:t>
      </w:r>
    </w:p>
    <w:bookmarkEnd w:id="1078"/>
    <w:bookmarkStart w:name="z934" w:id="1079"/>
    <w:p>
      <w:pPr>
        <w:spacing w:after="0"/>
        <w:ind w:left="0"/>
        <w:jc w:val="both"/>
      </w:pPr>
      <w:r>
        <w:rPr>
          <w:rFonts w:ascii="Times New Roman"/>
          <w:b w:val="false"/>
          <w:i w:val="false"/>
          <w:color w:val="000000"/>
          <w:sz w:val="28"/>
        </w:rPr>
        <w:t xml:space="preserve">
      19. Нарушение требований, установленных пунктами </w:t>
      </w:r>
      <w:r>
        <w:rPr>
          <w:rFonts w:ascii="Times New Roman"/>
          <w:b w:val="false"/>
          <w:i w:val="false"/>
          <w:color w:val="000000"/>
          <w:sz w:val="28"/>
        </w:rPr>
        <w:t>14</w:t>
      </w:r>
      <w:r>
        <w:rPr>
          <w:rFonts w:ascii="Times New Roman"/>
          <w:b w:val="false"/>
          <w:i w:val="false"/>
          <w:color w:val="000000"/>
          <w:sz w:val="28"/>
        </w:rPr>
        <w:t xml:space="preserve">, </w:t>
      </w:r>
      <w:r>
        <w:rPr>
          <w:rFonts w:ascii="Times New Roman"/>
          <w:b w:val="false"/>
          <w:i w:val="false"/>
          <w:color w:val="000000"/>
          <w:sz w:val="28"/>
        </w:rPr>
        <w:t>15</w:t>
      </w:r>
      <w:r>
        <w:rPr>
          <w:rFonts w:ascii="Times New Roman"/>
          <w:b w:val="false"/>
          <w:i w:val="false"/>
          <w:color w:val="000000"/>
          <w:sz w:val="28"/>
        </w:rPr>
        <w:t xml:space="preserve">, </w:t>
      </w:r>
      <w:r>
        <w:rPr>
          <w:rFonts w:ascii="Times New Roman"/>
          <w:b w:val="false"/>
          <w:i w:val="false"/>
          <w:color w:val="000000"/>
          <w:sz w:val="28"/>
        </w:rPr>
        <w:t>16</w:t>
      </w:r>
      <w:r>
        <w:rPr>
          <w:rFonts w:ascii="Times New Roman"/>
          <w:b w:val="false"/>
          <w:i w:val="false"/>
          <w:color w:val="000000"/>
          <w:sz w:val="28"/>
        </w:rPr>
        <w:t xml:space="preserve"> и </w:t>
      </w:r>
      <w:r>
        <w:rPr>
          <w:rFonts w:ascii="Times New Roman"/>
          <w:b w:val="false"/>
          <w:i w:val="false"/>
          <w:color w:val="000000"/>
          <w:sz w:val="28"/>
        </w:rPr>
        <w:t>18</w:t>
      </w:r>
      <w:r>
        <w:rPr>
          <w:rFonts w:ascii="Times New Roman"/>
          <w:b w:val="false"/>
          <w:i w:val="false"/>
          <w:color w:val="000000"/>
          <w:sz w:val="28"/>
        </w:rPr>
        <w:t xml:space="preserve"> настоящей статьи, влечет ответственность, предусмотренную законами Республики Казахстан.</w:t>
      </w:r>
    </w:p>
    <w:bookmarkEnd w:id="1079"/>
    <w:bookmarkStart w:name="z949" w:id="108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20. Согласие уполномоченного органа на приобретение банком статуса крупного участника управляющего инвестиционным портфелем, акции которого были приобретены при проведении банком реорганизации в форме присоединения в порядке, определенном законодательством Республики Казахстан, или переданы при осуществлении операции, предусмотренной </w:t>
      </w:r>
      <w:r>
        <w:rPr>
          <w:rFonts w:ascii="Times New Roman"/>
          <w:b w:val="false"/>
          <w:i w:val="false"/>
          <w:color w:val="000000"/>
          <w:sz w:val="28"/>
        </w:rPr>
        <w:t>статьями 61-2</w:t>
      </w:r>
      <w:r>
        <w:rPr>
          <w:rFonts w:ascii="Times New Roman"/>
          <w:b w:val="false"/>
          <w:i w:val="false"/>
          <w:color w:val="000000"/>
          <w:sz w:val="28"/>
        </w:rPr>
        <w:t xml:space="preserve">, </w:t>
      </w:r>
      <w:r>
        <w:rPr>
          <w:rFonts w:ascii="Times New Roman"/>
          <w:b w:val="false"/>
          <w:i w:val="false"/>
          <w:color w:val="000000"/>
          <w:sz w:val="28"/>
        </w:rPr>
        <w:t>61-4</w:t>
      </w:r>
      <w:r>
        <w:rPr>
          <w:rFonts w:ascii="Times New Roman"/>
          <w:b w:val="false"/>
          <w:i w:val="false"/>
          <w:color w:val="000000"/>
          <w:sz w:val="28"/>
        </w:rPr>
        <w:t xml:space="preserve">, </w:t>
      </w:r>
      <w:r>
        <w:rPr>
          <w:rFonts w:ascii="Times New Roman"/>
          <w:b w:val="false"/>
          <w:i w:val="false"/>
          <w:color w:val="000000"/>
          <w:sz w:val="28"/>
        </w:rPr>
        <w:t>61-11</w:t>
      </w:r>
      <w:r>
        <w:rPr>
          <w:rFonts w:ascii="Times New Roman"/>
          <w:b w:val="false"/>
          <w:i w:val="false"/>
          <w:color w:val="000000"/>
          <w:sz w:val="28"/>
        </w:rPr>
        <w:t xml:space="preserve"> и </w:t>
      </w:r>
      <w:r>
        <w:rPr>
          <w:rFonts w:ascii="Times New Roman"/>
          <w:b w:val="false"/>
          <w:i w:val="false"/>
          <w:color w:val="000000"/>
          <w:sz w:val="28"/>
        </w:rPr>
        <w:t>61-12</w:t>
      </w:r>
      <w:r>
        <w:rPr>
          <w:rFonts w:ascii="Times New Roman"/>
          <w:b w:val="false"/>
          <w:i w:val="false"/>
          <w:color w:val="000000"/>
          <w:sz w:val="28"/>
        </w:rPr>
        <w:t xml:space="preserve"> Закона Республики Казахстан "О банках и банковской деятельности в Республике Казахстан", считается выданным после регистрации операции в системе реестров держателей ценных бумаг (номинального держания).</w:t>
      </w:r>
    </w:p>
    <w:bookmarkEnd w:id="10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13 дополнена статьей 72-1 в соответствии с Законом РК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с 01.01.2015); от 29.10.2015</w:t>
      </w:r>
      <w:r>
        <w:rPr>
          <w:rFonts w:ascii="Times New Roman"/>
          <w:b w:val="false"/>
          <w:i w:val="false"/>
          <w:color w:val="000000"/>
          <w:sz w:val="28"/>
        </w:rPr>
        <w:t xml:space="preserve"> № 376-V</w:t>
      </w:r>
      <w:r>
        <w:rPr>
          <w:rFonts w:ascii="Times New Roman"/>
          <w:b w:val="false"/>
          <w:i w:val="false"/>
          <w:color w:val="ff0000"/>
          <w:sz w:val="28"/>
        </w:rPr>
        <w:t xml:space="preserve"> (вводится в действие с 01.01.2016); от 18.11.2015 </w:t>
      </w:r>
      <w:r>
        <w:rPr>
          <w:rFonts w:ascii="Times New Roman"/>
          <w:b w:val="false"/>
          <w:i w:val="false"/>
          <w:color w:val="000000"/>
          <w:sz w:val="28"/>
        </w:rPr>
        <w:t>№ 412-V</w:t>
      </w:r>
      <w:r>
        <w:rPr>
          <w:rFonts w:ascii="Times New Roman"/>
          <w:b w:val="false"/>
          <w:i w:val="false"/>
          <w:color w:val="ff0000"/>
          <w:sz w:val="28"/>
        </w:rPr>
        <w:t xml:space="preserve"> (вводится в действие с 01.01.2021);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35" w:id="1081"/>
    <w:p>
      <w:pPr>
        <w:spacing w:after="0"/>
        <w:ind w:left="0"/>
        <w:jc w:val="left"/>
      </w:pPr>
      <w:r>
        <w:rPr>
          <w:rFonts w:ascii="Times New Roman"/>
          <w:b/>
          <w:i w:val="false"/>
          <w:color w:val="000000"/>
        </w:rPr>
        <w:t xml:space="preserve"> Статья 72-2. Основания для отказа в выдаче уполномоченным органом согласия лицам, желающим стать крупным участником управляющего инвестиционным портфелем</w:t>
      </w:r>
    </w:p>
    <w:bookmarkEnd w:id="1081"/>
    <w:bookmarkStart w:name="z936" w:id="1082"/>
    <w:p>
      <w:pPr>
        <w:spacing w:after="0"/>
        <w:ind w:left="0"/>
        <w:jc w:val="both"/>
      </w:pPr>
      <w:r>
        <w:rPr>
          <w:rFonts w:ascii="Times New Roman"/>
          <w:b w:val="false"/>
          <w:i w:val="false"/>
          <w:color w:val="000000"/>
          <w:sz w:val="28"/>
        </w:rPr>
        <w:t>
      1. Основаниями для отказа в выдаче уполномоченным органом согласия лицам, желающим стать крупным участником управляющего инвестиционным портфелем, являются:</w:t>
      </w:r>
    </w:p>
    <w:bookmarkEnd w:id="1082"/>
    <w:p>
      <w:pPr>
        <w:spacing w:after="0"/>
        <w:ind w:left="0"/>
        <w:jc w:val="both"/>
      </w:pPr>
      <w:r>
        <w:rPr>
          <w:rFonts w:ascii="Times New Roman"/>
          <w:b w:val="false"/>
          <w:i w:val="false"/>
          <w:color w:val="000000"/>
          <w:sz w:val="28"/>
        </w:rPr>
        <w:t xml:space="preserve">
      1) несоблюдение требований подпунктов 3) – 6) </w:t>
      </w:r>
      <w:r>
        <w:rPr>
          <w:rFonts w:ascii="Times New Roman"/>
          <w:b w:val="false"/>
          <w:i w:val="false"/>
          <w:color w:val="000000"/>
          <w:sz w:val="28"/>
        </w:rPr>
        <w:t>пункта 2</w:t>
      </w:r>
      <w:r>
        <w:rPr>
          <w:rFonts w:ascii="Times New Roman"/>
          <w:b w:val="false"/>
          <w:i w:val="false"/>
          <w:color w:val="000000"/>
          <w:sz w:val="28"/>
        </w:rPr>
        <w:t xml:space="preserve"> статьи 54 настоящего Закона (в отношении физического лица или руководящих работников заявителя – юридического лица);</w:t>
      </w:r>
    </w:p>
    <w:p>
      <w:pPr>
        <w:spacing w:after="0"/>
        <w:ind w:left="0"/>
        <w:jc w:val="both"/>
      </w:pPr>
      <w:r>
        <w:rPr>
          <w:rFonts w:ascii="Times New Roman"/>
          <w:b w:val="false"/>
          <w:i w:val="false"/>
          <w:color w:val="000000"/>
          <w:sz w:val="28"/>
        </w:rPr>
        <w:t>
      1-1) нарушение заявителем порядка и (или) условий получения статуса крупного участника управляющего инвестиционным портфелем;</w:t>
      </w:r>
    </w:p>
    <w:p>
      <w:pPr>
        <w:spacing w:after="0"/>
        <w:ind w:left="0"/>
        <w:jc w:val="both"/>
      </w:pPr>
      <w:r>
        <w:rPr>
          <w:rFonts w:ascii="Times New Roman"/>
          <w:b w:val="false"/>
          <w:i w:val="false"/>
          <w:color w:val="000000"/>
          <w:sz w:val="28"/>
        </w:rPr>
        <w:t>
      2) неустойчивое финансовое положение заявителя;</w:t>
      </w:r>
    </w:p>
    <w:p>
      <w:pPr>
        <w:spacing w:after="0"/>
        <w:ind w:left="0"/>
        <w:jc w:val="both"/>
      </w:pPr>
      <w:r>
        <w:rPr>
          <w:rFonts w:ascii="Times New Roman"/>
          <w:b w:val="false"/>
          <w:i w:val="false"/>
          <w:color w:val="000000"/>
          <w:sz w:val="28"/>
        </w:rPr>
        <w:t xml:space="preserve">
      3) непредставление документов, указанных в </w:t>
      </w:r>
      <w:r>
        <w:rPr>
          <w:rFonts w:ascii="Times New Roman"/>
          <w:b w:val="false"/>
          <w:i w:val="false"/>
          <w:color w:val="000000"/>
          <w:sz w:val="28"/>
        </w:rPr>
        <w:t>статье 72-1</w:t>
      </w:r>
      <w:r>
        <w:rPr>
          <w:rFonts w:ascii="Times New Roman"/>
          <w:b w:val="false"/>
          <w:i w:val="false"/>
          <w:color w:val="000000"/>
          <w:sz w:val="28"/>
        </w:rPr>
        <w:t xml:space="preserve"> настоящего Закона, либо несоответствие представленных документов требованиям, указанным в </w:t>
      </w:r>
      <w:r>
        <w:rPr>
          <w:rFonts w:ascii="Times New Roman"/>
          <w:b w:val="false"/>
          <w:i w:val="false"/>
          <w:color w:val="000000"/>
          <w:sz w:val="28"/>
        </w:rPr>
        <w:t>статье 72-1</w:t>
      </w:r>
      <w:r>
        <w:rPr>
          <w:rFonts w:ascii="Times New Roman"/>
          <w:b w:val="false"/>
          <w:i w:val="false"/>
          <w:color w:val="000000"/>
          <w:sz w:val="28"/>
        </w:rPr>
        <w:t xml:space="preserve"> настоящего Закона, или неустранение замечаний уполномоченного органа по представленным документам;</w:t>
      </w:r>
    </w:p>
    <w:p>
      <w:pPr>
        <w:spacing w:after="0"/>
        <w:ind w:left="0"/>
        <w:jc w:val="both"/>
      </w:pPr>
      <w:r>
        <w:rPr>
          <w:rFonts w:ascii="Times New Roman"/>
          <w:b w:val="false"/>
          <w:i w:val="false"/>
          <w:color w:val="000000"/>
          <w:sz w:val="28"/>
        </w:rPr>
        <w:t>
      4) нарушение в результате приобретения заявителем статуса крупного участника управляющего инвестиционным портфелем требований законодательства Республики Казахстан в области защиты конкуренции;</w:t>
      </w:r>
    </w:p>
    <w:p>
      <w:pPr>
        <w:spacing w:after="0"/>
        <w:ind w:left="0"/>
        <w:jc w:val="both"/>
      </w:pPr>
      <w:r>
        <w:rPr>
          <w:rFonts w:ascii="Times New Roman"/>
          <w:b w:val="false"/>
          <w:i w:val="false"/>
          <w:color w:val="000000"/>
          <w:sz w:val="28"/>
        </w:rPr>
        <w:t>
      5) случаи, когда в сделке по приобретению статуса крупного участника управляющего инвестиционным портфелем приобретающей стороной является юридическое лицо (его крупный участник (крупный акционер), зарегистрированное в оффшорных зонах, перечень которых устанавливается уполномоченным органом;</w:t>
      </w:r>
    </w:p>
    <w:p>
      <w:pPr>
        <w:spacing w:after="0"/>
        <w:ind w:left="0"/>
        <w:jc w:val="both"/>
      </w:pPr>
      <w:r>
        <w:rPr>
          <w:rFonts w:ascii="Times New Roman"/>
          <w:b w:val="false"/>
          <w:i w:val="false"/>
          <w:color w:val="000000"/>
          <w:sz w:val="28"/>
        </w:rPr>
        <w:t>
      6) несоблюдение заявителем иных требований, установленных настоящим Законом к крупным участникам управляющего инвестиционным портфелем;</w:t>
      </w:r>
    </w:p>
    <w:p>
      <w:pPr>
        <w:spacing w:after="0"/>
        <w:ind w:left="0"/>
        <w:jc w:val="both"/>
      </w:pPr>
      <w:r>
        <w:rPr>
          <w:rFonts w:ascii="Times New Roman"/>
          <w:b w:val="false"/>
          <w:i w:val="false"/>
          <w:color w:val="000000"/>
          <w:sz w:val="28"/>
        </w:rPr>
        <w:t>
      7) случаи, когда заявитель – финансовая организация не подлежит надзору на консолидированной основе в стране своего места нахождения;</w:t>
      </w:r>
    </w:p>
    <w:p>
      <w:pPr>
        <w:spacing w:after="0"/>
        <w:ind w:left="0"/>
        <w:jc w:val="both"/>
      </w:pPr>
      <w:r>
        <w:rPr>
          <w:rFonts w:ascii="Times New Roman"/>
          <w:b w:val="false"/>
          <w:i w:val="false"/>
          <w:color w:val="000000"/>
          <w:sz w:val="28"/>
        </w:rPr>
        <w:t>
      8) анализ финансовых последствий приобретения заявителем статуса крупного участника управляющего инвестиционным портфелем, который предполагает ухудшение финансового состояния управляющего инвестиционным портфелем;</w:t>
      </w:r>
    </w:p>
    <w:p>
      <w:pPr>
        <w:spacing w:after="0"/>
        <w:ind w:left="0"/>
        <w:jc w:val="both"/>
      </w:pPr>
      <w:r>
        <w:rPr>
          <w:rFonts w:ascii="Times New Roman"/>
          <w:b w:val="false"/>
          <w:i w:val="false"/>
          <w:color w:val="000000"/>
          <w:sz w:val="28"/>
        </w:rPr>
        <w:t>
      9) отсутствие у заявителя – финансовой организации-нерезидента Республики Казахстан полномочий по осуществлению финансовой деятельности в рамках законодательства страны происхождения;</w:t>
      </w:r>
    </w:p>
    <w:p>
      <w:pPr>
        <w:spacing w:after="0"/>
        <w:ind w:left="0"/>
        <w:jc w:val="both"/>
      </w:pPr>
      <w:r>
        <w:rPr>
          <w:rFonts w:ascii="Times New Roman"/>
          <w:b w:val="false"/>
          <w:i w:val="false"/>
          <w:color w:val="000000"/>
          <w:sz w:val="28"/>
        </w:rPr>
        <w:t>
      10) отсутствие у заявителя – юридического лица-нерезидента Республики Казахстан минимально необходимого рейтинга одного из международных рейтинговых агентств, перечень которых определяется уполномоченным органом, за исключением случаев, предусмотренных пунктом 1 статьи 72-1 настоящего Закона;</w:t>
      </w:r>
    </w:p>
    <w:p>
      <w:pPr>
        <w:spacing w:after="0"/>
        <w:ind w:left="0"/>
        <w:jc w:val="both"/>
      </w:pPr>
      <w:r>
        <w:rPr>
          <w:rFonts w:ascii="Times New Roman"/>
          <w:b w:val="false"/>
          <w:i w:val="false"/>
          <w:color w:val="000000"/>
          <w:sz w:val="28"/>
        </w:rPr>
        <w:t>
      11) неэффективность представленного плана рекапитализации управляющего инвестиционным портфелем в случае возможного ухудшения финансового состояния данного фонда или организации;</w:t>
      </w:r>
    </w:p>
    <w:p>
      <w:pPr>
        <w:spacing w:after="0"/>
        <w:ind w:left="0"/>
        <w:jc w:val="both"/>
      </w:pPr>
      <w:r>
        <w:rPr>
          <w:rFonts w:ascii="Times New Roman"/>
          <w:b w:val="false"/>
          <w:i w:val="false"/>
          <w:color w:val="000000"/>
          <w:sz w:val="28"/>
        </w:rPr>
        <w:t>
      12) отсутствие у заявителя – физического лица, а также руководящих работников заявителя – юридического лица безупречной деловой репутации;</w:t>
      </w:r>
    </w:p>
    <w:bookmarkStart w:name="z1561" w:id="1083"/>
    <w:p>
      <w:pPr>
        <w:spacing w:after="0"/>
        <w:ind w:left="0"/>
        <w:jc w:val="both"/>
      </w:pPr>
      <w:r>
        <w:rPr>
          <w:rFonts w:ascii="Times New Roman"/>
          <w:b w:val="false"/>
          <w:i w:val="false"/>
          <w:color w:val="000000"/>
          <w:sz w:val="28"/>
        </w:rPr>
        <w:t>
      13) случаи, когда лицо ранее являлось либо является крупным участником – физическим лицом либо первым руководителем крупного участника – юридического лица и (или) руководящим работником финансовой организации,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 в период не более чем за один год до принятия уполномоченным органом решения об отнесении банка, филиала банка – нерезидента Республики Казахстан к категории неплатежеспособных банков, филиалов банков – нерезидентов Республики Казахстан, о принудительном выкупе акций банка, лишении лицензии финансовой организации,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 а также принудительной ликвидации финансовой организации, признании ее банкротом в установленном законодательством Республики Казахстан порядке или принудительном прекращении деятельности филиала банка – нерезидента Республики Казахстан, филиала страховой (перестраховочной) организации – нерезидента Республики Казахстан. Указанное требование применяется в течение пяти лет после принятия уполномоченным органом решения об отнесении банка, филиала банка – нерезидента Республики Казахстан к категории неплатежеспособных банков, филиалов банков – нерезидентов Республики Казахстан, о принудительном выкупе акций банка, лишении лицензии финансовой организации,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 а также принудительной ликвидации финансовой организации, признании ее банкротом в установленном законодательством Республики Казахстан порядке или принудительного прекращения деятельности филиала банка – нерезидента Республики Казахстан, филиала страховой (перестраховочной) организации – нерезидента Республики Казахстан в случаях, установленных законами Республики Казахстан.</w:t>
      </w:r>
    </w:p>
    <w:bookmarkEnd w:id="1083"/>
    <w:bookmarkStart w:name="z937" w:id="1084"/>
    <w:p>
      <w:pPr>
        <w:spacing w:after="0"/>
        <w:ind w:left="0"/>
        <w:jc w:val="both"/>
      </w:pPr>
      <w:r>
        <w:rPr>
          <w:rFonts w:ascii="Times New Roman"/>
          <w:b w:val="false"/>
          <w:i w:val="false"/>
          <w:color w:val="000000"/>
          <w:sz w:val="28"/>
        </w:rPr>
        <w:t>
      2. Признаком неустойчивого финансового положения заявителя является наличие одного из следующих условий:</w:t>
      </w:r>
    </w:p>
    <w:bookmarkEnd w:id="1084"/>
    <w:p>
      <w:pPr>
        <w:spacing w:after="0"/>
        <w:ind w:left="0"/>
        <w:jc w:val="both"/>
      </w:pPr>
      <w:r>
        <w:rPr>
          <w:rFonts w:ascii="Times New Roman"/>
          <w:b w:val="false"/>
          <w:i w:val="false"/>
          <w:color w:val="000000"/>
          <w:sz w:val="28"/>
        </w:rPr>
        <w:t>
      1) юридическое лицо – заявитель создано менее чем за два года до дня подачи заявления;</w:t>
      </w:r>
    </w:p>
    <w:p>
      <w:pPr>
        <w:spacing w:after="0"/>
        <w:ind w:left="0"/>
        <w:jc w:val="both"/>
      </w:pPr>
      <w:r>
        <w:rPr>
          <w:rFonts w:ascii="Times New Roman"/>
          <w:b w:val="false"/>
          <w:i w:val="false"/>
          <w:color w:val="000000"/>
          <w:sz w:val="28"/>
        </w:rPr>
        <w:t>
      2) обязательства заявителя превышают его активы за вычетом суммы активов, размещенных в акции и доли участия в уставном капитале других юридических лиц и предполагаемых к приобретению акций управляющего инвестиционным портфелем;</w:t>
      </w:r>
    </w:p>
    <w:bookmarkStart w:name="z1562" w:id="1085"/>
    <w:p>
      <w:pPr>
        <w:spacing w:after="0"/>
        <w:ind w:left="0"/>
        <w:jc w:val="both"/>
      </w:pPr>
      <w:r>
        <w:rPr>
          <w:rFonts w:ascii="Times New Roman"/>
          <w:b w:val="false"/>
          <w:i w:val="false"/>
          <w:color w:val="000000"/>
          <w:sz w:val="28"/>
        </w:rPr>
        <w:t>
      2-1) стоимость имущества заявителя (за вычетом обязательств заявителя) недостаточна для приобретения акций управляющего инвестиционным портфелем;</w:t>
      </w:r>
    </w:p>
    <w:bookmarkEnd w:id="1085"/>
    <w:p>
      <w:pPr>
        <w:spacing w:after="0"/>
        <w:ind w:left="0"/>
        <w:jc w:val="both"/>
      </w:pPr>
      <w:r>
        <w:rPr>
          <w:rFonts w:ascii="Times New Roman"/>
          <w:b w:val="false"/>
          <w:i w:val="false"/>
          <w:color w:val="000000"/>
          <w:sz w:val="28"/>
        </w:rPr>
        <w:t>
      3) убытки по результатам каждого из двух завершенных финансовых лет;</w:t>
      </w:r>
    </w:p>
    <w:p>
      <w:pPr>
        <w:spacing w:after="0"/>
        <w:ind w:left="0"/>
        <w:jc w:val="both"/>
      </w:pPr>
      <w:r>
        <w:rPr>
          <w:rFonts w:ascii="Times New Roman"/>
          <w:b w:val="false"/>
          <w:i w:val="false"/>
          <w:color w:val="000000"/>
          <w:sz w:val="28"/>
        </w:rPr>
        <w:t>
      4) размер обязательств заявителя представляет значительный риск для финансового состояния управляющего инвестиционным портфелем;</w:t>
      </w:r>
    </w:p>
    <w:p>
      <w:pPr>
        <w:spacing w:after="0"/>
        <w:ind w:left="0"/>
        <w:jc w:val="both"/>
      </w:pPr>
      <w:r>
        <w:rPr>
          <w:rFonts w:ascii="Times New Roman"/>
          <w:b w:val="false"/>
          <w:i w:val="false"/>
          <w:color w:val="000000"/>
          <w:sz w:val="28"/>
        </w:rPr>
        <w:t>
      5) наличие просроченной и (или) отнесенной за баланс управляющего инвестиционным портфелем задолженности заявителя перед управляющим инвестиционным портфелем;</w:t>
      </w:r>
    </w:p>
    <w:p>
      <w:pPr>
        <w:spacing w:after="0"/>
        <w:ind w:left="0"/>
        <w:jc w:val="both"/>
      </w:pPr>
      <w:r>
        <w:rPr>
          <w:rFonts w:ascii="Times New Roman"/>
          <w:b w:val="false"/>
          <w:i w:val="false"/>
          <w:color w:val="000000"/>
          <w:sz w:val="28"/>
        </w:rPr>
        <w:t>
      6) анализ финансовых последствий приобретения заявителем статуса крупного участника управляющего инвестиционным портфелем предполагает ухудшение финансового состояния заявителя;</w:t>
      </w:r>
    </w:p>
    <w:bookmarkStart w:name="z1563" w:id="1086"/>
    <w:p>
      <w:pPr>
        <w:spacing w:after="0"/>
        <w:ind w:left="0"/>
        <w:jc w:val="both"/>
      </w:pPr>
      <w:r>
        <w:rPr>
          <w:rFonts w:ascii="Times New Roman"/>
          <w:b w:val="false"/>
          <w:i w:val="false"/>
          <w:color w:val="000000"/>
          <w:sz w:val="28"/>
        </w:rPr>
        <w:t>
      7) иные основания, свидетельствующие о наличии неустойчивого финансового положения заявителя и (или) возможности нанесения ущерба управляющему инвестиционным портфелем и (или) вкладчикам (получателям) добровольного накопительного пенсионного фонда.</w:t>
      </w:r>
    </w:p>
    <w:bookmarkEnd w:id="10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r>
        <w:rPr>
          <w:rFonts w:ascii="Times New Roman"/>
          <w:b w:val="false"/>
          <w:i w:val="false"/>
          <w:color w:val="ff0000"/>
          <w:sz w:val="28"/>
        </w:rPr>
        <w:t xml:space="preserve">      Сноска. Глава 13 дополнена статьей 72-2 в соответствии с Законом РК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29.10.2015</w:t>
      </w:r>
      <w:r>
        <w:rPr>
          <w:rFonts w:ascii="Times New Roman"/>
          <w:b w:val="false"/>
          <w:i w:val="false"/>
          <w:color w:val="000000"/>
          <w:sz w:val="28"/>
        </w:rPr>
        <w:t xml:space="preserve"> № 376-V</w:t>
      </w:r>
      <w:r>
        <w:rPr>
          <w:rFonts w:ascii="Times New Roman"/>
          <w:b w:val="false"/>
          <w:i w:val="false"/>
          <w:color w:val="ff0000"/>
          <w:sz w:val="28"/>
        </w:rPr>
        <w:t xml:space="preserve"> (вводится в действие с 01.01.2016);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39" w:id="1087"/>
    <w:p>
      <w:pPr>
        <w:spacing w:after="0"/>
        <w:ind w:left="0"/>
        <w:jc w:val="left"/>
      </w:pPr>
      <w:r>
        <w:rPr>
          <w:rFonts w:ascii="Times New Roman"/>
          <w:b/>
          <w:i w:val="false"/>
          <w:color w:val="000000"/>
        </w:rPr>
        <w:t xml:space="preserve"> </w:t>
      </w:r>
      <w:r>
        <w:rPr>
          <w:rFonts w:ascii="Times New Roman"/>
          <w:b/>
          <w:i w:val="false"/>
          <w:color w:val="000000"/>
        </w:rPr>
        <w:t>Статья 72-3. Принудительные меры надзорного реагирования</w:t>
      </w:r>
    </w:p>
    <w:bookmarkEnd w:id="1087"/>
    <w:p>
      <w:pPr>
        <w:spacing w:after="0"/>
        <w:ind w:left="0"/>
        <w:jc w:val="both"/>
      </w:pPr>
      <w:r>
        <w:rPr>
          <w:rFonts w:ascii="Times New Roman"/>
          <w:b w:val="false"/>
          <w:i w:val="false"/>
          <w:color w:val="ff0000"/>
          <w:sz w:val="28"/>
        </w:rPr>
        <w:t xml:space="preserve">
      Сноска. Заголовок статьи 72-3 в редакции Закона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с 01.01.2019).</w:t>
      </w:r>
    </w:p>
    <w:bookmarkStart w:name="z940" w:id="108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Уполномоченный орган применяет принудительные меры надзорного реагирования к лицам, обладающим признаками крупного участника управляющего инвестиционным портфелем, а также крупным участникам управляющего инвестиционного портфеля в случаях:</w:t>
      </w:r>
    </w:p>
    <w:bookmarkEnd w:id="1088"/>
    <w:bookmarkStart w:name="z1566" w:id="1089"/>
    <w:p>
      <w:pPr>
        <w:spacing w:after="0"/>
        <w:ind w:left="0"/>
        <w:jc w:val="both"/>
      </w:pPr>
      <w:r>
        <w:rPr>
          <w:rFonts w:ascii="Times New Roman"/>
          <w:b w:val="false"/>
          <w:i w:val="false"/>
          <w:color w:val="000000"/>
          <w:sz w:val="28"/>
        </w:rPr>
        <w:t xml:space="preserve">
      1) предусмотренных </w:t>
      </w:r>
      <w:r>
        <w:rPr>
          <w:rFonts w:ascii="Times New Roman"/>
          <w:b w:val="false"/>
          <w:i w:val="false"/>
          <w:color w:val="000000"/>
          <w:sz w:val="28"/>
        </w:rPr>
        <w:t>пунктом 5</w:t>
      </w:r>
      <w:r>
        <w:rPr>
          <w:rFonts w:ascii="Times New Roman"/>
          <w:b w:val="false"/>
          <w:i w:val="false"/>
          <w:color w:val="000000"/>
          <w:sz w:val="28"/>
        </w:rPr>
        <w:t xml:space="preserve"> статьи 49, пунктом 6 статьи 55-1, пунктом 14-1 </w:t>
      </w:r>
      <w:r>
        <w:rPr>
          <w:rFonts w:ascii="Times New Roman"/>
          <w:b w:val="false"/>
          <w:i w:val="false"/>
          <w:color w:val="000000"/>
          <w:sz w:val="28"/>
        </w:rPr>
        <w:t>статьи 72-1</w:t>
      </w:r>
      <w:r>
        <w:rPr>
          <w:rFonts w:ascii="Times New Roman"/>
          <w:b w:val="false"/>
          <w:i w:val="false"/>
          <w:color w:val="000000"/>
          <w:sz w:val="28"/>
        </w:rPr>
        <w:t xml:space="preserve"> настоящего Закона; </w:t>
      </w:r>
    </w:p>
    <w:bookmarkEnd w:id="1089"/>
    <w:bookmarkStart w:name="z1567" w:id="1090"/>
    <w:p>
      <w:pPr>
        <w:spacing w:after="0"/>
        <w:ind w:left="0"/>
        <w:jc w:val="both"/>
      </w:pPr>
      <w:r>
        <w:rPr>
          <w:rFonts w:ascii="Times New Roman"/>
          <w:b w:val="false"/>
          <w:i w:val="false"/>
          <w:color w:val="000000"/>
          <w:sz w:val="28"/>
        </w:rPr>
        <w:t xml:space="preserve">
      2) если применение иных мер надзорного реагирования не может обеспечить защиту законных интересов клиентов управляющего инвестиционным портфелем, минимизацию рисков, связанных с деятельностью по управлению инвестиционным портфелем; </w:t>
      </w:r>
    </w:p>
    <w:bookmarkEnd w:id="1090"/>
    <w:bookmarkStart w:name="z1568" w:id="1091"/>
    <w:p>
      <w:pPr>
        <w:spacing w:after="0"/>
        <w:ind w:left="0"/>
        <w:jc w:val="both"/>
      </w:pPr>
      <w:r>
        <w:rPr>
          <w:rFonts w:ascii="Times New Roman"/>
          <w:b w:val="false"/>
          <w:i w:val="false"/>
          <w:color w:val="000000"/>
          <w:sz w:val="28"/>
        </w:rPr>
        <w:t>
      3) если действия (бездействие) управляющего инвестиционным портфелем и (или) крупного участника управляющего инвестиционным портфелем могут привести к дальнейшему ухудшению финансового положения управляющего инвестиционным портфелем.</w:t>
      </w:r>
    </w:p>
    <w:bookmarkEnd w:id="1091"/>
    <w:bookmarkStart w:name="z941" w:id="1092"/>
    <w:p>
      <w:pPr>
        <w:spacing w:after="0"/>
        <w:ind w:left="0"/>
        <w:jc w:val="both"/>
      </w:pPr>
      <w:r>
        <w:rPr>
          <w:rFonts w:ascii="Times New Roman"/>
          <w:b w:val="false"/>
          <w:i w:val="false"/>
          <w:color w:val="000000"/>
          <w:sz w:val="28"/>
        </w:rPr>
        <w:t>
      2. При наличии случаев, предусмотренных пунктом 1 настоящей статьи, уполномоченный орган вправе требовать от:</w:t>
      </w:r>
    </w:p>
    <w:bookmarkEnd w:id="1092"/>
    <w:p>
      <w:pPr>
        <w:spacing w:after="0"/>
        <w:ind w:left="0"/>
        <w:jc w:val="both"/>
      </w:pPr>
      <w:r>
        <w:rPr>
          <w:rFonts w:ascii="Times New Roman"/>
          <w:b w:val="false"/>
          <w:i w:val="false"/>
          <w:color w:val="000000"/>
          <w:sz w:val="28"/>
        </w:rPr>
        <w:t>
      1) лица, обладающего признаками крупного участника, а также от крупного участника управляющего инвестиционным портфелем уменьшения доли их прямого или косвенного владения до уровня ниже десяти процентов голосующих акций управляющего инвестиционным портфелем;</w:t>
      </w:r>
    </w:p>
    <w:p>
      <w:pPr>
        <w:spacing w:after="0"/>
        <w:ind w:left="0"/>
        <w:jc w:val="both"/>
      </w:pPr>
      <w:r>
        <w:rPr>
          <w:rFonts w:ascii="Times New Roman"/>
          <w:b w:val="false"/>
          <w:i w:val="false"/>
          <w:color w:val="000000"/>
          <w:sz w:val="28"/>
        </w:rPr>
        <w:t>
      2) управляющего инвестиционным портфелем в отношении крупного участника приостановить осуществление операций (прямых и косвенных) между ними, подвергающих управляющего инвестиционным портфелем риску;</w:t>
      </w:r>
    </w:p>
    <w:p>
      <w:pPr>
        <w:spacing w:after="0"/>
        <w:ind w:left="0"/>
        <w:jc w:val="both"/>
      </w:pPr>
      <w:r>
        <w:rPr>
          <w:rFonts w:ascii="Times New Roman"/>
          <w:b w:val="false"/>
          <w:i w:val="false"/>
          <w:color w:val="000000"/>
          <w:sz w:val="28"/>
        </w:rPr>
        <w:t>
      3) управляющего инвестиционным портфелем, крупного участника управляющего инвестиционным портфелем принятия мер по дополнительной капитализации управляющего инвестиционным портфелем.</w:t>
      </w:r>
    </w:p>
    <w:bookmarkStart w:name="z942" w:id="1093"/>
    <w:p>
      <w:pPr>
        <w:spacing w:after="0"/>
        <w:ind w:left="0"/>
        <w:jc w:val="both"/>
      </w:pPr>
      <w:r>
        <w:rPr>
          <w:rFonts w:ascii="Times New Roman"/>
          <w:b w:val="false"/>
          <w:i w:val="false"/>
          <w:color w:val="000000"/>
          <w:sz w:val="28"/>
        </w:rPr>
        <w:t>
      3. В случае невыполнения крупным участником либо лицом, обладающим признаками крупного участника управляющего инвестиционным портфелем, требований, предусмотренных пунктом 2 настоящей статьи, на основании решения уполномоченного органа учреждается доверительное управление акциями управляющего инвестиционным портфелем, принадлежащими крупному участнику либо лицу, обладающему признаками крупного участника управляющего инвестиционным портфелем. Данные акции передаются в доверительное управление уполномоченному органу сроком до трех месяцев.</w:t>
      </w:r>
    </w:p>
    <w:bookmarkEnd w:id="1093"/>
    <w:p>
      <w:pPr>
        <w:spacing w:after="0"/>
        <w:ind w:left="0"/>
        <w:jc w:val="both"/>
      </w:pPr>
      <w:r>
        <w:rPr>
          <w:rFonts w:ascii="Times New Roman"/>
          <w:b w:val="false"/>
          <w:i w:val="false"/>
          <w:color w:val="000000"/>
          <w:sz w:val="28"/>
        </w:rPr>
        <w:t>
      Уполномоченный орган вправе принять решение о передаче акций управляющего инвестиционным портфелем, принадлежащих крупному участнику либо лицу, обладающему признаками крупного участника управляющего инвестиционным портфелем, в доверительное управление национальному управляющему холдингу.</w:t>
      </w:r>
    </w:p>
    <w:p>
      <w:pPr>
        <w:spacing w:after="0"/>
        <w:ind w:left="0"/>
        <w:jc w:val="both"/>
      </w:pPr>
      <w:r>
        <w:rPr>
          <w:rFonts w:ascii="Times New Roman"/>
          <w:b w:val="false"/>
          <w:i w:val="false"/>
          <w:color w:val="000000"/>
          <w:sz w:val="28"/>
        </w:rPr>
        <w:t>
      В случае передачи акций управляющего инвестиционным портфелем, принадлежащих крупному участнику либо лицу, обладающему признаками крупного участника управляющего инвестиционным портфелем, в доверительное управление национальному управляющему холдингу срок, на который учреждается доверительное управление акциями, определяется в соответствующем решении уполномоченного органа об учреждении доверительного управления.</w:t>
      </w:r>
    </w:p>
    <w:p>
      <w:pPr>
        <w:spacing w:after="0"/>
        <w:ind w:left="0"/>
        <w:jc w:val="both"/>
      </w:pPr>
      <w:r>
        <w:rPr>
          <w:rFonts w:ascii="Times New Roman"/>
          <w:b w:val="false"/>
          <w:i w:val="false"/>
          <w:color w:val="000000"/>
          <w:sz w:val="28"/>
        </w:rPr>
        <w:t>
      В период осуществления уполномоченным органом либо национальным управляющим холдингом доверительного управления акциями управляющего инвестиционным портфелем собственник акций не вправе осуществлять какие-либо действия в отношении акций, находящихся в доверительном управлении.</w:t>
      </w:r>
    </w:p>
    <w:p>
      <w:pPr>
        <w:spacing w:after="0"/>
        <w:ind w:left="0"/>
        <w:jc w:val="both"/>
      </w:pPr>
      <w:r>
        <w:rPr>
          <w:rFonts w:ascii="Times New Roman"/>
          <w:b w:val="false"/>
          <w:i w:val="false"/>
          <w:color w:val="000000"/>
          <w:sz w:val="28"/>
        </w:rPr>
        <w:t>
      Крупный участник либо лицо, обладающие признаками крупного участника управляющего инвестиционным портфелем, вправе ходатайствовать перед уполномоченным органом о продаже всех принадлежащих ему акций управляющего инвестиционным портфелем лицам, указанным в ходатайстве.</w:t>
      </w:r>
    </w:p>
    <w:p>
      <w:pPr>
        <w:spacing w:after="0"/>
        <w:ind w:left="0"/>
        <w:jc w:val="both"/>
      </w:pPr>
      <w:r>
        <w:rPr>
          <w:rFonts w:ascii="Times New Roman"/>
          <w:b w:val="false"/>
          <w:i w:val="false"/>
          <w:color w:val="000000"/>
          <w:sz w:val="28"/>
        </w:rPr>
        <w:t>
      Ходатайство удовлетворяется уполномоченным органом в случае выполнения приобретателями акций, указанных в ходатайстве, требований законодательных актов Республики Казахстан.</w:t>
      </w:r>
    </w:p>
    <w:p>
      <w:pPr>
        <w:spacing w:after="0"/>
        <w:ind w:left="0"/>
        <w:jc w:val="both"/>
      </w:pPr>
      <w:r>
        <w:rPr>
          <w:rFonts w:ascii="Times New Roman"/>
          <w:b w:val="false"/>
          <w:i w:val="false"/>
          <w:color w:val="000000"/>
          <w:sz w:val="28"/>
        </w:rPr>
        <w:t>
      При неустранении оснований для передачи акций управляющего инвестиционным портфелем в доверительное управление до истечения срока, на который было учреждено доверительное управление, уполномоченный орган либо национальный управляющий холдинг отчуждает акции, находящиеся в доверительном управлении, путем их реализации на организованном рынке ценных бумаг по рыночной стоимости, сложившейся на дату принятия решения о реализации акций.</w:t>
      </w:r>
    </w:p>
    <w:p>
      <w:pPr>
        <w:spacing w:after="0"/>
        <w:ind w:left="0"/>
        <w:jc w:val="both"/>
      </w:pPr>
      <w:r>
        <w:rPr>
          <w:rFonts w:ascii="Times New Roman"/>
          <w:b w:val="false"/>
          <w:i w:val="false"/>
          <w:color w:val="000000"/>
          <w:sz w:val="28"/>
        </w:rPr>
        <w:t>
      В случае отсутствия информации о рыночной стоимости акций цена реализации акций может быть определена оценщиком в соответствии с законодательством Республики Казахстан. Вырученные от продажи указанных акций деньги перечисляются лицам, чьи акции были переданы в доверительное управление.</w:t>
      </w:r>
    </w:p>
    <w:p>
      <w:pPr>
        <w:spacing w:after="0"/>
        <w:ind w:left="0"/>
        <w:jc w:val="both"/>
      </w:pPr>
      <w:r>
        <w:rPr>
          <w:rFonts w:ascii="Times New Roman"/>
          <w:b w:val="false"/>
          <w:i w:val="false"/>
          <w:color w:val="000000"/>
          <w:sz w:val="28"/>
        </w:rPr>
        <w:t>
      Мероприятия по продаже акций управляющего инвестиционным портфелем, принадлежащих крупному участнику либо лицу, обладающему признаками крупного участника управляющего инвестиционным портфелем, осуществляются за счет средств управляющего инвестиционным портфелем.</w:t>
      </w:r>
    </w:p>
    <w:bookmarkStart w:name="z943" w:id="1094"/>
    <w:p>
      <w:pPr>
        <w:spacing w:after="0"/>
        <w:ind w:left="0"/>
        <w:jc w:val="both"/>
      </w:pPr>
      <w:r>
        <w:rPr>
          <w:rFonts w:ascii="Times New Roman"/>
          <w:b w:val="false"/>
          <w:i w:val="false"/>
          <w:color w:val="000000"/>
          <w:sz w:val="28"/>
        </w:rPr>
        <w:t>
      4. Порядок осуществления доверительного управления акциями управляющего инвестиционным портфелем, принадлежащими крупному участнику либо лицу, обладающему признаками крупного участника управляющего инвестиционным портфелем, а также действий уполномоченного органа либо национального управляющего холдинга в период доверительного управления устанавливается нормативным правовым актом уполномоченного органа.</w:t>
      </w:r>
    </w:p>
    <w:bookmarkEnd w:id="10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13 дополнена статьей 72-3 в соответствии с Законом РК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962" w:id="1095"/>
    <w:p>
      <w:pPr>
        <w:spacing w:after="0"/>
        <w:ind w:left="0"/>
        <w:jc w:val="left"/>
      </w:pPr>
      <w:r>
        <w:rPr>
          <w:rFonts w:ascii="Times New Roman"/>
          <w:b/>
          <w:i w:val="false"/>
          <w:color w:val="000000"/>
        </w:rPr>
        <w:t xml:space="preserve"> Статья 72-4. Отчетность крупного участника управляющего инвестиционным портфелем</w:t>
      </w:r>
    </w:p>
    <w:bookmarkEnd w:id="1095"/>
    <w:bookmarkStart w:name="z1060" w:id="1096"/>
    <w:p>
      <w:pPr>
        <w:spacing w:after="0"/>
        <w:ind w:left="0"/>
        <w:jc w:val="both"/>
      </w:pPr>
      <w:r>
        <w:rPr>
          <w:rFonts w:ascii="Times New Roman"/>
          <w:b w:val="false"/>
          <w:i w:val="false"/>
          <w:color w:val="000000"/>
          <w:sz w:val="28"/>
        </w:rPr>
        <w:t>
      1. Перечень, формы финансовой и иной отчетности крупного участника управляющего инвестиционным портфелем, сроки и порядок ее представления в Национальный Банк Республики Казахстан устанавливаются нормативными правовыми актами Национального Банка Республики Казахстан по согласованию с уполномоченным органом.</w:t>
      </w:r>
    </w:p>
    <w:bookmarkEnd w:id="1096"/>
    <w:bookmarkStart w:name="z1061" w:id="1097"/>
    <w:p>
      <w:pPr>
        <w:spacing w:after="0"/>
        <w:ind w:left="0"/>
        <w:jc w:val="both"/>
      </w:pPr>
      <w:r>
        <w:rPr>
          <w:rFonts w:ascii="Times New Roman"/>
          <w:b w:val="false"/>
          <w:i w:val="false"/>
          <w:color w:val="000000"/>
          <w:sz w:val="28"/>
        </w:rPr>
        <w:t>
      2. Крупный участник управляющего инвестиционным портфелем, являющийся физическим лицом – резидентом Республики Казахстан, помимо отчетности, предусмотренной пунктом 1 настоящей статьи, должен в течение пяти рабочих дней после даты представления в налоговый орган декларации о доходах и имуществе представлять в уполномоченный орган ее копию с подтверждением о представлении декларации в налоговый орган.</w:t>
      </w:r>
    </w:p>
    <w:bookmarkEnd w:id="1097"/>
    <w:p>
      <w:pPr>
        <w:spacing w:after="0"/>
        <w:ind w:left="0"/>
        <w:jc w:val="left"/>
      </w:pPr>
      <w:r>
        <w:rPr>
          <w:rFonts w:ascii="Times New Roman"/>
          <w:b w:val="false"/>
          <w:i w:val="false"/>
          <w:color w:val="000000"/>
          <w:sz w:val="28"/>
        </w:rPr>
        <w:t>
</w:t>
      </w:r>
      <w:r>
        <w:rPr>
          <w:rFonts w:ascii="Times New Roman"/>
          <w:b w:val="false"/>
          <w:i w:val="false"/>
          <w:color w:val="ff0000"/>
          <w:sz w:val="28"/>
        </w:rPr>
        <w:t>      Сноска. Глава 13 дополнена статьей 72-4 в соответствии с Законом РК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в редакции Закона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с изменениями, внесенными законами РК от 18.11.2015 </w:t>
      </w:r>
      <w:r>
        <w:rPr>
          <w:rFonts w:ascii="Times New Roman"/>
          <w:b w:val="false"/>
          <w:i w:val="false"/>
          <w:color w:val="000000"/>
          <w:sz w:val="28"/>
        </w:rPr>
        <w:t>№ 412-V</w:t>
      </w:r>
      <w:r>
        <w:rPr>
          <w:rFonts w:ascii="Times New Roman"/>
          <w:b w:val="false"/>
          <w:i w:val="false"/>
          <w:color w:val="ff0000"/>
          <w:sz w:val="28"/>
        </w:rPr>
        <w:t xml:space="preserve"> (вводится в действие с 01.01.2021);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970" w:id="1098"/>
    <w:p>
      <w:pPr>
        <w:spacing w:after="0"/>
        <w:ind w:left="0"/>
        <w:jc w:val="left"/>
      </w:pPr>
      <w:r>
        <w:rPr>
          <w:rFonts w:ascii="Times New Roman"/>
          <w:b/>
          <w:i w:val="false"/>
          <w:color w:val="000000"/>
        </w:rPr>
        <w:t xml:space="preserve"> Статья 72-5. Аудит крупного участника управляющего инвестиционным портфелем</w:t>
      </w:r>
    </w:p>
    <w:bookmarkEnd w:id="1098"/>
    <w:bookmarkStart w:name="z86" w:id="1099"/>
    <w:p>
      <w:pPr>
        <w:spacing w:after="0"/>
        <w:ind w:left="0"/>
        <w:jc w:val="both"/>
      </w:pPr>
      <w:r>
        <w:rPr>
          <w:rFonts w:ascii="Times New Roman"/>
          <w:b w:val="false"/>
          <w:i w:val="false"/>
          <w:color w:val="ff0000"/>
          <w:sz w:val="28"/>
        </w:rPr>
        <w:t xml:space="preserve">
      Сноска. Статью 72-5 исключена Законом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с 01.01.2019).</w:t>
      </w:r>
    </w:p>
    <w:bookmarkEnd w:id="1099"/>
    <w:p>
      <w:pPr>
        <w:spacing w:after="0"/>
        <w:ind w:left="0"/>
        <w:jc w:val="left"/>
      </w:pPr>
      <w:r>
        <w:rPr>
          <w:rFonts w:ascii="Times New Roman"/>
          <w:b/>
          <w:i w:val="false"/>
          <w:color w:val="000000"/>
        </w:rPr>
        <w:t xml:space="preserve"> Глава 14. Кастодиальная деятельность</w:t>
      </w:r>
    </w:p>
    <w:bookmarkStart w:name="z87" w:id="1100"/>
    <w:p>
      <w:pPr>
        <w:spacing w:after="0"/>
        <w:ind w:left="0"/>
        <w:jc w:val="left"/>
      </w:pPr>
      <w:r>
        <w:rPr>
          <w:rFonts w:ascii="Times New Roman"/>
          <w:b/>
          <w:i w:val="false"/>
          <w:color w:val="000000"/>
        </w:rPr>
        <w:t xml:space="preserve"> Статья 73. Порядок осуществления кастодиальной деятельности</w:t>
      </w:r>
    </w:p>
    <w:bookmarkEnd w:id="1100"/>
    <w:bookmarkStart w:name="z834" w:id="1101"/>
    <w:p>
      <w:pPr>
        <w:spacing w:after="0"/>
        <w:ind w:left="0"/>
        <w:jc w:val="both"/>
      </w:pPr>
      <w:r>
        <w:rPr>
          <w:rFonts w:ascii="Times New Roman"/>
          <w:b w:val="false"/>
          <w:i w:val="false"/>
          <w:color w:val="000000"/>
          <w:sz w:val="28"/>
        </w:rPr>
        <w:t>
      1. Кастодиальную деятельность на рынке ценных бумаг вправе осуществлять банки, обладающие лицензиями на кастодиальную деятельность и сейфовые операции, и Национальный Банк Республики Казахстан.</w:t>
      </w:r>
    </w:p>
    <w:bookmarkEnd w:id="1101"/>
    <w:bookmarkStart w:name="z835" w:id="1102"/>
    <w:p>
      <w:pPr>
        <w:spacing w:after="0"/>
        <w:ind w:left="0"/>
        <w:jc w:val="both"/>
      </w:pPr>
      <w:r>
        <w:rPr>
          <w:rFonts w:ascii="Times New Roman"/>
          <w:b w:val="false"/>
          <w:i w:val="false"/>
          <w:color w:val="000000"/>
          <w:sz w:val="28"/>
        </w:rPr>
        <w:t xml:space="preserve">
      2. Кастодиан осуществляет свою деятельность в соответствии с законодательством Республики Казахстан и договором по кастодиальному обслуживанию, заключенным с клиентом. </w:t>
      </w:r>
    </w:p>
    <w:bookmarkEnd w:id="1102"/>
    <w:bookmarkStart w:name="z836" w:id="1103"/>
    <w:p>
      <w:pPr>
        <w:spacing w:after="0"/>
        <w:ind w:left="0"/>
        <w:jc w:val="both"/>
      </w:pPr>
      <w:r>
        <w:rPr>
          <w:rFonts w:ascii="Times New Roman"/>
          <w:b w:val="false"/>
          <w:i w:val="false"/>
          <w:color w:val="000000"/>
          <w:sz w:val="28"/>
        </w:rPr>
        <w:t>
      3. Кастодиан, не являющийся Национальным Банком Республики Казахстан, не вправе заключать договор кастодиального обслуживания с аффилированным управляющим инвестиционным портфелем в отношении:</w:t>
      </w:r>
    </w:p>
    <w:bookmarkEnd w:id="1103"/>
    <w:bookmarkStart w:name="z2561" w:id="1104"/>
    <w:p>
      <w:pPr>
        <w:spacing w:after="0"/>
        <w:ind w:left="0"/>
        <w:jc w:val="both"/>
      </w:pPr>
      <w:r>
        <w:rPr>
          <w:rFonts w:ascii="Times New Roman"/>
          <w:b w:val="false"/>
          <w:i w:val="false"/>
          <w:color w:val="000000"/>
          <w:sz w:val="28"/>
        </w:rPr>
        <w:t>
      1) пенсионных активов;</w:t>
      </w:r>
    </w:p>
    <w:bookmarkEnd w:id="1104"/>
    <w:bookmarkStart w:name="z2562" w:id="1105"/>
    <w:p>
      <w:pPr>
        <w:spacing w:after="0"/>
        <w:ind w:left="0"/>
        <w:jc w:val="both"/>
      </w:pPr>
      <w:r>
        <w:rPr>
          <w:rFonts w:ascii="Times New Roman"/>
          <w:b w:val="false"/>
          <w:i w:val="false"/>
          <w:color w:val="000000"/>
          <w:sz w:val="28"/>
        </w:rPr>
        <w:t>
      2) активов открытого и (или) интервального паевого инвестиционного фонда;</w:t>
      </w:r>
    </w:p>
    <w:bookmarkEnd w:id="1105"/>
    <w:bookmarkStart w:name="z2563" w:id="1106"/>
    <w:p>
      <w:pPr>
        <w:spacing w:after="0"/>
        <w:ind w:left="0"/>
        <w:jc w:val="both"/>
      </w:pPr>
      <w:r>
        <w:rPr>
          <w:rFonts w:ascii="Times New Roman"/>
          <w:b w:val="false"/>
          <w:i w:val="false"/>
          <w:color w:val="000000"/>
          <w:sz w:val="28"/>
        </w:rPr>
        <w:t>
      3) активов, сформированных за счет части страховых премий, полученных от страхователей для целей инвестирования, и доходов (убытков), полученных от их инвестирования, по договорам страхования, предусматривающим условие участия страхователя в инвестициях.</w:t>
      </w:r>
    </w:p>
    <w:bookmarkEnd w:id="1106"/>
    <w:bookmarkStart w:name="z837" w:id="1107"/>
    <w:p>
      <w:pPr>
        <w:spacing w:after="0"/>
        <w:ind w:left="0"/>
        <w:jc w:val="both"/>
      </w:pPr>
      <w:r>
        <w:rPr>
          <w:rFonts w:ascii="Times New Roman"/>
          <w:b w:val="false"/>
          <w:i w:val="false"/>
          <w:color w:val="000000"/>
          <w:sz w:val="28"/>
        </w:rPr>
        <w:t xml:space="preserve">
      4. Объектами кастодиальной деятельности являются деньги и финансовые инструменты, переданные кастодиану клиентом в соответствии с договором по кастодиальному обслуживанию. </w:t>
      </w:r>
    </w:p>
    <w:bookmarkEnd w:id="11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w:t>
      </w:r>
      <w:r>
        <w:br/>
      </w:r>
      <w:r>
        <w:rPr>
          <w:rFonts w:ascii="Times New Roman"/>
          <w:b w:val="false"/>
          <w:i w:val="false"/>
          <w:color w:val="000000"/>
          <w:sz w:val="28"/>
        </w:rPr>
        <w:t>
</w:t>
      </w:r>
    </w:p>
    <w:bookmarkStart w:name="z2564" w:id="1108"/>
    <w:p>
      <w:pPr>
        <w:spacing w:after="0"/>
        <w:ind w:left="0"/>
        <w:jc w:val="both"/>
      </w:pPr>
      <w:r>
        <w:rPr>
          <w:rFonts w:ascii="Times New Roman"/>
          <w:b w:val="false"/>
          <w:i w:val="false"/>
          <w:color w:val="000000"/>
          <w:sz w:val="28"/>
        </w:rPr>
        <w:t>
      6. Кастодиан вправе оказывать услуги по кастодиальному обслуживанию участникам Международного финансового центра "Астана".</w:t>
      </w:r>
    </w:p>
    <w:bookmarkEnd w:id="11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73 с изменениями, внесенными законами РК от 7 июля 2004 г. </w:t>
      </w:r>
      <w:r>
        <w:rPr>
          <w:rFonts w:ascii="Times New Roman"/>
          <w:b w:val="false"/>
          <w:i w:val="false"/>
          <w:color w:val="000000"/>
          <w:sz w:val="28"/>
        </w:rPr>
        <w:t>N 577</w:t>
      </w:r>
      <w:r>
        <w:rPr>
          <w:rFonts w:ascii="Times New Roman"/>
          <w:b w:val="false"/>
          <w:i w:val="false"/>
          <w:color w:val="ff0000"/>
          <w:sz w:val="28"/>
        </w:rPr>
        <w:t xml:space="preserve">;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8" w:id="1109"/>
    <w:p>
      <w:pPr>
        <w:spacing w:after="0"/>
        <w:ind w:left="0"/>
        <w:jc w:val="left"/>
      </w:pPr>
      <w:r>
        <w:rPr>
          <w:rFonts w:ascii="Times New Roman"/>
          <w:b/>
          <w:i w:val="false"/>
          <w:color w:val="000000"/>
        </w:rPr>
        <w:t xml:space="preserve"> Статья 74. Функции и обязанности кастодиана</w:t>
      </w:r>
    </w:p>
    <w:bookmarkEnd w:id="1109"/>
    <w:bookmarkStart w:name="z838" w:id="1110"/>
    <w:p>
      <w:pPr>
        <w:spacing w:after="0"/>
        <w:ind w:left="0"/>
        <w:jc w:val="both"/>
      </w:pPr>
      <w:r>
        <w:rPr>
          <w:rFonts w:ascii="Times New Roman"/>
          <w:b w:val="false"/>
          <w:i w:val="false"/>
          <w:color w:val="000000"/>
          <w:sz w:val="28"/>
        </w:rPr>
        <w:t xml:space="preserve">
      1. Кастодиан осуществляет следующие функции: </w:t>
      </w:r>
    </w:p>
    <w:bookmarkEnd w:id="1110"/>
    <w:p>
      <w:pPr>
        <w:spacing w:after="0"/>
        <w:ind w:left="0"/>
        <w:jc w:val="both"/>
      </w:pPr>
      <w:r>
        <w:rPr>
          <w:rFonts w:ascii="Times New Roman"/>
          <w:b w:val="false"/>
          <w:i w:val="false"/>
          <w:color w:val="000000"/>
          <w:sz w:val="28"/>
        </w:rPr>
        <w:t xml:space="preserve">
      1) открытие счетов клиенту в отношении денег, эмиссионных ценных бумаг и иных финансовых инструментов, переданных на кастодиальное обслуживание; </w:t>
      </w:r>
    </w:p>
    <w:p>
      <w:pPr>
        <w:spacing w:after="0"/>
        <w:ind w:left="0"/>
        <w:jc w:val="both"/>
      </w:pPr>
      <w:r>
        <w:rPr>
          <w:rFonts w:ascii="Times New Roman"/>
          <w:b w:val="false"/>
          <w:i w:val="false"/>
          <w:color w:val="000000"/>
          <w:sz w:val="28"/>
        </w:rPr>
        <w:t xml:space="preserve">
      2) обеспечение учета денег, эмиссионных ценных бумаг и иных финансовых инструментов, переданных на кастодиальное обслуживание; </w:t>
      </w:r>
    </w:p>
    <w:p>
      <w:pPr>
        <w:spacing w:after="0"/>
        <w:ind w:left="0"/>
        <w:jc w:val="both"/>
      </w:pPr>
      <w:r>
        <w:rPr>
          <w:rFonts w:ascii="Times New Roman"/>
          <w:b w:val="false"/>
          <w:i w:val="false"/>
          <w:color w:val="000000"/>
          <w:sz w:val="28"/>
        </w:rPr>
        <w:t xml:space="preserve">
      3) осуществление номинального держания; </w:t>
      </w:r>
    </w:p>
    <w:p>
      <w:pPr>
        <w:spacing w:after="0"/>
        <w:ind w:left="0"/>
        <w:jc w:val="both"/>
      </w:pPr>
      <w:r>
        <w:rPr>
          <w:rFonts w:ascii="Times New Roman"/>
          <w:b w:val="false"/>
          <w:i w:val="false"/>
          <w:color w:val="000000"/>
          <w:sz w:val="28"/>
        </w:rPr>
        <w:t xml:space="preserve">
      4) выполнение функций платежного агента по сделкам с эмиссионными ценными бумагами и иными финансовыми инструментами, переданными на кастодиальное обслуживание; </w:t>
      </w:r>
    </w:p>
    <w:p>
      <w:pPr>
        <w:spacing w:after="0"/>
        <w:ind w:left="0"/>
        <w:jc w:val="both"/>
      </w:pPr>
      <w:r>
        <w:rPr>
          <w:rFonts w:ascii="Times New Roman"/>
          <w:b w:val="false"/>
          <w:i w:val="false"/>
          <w:color w:val="000000"/>
          <w:sz w:val="28"/>
        </w:rPr>
        <w:t xml:space="preserve">
      5) регистрация сделок с эмиссионными ценными бумагами клиента и подтверждение его прав по данным ценным бумагам; </w:t>
      </w:r>
    </w:p>
    <w:p>
      <w:pPr>
        <w:spacing w:after="0"/>
        <w:ind w:left="0"/>
        <w:jc w:val="both"/>
      </w:pPr>
      <w:r>
        <w:rPr>
          <w:rFonts w:ascii="Times New Roman"/>
          <w:b w:val="false"/>
          <w:i w:val="false"/>
          <w:color w:val="000000"/>
          <w:sz w:val="28"/>
        </w:rPr>
        <w:t xml:space="preserve">
      6) получение дохода по эмиссионным ценным бумагам и иным финансовым инструментам, переданным на кастодиальное обслуживание, и зачисление его на счет клиента; </w:t>
      </w:r>
    </w:p>
    <w:p>
      <w:pPr>
        <w:spacing w:after="0"/>
        <w:ind w:left="0"/>
        <w:jc w:val="both"/>
      </w:pPr>
      <w:r>
        <w:rPr>
          <w:rFonts w:ascii="Times New Roman"/>
          <w:b w:val="false"/>
          <w:i w:val="false"/>
          <w:color w:val="000000"/>
          <w:sz w:val="28"/>
        </w:rPr>
        <w:t xml:space="preserve">
      7) передача информации клиенту по поручению эмитента; </w:t>
      </w:r>
    </w:p>
    <w:p>
      <w:pPr>
        <w:spacing w:after="0"/>
        <w:ind w:left="0"/>
        <w:jc w:val="both"/>
      </w:pPr>
      <w:r>
        <w:rPr>
          <w:rFonts w:ascii="Times New Roman"/>
          <w:b w:val="false"/>
          <w:i w:val="false"/>
          <w:color w:val="000000"/>
          <w:sz w:val="28"/>
        </w:rPr>
        <w:t xml:space="preserve">
      8) предоставление клиенту иных услуг, предусмотренных договором по кастодиальному обслуживанию; </w:t>
      </w:r>
    </w:p>
    <w:p>
      <w:pPr>
        <w:spacing w:after="0"/>
        <w:ind w:left="0"/>
        <w:jc w:val="both"/>
      </w:pPr>
      <w:r>
        <w:rPr>
          <w:rFonts w:ascii="Times New Roman"/>
          <w:b w:val="false"/>
          <w:i w:val="false"/>
          <w:color w:val="000000"/>
          <w:sz w:val="28"/>
        </w:rPr>
        <w:t xml:space="preserve">
      9) хранение документарных ценных бумаг и иных финансовых инструментов, выпущенных в документарной форме. </w:t>
      </w:r>
    </w:p>
    <w:bookmarkStart w:name="z839" w:id="1111"/>
    <w:p>
      <w:pPr>
        <w:spacing w:after="0"/>
        <w:ind w:left="0"/>
        <w:jc w:val="both"/>
      </w:pPr>
      <w:r>
        <w:rPr>
          <w:rFonts w:ascii="Times New Roman"/>
          <w:b w:val="false"/>
          <w:i w:val="false"/>
          <w:color w:val="000000"/>
          <w:sz w:val="28"/>
        </w:rPr>
        <w:t xml:space="preserve">
      2. Кастодиан обязан: </w:t>
      </w:r>
    </w:p>
    <w:bookmarkEnd w:id="1111"/>
    <w:p>
      <w:pPr>
        <w:spacing w:after="0"/>
        <w:ind w:left="0"/>
        <w:jc w:val="both"/>
      </w:pPr>
      <w:r>
        <w:rPr>
          <w:rFonts w:ascii="Times New Roman"/>
          <w:b w:val="false"/>
          <w:i w:val="false"/>
          <w:color w:val="000000"/>
          <w:sz w:val="28"/>
        </w:rPr>
        <w:t xml:space="preserve">
      1) исполнять условия договора по кастодиальному обслуживанию, а также приказы клиента в соответствии с их содержанием; </w:t>
      </w:r>
    </w:p>
    <w:p>
      <w:pPr>
        <w:spacing w:after="0"/>
        <w:ind w:left="0"/>
        <w:jc w:val="both"/>
      </w:pPr>
      <w:r>
        <w:rPr>
          <w:rFonts w:ascii="Times New Roman"/>
          <w:b w:val="false"/>
          <w:i w:val="false"/>
          <w:color w:val="000000"/>
          <w:sz w:val="28"/>
        </w:rPr>
        <w:t xml:space="preserve">
      2) обеспечить обособленное хранение и учет эмиссионных ценных бумаг и иных финансовых инструментов, переданных на кастодиальное обслуживание, по отношению к собственным активам; </w:t>
      </w:r>
    </w:p>
    <w:p>
      <w:pPr>
        <w:spacing w:after="0"/>
        <w:ind w:left="0"/>
        <w:jc w:val="both"/>
      </w:pPr>
      <w:r>
        <w:rPr>
          <w:rFonts w:ascii="Times New Roman"/>
          <w:b w:val="false"/>
          <w:i w:val="false"/>
          <w:color w:val="000000"/>
          <w:sz w:val="28"/>
        </w:rPr>
        <w:t xml:space="preserve">
      3) соблюдать технологию ведения счетов клиентов в соответствии с требованиями, установленными законодательством Республики Казахстан; </w:t>
      </w:r>
    </w:p>
    <w:p>
      <w:pPr>
        <w:spacing w:after="0"/>
        <w:ind w:left="0"/>
        <w:jc w:val="both"/>
      </w:pPr>
      <w:r>
        <w:rPr>
          <w:rFonts w:ascii="Times New Roman"/>
          <w:b w:val="false"/>
          <w:i w:val="false"/>
          <w:color w:val="000000"/>
          <w:sz w:val="28"/>
        </w:rPr>
        <w:t>
      4) представлять клиенту отчетность о состоянии его счетов на регулярной основе или по его требованию;</w:t>
      </w:r>
    </w:p>
    <w:p>
      <w:pPr>
        <w:spacing w:after="0"/>
        <w:ind w:left="0"/>
        <w:jc w:val="both"/>
      </w:pPr>
      <w:r>
        <w:rPr>
          <w:rFonts w:ascii="Times New Roman"/>
          <w:b w:val="false"/>
          <w:i w:val="false"/>
          <w:color w:val="000000"/>
          <w:sz w:val="28"/>
        </w:rPr>
        <w:t>
      4-1) представлять держателю ценных бумаг и иных финансовых инструментов, переданных на кастодиальное обслуживание, отчетность о состоянии его счетов по его требованию;</w:t>
      </w:r>
    </w:p>
    <w:p>
      <w:pPr>
        <w:spacing w:after="0"/>
        <w:ind w:left="0"/>
        <w:jc w:val="both"/>
      </w:pPr>
      <w:r>
        <w:rPr>
          <w:rFonts w:ascii="Times New Roman"/>
          <w:b w:val="false"/>
          <w:i w:val="false"/>
          <w:color w:val="000000"/>
          <w:sz w:val="28"/>
        </w:rPr>
        <w:t xml:space="preserve">
      5) не разглашать сведения, составляющие коммерческую или иную охраняемую законом тайну, за исключением случаев, предусмотренных настоящим Законом и иными законодательными актами Республики Казахстан. </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74 с изменениями, внесенными Законом РК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w:t>
      </w:r>
      <w:r>
        <w:br/>
      </w:r>
      <w:r>
        <w:rPr>
          <w:rFonts w:ascii="Times New Roman"/>
          <w:b w:val="false"/>
          <w:i w:val="false"/>
          <w:color w:val="000000"/>
          <w:sz w:val="28"/>
        </w:rPr>
        <w:t>
</w:t>
      </w:r>
    </w:p>
    <w:bookmarkStart w:name="z89" w:id="1112"/>
    <w:p>
      <w:pPr>
        <w:spacing w:after="0"/>
        <w:ind w:left="0"/>
        <w:jc w:val="left"/>
      </w:pPr>
      <w:r>
        <w:rPr>
          <w:rFonts w:ascii="Times New Roman"/>
          <w:b/>
          <w:i w:val="false"/>
          <w:color w:val="000000"/>
        </w:rPr>
        <w:t xml:space="preserve"> Статья 75. Договор по кастодиальному обслуживанию</w:t>
      </w:r>
    </w:p>
    <w:bookmarkEnd w:id="1112"/>
    <w:bookmarkStart w:name="z840" w:id="1113"/>
    <w:p>
      <w:pPr>
        <w:spacing w:after="0"/>
        <w:ind w:left="0"/>
        <w:jc w:val="both"/>
      </w:pPr>
      <w:r>
        <w:rPr>
          <w:rFonts w:ascii="Times New Roman"/>
          <w:b w:val="false"/>
          <w:i w:val="false"/>
          <w:color w:val="000000"/>
          <w:sz w:val="28"/>
        </w:rPr>
        <w:t>
      1. Отношения между кастодианом и его клиентом возникают на основании договора по кастодиальному обслуживанию, к которому применяются нормы договора хранения и поручения, установленные Гражданским</w:t>
      </w:r>
      <w:r>
        <w:rPr>
          <w:rFonts w:ascii="Times New Roman"/>
          <w:b w:val="false"/>
          <w:i w:val="false"/>
          <w:color w:val="000000"/>
          <w:sz w:val="28"/>
        </w:rPr>
        <w:t xml:space="preserve"> кодексом</w:t>
      </w:r>
      <w:r>
        <w:rPr>
          <w:rFonts w:ascii="Times New Roman"/>
          <w:b w:val="false"/>
          <w:i w:val="false"/>
          <w:color w:val="000000"/>
          <w:sz w:val="28"/>
        </w:rPr>
        <w:t xml:space="preserve"> Республики Казахстан. </w:t>
      </w:r>
    </w:p>
    <w:bookmarkEnd w:id="1113"/>
    <w:bookmarkStart w:name="z841" w:id="1114"/>
    <w:p>
      <w:pPr>
        <w:spacing w:after="0"/>
        <w:ind w:left="0"/>
        <w:jc w:val="both"/>
      </w:pPr>
      <w:r>
        <w:rPr>
          <w:rFonts w:ascii="Times New Roman"/>
          <w:b w:val="false"/>
          <w:i w:val="false"/>
          <w:color w:val="000000"/>
          <w:sz w:val="28"/>
        </w:rPr>
        <w:t xml:space="preserve">
      2. Кастодиан обязан при заключении договора по кастодиальному обслуживанию ознакомить клиента со своими внутренними документами. </w:t>
      </w:r>
    </w:p>
    <w:bookmarkEnd w:id="1114"/>
    <w:bookmarkStart w:name="z842" w:id="1115"/>
    <w:p>
      <w:pPr>
        <w:spacing w:after="0"/>
        <w:ind w:left="0"/>
        <w:jc w:val="both"/>
      </w:pPr>
      <w:r>
        <w:rPr>
          <w:rFonts w:ascii="Times New Roman"/>
          <w:b w:val="false"/>
          <w:i w:val="false"/>
          <w:color w:val="000000"/>
          <w:sz w:val="28"/>
        </w:rPr>
        <w:t xml:space="preserve">
      3. Договор по кастодиальному обслуживанию должен содержать: </w:t>
      </w:r>
    </w:p>
    <w:bookmarkEnd w:id="1115"/>
    <w:p>
      <w:pPr>
        <w:spacing w:after="0"/>
        <w:ind w:left="0"/>
        <w:jc w:val="both"/>
      </w:pPr>
      <w:r>
        <w:rPr>
          <w:rFonts w:ascii="Times New Roman"/>
          <w:b w:val="false"/>
          <w:i w:val="false"/>
          <w:color w:val="000000"/>
          <w:sz w:val="28"/>
        </w:rPr>
        <w:t>
      1) порядок предоставления клиенту услуг по кастодиальному обслуживанию;</w:t>
      </w:r>
    </w:p>
    <w:p>
      <w:pPr>
        <w:spacing w:after="0"/>
        <w:ind w:left="0"/>
        <w:jc w:val="both"/>
      </w:pPr>
      <w:r>
        <w:rPr>
          <w:rFonts w:ascii="Times New Roman"/>
          <w:b w:val="false"/>
          <w:i w:val="false"/>
          <w:color w:val="000000"/>
          <w:sz w:val="28"/>
        </w:rPr>
        <w:t xml:space="preserve">
      2) права и обязанности кастодиана и его клиента; </w:t>
      </w:r>
    </w:p>
    <w:p>
      <w:pPr>
        <w:spacing w:after="0"/>
        <w:ind w:left="0"/>
        <w:jc w:val="both"/>
      </w:pPr>
      <w:r>
        <w:rPr>
          <w:rFonts w:ascii="Times New Roman"/>
          <w:b w:val="false"/>
          <w:i w:val="false"/>
          <w:color w:val="000000"/>
          <w:sz w:val="28"/>
        </w:rPr>
        <w:t xml:space="preserve">
      3) порядок оплаты услуг кастодиана; </w:t>
      </w:r>
    </w:p>
    <w:p>
      <w:pPr>
        <w:spacing w:after="0"/>
        <w:ind w:left="0"/>
        <w:jc w:val="both"/>
      </w:pPr>
      <w:r>
        <w:rPr>
          <w:rFonts w:ascii="Times New Roman"/>
          <w:b w:val="false"/>
          <w:i w:val="false"/>
          <w:color w:val="000000"/>
          <w:sz w:val="28"/>
        </w:rPr>
        <w:t xml:space="preserve">
      4) условия и порядок получения кастодианом дохода по ценным бумагам, переданным на кастодиальное обслуживание, и зачисление его на счет клиента; </w:t>
      </w:r>
    </w:p>
    <w:p>
      <w:pPr>
        <w:spacing w:after="0"/>
        <w:ind w:left="0"/>
        <w:jc w:val="both"/>
      </w:pPr>
      <w:r>
        <w:rPr>
          <w:rFonts w:ascii="Times New Roman"/>
          <w:b w:val="false"/>
          <w:i w:val="false"/>
          <w:color w:val="000000"/>
          <w:sz w:val="28"/>
        </w:rPr>
        <w:t>
      5) порядок расторжения договора по кастодиальному обслуживанию;</w:t>
      </w:r>
    </w:p>
    <w:p>
      <w:pPr>
        <w:spacing w:after="0"/>
        <w:ind w:left="0"/>
        <w:jc w:val="both"/>
      </w:pPr>
      <w:r>
        <w:rPr>
          <w:rFonts w:ascii="Times New Roman"/>
          <w:b w:val="false"/>
          <w:i w:val="false"/>
          <w:color w:val="000000"/>
          <w:sz w:val="28"/>
        </w:rPr>
        <w:t xml:space="preserve">
      6) ответственность сторон; </w:t>
      </w:r>
    </w:p>
    <w:p>
      <w:pPr>
        <w:spacing w:after="0"/>
        <w:ind w:left="0"/>
        <w:jc w:val="both"/>
      </w:pPr>
      <w:r>
        <w:rPr>
          <w:rFonts w:ascii="Times New Roman"/>
          <w:b w:val="false"/>
          <w:i w:val="false"/>
          <w:color w:val="000000"/>
          <w:sz w:val="28"/>
        </w:rPr>
        <w:t>
      7) иные условия в соответствии с законодательством Республики Казахстан.</w:t>
      </w:r>
    </w:p>
    <w:bookmarkStart w:name="z90" w:id="1116"/>
    <w:p>
      <w:pPr>
        <w:spacing w:after="0"/>
        <w:ind w:left="0"/>
        <w:jc w:val="left"/>
      </w:pPr>
      <w:r>
        <w:rPr>
          <w:rFonts w:ascii="Times New Roman"/>
          <w:b/>
          <w:i w:val="false"/>
          <w:color w:val="000000"/>
        </w:rPr>
        <w:t xml:space="preserve"> Глава 15. Трансфер-агентская деятельность</w:t>
      </w:r>
    </w:p>
    <w:bookmarkEnd w:id="1116"/>
    <w:bookmarkStart w:name="z91" w:id="1117"/>
    <w:p>
      <w:pPr>
        <w:spacing w:after="0"/>
        <w:ind w:left="0"/>
        <w:jc w:val="left"/>
      </w:pPr>
      <w:r>
        <w:rPr>
          <w:rFonts w:ascii="Times New Roman"/>
          <w:b/>
          <w:i w:val="false"/>
          <w:color w:val="000000"/>
        </w:rPr>
        <w:t xml:space="preserve"> Статья 76. Условия и порядок осуществления трансфер-агентской деятельности </w:t>
      </w:r>
    </w:p>
    <w:bookmarkEnd w:id="1117"/>
    <w:bookmarkStart w:name="z843" w:id="1118"/>
    <w:p>
      <w:pPr>
        <w:spacing w:after="0"/>
        <w:ind w:left="0"/>
        <w:jc w:val="both"/>
      </w:pPr>
      <w:r>
        <w:rPr>
          <w:rFonts w:ascii="Times New Roman"/>
          <w:b w:val="false"/>
          <w:i w:val="false"/>
          <w:color w:val="000000"/>
          <w:sz w:val="28"/>
        </w:rPr>
        <w:t xml:space="preserve">
      1. Трансфер-агентская деятельность на рынке ценных бумаг осуществляется в целях приема и передачи документов (информации) между клиентами трансфер-агента. </w:t>
      </w:r>
    </w:p>
    <w:bookmarkEnd w:id="1118"/>
    <w:bookmarkStart w:name="z844" w:id="1119"/>
    <w:p>
      <w:pPr>
        <w:spacing w:after="0"/>
        <w:ind w:left="0"/>
        <w:jc w:val="both"/>
      </w:pPr>
      <w:r>
        <w:rPr>
          <w:rFonts w:ascii="Times New Roman"/>
          <w:b w:val="false"/>
          <w:i w:val="false"/>
          <w:color w:val="000000"/>
          <w:sz w:val="28"/>
        </w:rPr>
        <w:t xml:space="preserve">
      2. Условия и порядок осуществления трансфер-агентской деятельности на рынке ценных бумаг устанавливаются нормативным правовым актом уполномоченного органа и внутренними документами лицензиата. </w:t>
      </w:r>
    </w:p>
    <w:bookmarkEnd w:id="1119"/>
    <w:bookmarkStart w:name="z92" w:id="1120"/>
    <w:p>
      <w:pPr>
        <w:spacing w:after="0"/>
        <w:ind w:left="0"/>
        <w:jc w:val="left"/>
      </w:pPr>
      <w:r>
        <w:rPr>
          <w:rFonts w:ascii="Times New Roman"/>
          <w:b/>
          <w:i w:val="false"/>
          <w:color w:val="000000"/>
        </w:rPr>
        <w:t xml:space="preserve"> Статья 77. Функции трансфер-агента </w:t>
      </w:r>
    </w:p>
    <w:bookmarkEnd w:id="1120"/>
    <w:bookmarkStart w:name="z845" w:id="1121"/>
    <w:p>
      <w:pPr>
        <w:spacing w:after="0"/>
        <w:ind w:left="0"/>
        <w:jc w:val="both"/>
      </w:pPr>
      <w:r>
        <w:rPr>
          <w:rFonts w:ascii="Times New Roman"/>
          <w:b w:val="false"/>
          <w:i w:val="false"/>
          <w:color w:val="000000"/>
          <w:sz w:val="28"/>
        </w:rPr>
        <w:t xml:space="preserve">
      1. Трансфер-агент осуществляет следующие функции: </w:t>
      </w:r>
    </w:p>
    <w:bookmarkEnd w:id="1121"/>
    <w:p>
      <w:pPr>
        <w:spacing w:after="0"/>
        <w:ind w:left="0"/>
        <w:jc w:val="both"/>
      </w:pPr>
      <w:r>
        <w:rPr>
          <w:rFonts w:ascii="Times New Roman"/>
          <w:b w:val="false"/>
          <w:i w:val="false"/>
          <w:color w:val="000000"/>
          <w:sz w:val="28"/>
        </w:rPr>
        <w:t xml:space="preserve">
      1) регистрацию и учет документов, полученных им для передачи; </w:t>
      </w:r>
    </w:p>
    <w:p>
      <w:pPr>
        <w:spacing w:after="0"/>
        <w:ind w:left="0"/>
        <w:jc w:val="both"/>
      </w:pPr>
      <w:r>
        <w:rPr>
          <w:rFonts w:ascii="Times New Roman"/>
          <w:b w:val="false"/>
          <w:i w:val="false"/>
          <w:color w:val="000000"/>
          <w:sz w:val="28"/>
        </w:rPr>
        <w:t xml:space="preserve">
      2) регистрацию и учет документов, переданных клиентам; </w:t>
      </w:r>
    </w:p>
    <w:p>
      <w:pPr>
        <w:spacing w:after="0"/>
        <w:ind w:left="0"/>
        <w:jc w:val="both"/>
      </w:pPr>
      <w:r>
        <w:rPr>
          <w:rFonts w:ascii="Times New Roman"/>
          <w:b w:val="false"/>
          <w:i w:val="false"/>
          <w:color w:val="000000"/>
          <w:sz w:val="28"/>
        </w:rPr>
        <w:t xml:space="preserve">
      3) обеспечение сохранности электронной базы данных, используемой при осуществлении трансфер-агентской деятельности; </w:t>
      </w:r>
    </w:p>
    <w:p>
      <w:pPr>
        <w:spacing w:after="0"/>
        <w:ind w:left="0"/>
        <w:jc w:val="both"/>
      </w:pPr>
      <w:r>
        <w:rPr>
          <w:rFonts w:ascii="Times New Roman"/>
          <w:b w:val="false"/>
          <w:i w:val="false"/>
          <w:color w:val="000000"/>
          <w:sz w:val="28"/>
        </w:rPr>
        <w:t xml:space="preserve">
      4) поддержание работоспособности электронных систем, используемых при осуществлении трансфер-агентской деятельности; </w:t>
      </w:r>
    </w:p>
    <w:p>
      <w:pPr>
        <w:spacing w:after="0"/>
        <w:ind w:left="0"/>
        <w:jc w:val="both"/>
      </w:pPr>
      <w:r>
        <w:rPr>
          <w:rFonts w:ascii="Times New Roman"/>
          <w:b w:val="false"/>
          <w:i w:val="false"/>
          <w:color w:val="000000"/>
          <w:sz w:val="28"/>
        </w:rPr>
        <w:t xml:space="preserve">
      5) иные функции, предусмотренные законодательством Республики Казахстан. </w:t>
      </w:r>
    </w:p>
    <w:bookmarkStart w:name="z846" w:id="1122"/>
    <w:p>
      <w:pPr>
        <w:spacing w:after="0"/>
        <w:ind w:left="0"/>
        <w:jc w:val="both"/>
      </w:pPr>
      <w:r>
        <w:rPr>
          <w:rFonts w:ascii="Times New Roman"/>
          <w:b w:val="false"/>
          <w:i w:val="false"/>
          <w:color w:val="000000"/>
          <w:sz w:val="28"/>
        </w:rPr>
        <w:t xml:space="preserve">
      2. Отношения между трансфер-агентом и его клиентами возникают на основании договора по трансфер-агентскому обслуживанию, к которому применяются нормы договора поручения, установленные </w:t>
      </w:r>
      <w:r>
        <w:rPr>
          <w:rFonts w:ascii="Times New Roman"/>
          <w:b w:val="false"/>
          <w:i w:val="false"/>
          <w:color w:val="000000"/>
          <w:sz w:val="28"/>
        </w:rPr>
        <w:t>Гражданским кодексом</w:t>
      </w:r>
      <w:r>
        <w:rPr>
          <w:rFonts w:ascii="Times New Roman"/>
          <w:b w:val="false"/>
          <w:i w:val="false"/>
          <w:color w:val="000000"/>
          <w:sz w:val="28"/>
        </w:rPr>
        <w:t xml:space="preserve"> Республики Казахстан.</w:t>
      </w:r>
    </w:p>
    <w:bookmarkEnd w:id="1122"/>
    <w:bookmarkStart w:name="z470" w:id="1123"/>
    <w:p>
      <w:pPr>
        <w:spacing w:after="0"/>
        <w:ind w:left="0"/>
        <w:jc w:val="left"/>
      </w:pPr>
      <w:r>
        <w:rPr>
          <w:rFonts w:ascii="Times New Roman"/>
          <w:b/>
          <w:i w:val="false"/>
          <w:color w:val="000000"/>
        </w:rPr>
        <w:t xml:space="preserve"> Глава 15-1. Клиринговая деятельность</w:t>
      </w:r>
      <w:r>
        <w:br/>
      </w:r>
      <w:r>
        <w:rPr>
          <w:rFonts w:ascii="Times New Roman"/>
          <w:b/>
          <w:i w:val="false"/>
          <w:color w:val="000000"/>
        </w:rPr>
        <w:t>по сделкам с финансовыми инструментами</w:t>
      </w:r>
    </w:p>
    <w:bookmarkEnd w:id="1123"/>
    <w:p>
      <w:pPr>
        <w:spacing w:after="0"/>
        <w:ind w:left="0"/>
        <w:jc w:val="both"/>
      </w:pPr>
      <w:r>
        <w:rPr>
          <w:rFonts w:ascii="Times New Roman"/>
          <w:b w:val="false"/>
          <w:i w:val="false"/>
          <w:color w:val="ff0000"/>
          <w:sz w:val="28"/>
        </w:rPr>
        <w:t xml:space="preserve">
      Сноска. Закон дополнен главой 15-1 в соответствии с Законом РК от 28.12.2011 </w:t>
      </w:r>
      <w:r>
        <w:rPr>
          <w:rFonts w:ascii="Times New Roman"/>
          <w:b w:val="false"/>
          <w:i w:val="false"/>
          <w:color w:val="ff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bookmarkStart w:name="z471" w:id="1124"/>
    <w:p>
      <w:pPr>
        <w:spacing w:after="0"/>
        <w:ind w:left="0"/>
        <w:jc w:val="left"/>
      </w:pPr>
      <w:r>
        <w:rPr>
          <w:rFonts w:ascii="Times New Roman"/>
          <w:b/>
          <w:i w:val="false"/>
          <w:color w:val="000000"/>
        </w:rPr>
        <w:t xml:space="preserve"> Статья 77-1. Условия и порядок осуществления клиринговой деятельности по сделкам с финансовыми инструментами</w:t>
      </w:r>
    </w:p>
    <w:bookmarkEnd w:id="1124"/>
    <w:bookmarkStart w:name="z472" w:id="1125"/>
    <w:p>
      <w:pPr>
        <w:spacing w:after="0"/>
        <w:ind w:left="0"/>
        <w:jc w:val="both"/>
      </w:pPr>
      <w:r>
        <w:rPr>
          <w:rFonts w:ascii="Times New Roman"/>
          <w:b w:val="false"/>
          <w:i w:val="false"/>
          <w:color w:val="000000"/>
          <w:sz w:val="28"/>
        </w:rPr>
        <w:t xml:space="preserve">
      1. Клиринговую деятельность по сделкам с финансовыми инструментами вправе осуществлять организации, обладающие лицензиями на клиринговую деятельность по сделкам с финансовыми инструментами, центральный депозитарий (далее в настоящей главе – клиринговые организации). </w:t>
      </w:r>
    </w:p>
    <w:bookmarkEnd w:id="1125"/>
    <w:bookmarkStart w:name="z473" w:id="1126"/>
    <w:p>
      <w:pPr>
        <w:spacing w:after="0"/>
        <w:ind w:left="0"/>
        <w:jc w:val="both"/>
      </w:pPr>
      <w:r>
        <w:rPr>
          <w:rFonts w:ascii="Times New Roman"/>
          <w:b w:val="false"/>
          <w:i w:val="false"/>
          <w:color w:val="000000"/>
          <w:sz w:val="28"/>
        </w:rPr>
        <w:t>
      2. Расчетной организацией могут являться центральный депозитарий и (или) фондовая биржа и (или) клиринговая организация, и (или) иная организация, обладающая лицензией на переводные операции.</w:t>
      </w:r>
    </w:p>
    <w:bookmarkEnd w:id="1126"/>
    <w:bookmarkStart w:name="z474" w:id="1127"/>
    <w:p>
      <w:pPr>
        <w:spacing w:after="0"/>
        <w:ind w:left="0"/>
        <w:jc w:val="both"/>
      </w:pPr>
      <w:r>
        <w:rPr>
          <w:rFonts w:ascii="Times New Roman"/>
          <w:b w:val="false"/>
          <w:i w:val="false"/>
          <w:color w:val="000000"/>
          <w:sz w:val="28"/>
        </w:rPr>
        <w:t>
      3. Расчетная организация осуществляет расчеты по сделкам с финансовыми инструментами на основе приказов клиринговой организации и (или) документа фондовой биржи, подтверждающего факт заключения сделки, и (или) иного документа, принимаемого расчетной организацией в качестве основания для расчетов в соответствии с ее правилами.</w:t>
      </w:r>
    </w:p>
    <w:bookmarkEnd w:id="1127"/>
    <w:bookmarkStart w:name="z1627" w:id="1128"/>
    <w:p>
      <w:pPr>
        <w:spacing w:after="0"/>
        <w:ind w:left="0"/>
        <w:jc w:val="both"/>
      </w:pPr>
      <w:r>
        <w:rPr>
          <w:rFonts w:ascii="Times New Roman"/>
          <w:b w:val="false"/>
          <w:i w:val="false"/>
          <w:color w:val="000000"/>
          <w:sz w:val="28"/>
        </w:rPr>
        <w:t xml:space="preserve">
      3-1. Клиринговая организация, осуществляющая функции центрального контрагента, вправе выпускать клиринговые сертификаты участия. </w:t>
      </w:r>
    </w:p>
    <w:bookmarkEnd w:id="1128"/>
    <w:bookmarkStart w:name="z1628" w:id="1129"/>
    <w:p>
      <w:pPr>
        <w:spacing w:after="0"/>
        <w:ind w:left="0"/>
        <w:jc w:val="both"/>
      </w:pPr>
      <w:r>
        <w:rPr>
          <w:rFonts w:ascii="Times New Roman"/>
          <w:b w:val="false"/>
          <w:i w:val="false"/>
          <w:color w:val="000000"/>
          <w:sz w:val="28"/>
        </w:rPr>
        <w:t>
      3-2. Порядок выпуска клиринговой организацией, осуществляющей функции центрального контрагента, клиринговых сертификатов участия, а также учета активов, находящихся в гарантийном или резервном фонде клиринговой организации, определяется правилами клиринговой организации.</w:t>
      </w:r>
    </w:p>
    <w:bookmarkEnd w:id="1129"/>
    <w:bookmarkStart w:name="z1629" w:id="1130"/>
    <w:p>
      <w:pPr>
        <w:spacing w:after="0"/>
        <w:ind w:left="0"/>
        <w:jc w:val="both"/>
      </w:pPr>
      <w:r>
        <w:rPr>
          <w:rFonts w:ascii="Times New Roman"/>
          <w:b w:val="false"/>
          <w:i w:val="false"/>
          <w:color w:val="000000"/>
          <w:sz w:val="28"/>
        </w:rPr>
        <w:t>
      3-3. Порядок размещения, обращения и погашения клиринговых сертификатов участия определяется правилами клиринговой организации.</w:t>
      </w:r>
    </w:p>
    <w:bookmarkEnd w:id="1130"/>
    <w:bookmarkStart w:name="z475" w:id="1131"/>
    <w:p>
      <w:pPr>
        <w:spacing w:after="0"/>
        <w:ind w:left="0"/>
        <w:jc w:val="both"/>
      </w:pPr>
      <w:r>
        <w:rPr>
          <w:rFonts w:ascii="Times New Roman"/>
          <w:b w:val="false"/>
          <w:i w:val="false"/>
          <w:color w:val="000000"/>
          <w:sz w:val="28"/>
        </w:rPr>
        <w:t>
      4. Совет директоров клиринговой организации для снижения рисков неисполнения сделок с финансовыми инструментами обязан обеспечить создание и функционирование системы управления рисками клиринговой организации, а также изменения и дополнения к ним.</w:t>
      </w:r>
    </w:p>
    <w:bookmarkEnd w:id="1131"/>
    <w:p>
      <w:pPr>
        <w:spacing w:after="0"/>
        <w:ind w:left="0"/>
        <w:jc w:val="both"/>
      </w:pPr>
      <w:r>
        <w:rPr>
          <w:rFonts w:ascii="Times New Roman"/>
          <w:b w:val="false"/>
          <w:i w:val="false"/>
          <w:color w:val="000000"/>
          <w:sz w:val="28"/>
        </w:rPr>
        <w:t>
      Система управления рисками клиринговой организации, осуществляющей функции центрального контрагента или предоставляющей какие-либо гарантии исполнения обязательств по сделкам, включает формирование гарантийных или резервных фондов клиринговой организации (центрального контрагента).</w:t>
      </w:r>
    </w:p>
    <w:bookmarkStart w:name="z1062" w:id="1132"/>
    <w:p>
      <w:pPr>
        <w:spacing w:after="0"/>
        <w:ind w:left="0"/>
        <w:jc w:val="both"/>
      </w:pPr>
      <w:r>
        <w:rPr>
          <w:rFonts w:ascii="Times New Roman"/>
          <w:b w:val="false"/>
          <w:i w:val="false"/>
          <w:color w:val="000000"/>
          <w:sz w:val="28"/>
        </w:rPr>
        <w:t xml:space="preserve">
      Клиринговая организация вправе использовать активы гарантийных фондов клиринговой организации (центрального контрагента) для исполнения обязательств по сделкам с финансовыми инструментами клирингового участника, допустившего полное или частичное неисполнение либо ненадлежащее исполнение своих обязательств, в порядке, установленном внутренними документами данной клиринговой организации. </w:t>
      </w:r>
    </w:p>
    <w:bookmarkEnd w:id="1132"/>
    <w:bookmarkStart w:name="z1063" w:id="1133"/>
    <w:p>
      <w:pPr>
        <w:spacing w:after="0"/>
        <w:ind w:left="0"/>
        <w:jc w:val="both"/>
      </w:pPr>
      <w:r>
        <w:rPr>
          <w:rFonts w:ascii="Times New Roman"/>
          <w:b w:val="false"/>
          <w:i w:val="false"/>
          <w:color w:val="000000"/>
          <w:sz w:val="28"/>
        </w:rPr>
        <w:t>
      В случае использования активов гарантийных фондов клиринговой организации (центрального контрагента) для целей, указанных в части третьей настоящего пункта, клиринговая организация вправе требовать от клирингового участника, допустившего полное или частичное неисполнение либо ненадлежащее исполнение своих обязательств по сделкам с финансовыми инструментами, возмещения данных активов в полном объеме.</w:t>
      </w:r>
    </w:p>
    <w:bookmarkEnd w:id="1133"/>
    <w:p>
      <w:pPr>
        <w:spacing w:after="0"/>
        <w:ind w:left="0"/>
        <w:jc w:val="both"/>
      </w:pPr>
      <w:r>
        <w:rPr>
          <w:rFonts w:ascii="Times New Roman"/>
          <w:b w:val="false"/>
          <w:i w:val="false"/>
          <w:color w:val="000000"/>
          <w:sz w:val="28"/>
        </w:rPr>
        <w:t>
      В случае полного или частичного неисполнения клиринговым участником своих обязательств по сделкам с финансовыми инструментами клиринговая организация не исполняет встречные требования данного клирингового участника по указанным сделкам в размере, не превышающем размер неисполненных обязательств.</w:t>
      </w:r>
    </w:p>
    <w:bookmarkStart w:name="z1630" w:id="1134"/>
    <w:p>
      <w:pPr>
        <w:spacing w:after="0"/>
        <w:ind w:left="0"/>
        <w:jc w:val="both"/>
      </w:pPr>
      <w:r>
        <w:rPr>
          <w:rFonts w:ascii="Times New Roman"/>
          <w:b w:val="false"/>
          <w:i w:val="false"/>
          <w:color w:val="000000"/>
          <w:sz w:val="28"/>
        </w:rPr>
        <w:t>
      4-1. Клиринговая организация инвестирует маржевые взносы и деньги, входящие в состав гарантийных или резервных фондов клиринговой организации (центрального контрагента) и иного обеспечения клиринговых участников, в порядке и на условиях, установленных внутренними документами клиринговой организации.</w:t>
      </w:r>
    </w:p>
    <w:bookmarkEnd w:id="1134"/>
    <w:bookmarkStart w:name="z1631" w:id="1135"/>
    <w:p>
      <w:pPr>
        <w:spacing w:after="0"/>
        <w:ind w:left="0"/>
        <w:jc w:val="both"/>
      </w:pPr>
      <w:r>
        <w:rPr>
          <w:rFonts w:ascii="Times New Roman"/>
          <w:b w:val="false"/>
          <w:i w:val="false"/>
          <w:color w:val="000000"/>
          <w:sz w:val="28"/>
        </w:rPr>
        <w:t>
      Клиринговая организация обеспечивает обособленный от прочих активов клиринговой организации учет взносов в гарантийные или резервные фонды клиринговой организации (центрального контрагента), маржевых взносов, полного и (или) частичного обеспечения исполнения обязательств по сделкам, заключенным в торговой системе фондовой биржи методом открытых торгов и (или) с участием центрального контрагента, а также учет активов, приобретенных в результате инвестиций клиринговой организацией взносов в гарантийные или резервные фонды клиринговой организации (центрального контрагента), маржевых взносов, полного и (или) частичного обеспечения исполнения обязательств по сделкам, заключенным в торговой системе фондовой биржи методом открытых торгов и (или) с участием центрального контрагента.</w:t>
      </w:r>
    </w:p>
    <w:bookmarkEnd w:id="1135"/>
    <w:bookmarkStart w:name="z1632" w:id="1136"/>
    <w:p>
      <w:pPr>
        <w:spacing w:after="0"/>
        <w:ind w:left="0"/>
        <w:jc w:val="both"/>
      </w:pPr>
      <w:r>
        <w:rPr>
          <w:rFonts w:ascii="Times New Roman"/>
          <w:b w:val="false"/>
          <w:i w:val="false"/>
          <w:color w:val="000000"/>
          <w:sz w:val="28"/>
        </w:rPr>
        <w:t>
      Обособленные активы клиринговой организации, указанные в части второй настоящего пункта, учитываются клиринговой организацией на счетах для осуществления клиринговой деятельности.</w:t>
      </w:r>
    </w:p>
    <w:bookmarkEnd w:id="1136"/>
    <w:p>
      <w:pPr>
        <w:spacing w:after="0"/>
        <w:ind w:left="0"/>
        <w:jc w:val="both"/>
      </w:pPr>
      <w:r>
        <w:rPr>
          <w:rFonts w:ascii="Times New Roman"/>
          <w:b w:val="false"/>
          <w:i w:val="false"/>
          <w:color w:val="000000"/>
          <w:sz w:val="28"/>
        </w:rPr>
        <w:t>
      Не допускается хранение на счетах для осуществления клиринговой деятельности активов, отличных от указанных в части второй настоящего пункта.</w:t>
      </w:r>
    </w:p>
    <w:bookmarkStart w:name="z1633" w:id="1137"/>
    <w:p>
      <w:pPr>
        <w:spacing w:after="0"/>
        <w:ind w:left="0"/>
        <w:jc w:val="both"/>
      </w:pPr>
      <w:r>
        <w:rPr>
          <w:rFonts w:ascii="Times New Roman"/>
          <w:b w:val="false"/>
          <w:i w:val="false"/>
          <w:color w:val="000000"/>
          <w:sz w:val="28"/>
        </w:rPr>
        <w:t>
      4-2. Счетами, установленными частью третьей пункта 4-1 настоящей статьи, являются корреспондентский счет клиринговой организации в Национальном Банке Республики Казахстан, корреспондентский счет клиринговой организации в центральном депозитарии, корреспондентские счета клиринговой организации в банках Республики Казахстан и иностранных банках, лицевой счет клиринговой организации, открытый в системе учета номинального держания, являющийся счетом для учета инвестиций клиринговой организации, осуществленных за счет средств, перечисленных клиринговыми участниками в качестве взносов в гарантийные или резервные фонды клиринговой организации (центрального контрагента), маржевыми взносами, полным и (или) частичным обеспечением исполнения обязательств по сделкам, заключенным в торговой системе фондовой биржи методом открытых торгов и (или) с участием центрального контрагента.</w:t>
      </w:r>
    </w:p>
    <w:bookmarkEnd w:id="1137"/>
    <w:bookmarkStart w:name="z1634" w:id="1138"/>
    <w:p>
      <w:pPr>
        <w:spacing w:after="0"/>
        <w:ind w:left="0"/>
        <w:jc w:val="both"/>
      </w:pPr>
      <w:r>
        <w:rPr>
          <w:rFonts w:ascii="Times New Roman"/>
          <w:b w:val="false"/>
          <w:i w:val="false"/>
          <w:color w:val="000000"/>
          <w:sz w:val="28"/>
        </w:rPr>
        <w:t>
      4-3. Финансовые инструменты, числящиеся на счетах для осуществления клиринговой деятельности, учитываются клиринговой организацией отдельно от собственных активов и не включаются в имущественную массу в случае ее банкротства, и (или) состав ее имущества при ликвидации, за исключением случаев, предусмотренных пунктом 4-4 настоящей статьи.</w:t>
      </w:r>
    </w:p>
    <w:bookmarkEnd w:id="1138"/>
    <w:bookmarkStart w:name="z1635" w:id="1139"/>
    <w:p>
      <w:pPr>
        <w:spacing w:after="0"/>
        <w:ind w:left="0"/>
        <w:jc w:val="both"/>
      </w:pPr>
      <w:r>
        <w:rPr>
          <w:rFonts w:ascii="Times New Roman"/>
          <w:b w:val="false"/>
          <w:i w:val="false"/>
          <w:color w:val="000000"/>
          <w:sz w:val="28"/>
        </w:rPr>
        <w:t>
      4-4. Средства резервного фонда клиринговой организации включаются в состав имущественной массы в случае ее банкротства, и (или) состав ее имущества при ликвидации в части, оставшейся после исполнения клиринговой организацией всех ее обязательств перед клиринговыми участниками.</w:t>
      </w:r>
    </w:p>
    <w:bookmarkEnd w:id="1139"/>
    <w:bookmarkStart w:name="z476" w:id="1140"/>
    <w:p>
      <w:pPr>
        <w:spacing w:after="0"/>
        <w:ind w:left="0"/>
        <w:jc w:val="both"/>
      </w:pPr>
      <w:r>
        <w:rPr>
          <w:rFonts w:ascii="Times New Roman"/>
          <w:b w:val="false"/>
          <w:i w:val="false"/>
          <w:color w:val="000000"/>
          <w:sz w:val="28"/>
        </w:rPr>
        <w:t>
      5. Требования к системе управления рисками клиринговой организации, условиям и порядку мониторинга, контроля и управления рисками в клиринговой организации устанавливаются нормативным правовым актом уполномоченного органа и внутренними документами клиринговой организации.</w:t>
      </w:r>
    </w:p>
    <w:bookmarkEnd w:id="1140"/>
    <w:bookmarkStart w:name="z477" w:id="1141"/>
    <w:p>
      <w:pPr>
        <w:spacing w:after="0"/>
        <w:ind w:left="0"/>
        <w:jc w:val="both"/>
      </w:pPr>
      <w:r>
        <w:rPr>
          <w:rFonts w:ascii="Times New Roman"/>
          <w:b w:val="false"/>
          <w:i w:val="false"/>
          <w:color w:val="000000"/>
          <w:sz w:val="28"/>
        </w:rPr>
        <w:t>
      6. Советом директоров клиринговой организации должны быть утверждены правила осуществления клиринговой деятельности по сделкам с финансовыми инструментами, определяющие взаимоотношения клиринговой организации с субъектами, пользующимися услугами клиринговой организации.</w:t>
      </w:r>
    </w:p>
    <w:bookmarkEnd w:id="1141"/>
    <w:p>
      <w:pPr>
        <w:spacing w:after="0"/>
        <w:ind w:left="0"/>
        <w:jc w:val="both"/>
      </w:pPr>
      <w:r>
        <w:rPr>
          <w:rFonts w:ascii="Times New Roman"/>
          <w:b w:val="false"/>
          <w:i w:val="false"/>
          <w:color w:val="000000"/>
          <w:sz w:val="28"/>
        </w:rPr>
        <w:t>
      Соблюдение правил клиринговой организации является обязательным для всех субъектов, пользующихся услугами клиринговой организации.</w:t>
      </w:r>
    </w:p>
    <w:bookmarkStart w:name="z556" w:id="1142"/>
    <w:p>
      <w:pPr>
        <w:spacing w:after="0"/>
        <w:ind w:left="0"/>
        <w:jc w:val="both"/>
      </w:pPr>
      <w:r>
        <w:rPr>
          <w:rFonts w:ascii="Times New Roman"/>
          <w:b w:val="false"/>
          <w:i w:val="false"/>
          <w:color w:val="000000"/>
          <w:sz w:val="28"/>
        </w:rPr>
        <w:t>
      6-1. Клиринговая организация в течение десяти рабочих дней со дня утверждения правил либо внесения в них изменений и (или) дополнений уведомляет об этом уполномоченный орган с приложением подтверждающих документов.</w:t>
      </w:r>
    </w:p>
    <w:bookmarkEnd w:id="1142"/>
    <w:bookmarkStart w:name="z478" w:id="1143"/>
    <w:p>
      <w:pPr>
        <w:spacing w:after="0"/>
        <w:ind w:left="0"/>
        <w:jc w:val="both"/>
      </w:pPr>
      <w:r>
        <w:rPr>
          <w:rFonts w:ascii="Times New Roman"/>
          <w:b w:val="false"/>
          <w:i w:val="false"/>
          <w:color w:val="000000"/>
          <w:sz w:val="28"/>
        </w:rPr>
        <w:t>
      7. Клиринговая организация подает приказы расчетной организации на перевод (списание, зачисление), обременение финансовых инструментов по счетам клиринговых участников, открытых в расчетной организации, на условиях и в порядке, установленных соответствующими договорами присоединения между расчетной организацией и клиринговыми участниками.</w:t>
      </w:r>
    </w:p>
    <w:bookmarkEnd w:id="1143"/>
    <w:bookmarkStart w:name="z479" w:id="1144"/>
    <w:p>
      <w:pPr>
        <w:spacing w:after="0"/>
        <w:ind w:left="0"/>
        <w:jc w:val="both"/>
      </w:pPr>
      <w:r>
        <w:rPr>
          <w:rFonts w:ascii="Times New Roman"/>
          <w:b w:val="false"/>
          <w:i w:val="false"/>
          <w:color w:val="000000"/>
          <w:sz w:val="28"/>
        </w:rPr>
        <w:t>
      8. Условия и порядок осуществления клиринговой деятельности по сделкам с финансовыми инструментами устанавливаются нормативным правовым актом уполномоченного органа.</w:t>
      </w:r>
    </w:p>
    <w:bookmarkEnd w:id="1144"/>
    <w:bookmarkStart w:name="z480" w:id="114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9. В случае дефолта, банкротства и (или) ликвидации клирингового участника клиринговой организации (центрального контрагента), полного или частичного неисполнения либо ненадлежащего исполнения клиринговым участником своих обязательств перед клиринговой организацией по сделкам с финансовыми инструментами обязательства клирингового участника, являющиеся предметом клиринговой деятельности по сделкам с финансовыми инструментами, прекращаются при условии исполнения им обязательств по заключенным сделкам, в том числе за счет полного использования данной клиринговой организацией (центральным контрагентом) финансовых инструментов, являющихся полным или частичным обеспечением обязательств по сделкам, маржевыми взносами, взносами в гарантийные или резервные фонды клиринговой организации (центрального контрагента), на условиях и в порядке, установленных нормативным правовым актом уполномоченного органа и внутренними документами данной клиринговой организации.</w:t>
      </w:r>
    </w:p>
    <w:bookmarkEnd w:id="1145"/>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77-1 в редакции Закона РК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с изменениями, внесенными Законом РК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81" w:id="1146"/>
    <w:p>
      <w:pPr>
        <w:spacing w:after="0"/>
        <w:ind w:left="0"/>
        <w:jc w:val="left"/>
      </w:pPr>
      <w:r>
        <w:rPr>
          <w:rFonts w:ascii="Times New Roman"/>
          <w:b/>
          <w:i w:val="false"/>
          <w:color w:val="000000"/>
        </w:rPr>
        <w:t xml:space="preserve"> Статья 77-2. Функции клиринговой организации</w:t>
      </w:r>
    </w:p>
    <w:bookmarkEnd w:id="1146"/>
    <w:bookmarkStart w:name="z482" w:id="1147"/>
    <w:p>
      <w:pPr>
        <w:spacing w:after="0"/>
        <w:ind w:left="0"/>
        <w:jc w:val="both"/>
      </w:pPr>
      <w:r>
        <w:rPr>
          <w:rFonts w:ascii="Times New Roman"/>
          <w:b w:val="false"/>
          <w:i w:val="false"/>
          <w:color w:val="000000"/>
          <w:sz w:val="28"/>
        </w:rPr>
        <w:t xml:space="preserve">
      1. Функциями клиринговой организации являются: </w:t>
      </w:r>
    </w:p>
    <w:bookmarkEnd w:id="1147"/>
    <w:p>
      <w:pPr>
        <w:spacing w:after="0"/>
        <w:ind w:left="0"/>
        <w:jc w:val="both"/>
      </w:pPr>
      <w:r>
        <w:rPr>
          <w:rFonts w:ascii="Times New Roman"/>
          <w:b w:val="false"/>
          <w:i w:val="false"/>
          <w:color w:val="000000"/>
          <w:sz w:val="28"/>
        </w:rPr>
        <w:t>
      1) прием и обработка информации по заключенным сделкам, ее сверка и корректировка в соответствии с внутренними документами клиринговой организации;</w:t>
      </w:r>
    </w:p>
    <w:p>
      <w:pPr>
        <w:spacing w:after="0"/>
        <w:ind w:left="0"/>
        <w:jc w:val="both"/>
      </w:pPr>
      <w:r>
        <w:rPr>
          <w:rFonts w:ascii="Times New Roman"/>
          <w:b w:val="false"/>
          <w:i w:val="false"/>
          <w:color w:val="000000"/>
          <w:sz w:val="28"/>
        </w:rPr>
        <w:t>
      2) учет параметров заключенных сделок, информации об их подтверждении, полном или частичном исполнении или неисполнении;</w:t>
      </w:r>
    </w:p>
    <w:p>
      <w:pPr>
        <w:spacing w:after="0"/>
        <w:ind w:left="0"/>
        <w:jc w:val="both"/>
      </w:pPr>
      <w:r>
        <w:rPr>
          <w:rFonts w:ascii="Times New Roman"/>
          <w:b w:val="false"/>
          <w:i w:val="false"/>
          <w:color w:val="000000"/>
          <w:sz w:val="28"/>
        </w:rPr>
        <w:t>
      3) определение требований и (или) обязательств участников сделки с финансовыми инструментами, субъектов, участвующих в расчетах (сторон сделок, осуществляющих платежи или переводы финансовых инструментов), в результате заключения сделок с финансовыми инструментами;</w:t>
      </w:r>
    </w:p>
    <w:p>
      <w:pPr>
        <w:spacing w:after="0"/>
        <w:ind w:left="0"/>
        <w:jc w:val="both"/>
      </w:pPr>
      <w:r>
        <w:rPr>
          <w:rFonts w:ascii="Times New Roman"/>
          <w:b w:val="false"/>
          <w:i w:val="false"/>
          <w:color w:val="000000"/>
          <w:sz w:val="28"/>
        </w:rPr>
        <w:t xml:space="preserve">
      4) подготовка и передача приказов по результатам клиринговой деятельности расчетной организации; </w:t>
      </w:r>
    </w:p>
    <w:bookmarkStart w:name="z1636" w:id="1148"/>
    <w:p>
      <w:pPr>
        <w:spacing w:after="0"/>
        <w:ind w:left="0"/>
        <w:jc w:val="both"/>
      </w:pPr>
      <w:r>
        <w:rPr>
          <w:rFonts w:ascii="Times New Roman"/>
          <w:b w:val="false"/>
          <w:i w:val="false"/>
          <w:color w:val="000000"/>
          <w:sz w:val="28"/>
        </w:rPr>
        <w:t>
      4-1) в случае выполнения клиринговой организацией функций центрального контрагента, выпуск клиринговых сертификатов участия;</w:t>
      </w:r>
    </w:p>
    <w:bookmarkEnd w:id="1148"/>
    <w:p>
      <w:pPr>
        <w:spacing w:after="0"/>
        <w:ind w:left="0"/>
        <w:jc w:val="both"/>
      </w:pPr>
      <w:r>
        <w:rPr>
          <w:rFonts w:ascii="Times New Roman"/>
          <w:b w:val="false"/>
          <w:i w:val="false"/>
          <w:color w:val="000000"/>
          <w:sz w:val="28"/>
        </w:rPr>
        <w:t xml:space="preserve">
      5) иные функции, предусмотренные законодательством Республики Казахстан и внутренними документами клиринговой организации. </w:t>
      </w:r>
    </w:p>
    <w:bookmarkStart w:name="z483" w:id="1149"/>
    <w:p>
      <w:pPr>
        <w:spacing w:after="0"/>
        <w:ind w:left="0"/>
        <w:jc w:val="both"/>
      </w:pPr>
      <w:r>
        <w:rPr>
          <w:rFonts w:ascii="Times New Roman"/>
          <w:b w:val="false"/>
          <w:i w:val="false"/>
          <w:color w:val="000000"/>
          <w:sz w:val="28"/>
        </w:rPr>
        <w:t xml:space="preserve">
      2. Отношения между клиринговой организацией и ее клиентами возникают на основании договора об осуществлении клирингового обслуживания, к которому применяются нормы договора присоединения, установленные </w:t>
      </w:r>
      <w:r>
        <w:rPr>
          <w:rFonts w:ascii="Times New Roman"/>
          <w:b w:val="false"/>
          <w:i w:val="false"/>
          <w:color w:val="000000"/>
          <w:sz w:val="28"/>
        </w:rPr>
        <w:t>Гражданским кодексом</w:t>
      </w:r>
      <w:r>
        <w:rPr>
          <w:rFonts w:ascii="Times New Roman"/>
          <w:b w:val="false"/>
          <w:i w:val="false"/>
          <w:color w:val="000000"/>
          <w:sz w:val="28"/>
        </w:rPr>
        <w:t xml:space="preserve"> Республики Казахстан.</w:t>
      </w:r>
    </w:p>
    <w:bookmarkEnd w:id="1149"/>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77-2 в редакции Закона РК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с изменениями, внесенными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86" w:id="1150"/>
    <w:p>
      <w:pPr>
        <w:spacing w:after="0"/>
        <w:ind w:left="0"/>
        <w:jc w:val="left"/>
      </w:pPr>
      <w:r>
        <w:rPr>
          <w:rFonts w:ascii="Times New Roman"/>
          <w:b/>
          <w:i w:val="false"/>
          <w:color w:val="000000"/>
        </w:rPr>
        <w:t xml:space="preserve"> Статья 77-3. Правила осуществления клиринговой деятельности по сделкам с финансовыми инструментами</w:t>
      </w:r>
    </w:p>
    <w:bookmarkEnd w:id="1150"/>
    <w:bookmarkStart w:name="z487" w:id="1151"/>
    <w:p>
      <w:pPr>
        <w:spacing w:after="0"/>
        <w:ind w:left="0"/>
        <w:jc w:val="both"/>
      </w:pPr>
      <w:r>
        <w:rPr>
          <w:rFonts w:ascii="Times New Roman"/>
          <w:b w:val="false"/>
          <w:i w:val="false"/>
          <w:color w:val="000000"/>
          <w:sz w:val="28"/>
        </w:rPr>
        <w:t>
      1. Правила клиринговой организации разрабатываются ее исполнительным органом, утверждаются советом директоров клиринговой организации.</w:t>
      </w:r>
    </w:p>
    <w:bookmarkEnd w:id="1151"/>
    <w:bookmarkStart w:name="z484" w:id="1152"/>
    <w:p>
      <w:pPr>
        <w:spacing w:after="0"/>
        <w:ind w:left="0"/>
        <w:jc w:val="both"/>
      </w:pPr>
      <w:r>
        <w:rPr>
          <w:rFonts w:ascii="Times New Roman"/>
          <w:b w:val="false"/>
          <w:i w:val="false"/>
          <w:color w:val="000000"/>
          <w:sz w:val="28"/>
        </w:rPr>
        <w:t>
      2. Правила клиринговой организации определяют взаимоотношения клиринговой организации с субъектами, пользующимися услугами клиринговой организации, а также условия и порядок осуществления клиринговой деятельности по сделкам с финансовыми инструментами и включают положения, определяющие:</w:t>
      </w:r>
    </w:p>
    <w:bookmarkEnd w:id="1152"/>
    <w:p>
      <w:pPr>
        <w:spacing w:after="0"/>
        <w:ind w:left="0"/>
        <w:jc w:val="both"/>
      </w:pPr>
      <w:r>
        <w:rPr>
          <w:rFonts w:ascii="Times New Roman"/>
          <w:b w:val="false"/>
          <w:i w:val="false"/>
          <w:color w:val="000000"/>
          <w:sz w:val="28"/>
        </w:rPr>
        <w:t>
      1) требования к клиринговым участникам торгов, в том числе обязанности по поддержанию финансовой устойчивости клирингового участника торгов;</w:t>
      </w:r>
    </w:p>
    <w:p>
      <w:pPr>
        <w:spacing w:after="0"/>
        <w:ind w:left="0"/>
        <w:jc w:val="both"/>
      </w:pPr>
      <w:r>
        <w:rPr>
          <w:rFonts w:ascii="Times New Roman"/>
          <w:b w:val="false"/>
          <w:i w:val="false"/>
          <w:color w:val="000000"/>
          <w:sz w:val="28"/>
        </w:rPr>
        <w:t>
      2) порядок и условия присвоения (приостановления действия, лишения) статуса клирингового участника торгов;</w:t>
      </w:r>
    </w:p>
    <w:p>
      <w:pPr>
        <w:spacing w:after="0"/>
        <w:ind w:left="0"/>
        <w:jc w:val="both"/>
      </w:pPr>
      <w:r>
        <w:rPr>
          <w:rFonts w:ascii="Times New Roman"/>
          <w:b w:val="false"/>
          <w:i w:val="false"/>
          <w:color w:val="000000"/>
          <w:sz w:val="28"/>
        </w:rPr>
        <w:t>
      3) перечень информации о деятельности клиринговых участников торгов, предоставляемой ими клиринговой организации для осуществления мониторинга финансового состояния клиринговых участников торгов, соответствия клиринговых участников торгов требованиям правил клиринговой организации, а также порядок и сроки предоставления данной информации;</w:t>
      </w:r>
    </w:p>
    <w:p>
      <w:pPr>
        <w:spacing w:after="0"/>
        <w:ind w:left="0"/>
        <w:jc w:val="both"/>
      </w:pPr>
      <w:r>
        <w:rPr>
          <w:rFonts w:ascii="Times New Roman"/>
          <w:b w:val="false"/>
          <w:i w:val="false"/>
          <w:color w:val="000000"/>
          <w:sz w:val="28"/>
        </w:rPr>
        <w:t>
      4) порядок распоряжения информацией, полученной клиринговой организацией от клиринговых участников торгов и уполномоченного органа;</w:t>
      </w:r>
    </w:p>
    <w:p>
      <w:pPr>
        <w:spacing w:after="0"/>
        <w:ind w:left="0"/>
        <w:jc w:val="both"/>
      </w:pPr>
      <w:r>
        <w:rPr>
          <w:rFonts w:ascii="Times New Roman"/>
          <w:b w:val="false"/>
          <w:i w:val="false"/>
          <w:color w:val="000000"/>
          <w:sz w:val="28"/>
        </w:rPr>
        <w:t>
      5) порядок мониторинга финансового состояния клиринговых участников торгов, а также соответствия клиринговых участников торгов требованиям правил клиринговой организации;</w:t>
      </w:r>
    </w:p>
    <w:p>
      <w:pPr>
        <w:spacing w:after="0"/>
        <w:ind w:left="0"/>
        <w:jc w:val="both"/>
      </w:pPr>
      <w:r>
        <w:rPr>
          <w:rFonts w:ascii="Times New Roman"/>
          <w:b w:val="false"/>
          <w:i w:val="false"/>
          <w:color w:val="000000"/>
          <w:sz w:val="28"/>
        </w:rPr>
        <w:t>
      6) порядок и условия формирования гарантийных фондов клиринговой организации, порядок учета активов, находящихся в гарантийных фондах клиринговой организации, а также порядок и условия уплаты взносов и сборов клиринговой организации;</w:t>
      </w:r>
    </w:p>
    <w:bookmarkStart w:name="z1637" w:id="1153"/>
    <w:p>
      <w:pPr>
        <w:spacing w:after="0"/>
        <w:ind w:left="0"/>
        <w:jc w:val="both"/>
      </w:pPr>
      <w:r>
        <w:rPr>
          <w:rFonts w:ascii="Times New Roman"/>
          <w:b w:val="false"/>
          <w:i w:val="false"/>
          <w:color w:val="000000"/>
          <w:sz w:val="28"/>
        </w:rPr>
        <w:t>
      6-1) порядок выпуска, размещения, обращения и погашения клиринговых сертификатов участия;</w:t>
      </w:r>
    </w:p>
    <w:bookmarkEnd w:id="1153"/>
    <w:bookmarkStart w:name="z1638" w:id="1154"/>
    <w:p>
      <w:pPr>
        <w:spacing w:after="0"/>
        <w:ind w:left="0"/>
        <w:jc w:val="both"/>
      </w:pPr>
      <w:r>
        <w:rPr>
          <w:rFonts w:ascii="Times New Roman"/>
          <w:b w:val="false"/>
          <w:i w:val="false"/>
          <w:color w:val="000000"/>
          <w:sz w:val="28"/>
        </w:rPr>
        <w:t>
      7) виды резервных фондов, порядок и условия формирования клиринговой организацией резервных фондов, а также порядок учета активов, находящихся в резервных фондах клиринговой организации;</w:t>
      </w:r>
    </w:p>
    <w:bookmarkEnd w:id="1154"/>
    <w:p>
      <w:pPr>
        <w:spacing w:after="0"/>
        <w:ind w:left="0"/>
        <w:jc w:val="both"/>
      </w:pPr>
      <w:r>
        <w:rPr>
          <w:rFonts w:ascii="Times New Roman"/>
          <w:b w:val="false"/>
          <w:i w:val="false"/>
          <w:color w:val="000000"/>
          <w:sz w:val="28"/>
        </w:rPr>
        <w:t>
      8) порядок сбора, обработки и хранения информации по заключенным сделкам, ее сверки и корректировки при наличии расхождений;</w:t>
      </w:r>
    </w:p>
    <w:p>
      <w:pPr>
        <w:spacing w:after="0"/>
        <w:ind w:left="0"/>
        <w:jc w:val="both"/>
      </w:pPr>
      <w:r>
        <w:rPr>
          <w:rFonts w:ascii="Times New Roman"/>
          <w:b w:val="false"/>
          <w:i w:val="false"/>
          <w:color w:val="000000"/>
          <w:sz w:val="28"/>
        </w:rPr>
        <w:t xml:space="preserve">
      9) порядок учета и подтверждения клиринговой организацией параметров заключенных сделок с финансовыми инструментами; </w:t>
      </w:r>
    </w:p>
    <w:p>
      <w:pPr>
        <w:spacing w:after="0"/>
        <w:ind w:left="0"/>
        <w:jc w:val="both"/>
      </w:pPr>
      <w:r>
        <w:rPr>
          <w:rFonts w:ascii="Times New Roman"/>
          <w:b w:val="false"/>
          <w:i w:val="false"/>
          <w:color w:val="000000"/>
          <w:sz w:val="28"/>
        </w:rPr>
        <w:t xml:space="preserve">
      10) порядок определения требований и (или) обязательств клиринговых участников торгов; </w:t>
      </w:r>
    </w:p>
    <w:p>
      <w:pPr>
        <w:spacing w:after="0"/>
        <w:ind w:left="0"/>
        <w:jc w:val="both"/>
      </w:pPr>
      <w:r>
        <w:rPr>
          <w:rFonts w:ascii="Times New Roman"/>
          <w:b w:val="false"/>
          <w:i w:val="false"/>
          <w:color w:val="000000"/>
          <w:sz w:val="28"/>
        </w:rPr>
        <w:t>
      11) порядок, условия и способы исполнения обязательств по результатам клиринговой деятельности;</w:t>
      </w:r>
    </w:p>
    <w:p>
      <w:pPr>
        <w:spacing w:after="0"/>
        <w:ind w:left="0"/>
        <w:jc w:val="both"/>
      </w:pPr>
      <w:r>
        <w:rPr>
          <w:rFonts w:ascii="Times New Roman"/>
          <w:b w:val="false"/>
          <w:i w:val="false"/>
          <w:color w:val="000000"/>
          <w:sz w:val="28"/>
        </w:rPr>
        <w:t>
      12) порядок представления клиринговой организацией отчетов клиринговым участникам торгов по результатам клиринговой деятельности по сделкам с финансовыми инструментами;</w:t>
      </w:r>
    </w:p>
    <w:p>
      <w:pPr>
        <w:spacing w:after="0"/>
        <w:ind w:left="0"/>
        <w:jc w:val="both"/>
      </w:pPr>
      <w:r>
        <w:rPr>
          <w:rFonts w:ascii="Times New Roman"/>
          <w:b w:val="false"/>
          <w:i w:val="false"/>
          <w:color w:val="000000"/>
          <w:sz w:val="28"/>
        </w:rPr>
        <w:t xml:space="preserve">
      13) порядок подготовки и передачи информации по результатам клиринговой деятельности по сделкам с финансовыми инструментами расчетной организации, организатору торгов и (или) товарной бирже; </w:t>
      </w:r>
    </w:p>
    <w:p>
      <w:pPr>
        <w:spacing w:after="0"/>
        <w:ind w:left="0"/>
        <w:jc w:val="both"/>
      </w:pPr>
      <w:r>
        <w:rPr>
          <w:rFonts w:ascii="Times New Roman"/>
          <w:b w:val="false"/>
          <w:i w:val="false"/>
          <w:color w:val="000000"/>
          <w:sz w:val="28"/>
        </w:rPr>
        <w:t>
      14) типовые формы договоров об осуществлении клирингового обслуживания, определяющего отношения между клиринговой организацией и клиринговыми участниками торгов;</w:t>
      </w:r>
    </w:p>
    <w:p>
      <w:pPr>
        <w:spacing w:after="0"/>
        <w:ind w:left="0"/>
        <w:jc w:val="both"/>
      </w:pPr>
      <w:r>
        <w:rPr>
          <w:rFonts w:ascii="Times New Roman"/>
          <w:b w:val="false"/>
          <w:i w:val="false"/>
          <w:color w:val="000000"/>
          <w:sz w:val="28"/>
        </w:rPr>
        <w:t>
      15) требования к содержанию договора, заключаемого клиринговой организацией с расчетной организацией, организатором торгов и (или) товарной биржей;</w:t>
      </w:r>
    </w:p>
    <w:p>
      <w:pPr>
        <w:spacing w:after="0"/>
        <w:ind w:left="0"/>
        <w:jc w:val="both"/>
      </w:pPr>
      <w:r>
        <w:rPr>
          <w:rFonts w:ascii="Times New Roman"/>
          <w:b w:val="false"/>
          <w:i w:val="false"/>
          <w:color w:val="000000"/>
          <w:sz w:val="28"/>
        </w:rPr>
        <w:t xml:space="preserve">
      16) порядок и условия исполнения клиринговой организацией функций центрального контрагента; </w:t>
      </w:r>
    </w:p>
    <w:p>
      <w:pPr>
        <w:spacing w:after="0"/>
        <w:ind w:left="0"/>
        <w:jc w:val="both"/>
      </w:pPr>
      <w:r>
        <w:rPr>
          <w:rFonts w:ascii="Times New Roman"/>
          <w:b w:val="false"/>
          <w:i w:val="false"/>
          <w:color w:val="000000"/>
          <w:sz w:val="28"/>
        </w:rPr>
        <w:t xml:space="preserve">
      17) положения, определение которых необходимо для реализации функций клиринговой организации, установленных </w:t>
      </w:r>
      <w:r>
        <w:rPr>
          <w:rFonts w:ascii="Times New Roman"/>
          <w:b w:val="false"/>
          <w:i w:val="false"/>
          <w:color w:val="000000"/>
          <w:sz w:val="28"/>
        </w:rPr>
        <w:t>статьей 77-2</w:t>
      </w:r>
      <w:r>
        <w:rPr>
          <w:rFonts w:ascii="Times New Roman"/>
          <w:b w:val="false"/>
          <w:i w:val="false"/>
          <w:color w:val="000000"/>
          <w:sz w:val="28"/>
        </w:rPr>
        <w:t xml:space="preserve"> настоящего Закона.</w:t>
      </w:r>
    </w:p>
    <w:bookmarkStart w:name="z485" w:id="1155"/>
    <w:p>
      <w:pPr>
        <w:spacing w:after="0"/>
        <w:ind w:left="0"/>
        <w:jc w:val="both"/>
      </w:pPr>
      <w:r>
        <w:rPr>
          <w:rFonts w:ascii="Times New Roman"/>
          <w:b w:val="false"/>
          <w:i w:val="false"/>
          <w:color w:val="000000"/>
          <w:sz w:val="28"/>
        </w:rPr>
        <w:t>
      3. Документы, перечисленные в пункте 2 настоящей статьи, составляют правила клиринговой организации и оформляются в качестве отдельных документов клиринговой организации либо включаются в состав единых правил клиринговой организации.</w:t>
      </w:r>
    </w:p>
    <w:bookmarkEnd w:id="1155"/>
    <w:p>
      <w:pPr>
        <w:spacing w:after="0"/>
        <w:ind w:left="0"/>
        <w:jc w:val="left"/>
      </w:pPr>
      <w:r>
        <w:rPr>
          <w:rFonts w:ascii="Times New Roman"/>
          <w:b w:val="false"/>
          <w:i w:val="false"/>
          <w:color w:val="000000"/>
          <w:sz w:val="28"/>
        </w:rPr>
        <w:t>
</w:t>
      </w:r>
      <w:r>
        <w:rPr>
          <w:rFonts w:ascii="Times New Roman"/>
          <w:b w:val="false"/>
          <w:i w:val="false"/>
          <w:color w:val="ff0000"/>
          <w:sz w:val="28"/>
        </w:rPr>
        <w:t>      Сноска. Глава 15-1 дополнена статьей 77-3 в соответствии с Законом РК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с изменениями, внесенными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3" w:id="1156"/>
    <w:p>
      <w:pPr>
        <w:spacing w:after="0"/>
        <w:ind w:left="0"/>
        <w:jc w:val="left"/>
      </w:pPr>
      <w:r>
        <w:rPr>
          <w:rFonts w:ascii="Times New Roman"/>
          <w:b/>
          <w:i w:val="false"/>
          <w:color w:val="000000"/>
        </w:rPr>
        <w:t xml:space="preserve"> Глава 16. Центральный депозитарий</w:t>
      </w:r>
    </w:p>
    <w:bookmarkEnd w:id="1156"/>
    <w:bookmarkStart w:name="z94" w:id="1157"/>
    <w:p>
      <w:pPr>
        <w:spacing w:after="0"/>
        <w:ind w:left="0"/>
        <w:jc w:val="left"/>
      </w:pPr>
      <w:r>
        <w:rPr>
          <w:rFonts w:ascii="Times New Roman"/>
          <w:b/>
          <w:i w:val="false"/>
          <w:color w:val="000000"/>
        </w:rPr>
        <w:t xml:space="preserve"> Статья 78. Основные принципы деятельности центрального депозитария</w:t>
      </w:r>
    </w:p>
    <w:bookmarkEnd w:id="1157"/>
    <w:bookmarkStart w:name="z489" w:id="1158"/>
    <w:p>
      <w:pPr>
        <w:spacing w:after="0"/>
        <w:ind w:left="0"/>
        <w:jc w:val="both"/>
      </w:pPr>
      <w:r>
        <w:rPr>
          <w:rFonts w:ascii="Times New Roman"/>
          <w:b w:val="false"/>
          <w:i w:val="false"/>
          <w:color w:val="000000"/>
          <w:sz w:val="28"/>
        </w:rPr>
        <w:t>
      1. Условия и порядок осуществления центральным депозитарием деятельности на рынке ценных бумаг устанавливаются настоящим Законом, нормативными правовыми актами уполномоченного органа и внутренними документами – сводом правил центрального депозитария.</w:t>
      </w:r>
    </w:p>
    <w:bookmarkEnd w:id="1158"/>
    <w:bookmarkStart w:name="z1639" w:id="1159"/>
    <w:p>
      <w:pPr>
        <w:spacing w:after="0"/>
        <w:ind w:left="0"/>
        <w:jc w:val="both"/>
      </w:pPr>
      <w:r>
        <w:rPr>
          <w:rFonts w:ascii="Times New Roman"/>
          <w:b w:val="false"/>
          <w:i w:val="false"/>
          <w:color w:val="000000"/>
          <w:sz w:val="28"/>
        </w:rPr>
        <w:t>
      1-1. Центральный депозитарий на основании договора вправе оказывать услуги иностранным финансовым организациям и организациям, зарегистрированным на территории Международного финансового центра "Астана".</w:t>
      </w:r>
    </w:p>
    <w:bookmarkEnd w:id="1159"/>
    <w:bookmarkStart w:name="z1640" w:id="1160"/>
    <w:p>
      <w:pPr>
        <w:spacing w:after="0"/>
        <w:ind w:left="0"/>
        <w:jc w:val="both"/>
      </w:pPr>
      <w:r>
        <w:rPr>
          <w:rFonts w:ascii="Times New Roman"/>
          <w:b w:val="false"/>
          <w:i w:val="false"/>
          <w:color w:val="000000"/>
          <w:sz w:val="28"/>
        </w:rPr>
        <w:t>
      Договор, заключенный между центральным депозитарием и иностранной финансовой организацией или организацией, зарегистрированной на территории Международного финансового центра "Астана", должен содержать перечень услуг, условия и порядок оказания которых будут определяться в соответствии с правом страны, выбранным соглашением сторон, если иное не предусмотрено законами Республики Казахстан или в соответствии с актами Международного финансового центра "Астана".</w:t>
      </w:r>
    </w:p>
    <w:bookmarkEnd w:id="1160"/>
    <w:bookmarkStart w:name="z490" w:id="1161"/>
    <w:p>
      <w:pPr>
        <w:spacing w:after="0"/>
        <w:ind w:left="0"/>
        <w:jc w:val="both"/>
      </w:pPr>
      <w:r>
        <w:rPr>
          <w:rFonts w:ascii="Times New Roman"/>
          <w:b w:val="false"/>
          <w:i w:val="false"/>
          <w:color w:val="000000"/>
          <w:sz w:val="28"/>
        </w:rPr>
        <w:t>
      2. Учредителями и акционерами центрального депозитария могут быть только Национальный Банк Республики Казахстан, профессиональные участники рынка ценных бумаг и международные финансовые организации, перечень которых определяется нормативным правовым актом уполномоченного органа.</w:t>
      </w:r>
    </w:p>
    <w:bookmarkEnd w:id="1161"/>
    <w:bookmarkStart w:name="z491" w:id="1162"/>
    <w:p>
      <w:pPr>
        <w:spacing w:after="0"/>
        <w:ind w:left="0"/>
        <w:jc w:val="both"/>
      </w:pPr>
      <w:r>
        <w:rPr>
          <w:rFonts w:ascii="Times New Roman"/>
          <w:b w:val="false"/>
          <w:i w:val="false"/>
          <w:color w:val="000000"/>
          <w:sz w:val="28"/>
        </w:rPr>
        <w:t>
      Доля прямого и (или) косвенного владения акциями центрального депозитария Национального Банка Республики Казахстан составляет более пятидесяти процентов от общего количества голосующих акций центрального депозитария.</w:t>
      </w:r>
    </w:p>
    <w:bookmarkEnd w:id="1162"/>
    <w:bookmarkStart w:name="z492" w:id="1163"/>
    <w:p>
      <w:pPr>
        <w:spacing w:after="0"/>
        <w:ind w:left="0"/>
        <w:jc w:val="both"/>
      </w:pPr>
      <w:r>
        <w:rPr>
          <w:rFonts w:ascii="Times New Roman"/>
          <w:b w:val="false"/>
          <w:i w:val="false"/>
          <w:color w:val="000000"/>
          <w:sz w:val="28"/>
        </w:rPr>
        <w:t>
      Доля владения акциями центрального депозитария каждого профессионального участника рынка ценных бумаг, за исключением фондовой биржи, и каждой международной финансовой организации не может превышать пяти процентов от общего количества размещенных акций центрального депозитария.</w:t>
      </w:r>
    </w:p>
    <w:bookmarkEnd w:id="1163"/>
    <w:bookmarkStart w:name="z494" w:id="1164"/>
    <w:p>
      <w:pPr>
        <w:spacing w:after="0"/>
        <w:ind w:left="0"/>
        <w:jc w:val="both"/>
      </w:pPr>
      <w:r>
        <w:rPr>
          <w:rFonts w:ascii="Times New Roman"/>
          <w:b w:val="false"/>
          <w:i w:val="false"/>
          <w:color w:val="000000"/>
          <w:sz w:val="28"/>
        </w:rPr>
        <w:t>
      3. Клиентами центрального депозитария являются:</w:t>
      </w:r>
    </w:p>
    <w:bookmarkEnd w:id="1164"/>
    <w:p>
      <w:pPr>
        <w:spacing w:after="0"/>
        <w:ind w:left="0"/>
        <w:jc w:val="both"/>
      </w:pPr>
      <w:r>
        <w:rPr>
          <w:rFonts w:ascii="Times New Roman"/>
          <w:b w:val="false"/>
          <w:i w:val="false"/>
          <w:color w:val="000000"/>
          <w:sz w:val="28"/>
        </w:rPr>
        <w:t>
      1) организации, осуществляющие брокерскую деятельность на рынке ценных бумаг с правом ведения счетов номинального держания на основании лицензии уполномоченного органа или в соответствии с законодательством Республики Казахстан;</w:t>
      </w:r>
    </w:p>
    <w:p>
      <w:pPr>
        <w:spacing w:after="0"/>
        <w:ind w:left="0"/>
        <w:jc w:val="both"/>
      </w:pPr>
      <w:r>
        <w:rPr>
          <w:rFonts w:ascii="Times New Roman"/>
          <w:b w:val="false"/>
          <w:i w:val="false"/>
          <w:color w:val="000000"/>
          <w:sz w:val="28"/>
        </w:rPr>
        <w:t xml:space="preserve">
      2) организации, осуществляющие брокерскую деятельность на рынке ценных бумаг без права ведения счетов номинального держания на основании лицензии уполномоченного органа или в соответствии с законодательством Республики Казахстан; </w:t>
      </w:r>
    </w:p>
    <w:p>
      <w:pPr>
        <w:spacing w:after="0"/>
        <w:ind w:left="0"/>
        <w:jc w:val="both"/>
      </w:pPr>
      <w:r>
        <w:rPr>
          <w:rFonts w:ascii="Times New Roman"/>
          <w:b w:val="false"/>
          <w:i w:val="false"/>
          <w:color w:val="000000"/>
          <w:sz w:val="28"/>
        </w:rPr>
        <w:t xml:space="preserve">
      3) организации, осуществляющие дилерскую деятельность на рынке ценных бумаг на основании лицензии уполномоченного органа или в соответствии с законодательством Республики Казахстан; </w:t>
      </w:r>
    </w:p>
    <w:p>
      <w:pPr>
        <w:spacing w:after="0"/>
        <w:ind w:left="0"/>
        <w:jc w:val="both"/>
      </w:pPr>
      <w:r>
        <w:rPr>
          <w:rFonts w:ascii="Times New Roman"/>
          <w:b w:val="false"/>
          <w:i w:val="false"/>
          <w:color w:val="000000"/>
          <w:sz w:val="28"/>
        </w:rPr>
        <w:t>
      4) депоненты, являющиеся иностранными депозитариями, кастодианами и (или) номинальными держателями финансовых инструментов;</w:t>
      </w:r>
    </w:p>
    <w:p>
      <w:pPr>
        <w:spacing w:after="0"/>
        <w:ind w:left="0"/>
        <w:jc w:val="both"/>
      </w:pPr>
      <w:r>
        <w:rPr>
          <w:rFonts w:ascii="Times New Roman"/>
          <w:b w:val="false"/>
          <w:i w:val="false"/>
          <w:color w:val="000000"/>
          <w:sz w:val="28"/>
        </w:rPr>
        <w:t>
      5) организации, осуществляющие клиринговую деятельность по сделкам с финансовыми инструментами и (или) деятельность центрального контрагента;</w:t>
      </w:r>
    </w:p>
    <w:p>
      <w:pPr>
        <w:spacing w:after="0"/>
        <w:ind w:left="0"/>
        <w:jc w:val="both"/>
      </w:pPr>
      <w:r>
        <w:rPr>
          <w:rFonts w:ascii="Times New Roman"/>
          <w:b w:val="false"/>
          <w:i w:val="false"/>
          <w:color w:val="000000"/>
          <w:sz w:val="28"/>
        </w:rPr>
        <w:t>
      6) иностранные дилеры и (или) иные юридические лица, являющиеся членами фондовой биржи и (или) клиринговыми участниками клиринговой организации;</w:t>
      </w:r>
    </w:p>
    <w:p>
      <w:pPr>
        <w:spacing w:after="0"/>
        <w:ind w:left="0"/>
        <w:jc w:val="both"/>
      </w:pPr>
      <w:r>
        <w:rPr>
          <w:rFonts w:ascii="Times New Roman"/>
          <w:b w:val="false"/>
          <w:i w:val="false"/>
          <w:color w:val="000000"/>
          <w:sz w:val="28"/>
        </w:rPr>
        <w:t>
      6-1) организация, осуществляющая регистрацию сделок с ценными бумагами на территории Международного финансового центра "Астана";</w:t>
      </w:r>
    </w:p>
    <w:bookmarkStart w:name="z1641" w:id="1165"/>
    <w:p>
      <w:pPr>
        <w:spacing w:after="0"/>
        <w:ind w:left="0"/>
        <w:jc w:val="both"/>
      </w:pPr>
      <w:r>
        <w:rPr>
          <w:rFonts w:ascii="Times New Roman"/>
          <w:b w:val="false"/>
          <w:i w:val="false"/>
          <w:color w:val="000000"/>
          <w:sz w:val="28"/>
        </w:rPr>
        <w:t>
      7) клиенты депонентов, за исключением тех лиц, которым открыты субсчета в системе учета центрального депозитария на основании сведений, представленных депонентом без раскрытия отдельных реквизитов данных лиц в соответствии с условиями договора о номинальном держании и сводом правил центрального депозитария;</w:t>
      </w:r>
    </w:p>
    <w:bookmarkEnd w:id="1165"/>
    <w:bookmarkStart w:name="z1642" w:id="1166"/>
    <w:p>
      <w:pPr>
        <w:spacing w:after="0"/>
        <w:ind w:left="0"/>
        <w:jc w:val="both"/>
      </w:pPr>
      <w:r>
        <w:rPr>
          <w:rFonts w:ascii="Times New Roman"/>
          <w:b w:val="false"/>
          <w:i w:val="false"/>
          <w:color w:val="000000"/>
          <w:sz w:val="28"/>
        </w:rPr>
        <w:t>
      8) иные физические и юридические лица, прошедшие процедуру установления деловых отношений.</w:t>
      </w:r>
    </w:p>
    <w:bookmarkEnd w:id="11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78 в редакции Закона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26.11.2012 </w:t>
      </w:r>
      <w:r>
        <w:rPr>
          <w:rFonts w:ascii="Times New Roman"/>
          <w:b w:val="false"/>
          <w:i w:val="false"/>
          <w:color w:val="000000"/>
          <w:sz w:val="28"/>
        </w:rPr>
        <w:t>№ 57-V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05.10.2018 </w:t>
      </w:r>
      <w:r>
        <w:rPr>
          <w:rFonts w:ascii="Times New Roman"/>
          <w:b w:val="false"/>
          <w:i w:val="false"/>
          <w:color w:val="000000"/>
          <w:sz w:val="28"/>
        </w:rPr>
        <w:t>№ 184-VI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5" w:id="1167"/>
    <w:p>
      <w:pPr>
        <w:spacing w:after="0"/>
        <w:ind w:left="0"/>
        <w:jc w:val="left"/>
      </w:pPr>
      <w:r>
        <w:rPr>
          <w:rFonts w:ascii="Times New Roman"/>
          <w:b/>
          <w:i w:val="false"/>
          <w:color w:val="000000"/>
        </w:rPr>
        <w:t xml:space="preserve"> Статья 79. Управление центральным депозитарием</w:t>
      </w:r>
    </w:p>
    <w:bookmarkEnd w:id="1167"/>
    <w:bookmarkStart w:name="z847" w:id="1168"/>
    <w:p>
      <w:pPr>
        <w:spacing w:after="0"/>
        <w:ind w:left="0"/>
        <w:jc w:val="both"/>
      </w:pPr>
      <w:r>
        <w:rPr>
          <w:rFonts w:ascii="Times New Roman"/>
          <w:b w:val="false"/>
          <w:i w:val="false"/>
          <w:color w:val="000000"/>
          <w:sz w:val="28"/>
        </w:rPr>
        <w:t xml:space="preserve">
      1. Органы центрального депозитария, их функции и полномочия, порядок формирования и принятия ими решений определяются настоящим Законом, нормативным правовым актом уполномоченного органа, уставом центрального депозитария и его внутренними документами. </w:t>
      </w:r>
    </w:p>
    <w:bookmarkEnd w:id="1168"/>
    <w:bookmarkStart w:name="z848" w:id="1169"/>
    <w:p>
      <w:pPr>
        <w:spacing w:after="0"/>
        <w:ind w:left="0"/>
        <w:jc w:val="both"/>
      </w:pPr>
      <w:r>
        <w:rPr>
          <w:rFonts w:ascii="Times New Roman"/>
          <w:b w:val="false"/>
          <w:i w:val="false"/>
          <w:color w:val="000000"/>
          <w:sz w:val="28"/>
        </w:rPr>
        <w:t xml:space="preserve">
      1-1. Требования статьи 54 настоящего Закона распространяются на руководящих работников центрального депозитария. </w:t>
      </w:r>
    </w:p>
    <w:bookmarkEnd w:id="1169"/>
    <w:bookmarkStart w:name="z849" w:id="1170"/>
    <w:p>
      <w:pPr>
        <w:spacing w:after="0"/>
        <w:ind w:left="0"/>
        <w:jc w:val="both"/>
      </w:pPr>
      <w:r>
        <w:rPr>
          <w:rFonts w:ascii="Times New Roman"/>
          <w:b w:val="false"/>
          <w:i w:val="false"/>
          <w:color w:val="000000"/>
          <w:sz w:val="28"/>
        </w:rPr>
        <w:t>
      2. В состав совета директоров центрального депозитария на постоянной основе с правом голоса входит представитель уполномоченного органа на основании письменного уведомления уполномоченного органа.</w:t>
      </w:r>
    </w:p>
    <w:bookmarkEnd w:id="11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Статью 79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79-1. Консультативный совет</w:t>
      </w:r>
    </w:p>
    <w:bookmarkStart w:name="z2566" w:id="1171"/>
    <w:p>
      <w:pPr>
        <w:spacing w:after="0"/>
        <w:ind w:left="0"/>
        <w:jc w:val="both"/>
      </w:pPr>
      <w:r>
        <w:rPr>
          <w:rFonts w:ascii="Times New Roman"/>
          <w:b w:val="false"/>
          <w:i w:val="false"/>
          <w:color w:val="000000"/>
          <w:sz w:val="28"/>
        </w:rPr>
        <w:t xml:space="preserve">
      1. Консультативный совет является коллегиальным консультативно-совещательным органом, представляющим интересы клиентов центрального депозитария. </w:t>
      </w:r>
    </w:p>
    <w:bookmarkEnd w:id="1171"/>
    <w:bookmarkStart w:name="z2567" w:id="1172"/>
    <w:p>
      <w:pPr>
        <w:spacing w:after="0"/>
        <w:ind w:left="0"/>
        <w:jc w:val="both"/>
      </w:pPr>
      <w:r>
        <w:rPr>
          <w:rFonts w:ascii="Times New Roman"/>
          <w:b w:val="false"/>
          <w:i w:val="false"/>
          <w:color w:val="000000"/>
          <w:sz w:val="28"/>
        </w:rPr>
        <w:t>
      2. Основные задачи, срок полномочий и порядок избрания членов консультативного совета, досрочное прекращение их полномочий, а также порядок организации его деятельности, включая порядок созыва, подготовки и проведения заседаний консультативного совета, определяются положением о консультативном совете, утверждаемым советом директоров центрального депозитария.</w:t>
      </w:r>
    </w:p>
    <w:bookmarkEnd w:id="1172"/>
    <w:bookmarkStart w:name="z2568" w:id="1173"/>
    <w:p>
      <w:pPr>
        <w:spacing w:after="0"/>
        <w:ind w:left="0"/>
        <w:jc w:val="both"/>
      </w:pPr>
      <w:r>
        <w:rPr>
          <w:rFonts w:ascii="Times New Roman"/>
          <w:b w:val="false"/>
          <w:i w:val="false"/>
          <w:color w:val="000000"/>
          <w:sz w:val="28"/>
        </w:rPr>
        <w:t>
      3. К компетенции консультативного совета относится предварительное рассмотрение вопросов деятельности центрального депозитария, определенных положением о консультативном совете.</w:t>
      </w:r>
    </w:p>
    <w:bookmarkEnd w:id="1173"/>
    <w:bookmarkStart w:name="z2569" w:id="1174"/>
    <w:p>
      <w:pPr>
        <w:spacing w:after="0"/>
        <w:ind w:left="0"/>
        <w:jc w:val="both"/>
      </w:pPr>
      <w:r>
        <w:rPr>
          <w:rFonts w:ascii="Times New Roman"/>
          <w:b w:val="false"/>
          <w:i w:val="false"/>
          <w:color w:val="000000"/>
          <w:sz w:val="28"/>
        </w:rPr>
        <w:t>
      4. Решения консультативного совета оформляются в письменном виде и носят рекомендательный характер.</w:t>
      </w:r>
    </w:p>
    <w:bookmarkEnd w:id="11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79-1 в соответствии с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6" w:id="1175"/>
    <w:p>
      <w:pPr>
        <w:spacing w:after="0"/>
        <w:ind w:left="0"/>
        <w:jc w:val="left"/>
      </w:pPr>
      <w:r>
        <w:rPr>
          <w:rFonts w:ascii="Times New Roman"/>
          <w:b/>
          <w:i w:val="false"/>
          <w:color w:val="000000"/>
        </w:rPr>
        <w:t xml:space="preserve"> Статья 80. Порядок осуществления деятельности центрального депозитария</w:t>
      </w:r>
    </w:p>
    <w:bookmarkEnd w:id="1175"/>
    <w:bookmarkStart w:name="z850" w:id="1176"/>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Центральный депозитарий в процессе осуществления депозитарной деятельности:</w:t>
      </w:r>
    </w:p>
    <w:bookmarkEnd w:id="1176"/>
    <w:bookmarkStart w:name="z1300" w:id="1177"/>
    <w:p>
      <w:pPr>
        <w:spacing w:after="0"/>
        <w:ind w:left="0"/>
        <w:jc w:val="both"/>
      </w:pPr>
      <w:r>
        <w:rPr>
          <w:rFonts w:ascii="Times New Roman"/>
          <w:b w:val="false"/>
          <w:i w:val="false"/>
          <w:color w:val="000000"/>
          <w:sz w:val="28"/>
        </w:rPr>
        <w:t>
      1) оказывает депонентам услуги номинального держания финансовых инструментов;</w:t>
      </w:r>
    </w:p>
    <w:bookmarkEnd w:id="1177"/>
    <w:p>
      <w:pPr>
        <w:spacing w:after="0"/>
        <w:ind w:left="0"/>
        <w:jc w:val="both"/>
      </w:pPr>
      <w:r>
        <w:rPr>
          <w:rFonts w:ascii="Times New Roman"/>
          <w:b w:val="false"/>
          <w:i w:val="false"/>
          <w:color w:val="000000"/>
          <w:sz w:val="28"/>
        </w:rPr>
        <w:t>
      2) осуществляет расчеты в финансовых инструментах по сделкам, заключенным на организованном рынке ценных бумаг, и по сделкам, заключенным на неорганизованном рынке ценных бумаг с участием его депонентов, а также иных клиентов;</w:t>
      </w:r>
    </w:p>
    <w:bookmarkStart w:name="z1643" w:id="1178"/>
    <w:p>
      <w:pPr>
        <w:spacing w:after="0"/>
        <w:ind w:left="0"/>
        <w:jc w:val="both"/>
      </w:pPr>
      <w:r>
        <w:rPr>
          <w:rFonts w:ascii="Times New Roman"/>
          <w:b w:val="false"/>
          <w:i w:val="false"/>
          <w:color w:val="000000"/>
          <w:sz w:val="28"/>
        </w:rPr>
        <w:t>
      2-1) оказывает финансовым организациям-резидентам Республики Казахстан и (или) депонентам, являющимся иностранными депозитариями, кастодианами и (или) номинальными держателями финансовых инструментов, на основании договора услугу по надлежащей проверке их клиентов-резидентов Республики Казахстан для целей противодействия легализации (отмыванию) доходов, полученных преступным путем, и финансированию терроризма;</w:t>
      </w:r>
    </w:p>
    <w:bookmarkEnd w:id="1178"/>
    <w:p>
      <w:pPr>
        <w:spacing w:after="0"/>
        <w:ind w:left="0"/>
        <w:jc w:val="both"/>
      </w:pPr>
      <w:r>
        <w:rPr>
          <w:rFonts w:ascii="Times New Roman"/>
          <w:b w:val="false"/>
          <w:i w:val="false"/>
          <w:color w:val="000000"/>
          <w:sz w:val="28"/>
        </w:rPr>
        <w:t>
      3) осуществляет депозитарное обслуживание государственных эмиссионных ценных бумаг в соответствии с законодательством Республики Казахстан и своим сводом правил;</w:t>
      </w:r>
    </w:p>
    <w:bookmarkStart w:name="z1644" w:id="1179"/>
    <w:p>
      <w:pPr>
        <w:spacing w:after="0"/>
        <w:ind w:left="0"/>
        <w:jc w:val="both"/>
      </w:pPr>
      <w:r>
        <w:rPr>
          <w:rFonts w:ascii="Times New Roman"/>
          <w:b w:val="false"/>
          <w:i w:val="false"/>
          <w:color w:val="000000"/>
          <w:sz w:val="28"/>
        </w:rPr>
        <w:t>
      3-1) осуществляет возврат активов, находящихся в номинальном держании, клиенту номинального держателя, лишенного лицензии на проведение всех или отдельных видов деятельности на рынке ценных бумаг, и не исполнившего обязательства по возврату активов своему клиенту, а также осуществляет другие операции в отношении активов такого клиента в порядке, определенном нормативным правовым актом уполномоченного органа и сводом правил центрального депозитария;</w:t>
      </w:r>
    </w:p>
    <w:bookmarkEnd w:id="1179"/>
    <w:bookmarkStart w:name="z2570" w:id="1180"/>
    <w:p>
      <w:pPr>
        <w:spacing w:after="0"/>
        <w:ind w:left="0"/>
        <w:jc w:val="both"/>
      </w:pPr>
      <w:r>
        <w:rPr>
          <w:rFonts w:ascii="Times New Roman"/>
          <w:b w:val="false"/>
          <w:i w:val="false"/>
          <w:color w:val="000000"/>
          <w:sz w:val="28"/>
        </w:rPr>
        <w:t>
      3-2) осуществляет хранение ценных бумаг и иных финансовых инструментов, выпущенных в документарной форме;</w:t>
      </w:r>
    </w:p>
    <w:bookmarkEnd w:id="1180"/>
    <w:bookmarkStart w:name="z1303" w:id="1181"/>
    <w:p>
      <w:pPr>
        <w:spacing w:after="0"/>
        <w:ind w:left="0"/>
        <w:jc w:val="both"/>
      </w:pPr>
      <w:r>
        <w:rPr>
          <w:rFonts w:ascii="Times New Roman"/>
          <w:b w:val="false"/>
          <w:i w:val="false"/>
          <w:color w:val="000000"/>
          <w:sz w:val="28"/>
        </w:rPr>
        <w:t>
      4) оказывает другие виды услуг в соответствии с законодательством Республики Казахстан.</w:t>
      </w:r>
    </w:p>
    <w:bookmarkEnd w:id="1181"/>
    <w:bookmarkStart w:name="z1304" w:id="1182"/>
    <w:p>
      <w:pPr>
        <w:spacing w:after="0"/>
        <w:ind w:left="0"/>
        <w:jc w:val="both"/>
      </w:pPr>
      <w:r>
        <w:rPr>
          <w:rFonts w:ascii="Times New Roman"/>
          <w:b w:val="false"/>
          <w:i w:val="false"/>
          <w:color w:val="000000"/>
          <w:sz w:val="28"/>
        </w:rPr>
        <w:t>
      2. Центральный депозитарий при наличии лицензии на осуществление отдельных видов банковских операций вправе в порядке, установленном нормативным правовым актом уполномоченного органа, осуществлять:</w:t>
      </w:r>
    </w:p>
    <w:bookmarkEnd w:id="1182"/>
    <w:bookmarkStart w:name="z1305" w:id="1183"/>
    <w:p>
      <w:pPr>
        <w:spacing w:after="0"/>
        <w:ind w:left="0"/>
        <w:jc w:val="both"/>
      </w:pPr>
      <w:r>
        <w:rPr>
          <w:rFonts w:ascii="Times New Roman"/>
          <w:b w:val="false"/>
          <w:i w:val="false"/>
          <w:color w:val="000000"/>
          <w:sz w:val="28"/>
        </w:rPr>
        <w:t>
      1) открытие и ведение банковских счетов юридических лиц;</w:t>
      </w:r>
    </w:p>
    <w:bookmarkEnd w:id="1183"/>
    <w:bookmarkStart w:name="z1306" w:id="1184"/>
    <w:p>
      <w:pPr>
        <w:spacing w:after="0"/>
        <w:ind w:left="0"/>
        <w:jc w:val="both"/>
      </w:pPr>
      <w:r>
        <w:rPr>
          <w:rFonts w:ascii="Times New Roman"/>
          <w:b w:val="false"/>
          <w:i w:val="false"/>
          <w:color w:val="000000"/>
          <w:sz w:val="28"/>
        </w:rPr>
        <w:t xml:space="preserve">
      2) открытие и ведение банковских счетов физических лиц; </w:t>
      </w:r>
    </w:p>
    <w:bookmarkEnd w:id="1184"/>
    <w:bookmarkStart w:name="z1307" w:id="1185"/>
    <w:p>
      <w:pPr>
        <w:spacing w:after="0"/>
        <w:ind w:left="0"/>
        <w:jc w:val="both"/>
      </w:pPr>
      <w:r>
        <w:rPr>
          <w:rFonts w:ascii="Times New Roman"/>
          <w:b w:val="false"/>
          <w:i w:val="false"/>
          <w:color w:val="000000"/>
          <w:sz w:val="28"/>
        </w:rPr>
        <w:t>
      3) открытие и ведение корреспондентских счетов банков и организаций, осуществляющих отдельные виды банковских операций;</w:t>
      </w:r>
    </w:p>
    <w:bookmarkEnd w:id="1185"/>
    <w:p>
      <w:pPr>
        <w:spacing w:after="0"/>
        <w:ind w:left="0"/>
        <w:jc w:val="both"/>
      </w:pPr>
      <w:r>
        <w:rPr>
          <w:rFonts w:ascii="Times New Roman"/>
          <w:b w:val="false"/>
          <w:i w:val="false"/>
          <w:color w:val="000000"/>
          <w:sz w:val="28"/>
        </w:rPr>
        <w:t>
      4) переводные операции: выполнение поручений физических и юридических лиц по платежам и переводам денег;</w:t>
      </w:r>
    </w:p>
    <w:bookmarkStart w:name="z1645" w:id="1186"/>
    <w:p>
      <w:pPr>
        <w:spacing w:after="0"/>
        <w:ind w:left="0"/>
        <w:jc w:val="both"/>
      </w:pPr>
      <w:r>
        <w:rPr>
          <w:rFonts w:ascii="Times New Roman"/>
          <w:b w:val="false"/>
          <w:i w:val="false"/>
          <w:color w:val="000000"/>
          <w:sz w:val="28"/>
        </w:rPr>
        <w:t>
      5) обменные операции с иностранной валютой, за исключением обменных операций с наличной иностранной валютой;</w:t>
      </w:r>
    </w:p>
    <w:bookmarkEnd w:id="11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09" w:id="1187"/>
    <w:p>
      <w:pPr>
        <w:spacing w:after="0"/>
        <w:ind w:left="0"/>
        <w:jc w:val="both"/>
      </w:pPr>
      <w:r>
        <w:rPr>
          <w:rFonts w:ascii="Times New Roman"/>
          <w:b w:val="false"/>
          <w:i w:val="false"/>
          <w:color w:val="000000"/>
          <w:sz w:val="28"/>
        </w:rPr>
        <w:t>
      При наличии у центрального депозитария лицензии уполномоченного органа на осуществление деятельности, указанной в подпункте 4) настоящего пункта, центральный депозитарий вправе осуществлять функции платежного агента при погашении финансовых инструментов и (или) выплаты дохода по ним.</w:t>
      </w:r>
    </w:p>
    <w:bookmarkEnd w:id="1187"/>
    <w:bookmarkStart w:name="z1310" w:id="1188"/>
    <w:p>
      <w:pPr>
        <w:spacing w:after="0"/>
        <w:ind w:left="0"/>
        <w:jc w:val="both"/>
      </w:pPr>
      <w:r>
        <w:rPr>
          <w:rFonts w:ascii="Times New Roman"/>
          <w:b w:val="false"/>
          <w:i w:val="false"/>
          <w:color w:val="000000"/>
          <w:sz w:val="28"/>
        </w:rPr>
        <w:t>
      3. Центральный депозитарий осуществляет клиринговую деятельность по сделкам с финансовыми инструментами или оказывает услуги клиринговым организациям и (или) центральным контрагентам организованного и (или) неорганизованного рынка ценных бумаг на условиях и в порядке, установленных нормативным правовым актом уполномоченного органа и сводом правил центрального депозитария.</w:t>
      </w:r>
    </w:p>
    <w:bookmarkEnd w:id="1188"/>
    <w:bookmarkStart w:name="z1311" w:id="1189"/>
    <w:p>
      <w:pPr>
        <w:spacing w:after="0"/>
        <w:ind w:left="0"/>
        <w:jc w:val="both"/>
      </w:pPr>
      <w:r>
        <w:rPr>
          <w:rFonts w:ascii="Times New Roman"/>
          <w:b w:val="false"/>
          <w:i w:val="false"/>
          <w:color w:val="000000"/>
          <w:sz w:val="28"/>
        </w:rPr>
        <w:t xml:space="preserve">
      4. Центральный депозитарий в процессе осуществления деятельности по ведению системы реестров держателей ценных бумаг осуществляет: </w:t>
      </w:r>
    </w:p>
    <w:bookmarkEnd w:id="1189"/>
    <w:bookmarkStart w:name="z1312" w:id="1190"/>
    <w:p>
      <w:pPr>
        <w:spacing w:after="0"/>
        <w:ind w:left="0"/>
        <w:jc w:val="both"/>
      </w:pPr>
      <w:r>
        <w:rPr>
          <w:rFonts w:ascii="Times New Roman"/>
          <w:b w:val="false"/>
          <w:i w:val="false"/>
          <w:color w:val="000000"/>
          <w:sz w:val="28"/>
        </w:rPr>
        <w:t xml:space="preserve">
      1) формирование, ведение и хранение системы реестров держателей ценных бумаг; </w:t>
      </w:r>
    </w:p>
    <w:bookmarkEnd w:id="1190"/>
    <w:bookmarkStart w:name="z1313" w:id="1191"/>
    <w:p>
      <w:pPr>
        <w:spacing w:after="0"/>
        <w:ind w:left="0"/>
        <w:jc w:val="both"/>
      </w:pPr>
      <w:r>
        <w:rPr>
          <w:rFonts w:ascii="Times New Roman"/>
          <w:b w:val="false"/>
          <w:i w:val="false"/>
          <w:color w:val="000000"/>
          <w:sz w:val="28"/>
        </w:rPr>
        <w:t xml:space="preserve">
      2) открытие лицевого счета в системе реестров держателей ценных бумаг зарегистрированному лицу; </w:t>
      </w:r>
    </w:p>
    <w:bookmarkEnd w:id="1191"/>
    <w:bookmarkStart w:name="z1314" w:id="1192"/>
    <w:p>
      <w:pPr>
        <w:spacing w:after="0"/>
        <w:ind w:left="0"/>
        <w:jc w:val="both"/>
      </w:pPr>
      <w:r>
        <w:rPr>
          <w:rFonts w:ascii="Times New Roman"/>
          <w:b w:val="false"/>
          <w:i w:val="false"/>
          <w:color w:val="000000"/>
          <w:sz w:val="28"/>
        </w:rPr>
        <w:t xml:space="preserve">
      3) регистрацию сделок с ценными бумагами по лицевому счету зарегистрированного лица; </w:t>
      </w:r>
    </w:p>
    <w:bookmarkEnd w:id="1192"/>
    <w:bookmarkStart w:name="z1315" w:id="1193"/>
    <w:p>
      <w:pPr>
        <w:spacing w:after="0"/>
        <w:ind w:left="0"/>
        <w:jc w:val="both"/>
      </w:pPr>
      <w:r>
        <w:rPr>
          <w:rFonts w:ascii="Times New Roman"/>
          <w:b w:val="false"/>
          <w:i w:val="false"/>
          <w:color w:val="000000"/>
          <w:sz w:val="28"/>
        </w:rPr>
        <w:t xml:space="preserve">
      4) подтверждение прав по ценным бумагам зарегистрированного лица; </w:t>
      </w:r>
    </w:p>
    <w:bookmarkEnd w:id="1193"/>
    <w:bookmarkStart w:name="z1316" w:id="1194"/>
    <w:p>
      <w:pPr>
        <w:spacing w:after="0"/>
        <w:ind w:left="0"/>
        <w:jc w:val="both"/>
      </w:pPr>
      <w:r>
        <w:rPr>
          <w:rFonts w:ascii="Times New Roman"/>
          <w:b w:val="false"/>
          <w:i w:val="false"/>
          <w:color w:val="000000"/>
          <w:sz w:val="28"/>
        </w:rPr>
        <w:t xml:space="preserve">
      5) поддержание системы реестров держателей ценных бумаг в актуальном состоянии; </w:t>
      </w:r>
    </w:p>
    <w:bookmarkEnd w:id="1194"/>
    <w:bookmarkStart w:name="z1317" w:id="1195"/>
    <w:p>
      <w:pPr>
        <w:spacing w:after="0"/>
        <w:ind w:left="0"/>
        <w:jc w:val="both"/>
      </w:pPr>
      <w:r>
        <w:rPr>
          <w:rFonts w:ascii="Times New Roman"/>
          <w:b w:val="false"/>
          <w:i w:val="false"/>
          <w:color w:val="000000"/>
          <w:sz w:val="28"/>
        </w:rPr>
        <w:t xml:space="preserve">
      6) осуществление контроля за соответствием количества ценных бумаг, находящихся в обращении на вторичном рынке ценных бумаг, количеству, зарегистрированному уполномоченным органом; </w:t>
      </w:r>
    </w:p>
    <w:bookmarkEnd w:id="1195"/>
    <w:bookmarkStart w:name="z1318" w:id="1196"/>
    <w:p>
      <w:pPr>
        <w:spacing w:after="0"/>
        <w:ind w:left="0"/>
        <w:jc w:val="both"/>
      </w:pPr>
      <w:r>
        <w:rPr>
          <w:rFonts w:ascii="Times New Roman"/>
          <w:b w:val="false"/>
          <w:i w:val="false"/>
          <w:color w:val="000000"/>
          <w:sz w:val="28"/>
        </w:rPr>
        <w:t>
      7) информирование держателей ценных бумаг по перечню вопросов, определенных сводом правил центрального депозитария;</w:t>
      </w:r>
    </w:p>
    <w:bookmarkEnd w:id="1196"/>
    <w:bookmarkStart w:name="z1319" w:id="1197"/>
    <w:p>
      <w:pPr>
        <w:spacing w:after="0"/>
        <w:ind w:left="0"/>
        <w:jc w:val="both"/>
      </w:pPr>
      <w:r>
        <w:rPr>
          <w:rFonts w:ascii="Times New Roman"/>
          <w:b w:val="false"/>
          <w:i w:val="false"/>
          <w:color w:val="000000"/>
          <w:sz w:val="28"/>
        </w:rPr>
        <w:t xml:space="preserve">
      8) предоставление эмитенту информации, составляющей систему реестров держателей ценных бумаг, на основании его запроса; </w:t>
      </w:r>
    </w:p>
    <w:bookmarkEnd w:id="1197"/>
    <w:bookmarkStart w:name="z1320" w:id="1198"/>
    <w:p>
      <w:pPr>
        <w:spacing w:after="0"/>
        <w:ind w:left="0"/>
        <w:jc w:val="both"/>
      </w:pPr>
      <w:r>
        <w:rPr>
          <w:rFonts w:ascii="Times New Roman"/>
          <w:b w:val="false"/>
          <w:i w:val="false"/>
          <w:color w:val="000000"/>
          <w:sz w:val="28"/>
        </w:rPr>
        <w:t xml:space="preserve">
      9) предоставление информации государственным органам, обладающим правом в соответствии с законодательными актами Республики Казахстан на получение сведений, составляющих систему реестров держателей ценных бумаг, в соответствии со статьей 43 настоящего Закона; </w:t>
      </w:r>
    </w:p>
    <w:bookmarkEnd w:id="1198"/>
    <w:bookmarkStart w:name="z1321" w:id="1199"/>
    <w:p>
      <w:pPr>
        <w:spacing w:after="0"/>
        <w:ind w:left="0"/>
        <w:jc w:val="both"/>
      </w:pPr>
      <w:r>
        <w:rPr>
          <w:rFonts w:ascii="Times New Roman"/>
          <w:b w:val="false"/>
          <w:i w:val="false"/>
          <w:color w:val="000000"/>
          <w:sz w:val="28"/>
        </w:rPr>
        <w:t>
      10) иные функции в соответствии с законодательными актами Республики Казахстан.</w:t>
      </w:r>
    </w:p>
    <w:bookmarkEnd w:id="1199"/>
    <w:bookmarkStart w:name="z1322" w:id="1200"/>
    <w:p>
      <w:pPr>
        <w:spacing w:after="0"/>
        <w:ind w:left="0"/>
        <w:jc w:val="both"/>
      </w:pPr>
      <w:r>
        <w:rPr>
          <w:rFonts w:ascii="Times New Roman"/>
          <w:b w:val="false"/>
          <w:i w:val="false"/>
          <w:color w:val="000000"/>
          <w:sz w:val="28"/>
        </w:rPr>
        <w:t>
      5. Порядок осуществления деятельности по ведению системы реестров держателей ценных бумаг устанавливается нормативным правовым актом уполномоченного органа и сводом правил центрального депозитария.</w:t>
      </w:r>
    </w:p>
    <w:bookmarkEnd w:id="1200"/>
    <w:bookmarkStart w:name="z1323" w:id="1201"/>
    <w:p>
      <w:pPr>
        <w:spacing w:after="0"/>
        <w:ind w:left="0"/>
        <w:jc w:val="both"/>
      </w:pPr>
      <w:r>
        <w:rPr>
          <w:rFonts w:ascii="Times New Roman"/>
          <w:b w:val="false"/>
          <w:i w:val="false"/>
          <w:color w:val="000000"/>
          <w:sz w:val="28"/>
        </w:rPr>
        <w:t>
      6. Эмитент негосударственных эмиссионных ценных бумаг обязан заключить договор с центральным депозитарием на ведение системы реестров держателей ценных бумаг.</w:t>
      </w:r>
    </w:p>
    <w:bookmarkEnd w:id="1201"/>
    <w:bookmarkStart w:name="z1573" w:id="1202"/>
    <w:p>
      <w:pPr>
        <w:spacing w:after="0"/>
        <w:ind w:left="0"/>
        <w:jc w:val="both"/>
      </w:pPr>
      <w:r>
        <w:rPr>
          <w:rFonts w:ascii="Times New Roman"/>
          <w:b w:val="false"/>
          <w:i w:val="false"/>
          <w:color w:val="000000"/>
          <w:sz w:val="28"/>
        </w:rPr>
        <w:t xml:space="preserve">
      7. В рамках деятельности по организации торговли ценными бумагами и иными финансовыми инструментами центральный депозитарий осуществляет следующие функции: </w:t>
      </w:r>
    </w:p>
    <w:bookmarkEnd w:id="1202"/>
    <w:bookmarkStart w:name="z1574" w:id="1203"/>
    <w:p>
      <w:pPr>
        <w:spacing w:after="0"/>
        <w:ind w:left="0"/>
        <w:jc w:val="both"/>
      </w:pPr>
      <w:r>
        <w:rPr>
          <w:rFonts w:ascii="Times New Roman"/>
          <w:b w:val="false"/>
          <w:i w:val="false"/>
          <w:color w:val="000000"/>
          <w:sz w:val="28"/>
        </w:rPr>
        <w:t>
      1) эксплуатацию и поддержание интегрированной информационной системы внебиржевого рынка ценных бумаг;</w:t>
      </w:r>
    </w:p>
    <w:bookmarkEnd w:id="1203"/>
    <w:bookmarkStart w:name="z1575" w:id="1204"/>
    <w:p>
      <w:pPr>
        <w:spacing w:after="0"/>
        <w:ind w:left="0"/>
        <w:jc w:val="both"/>
      </w:pPr>
      <w:r>
        <w:rPr>
          <w:rFonts w:ascii="Times New Roman"/>
          <w:b w:val="false"/>
          <w:i w:val="false"/>
          <w:color w:val="000000"/>
          <w:sz w:val="28"/>
        </w:rPr>
        <w:t>
      2) предоставление своим клиентам доступа к интегрированной информационной системе внебиржевого рынка ценных бумаг;</w:t>
      </w:r>
    </w:p>
    <w:bookmarkEnd w:id="1204"/>
    <w:bookmarkStart w:name="z1576" w:id="1205"/>
    <w:p>
      <w:pPr>
        <w:spacing w:after="0"/>
        <w:ind w:left="0"/>
        <w:jc w:val="both"/>
      </w:pPr>
      <w:r>
        <w:rPr>
          <w:rFonts w:ascii="Times New Roman"/>
          <w:b w:val="false"/>
          <w:i w:val="false"/>
          <w:color w:val="000000"/>
          <w:sz w:val="28"/>
        </w:rPr>
        <w:t xml:space="preserve">
      3) организацию обмена котировками ценных бумаг и иных финансовых инструментов между клиентами центрального депозитария для заключения сделок с ценными бумагами и иными финансовыми инструментами на неорганизованном рынке ценных бумаг; </w:t>
      </w:r>
    </w:p>
    <w:bookmarkEnd w:id="1205"/>
    <w:bookmarkStart w:name="z1577" w:id="1206"/>
    <w:p>
      <w:pPr>
        <w:spacing w:after="0"/>
        <w:ind w:left="0"/>
        <w:jc w:val="both"/>
      </w:pPr>
      <w:r>
        <w:rPr>
          <w:rFonts w:ascii="Times New Roman"/>
          <w:b w:val="false"/>
          <w:i w:val="false"/>
          <w:color w:val="000000"/>
          <w:sz w:val="28"/>
        </w:rPr>
        <w:t xml:space="preserve">
      4) организацию обмена сообщениями о заключении сделок с ценными бумагами и иными финансовыми инструментами между клиентами центрального депозитария; </w:t>
      </w:r>
    </w:p>
    <w:bookmarkEnd w:id="1206"/>
    <w:bookmarkStart w:name="z1578" w:id="1207"/>
    <w:p>
      <w:pPr>
        <w:spacing w:after="0"/>
        <w:ind w:left="0"/>
        <w:jc w:val="both"/>
      </w:pPr>
      <w:r>
        <w:rPr>
          <w:rFonts w:ascii="Times New Roman"/>
          <w:b w:val="false"/>
          <w:i w:val="false"/>
          <w:color w:val="000000"/>
          <w:sz w:val="28"/>
        </w:rPr>
        <w:t>
      5) иные функции, предусмотренные настоящим Законом.</w:t>
      </w:r>
    </w:p>
    <w:bookmarkEnd w:id="1207"/>
    <w:p>
      <w:pPr>
        <w:spacing w:after="0"/>
        <w:ind w:left="0"/>
        <w:jc w:val="both"/>
      </w:pPr>
      <w:r>
        <w:rPr>
          <w:rFonts w:ascii="Times New Roman"/>
          <w:b w:val="false"/>
          <w:i w:val="false"/>
          <w:color w:val="000000"/>
          <w:sz w:val="28"/>
        </w:rPr>
        <w:t>
      8. Центральный депозитарий в порядке, определенном нормативным правовым актом уполномоченного органа и сводом правил центрального депозитария, осуществляет формирование и ведение системы реестров сделок с производными финансовыми инструментами, заключенных на организованном и неорганизованном рынках ценных бумаг.</w:t>
      </w:r>
    </w:p>
    <w:bookmarkStart w:name="z1647" w:id="1208"/>
    <w:p>
      <w:pPr>
        <w:spacing w:after="0"/>
        <w:ind w:left="0"/>
        <w:jc w:val="both"/>
      </w:pPr>
      <w:r>
        <w:rPr>
          <w:rFonts w:ascii="Times New Roman"/>
          <w:b w:val="false"/>
          <w:i w:val="false"/>
          <w:color w:val="000000"/>
          <w:sz w:val="28"/>
        </w:rPr>
        <w:t>
      8-1. Центральный депозитарий вправе осуществлять разработку и дальнейшее совершенствование собственных программных продуктов, используемых для осуществления своей деятельности.</w:t>
      </w:r>
    </w:p>
    <w:bookmarkEnd w:id="1208"/>
    <w:bookmarkStart w:name="z1331" w:id="1209"/>
    <w:p>
      <w:pPr>
        <w:spacing w:after="0"/>
        <w:ind w:left="0"/>
        <w:jc w:val="both"/>
      </w:pPr>
      <w:r>
        <w:rPr>
          <w:rFonts w:ascii="Times New Roman"/>
          <w:b w:val="false"/>
          <w:i w:val="false"/>
          <w:color w:val="000000"/>
          <w:sz w:val="28"/>
        </w:rPr>
        <w:t>
      9. Центральный депозитарий не вправе осуществлять предпринимательскую деятельность, не относящуюся к деятельности на финансовом рынке, за исключением следующих случаев:</w:t>
      </w:r>
    </w:p>
    <w:bookmarkEnd w:id="1209"/>
    <w:bookmarkStart w:name="z1332" w:id="1210"/>
    <w:p>
      <w:pPr>
        <w:spacing w:after="0"/>
        <w:ind w:left="0"/>
        <w:jc w:val="both"/>
      </w:pPr>
      <w:r>
        <w:rPr>
          <w:rFonts w:ascii="Times New Roman"/>
          <w:b w:val="false"/>
          <w:i w:val="false"/>
          <w:color w:val="000000"/>
          <w:sz w:val="28"/>
        </w:rPr>
        <w:t>
      1) распоряжения собственным имуществом, включая сдачу в наем (аренду) имущества, приобретенного для собственных нужд;</w:t>
      </w:r>
    </w:p>
    <w:bookmarkEnd w:id="1210"/>
    <w:bookmarkStart w:name="z1333" w:id="1211"/>
    <w:p>
      <w:pPr>
        <w:spacing w:after="0"/>
        <w:ind w:left="0"/>
        <w:jc w:val="both"/>
      </w:pPr>
      <w:r>
        <w:rPr>
          <w:rFonts w:ascii="Times New Roman"/>
          <w:b w:val="false"/>
          <w:i w:val="false"/>
          <w:color w:val="000000"/>
          <w:sz w:val="28"/>
        </w:rPr>
        <w:t>
      2) предоставления консультационных и информационных услуг по вопросам, связанным с деятельностью на рынке ценных бумаг, а также противодействием легализации (отмыванию) доходов, полученных преступным путем, и финансированию терроризма;</w:t>
      </w:r>
    </w:p>
    <w:bookmarkEnd w:id="1211"/>
    <w:bookmarkStart w:name="z1334" w:id="1212"/>
    <w:p>
      <w:pPr>
        <w:spacing w:after="0"/>
        <w:ind w:left="0"/>
        <w:jc w:val="both"/>
      </w:pPr>
      <w:r>
        <w:rPr>
          <w:rFonts w:ascii="Times New Roman"/>
          <w:b w:val="false"/>
          <w:i w:val="false"/>
          <w:color w:val="000000"/>
          <w:sz w:val="28"/>
        </w:rPr>
        <w:t>
      3) реализации специальной литературы по вопросам деятельности на рынке ценных бумаг на любых видах носителей информации;</w:t>
      </w:r>
    </w:p>
    <w:bookmarkEnd w:id="1212"/>
    <w:bookmarkStart w:name="z1335" w:id="1213"/>
    <w:p>
      <w:pPr>
        <w:spacing w:after="0"/>
        <w:ind w:left="0"/>
        <w:jc w:val="both"/>
      </w:pPr>
      <w:r>
        <w:rPr>
          <w:rFonts w:ascii="Times New Roman"/>
          <w:b w:val="false"/>
          <w:i w:val="false"/>
          <w:color w:val="000000"/>
          <w:sz w:val="28"/>
        </w:rPr>
        <w:t>
      4) организации обучения в области деятельности на рынке ценных бумаг;</w:t>
      </w:r>
    </w:p>
    <w:bookmarkEnd w:id="1213"/>
    <w:bookmarkStart w:name="z1336" w:id="1214"/>
    <w:p>
      <w:pPr>
        <w:spacing w:after="0"/>
        <w:ind w:left="0"/>
        <w:jc w:val="both"/>
      </w:pPr>
      <w:r>
        <w:rPr>
          <w:rFonts w:ascii="Times New Roman"/>
          <w:b w:val="false"/>
          <w:i w:val="false"/>
          <w:color w:val="000000"/>
          <w:sz w:val="28"/>
        </w:rPr>
        <w:t xml:space="preserve">
      5) опубликования на интернет-ресурсе центрального депозитария рекламы об услугах, предоставляемых центральным депозитарием и его клиентами, а также иной информации, определенной сводом правил центрального депозитария; </w:t>
      </w:r>
    </w:p>
    <w:bookmarkEnd w:id="1214"/>
    <w:p>
      <w:pPr>
        <w:spacing w:after="0"/>
        <w:ind w:left="0"/>
        <w:jc w:val="both"/>
      </w:pPr>
      <w:r>
        <w:rPr>
          <w:rFonts w:ascii="Times New Roman"/>
          <w:b w:val="false"/>
          <w:i w:val="false"/>
          <w:color w:val="000000"/>
          <w:sz w:val="28"/>
        </w:rPr>
        <w:t xml:space="preserve">
      6) сдачу в наем (аренду) материально-технических средств и оборудования центрального депозитария. </w:t>
      </w:r>
    </w:p>
    <w:bookmarkStart w:name="z1648" w:id="1215"/>
    <w:p>
      <w:pPr>
        <w:spacing w:after="0"/>
        <w:ind w:left="0"/>
        <w:jc w:val="both"/>
      </w:pPr>
      <w:r>
        <w:rPr>
          <w:rFonts w:ascii="Times New Roman"/>
          <w:b w:val="false"/>
          <w:i w:val="false"/>
          <w:color w:val="000000"/>
          <w:sz w:val="28"/>
        </w:rPr>
        <w:t>
      9-1. Центральный депозитарий вправе получать информацию из информационных систем государственных органов, а также системы кредитного бюро с государственным участием, необходимой в целях подтверждения информации, используемой при осуществлении деятельности, указанной в настоящей статье;</w:t>
      </w:r>
    </w:p>
    <w:bookmarkEnd w:id="1215"/>
    <w:p>
      <w:pPr>
        <w:spacing w:after="0"/>
        <w:ind w:left="0"/>
        <w:jc w:val="both"/>
      </w:pPr>
      <w:r>
        <w:rPr>
          <w:rFonts w:ascii="Times New Roman"/>
          <w:b w:val="false"/>
          <w:i w:val="false"/>
          <w:color w:val="000000"/>
          <w:sz w:val="28"/>
        </w:rPr>
        <w:t>
      10. Условия и порядок осуществления деятельности центрального депозитария определяются настоящим Законом, нормативными правовыми актами уполномоченного органа и сводом правил центрального депозитария.</w:t>
      </w:r>
    </w:p>
    <w:bookmarkStart w:name="z1649" w:id="1216"/>
    <w:p>
      <w:pPr>
        <w:spacing w:after="0"/>
        <w:ind w:left="0"/>
        <w:jc w:val="both"/>
      </w:pPr>
      <w:r>
        <w:rPr>
          <w:rFonts w:ascii="Times New Roman"/>
          <w:b w:val="false"/>
          <w:i w:val="false"/>
          <w:color w:val="000000"/>
          <w:sz w:val="28"/>
        </w:rPr>
        <w:t>
      11. Центральный депозитарий осуществляет предоставление информации об эмитенте и его ценных бумагах для инвесторов в порядке и на условиях, установленных нормативным правовым актом уполномоченного органа и сводом правил центрального депозитария.</w:t>
      </w:r>
    </w:p>
    <w:bookmarkEnd w:id="12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80 в редакции Закона РК от 02.07.2018 </w:t>
      </w:r>
      <w:r>
        <w:rPr>
          <w:rFonts w:ascii="Times New Roman"/>
          <w:b w:val="false"/>
          <w:i w:val="false"/>
          <w:color w:val="000000"/>
          <w:sz w:val="28"/>
        </w:rPr>
        <w:t>№ 166-VI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с изменениями, внесенными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01.07.2021);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80-1. Порядок управления активами, числящимися на счете, открытом в центральном депозитарии для учета невостребованных денег</w:t>
      </w:r>
    </w:p>
    <w:bookmarkStart w:name="z2572" w:id="1217"/>
    <w:p>
      <w:pPr>
        <w:spacing w:after="0"/>
        <w:ind w:left="0"/>
        <w:jc w:val="both"/>
      </w:pPr>
      <w:r>
        <w:rPr>
          <w:rFonts w:ascii="Times New Roman"/>
          <w:b w:val="false"/>
          <w:i w:val="false"/>
          <w:color w:val="000000"/>
          <w:sz w:val="28"/>
        </w:rPr>
        <w:t>
      1. Доверительное управление активами, находящимися в центральном депозитарии и учитываемыми на счете, открытом для учета невостребованных денег, осуществляется Национальным Банком Республики Казахстан на основании договора о доверительном управлении, заключаемого между Национальным Банком Республики Казахстан и центральным депозитарием.</w:t>
      </w:r>
    </w:p>
    <w:bookmarkEnd w:id="1217"/>
    <w:bookmarkStart w:name="z2573" w:id="1218"/>
    <w:p>
      <w:pPr>
        <w:spacing w:after="0"/>
        <w:ind w:left="0"/>
        <w:jc w:val="both"/>
      </w:pPr>
      <w:r>
        <w:rPr>
          <w:rFonts w:ascii="Times New Roman"/>
          <w:b w:val="false"/>
          <w:i w:val="false"/>
          <w:color w:val="000000"/>
          <w:sz w:val="28"/>
        </w:rPr>
        <w:t>
      2. Уполномоченный орган определяет порядок распределения инвестиционного дохода от управления активами, переданными в доверительное управление и учитываемыми на счете, открытом в центральном депозитарии для учета невостребованных денег.</w:t>
      </w:r>
    </w:p>
    <w:bookmarkEnd w:id="12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80-1 в соответствии с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7" w:id="1219"/>
    <w:p>
      <w:pPr>
        <w:spacing w:after="0"/>
        <w:ind w:left="0"/>
        <w:jc w:val="left"/>
      </w:pPr>
      <w:r>
        <w:rPr>
          <w:rFonts w:ascii="Times New Roman"/>
          <w:b/>
          <w:i w:val="false"/>
          <w:color w:val="000000"/>
        </w:rPr>
        <w:t xml:space="preserve"> Статья 81. Свод правил центрального депозитария</w:t>
      </w:r>
    </w:p>
    <w:bookmarkEnd w:id="1219"/>
    <w:bookmarkStart w:name="z854" w:id="1220"/>
    <w:p>
      <w:pPr>
        <w:spacing w:after="0"/>
        <w:ind w:left="0"/>
        <w:jc w:val="both"/>
      </w:pPr>
      <w:r>
        <w:rPr>
          <w:rFonts w:ascii="Times New Roman"/>
          <w:b w:val="false"/>
          <w:i w:val="false"/>
          <w:color w:val="000000"/>
          <w:sz w:val="28"/>
        </w:rPr>
        <w:t xml:space="preserve">
      1. Свод правил центрального депозитария определяет взаимоотношения центрального депозитария с субъектами рынка ценных бумаг. </w:t>
      </w:r>
    </w:p>
    <w:bookmarkEnd w:id="1220"/>
    <w:p>
      <w:pPr>
        <w:spacing w:after="0"/>
        <w:ind w:left="0"/>
        <w:jc w:val="both"/>
      </w:pPr>
      <w:r>
        <w:rPr>
          <w:rFonts w:ascii="Times New Roman"/>
          <w:b w:val="false"/>
          <w:i w:val="false"/>
          <w:color w:val="000000"/>
          <w:sz w:val="28"/>
        </w:rPr>
        <w:t>
      Соблюдение свода правил центрального депозитария является обязательным для всех субъектов, пользующихся услугами центрального депозитария. Свод правил центрального депозитария утверждается советом директоров центрального депозитария.</w:t>
      </w:r>
    </w:p>
    <w:bookmarkStart w:name="z1351" w:id="1221"/>
    <w:p>
      <w:pPr>
        <w:spacing w:after="0"/>
        <w:ind w:left="0"/>
        <w:jc w:val="both"/>
      </w:pPr>
      <w:r>
        <w:rPr>
          <w:rFonts w:ascii="Times New Roman"/>
          <w:b w:val="false"/>
          <w:i w:val="false"/>
          <w:color w:val="000000"/>
          <w:sz w:val="28"/>
        </w:rPr>
        <w:t>
      2. Свод правил центрального депозитария должен содержать порядок и условия:</w:t>
      </w:r>
    </w:p>
    <w:bookmarkEnd w:id="1221"/>
    <w:bookmarkStart w:name="z1341" w:id="1222"/>
    <w:p>
      <w:pPr>
        <w:spacing w:after="0"/>
        <w:ind w:left="0"/>
        <w:jc w:val="both"/>
      </w:pPr>
      <w:r>
        <w:rPr>
          <w:rFonts w:ascii="Times New Roman"/>
          <w:b w:val="false"/>
          <w:i w:val="false"/>
          <w:color w:val="000000"/>
          <w:sz w:val="28"/>
        </w:rPr>
        <w:t xml:space="preserve">
      1) осуществления депозитарной деятельности; </w:t>
      </w:r>
    </w:p>
    <w:bookmarkEnd w:id="1222"/>
    <w:bookmarkStart w:name="z1342" w:id="1223"/>
    <w:p>
      <w:pPr>
        <w:spacing w:after="0"/>
        <w:ind w:left="0"/>
        <w:jc w:val="both"/>
      </w:pPr>
      <w:r>
        <w:rPr>
          <w:rFonts w:ascii="Times New Roman"/>
          <w:b w:val="false"/>
          <w:i w:val="false"/>
          <w:color w:val="000000"/>
          <w:sz w:val="28"/>
        </w:rPr>
        <w:t>
      2) осуществления деятельности по ведению системы реестров держателей ценных бумаг и участников товариществ с ограниченной ответственностью;</w:t>
      </w:r>
    </w:p>
    <w:bookmarkEnd w:id="1223"/>
    <w:bookmarkStart w:name="z1343" w:id="1224"/>
    <w:p>
      <w:pPr>
        <w:spacing w:after="0"/>
        <w:ind w:left="0"/>
        <w:jc w:val="both"/>
      </w:pPr>
      <w:r>
        <w:rPr>
          <w:rFonts w:ascii="Times New Roman"/>
          <w:b w:val="false"/>
          <w:i w:val="false"/>
          <w:color w:val="000000"/>
          <w:sz w:val="28"/>
        </w:rPr>
        <w:t>
      3) ведения системы реестров держателей государственных ценных бумаг;</w:t>
      </w:r>
    </w:p>
    <w:bookmarkEnd w:id="1224"/>
    <w:bookmarkStart w:name="z1344" w:id="1225"/>
    <w:p>
      <w:pPr>
        <w:spacing w:after="0"/>
        <w:ind w:left="0"/>
        <w:jc w:val="both"/>
      </w:pPr>
      <w:r>
        <w:rPr>
          <w:rFonts w:ascii="Times New Roman"/>
          <w:b w:val="false"/>
          <w:i w:val="false"/>
          <w:color w:val="000000"/>
          <w:sz w:val="28"/>
        </w:rPr>
        <w:t xml:space="preserve">
      4) осуществления отдельных видов банковских операций (при наличии лицензии на осуществление отдельных видов банковских операций); </w:t>
      </w:r>
    </w:p>
    <w:bookmarkEnd w:id="1225"/>
    <w:bookmarkStart w:name="z1345" w:id="1226"/>
    <w:p>
      <w:pPr>
        <w:spacing w:after="0"/>
        <w:ind w:left="0"/>
        <w:jc w:val="both"/>
      </w:pPr>
      <w:r>
        <w:rPr>
          <w:rFonts w:ascii="Times New Roman"/>
          <w:b w:val="false"/>
          <w:i w:val="false"/>
          <w:color w:val="000000"/>
          <w:sz w:val="28"/>
        </w:rPr>
        <w:t>
      5) осуществления клиринговой деятельности по сделкам с финансовыми инструментами;</w:t>
      </w:r>
    </w:p>
    <w:bookmarkEnd w:id="1226"/>
    <w:p>
      <w:pPr>
        <w:spacing w:after="0"/>
        <w:ind w:left="0"/>
        <w:jc w:val="both"/>
      </w:pPr>
      <w:r>
        <w:rPr>
          <w:rFonts w:ascii="Times New Roman"/>
          <w:b w:val="false"/>
          <w:i w:val="false"/>
          <w:color w:val="000000"/>
          <w:sz w:val="28"/>
        </w:rPr>
        <w:t>
      6) осуществления функций платежного агента (при наличии лицензии на осуществление отдельных видов банковских операций);</w:t>
      </w:r>
    </w:p>
    <w:bookmarkStart w:name="z1650" w:id="1227"/>
    <w:p>
      <w:pPr>
        <w:spacing w:after="0"/>
        <w:ind w:left="0"/>
        <w:jc w:val="both"/>
      </w:pPr>
      <w:r>
        <w:rPr>
          <w:rFonts w:ascii="Times New Roman"/>
          <w:b w:val="false"/>
          <w:i w:val="false"/>
          <w:color w:val="000000"/>
          <w:sz w:val="28"/>
        </w:rPr>
        <w:t>
      6-1) оказания финансовым организациям-резидентам Республики Казахстан услуг по надлежащей проверке для целей противодействия легализации (отмыванию) доходов, полученных преступным путем, и финансированию терроризма;</w:t>
      </w:r>
    </w:p>
    <w:bookmarkEnd w:id="1227"/>
    <w:bookmarkStart w:name="z2574" w:id="1228"/>
    <w:p>
      <w:pPr>
        <w:spacing w:after="0"/>
        <w:ind w:left="0"/>
        <w:jc w:val="both"/>
      </w:pPr>
      <w:r>
        <w:rPr>
          <w:rFonts w:ascii="Times New Roman"/>
          <w:b w:val="false"/>
          <w:i w:val="false"/>
          <w:color w:val="000000"/>
          <w:sz w:val="28"/>
        </w:rPr>
        <w:t>
      6-2) выпуска, размещения, обращения и погашения казахстанских депозитарных расписок;</w:t>
      </w:r>
    </w:p>
    <w:bookmarkEnd w:id="1228"/>
    <w:p>
      <w:pPr>
        <w:spacing w:after="0"/>
        <w:ind w:left="0"/>
        <w:jc w:val="both"/>
      </w:pPr>
      <w:r>
        <w:rPr>
          <w:rFonts w:ascii="Times New Roman"/>
          <w:b w:val="false"/>
          <w:i w:val="false"/>
          <w:color w:val="000000"/>
          <w:sz w:val="28"/>
        </w:rPr>
        <w:t>
      7) осуществления деятельности по ведению реестра сделок с производными финансовыми инструментами, заключенных на организованном и неорганизованном рынках;</w:t>
      </w:r>
    </w:p>
    <w:bookmarkStart w:name="z1651" w:id="1229"/>
    <w:p>
      <w:pPr>
        <w:spacing w:after="0"/>
        <w:ind w:left="0"/>
        <w:jc w:val="both"/>
      </w:pPr>
      <w:r>
        <w:rPr>
          <w:rFonts w:ascii="Times New Roman"/>
          <w:b w:val="false"/>
          <w:i w:val="false"/>
          <w:color w:val="000000"/>
          <w:sz w:val="28"/>
        </w:rPr>
        <w:t>
      7-1) представления данных из системы учета номинального держания в систему учета центрального депозитария, а также осуществления центральным депозитарием приема, обработки и хранения указанных электронных данных;</w:t>
      </w:r>
    </w:p>
    <w:bookmarkEnd w:id="1229"/>
    <w:bookmarkStart w:name="z1348" w:id="1230"/>
    <w:p>
      <w:pPr>
        <w:spacing w:after="0"/>
        <w:ind w:left="0"/>
        <w:jc w:val="both"/>
      </w:pPr>
      <w:r>
        <w:rPr>
          <w:rFonts w:ascii="Times New Roman"/>
          <w:b w:val="false"/>
          <w:i w:val="false"/>
          <w:color w:val="000000"/>
          <w:sz w:val="28"/>
        </w:rPr>
        <w:t>
      8) присвоения международных идентификационных номеров (кодов ISIN) ценным бумагам и идентификаторов долям и иным финансовым инструментам;</w:t>
      </w:r>
    </w:p>
    <w:bookmarkEnd w:id="1230"/>
    <w:bookmarkStart w:name="z1349" w:id="1231"/>
    <w:p>
      <w:pPr>
        <w:spacing w:after="0"/>
        <w:ind w:left="0"/>
        <w:jc w:val="both"/>
      </w:pPr>
      <w:r>
        <w:rPr>
          <w:rFonts w:ascii="Times New Roman"/>
          <w:b w:val="false"/>
          <w:i w:val="false"/>
          <w:color w:val="000000"/>
          <w:sz w:val="28"/>
        </w:rPr>
        <w:t>
      9) осуществления деятельности по организации торговли с ценными бумагами и иными финансовыми инструментами;</w:t>
      </w:r>
    </w:p>
    <w:bookmarkEnd w:id="1231"/>
    <w:bookmarkStart w:name="z1350" w:id="1232"/>
    <w:p>
      <w:pPr>
        <w:spacing w:after="0"/>
        <w:ind w:left="0"/>
        <w:jc w:val="both"/>
      </w:pPr>
      <w:r>
        <w:rPr>
          <w:rFonts w:ascii="Times New Roman"/>
          <w:b w:val="false"/>
          <w:i w:val="false"/>
          <w:color w:val="000000"/>
          <w:sz w:val="28"/>
        </w:rPr>
        <w:t xml:space="preserve">
      10) иные правила, не противоречащие законодательству Республики Казахстан. </w:t>
      </w:r>
    </w:p>
    <w:bookmarkEnd w:id="1232"/>
    <w:bookmarkStart w:name="z1352" w:id="1233"/>
    <w:p>
      <w:pPr>
        <w:spacing w:after="0"/>
        <w:ind w:left="0"/>
        <w:jc w:val="both"/>
      </w:pPr>
      <w:r>
        <w:rPr>
          <w:rFonts w:ascii="Times New Roman"/>
          <w:b w:val="false"/>
          <w:i w:val="false"/>
          <w:color w:val="000000"/>
          <w:sz w:val="28"/>
        </w:rPr>
        <w:t>
      3. Центральный депозитарий в течение десяти рабочих дней после даты принятия свода правил либо внесения в них изменений и (или) дополнений уведомляет об этом уполномоченный орган с приложением данных документов.</w:t>
      </w:r>
    </w:p>
    <w:bookmarkEnd w:id="12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81 с изменениями, внесенными законами РК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02.07.2018 </w:t>
      </w:r>
      <w:r>
        <w:rPr>
          <w:rFonts w:ascii="Times New Roman"/>
          <w:b w:val="false"/>
          <w:i w:val="false"/>
          <w:color w:val="000000"/>
          <w:sz w:val="28"/>
        </w:rPr>
        <w:t>№ 166-VI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8" w:id="1234"/>
    <w:p>
      <w:pPr>
        <w:spacing w:after="0"/>
        <w:ind w:left="0"/>
        <w:jc w:val="left"/>
      </w:pPr>
      <w:r>
        <w:rPr>
          <w:rFonts w:ascii="Times New Roman"/>
          <w:b/>
          <w:i w:val="false"/>
          <w:color w:val="000000"/>
        </w:rPr>
        <w:t xml:space="preserve"> Статья 82. Ограничения деятельности центрального депозитария</w:t>
      </w:r>
    </w:p>
    <w:bookmarkEnd w:id="1234"/>
    <w:bookmarkStart w:name="z856" w:id="1235"/>
    <w:p>
      <w:pPr>
        <w:spacing w:after="0"/>
        <w:ind w:left="0"/>
        <w:jc w:val="both"/>
      </w:pPr>
      <w:r>
        <w:rPr>
          <w:rFonts w:ascii="Times New Roman"/>
          <w:b w:val="false"/>
          <w:i w:val="false"/>
          <w:color w:val="000000"/>
          <w:sz w:val="28"/>
        </w:rPr>
        <w:t xml:space="preserve">
      1. Центральный депозитарий не вправе: </w:t>
      </w:r>
    </w:p>
    <w:bookmarkEnd w:id="1235"/>
    <w:bookmarkStart w:name="z1353" w:id="1236"/>
    <w:p>
      <w:pPr>
        <w:spacing w:after="0"/>
        <w:ind w:left="0"/>
        <w:jc w:val="both"/>
      </w:pPr>
      <w:r>
        <w:rPr>
          <w:rFonts w:ascii="Times New Roman"/>
          <w:b w:val="false"/>
          <w:i w:val="false"/>
          <w:color w:val="000000"/>
          <w:sz w:val="28"/>
        </w:rPr>
        <w:t xml:space="preserve">
      1) делегировать другим лицам выполнение своих функций в соответствии с законодательством Республики Казахстан и сводом правил центрального депозитария, если иное не предусмотрено законами Республики Казахстан; </w:t>
      </w:r>
    </w:p>
    <w:bookmarkEnd w:id="12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r>
        <w:rPr>
          <w:rFonts w:ascii="Times New Roman"/>
          <w:b w:val="false"/>
          <w:i w:val="false"/>
          <w:color w:val="ff0000"/>
          <w:sz w:val="28"/>
        </w:rPr>
        <w:t>      2-1) исключен в соответствии с Законом РК от 28.12.2011</w:t>
      </w:r>
      <w:r>
        <w:rPr>
          <w:rFonts w:ascii="Times New Roman"/>
          <w:b w:val="false"/>
          <w:i w:val="false"/>
          <w:color w:val="000000"/>
          <w:sz w:val="28"/>
        </w:rPr>
        <w:t xml:space="preserve"> № 524-IV</w:t>
      </w:r>
      <w:r>
        <w:rPr>
          <w:rFonts w:ascii="Times New Roman"/>
          <w:b w:val="false"/>
          <w:i w:val="false"/>
          <w:color w:val="ff0000"/>
          <w:sz w:val="28"/>
        </w:rPr>
        <w:t xml:space="preserve"> (вводится в действие с 01.01.2013);</w:t>
      </w:r>
      <w:r>
        <w:br/>
      </w:r>
      <w:r>
        <w:rPr>
          <w:rFonts w:ascii="Times New Roman"/>
          <w:b w:val="false"/>
          <w:i w:val="false"/>
          <w:color w:val="000000"/>
          <w:sz w:val="28"/>
        </w:rPr>
        <w:t>
</w:t>
      </w:r>
    </w:p>
    <w:bookmarkStart w:name="z1354" w:id="1237"/>
    <w:p>
      <w:pPr>
        <w:spacing w:after="0"/>
        <w:ind w:left="0"/>
        <w:jc w:val="both"/>
      </w:pPr>
      <w:r>
        <w:rPr>
          <w:rFonts w:ascii="Times New Roman"/>
          <w:b w:val="false"/>
          <w:i w:val="false"/>
          <w:color w:val="000000"/>
          <w:sz w:val="28"/>
        </w:rPr>
        <w:t xml:space="preserve">
      3) разглашать коммерческую тайну о клиенте центрального депозитария (клиенте депонента центрального депозитария), финансовых инструментах, учитываемых на лицевых счетах (субсчетах) в системе учета центрального депозитария; </w:t>
      </w:r>
    </w:p>
    <w:bookmarkEnd w:id="1237"/>
    <w:bookmarkStart w:name="z1355" w:id="1238"/>
    <w:p>
      <w:pPr>
        <w:spacing w:after="0"/>
        <w:ind w:left="0"/>
        <w:jc w:val="both"/>
      </w:pPr>
      <w:r>
        <w:rPr>
          <w:rFonts w:ascii="Times New Roman"/>
          <w:b w:val="false"/>
          <w:i w:val="false"/>
          <w:color w:val="000000"/>
          <w:sz w:val="28"/>
        </w:rPr>
        <w:t xml:space="preserve">
      4) совершать действия, нарушающие права и интересы клиентов центрального депозитария и клиентов депонентов центрального депозитария. </w:t>
      </w:r>
    </w:p>
    <w:bookmarkEnd w:id="1238"/>
    <w:bookmarkStart w:name="z857" w:id="1239"/>
    <w:p>
      <w:pPr>
        <w:spacing w:after="0"/>
        <w:ind w:left="0"/>
        <w:jc w:val="both"/>
      </w:pPr>
      <w:r>
        <w:rPr>
          <w:rFonts w:ascii="Times New Roman"/>
          <w:b w:val="false"/>
          <w:i w:val="false"/>
          <w:color w:val="000000"/>
          <w:sz w:val="28"/>
        </w:rPr>
        <w:t xml:space="preserve">
      2. Центральный депозитарий не вправе участвовать в создании и деятельности юридических лиц, за исключением случаев, установленных нормативным правовым актом уполномоченного органа. </w:t>
      </w:r>
    </w:p>
    <w:bookmarkEnd w:id="12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 с изменениями, внесенными законами РК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99" w:id="1240"/>
    <w:p>
      <w:pPr>
        <w:spacing w:after="0"/>
        <w:ind w:left="0"/>
        <w:jc w:val="left"/>
      </w:pPr>
      <w:r>
        <w:rPr>
          <w:rFonts w:ascii="Times New Roman"/>
          <w:b/>
          <w:i w:val="false"/>
          <w:color w:val="000000"/>
        </w:rPr>
        <w:t xml:space="preserve"> Глава 17. Организатор торгов</w:t>
      </w:r>
    </w:p>
    <w:bookmarkEnd w:id="1240"/>
    <w:bookmarkStart w:name="z100" w:id="1241"/>
    <w:p>
      <w:pPr>
        <w:spacing w:after="0"/>
        <w:ind w:left="0"/>
        <w:jc w:val="left"/>
      </w:pPr>
      <w:r>
        <w:rPr>
          <w:rFonts w:ascii="Times New Roman"/>
          <w:b/>
          <w:i w:val="false"/>
          <w:color w:val="000000"/>
        </w:rPr>
        <w:t xml:space="preserve"> Статья 83. Организационная структура организатора торгов</w:t>
      </w:r>
    </w:p>
    <w:bookmarkEnd w:id="1241"/>
    <w:bookmarkStart w:name="z858" w:id="1242"/>
    <w:p>
      <w:pPr>
        <w:spacing w:after="0"/>
        <w:ind w:left="0"/>
        <w:jc w:val="both"/>
      </w:pPr>
      <w:r>
        <w:rPr>
          <w:rFonts w:ascii="Times New Roman"/>
          <w:b w:val="false"/>
          <w:i w:val="false"/>
          <w:color w:val="000000"/>
          <w:sz w:val="28"/>
        </w:rPr>
        <w:t xml:space="preserve">
      1. Требования к организационной структуре фондовой биржи устанавливаются нормативным правовым актом уполномоченного органа. </w:t>
      </w:r>
    </w:p>
    <w:bookmarkEnd w:id="1242"/>
    <w:bookmarkStart w:name="z859" w:id="1243"/>
    <w:p>
      <w:pPr>
        <w:spacing w:after="0"/>
        <w:ind w:left="0"/>
        <w:jc w:val="both"/>
      </w:pPr>
      <w:r>
        <w:rPr>
          <w:rFonts w:ascii="Times New Roman"/>
          <w:b w:val="false"/>
          <w:i w:val="false"/>
          <w:color w:val="000000"/>
          <w:sz w:val="28"/>
        </w:rPr>
        <w:t xml:space="preserve">
      2. В целях осуществления мониторинга и анализа сделок с финансовыми инструментами, заключенных в торговой системе фондовой биржи, организационная структура фондовой биржи должна включать структурное подразделение, осуществляющее деятельность по надзору за совершаемыми сделками в торговой системе фондовой биржи. </w:t>
      </w:r>
    </w:p>
    <w:bookmarkEnd w:id="1243"/>
    <w:p>
      <w:pPr>
        <w:spacing w:after="0"/>
        <w:ind w:left="0"/>
        <w:jc w:val="both"/>
      </w:pPr>
      <w:r>
        <w:rPr>
          <w:rFonts w:ascii="Times New Roman"/>
          <w:b w:val="false"/>
          <w:i w:val="false"/>
          <w:color w:val="000000"/>
          <w:sz w:val="28"/>
        </w:rPr>
        <w:t xml:space="preserve">
      Порядок осуществления деятельности указанного структурного подразделения фондовой биржи устанавливается нормативным правовым актом уполномоченного органа.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83 с изменениями, внесенными законами РК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01" w:id="1244"/>
    <w:p>
      <w:pPr>
        <w:spacing w:after="0"/>
        <w:ind w:left="0"/>
        <w:jc w:val="left"/>
      </w:pPr>
      <w:r>
        <w:rPr>
          <w:rFonts w:ascii="Times New Roman"/>
          <w:b/>
          <w:i w:val="false"/>
          <w:color w:val="000000"/>
        </w:rPr>
        <w:t xml:space="preserve"> Статья 84. Управление организатором торгов</w:t>
      </w:r>
    </w:p>
    <w:bookmarkEnd w:id="1244"/>
    <w:bookmarkStart w:name="z860" w:id="1245"/>
    <w:p>
      <w:pPr>
        <w:spacing w:after="0"/>
        <w:ind w:left="0"/>
        <w:jc w:val="both"/>
      </w:pPr>
      <w:r>
        <w:rPr>
          <w:rFonts w:ascii="Times New Roman"/>
          <w:b w:val="false"/>
          <w:i w:val="false"/>
          <w:color w:val="000000"/>
          <w:sz w:val="28"/>
        </w:rPr>
        <w:t xml:space="preserve">
      1. Органы организатора торгов, их функции и полномочия, порядок формирования и принятия ими решений определяются законодательством Республики Казахстан, уставом организатора торгов и его внутренними документами. </w:t>
      </w:r>
    </w:p>
    <w:bookmarkEnd w:id="1245"/>
    <w:bookmarkStart w:name="z861" w:id="1246"/>
    <w:p>
      <w:pPr>
        <w:spacing w:after="0"/>
        <w:ind w:left="0"/>
        <w:jc w:val="both"/>
      </w:pPr>
      <w:r>
        <w:rPr>
          <w:rFonts w:ascii="Times New Roman"/>
          <w:b w:val="false"/>
          <w:i w:val="false"/>
          <w:color w:val="000000"/>
          <w:sz w:val="28"/>
        </w:rPr>
        <w:t>
      2. Доля каждого акционера организатора торгов совместно с его аффилированными лицами не может превышать двадцати процентов от общего количества размещенных акций, за исключением случая, когда акционером является Национальный Банк Республики Казахстан.</w:t>
      </w:r>
    </w:p>
    <w:bookmarkEnd w:id="1246"/>
    <w:bookmarkStart w:name="z2575" w:id="1247"/>
    <w:p>
      <w:pPr>
        <w:spacing w:after="0"/>
        <w:ind w:left="0"/>
        <w:jc w:val="both"/>
      </w:pPr>
      <w:r>
        <w:rPr>
          <w:rFonts w:ascii="Times New Roman"/>
          <w:b w:val="false"/>
          <w:i w:val="false"/>
          <w:color w:val="000000"/>
          <w:sz w:val="28"/>
        </w:rPr>
        <w:t>
      Положение части первой настоящего пункта не распространяется на центральный депозитарий при осуществлении им функции организатора торгов.</w:t>
      </w:r>
    </w:p>
    <w:bookmarkEnd w:id="1247"/>
    <w:bookmarkStart w:name="z862" w:id="1248"/>
    <w:p>
      <w:pPr>
        <w:spacing w:after="0"/>
        <w:ind w:left="0"/>
        <w:jc w:val="both"/>
      </w:pPr>
      <w:r>
        <w:rPr>
          <w:rFonts w:ascii="Times New Roman"/>
          <w:b w:val="false"/>
          <w:i w:val="false"/>
          <w:color w:val="000000"/>
          <w:sz w:val="28"/>
        </w:rPr>
        <w:t>
      3. Каждый акционер организатора торгов голосует по принципу "одна акция - один голос", за исключением случаев, установленных законодательными актами Республики Казахстан.</w:t>
      </w:r>
    </w:p>
    <w:bookmarkEnd w:id="1248"/>
    <w:p>
      <w:pPr>
        <w:spacing w:after="0"/>
        <w:ind w:left="0"/>
        <w:jc w:val="both"/>
      </w:pPr>
      <w:r>
        <w:rPr>
          <w:rFonts w:ascii="Times New Roman"/>
          <w:b w:val="false"/>
          <w:i w:val="false"/>
          <w:color w:val="000000"/>
          <w:sz w:val="28"/>
        </w:rPr>
        <w:t>
      Владельцем "золотой акции" организатора торгов является Национальный Банк Республики Казахстан, обладающий правом наложения вето на решения органов организатора торгов.</w:t>
      </w:r>
    </w:p>
    <w:bookmarkStart w:name="z863" w:id="1249"/>
    <w:p>
      <w:pPr>
        <w:spacing w:after="0"/>
        <w:ind w:left="0"/>
        <w:jc w:val="both"/>
      </w:pPr>
      <w:r>
        <w:rPr>
          <w:rFonts w:ascii="Times New Roman"/>
          <w:b w:val="false"/>
          <w:i w:val="false"/>
          <w:color w:val="000000"/>
          <w:sz w:val="28"/>
        </w:rPr>
        <w:t>
      4. В состав совета директоров организатора торгов на постоянной основе с правом голоса входят по одному представителю от уполномоченного органа и Национального Банка Республики Казахстан на основании письменных уведомлений Национального Банка Республики Казахстан и уполномоченного органа.</w:t>
      </w:r>
    </w:p>
    <w:bookmarkEnd w:id="1249"/>
    <w:bookmarkStart w:name="z495" w:id="1250"/>
    <w:p>
      <w:pPr>
        <w:spacing w:after="0"/>
        <w:ind w:left="0"/>
        <w:jc w:val="both"/>
      </w:pPr>
      <w:r>
        <w:rPr>
          <w:rFonts w:ascii="Times New Roman"/>
          <w:b w:val="false"/>
          <w:i w:val="false"/>
          <w:color w:val="000000"/>
          <w:sz w:val="28"/>
        </w:rPr>
        <w:t>
      5. Решения по вопросам листинга, делистинга, смены категории или площадки официального списка ценных бумаг принимаются листинговой комиссией фондовой биржи.</w:t>
      </w:r>
    </w:p>
    <w:bookmarkEnd w:id="1250"/>
    <w:bookmarkStart w:name="z2593" w:id="1251"/>
    <w:p>
      <w:pPr>
        <w:spacing w:after="0"/>
        <w:ind w:left="0"/>
        <w:jc w:val="both"/>
      </w:pPr>
      <w:r>
        <w:rPr>
          <w:rFonts w:ascii="Times New Roman"/>
          <w:b w:val="false"/>
          <w:i w:val="false"/>
          <w:color w:val="000000"/>
          <w:sz w:val="28"/>
        </w:rPr>
        <w:t>
      Требование части первой настоящего пункта не распространяется на вопросы листинга, делистинга, смены категории или площадки официального списка ценных бумаг по упрощенной процедуре, решения по которым принимаются исполнительным органом фондовой биржи в порядке, определенном ее внутренними документами.</w:t>
      </w:r>
    </w:p>
    <w:bookmarkEnd w:id="1251"/>
    <w:bookmarkStart w:name="z2594" w:id="1252"/>
    <w:p>
      <w:pPr>
        <w:spacing w:after="0"/>
        <w:ind w:left="0"/>
        <w:jc w:val="both"/>
      </w:pPr>
      <w:r>
        <w:rPr>
          <w:rFonts w:ascii="Times New Roman"/>
          <w:b w:val="false"/>
          <w:i w:val="false"/>
          <w:color w:val="000000"/>
          <w:sz w:val="28"/>
        </w:rPr>
        <w:t>
      Требования к составу листинговой комиссии устанавливаются нормативным правовым актом уполномоченного органа. В состав листинговой комиссии на постоянной основе с правом голоса входит представитель уполномоченного органа.</w:t>
      </w:r>
    </w:p>
    <w:bookmarkEnd w:id="1252"/>
    <w:bookmarkStart w:name="z2595" w:id="1253"/>
    <w:p>
      <w:pPr>
        <w:spacing w:after="0"/>
        <w:ind w:left="0"/>
        <w:jc w:val="both"/>
      </w:pPr>
      <w:r>
        <w:rPr>
          <w:rFonts w:ascii="Times New Roman"/>
          <w:b w:val="false"/>
          <w:i w:val="false"/>
          <w:color w:val="000000"/>
          <w:sz w:val="28"/>
        </w:rPr>
        <w:t>
      При принятии решений по вопросам листинга, делистинга, смены категории или площадки официального списка ценных бумаг не имеют права голосовать члены листинговой комиссии, являющиеся работниками и (или) представителями:</w:t>
      </w:r>
    </w:p>
    <w:bookmarkEnd w:id="1253"/>
    <w:bookmarkStart w:name="z2596" w:id="1254"/>
    <w:p>
      <w:pPr>
        <w:spacing w:after="0"/>
        <w:ind w:left="0"/>
        <w:jc w:val="both"/>
      </w:pPr>
      <w:r>
        <w:rPr>
          <w:rFonts w:ascii="Times New Roman"/>
          <w:b w:val="false"/>
          <w:i w:val="false"/>
          <w:color w:val="000000"/>
          <w:sz w:val="28"/>
        </w:rPr>
        <w:t>
      1) эмитента, чьи ценные бумаги включаются в официальный список фондовой биржи, исключаются из этого списка или переводятся в иную категорию или площадку этого списка в соответствии с указанным решением (далее в настоящем пункте – заинтересованный эмитент);</w:t>
      </w:r>
    </w:p>
    <w:bookmarkEnd w:id="1254"/>
    <w:bookmarkStart w:name="z2597" w:id="1255"/>
    <w:p>
      <w:pPr>
        <w:spacing w:after="0"/>
        <w:ind w:left="0"/>
        <w:jc w:val="both"/>
      </w:pPr>
      <w:r>
        <w:rPr>
          <w:rFonts w:ascii="Times New Roman"/>
          <w:b w:val="false"/>
          <w:i w:val="false"/>
          <w:color w:val="000000"/>
          <w:sz w:val="28"/>
        </w:rPr>
        <w:t>
      2) организаций, являющихся дочерними организациями или зависимыми акционерными обществами по отношению к заинтересованному эмитенту;</w:t>
      </w:r>
    </w:p>
    <w:bookmarkEnd w:id="1255"/>
    <w:bookmarkStart w:name="z2598" w:id="1256"/>
    <w:p>
      <w:pPr>
        <w:spacing w:after="0"/>
        <w:ind w:left="0"/>
        <w:jc w:val="both"/>
      </w:pPr>
      <w:r>
        <w:rPr>
          <w:rFonts w:ascii="Times New Roman"/>
          <w:b w:val="false"/>
          <w:i w:val="false"/>
          <w:color w:val="000000"/>
          <w:sz w:val="28"/>
        </w:rPr>
        <w:t>
      3) организаций, по отношению к которым заинтересованный эмитент является дочерней организацией или зависимым акционерным обществом;</w:t>
      </w:r>
    </w:p>
    <w:bookmarkEnd w:id="1256"/>
    <w:bookmarkStart w:name="z2599" w:id="1257"/>
    <w:p>
      <w:pPr>
        <w:spacing w:after="0"/>
        <w:ind w:left="0"/>
        <w:jc w:val="both"/>
      </w:pPr>
      <w:r>
        <w:rPr>
          <w:rFonts w:ascii="Times New Roman"/>
          <w:b w:val="false"/>
          <w:i w:val="false"/>
          <w:color w:val="000000"/>
          <w:sz w:val="28"/>
        </w:rPr>
        <w:t>
      4) организаций, являющихся вместе с заинтересованным эмитентом дочерними организациями или зависимыми акционерными обществами по отношению к третьей организации;</w:t>
      </w:r>
    </w:p>
    <w:bookmarkEnd w:id="1257"/>
    <w:bookmarkStart w:name="z2600" w:id="1258"/>
    <w:p>
      <w:pPr>
        <w:spacing w:after="0"/>
        <w:ind w:left="0"/>
        <w:jc w:val="both"/>
      </w:pPr>
      <w:r>
        <w:rPr>
          <w:rFonts w:ascii="Times New Roman"/>
          <w:b w:val="false"/>
          <w:i w:val="false"/>
          <w:color w:val="000000"/>
          <w:sz w:val="28"/>
        </w:rPr>
        <w:t>
      5) финансового консультанта, маркет-мейкера, андеррайтера, оказывающих услуги заинтересованному эмитенту;</w:t>
      </w:r>
    </w:p>
    <w:bookmarkEnd w:id="1258"/>
    <w:bookmarkStart w:name="z2601" w:id="1259"/>
    <w:p>
      <w:pPr>
        <w:spacing w:after="0"/>
        <w:ind w:left="0"/>
        <w:jc w:val="both"/>
      </w:pPr>
      <w:r>
        <w:rPr>
          <w:rFonts w:ascii="Times New Roman"/>
          <w:b w:val="false"/>
          <w:i w:val="false"/>
          <w:color w:val="000000"/>
          <w:sz w:val="28"/>
        </w:rPr>
        <w:t>
      6) лиц, аффилированных с лицами, указанными в подпунктах 1) и 5) настоящей части.</w:t>
      </w:r>
    </w:p>
    <w:bookmarkEnd w:id="1259"/>
    <w:bookmarkStart w:name="z2602" w:id="1260"/>
    <w:p>
      <w:pPr>
        <w:spacing w:after="0"/>
        <w:ind w:left="0"/>
        <w:jc w:val="both"/>
      </w:pPr>
      <w:r>
        <w:rPr>
          <w:rFonts w:ascii="Times New Roman"/>
          <w:b w:val="false"/>
          <w:i w:val="false"/>
          <w:color w:val="000000"/>
          <w:sz w:val="28"/>
        </w:rPr>
        <w:t>
      Требования части четвертой настоящей статьи не распространяются на члена листинговой комиссии - представителя уполномоченного органа.</w:t>
      </w:r>
    </w:p>
    <w:bookmarkEnd w:id="1260"/>
    <w:bookmarkStart w:name="z502" w:id="1261"/>
    <w:p>
      <w:pPr>
        <w:spacing w:after="0"/>
        <w:ind w:left="0"/>
        <w:jc w:val="both"/>
      </w:pPr>
      <w:r>
        <w:rPr>
          <w:rFonts w:ascii="Times New Roman"/>
          <w:b w:val="false"/>
          <w:i w:val="false"/>
          <w:color w:val="000000"/>
          <w:sz w:val="28"/>
        </w:rPr>
        <w:t xml:space="preserve">
      6. Листинговая комиссия готовит для предоставления эмитенту, планирующему выпуск облигаций, условиями выпуска которых будет предусмотрено их обращение на организованном рынке, рекомендации по включению в условия выпуска ценных бумаг эмитента дополнительных ограничений, необходимых для обеспечения защиты прав и интересов инвесторов. Информация о принятии либо отклонении эмитентом рекомендаций листинговой комиссии размещается на интернет-ресурсе фондовой биржи. </w:t>
      </w:r>
    </w:p>
    <w:bookmarkEnd w:id="1261"/>
    <w:bookmarkStart w:name="z2603" w:id="1262"/>
    <w:p>
      <w:pPr>
        <w:spacing w:after="0"/>
        <w:ind w:left="0"/>
        <w:jc w:val="both"/>
      </w:pPr>
      <w:r>
        <w:rPr>
          <w:rFonts w:ascii="Times New Roman"/>
          <w:b w:val="false"/>
          <w:i w:val="false"/>
          <w:color w:val="000000"/>
          <w:sz w:val="28"/>
        </w:rPr>
        <w:t>
      7. Требования настоящей статьи не распространяются на центральный депозитарий.</w:t>
      </w:r>
    </w:p>
    <w:bookmarkEnd w:id="12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84 в редакции Закона РК от 21 июля 2007 г. N </w:t>
      </w:r>
      <w:r>
        <w:rPr>
          <w:rFonts w:ascii="Times New Roman"/>
          <w:b w:val="false"/>
          <w:i w:val="false"/>
          <w:color w:val="000000"/>
          <w:sz w:val="28"/>
        </w:rPr>
        <w:t>309</w:t>
      </w:r>
      <w:r>
        <w:rPr>
          <w:rFonts w:ascii="Times New Roman"/>
          <w:b w:val="false"/>
          <w:i w:val="false"/>
          <w:color w:val="ff0000"/>
          <w:sz w:val="28"/>
        </w:rPr>
        <w:t xml:space="preserve">; с изменениями, внесенными законами РК от 23.10.2008 </w:t>
      </w:r>
      <w:r>
        <w:rPr>
          <w:rFonts w:ascii="Times New Roman"/>
          <w:b w:val="false"/>
          <w:i w:val="false"/>
          <w:color w:val="000000"/>
          <w:sz w:val="28"/>
        </w:rPr>
        <w:t xml:space="preserve">N 72-IV </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20.11.2008 </w:t>
      </w:r>
      <w:r>
        <w:rPr>
          <w:rFonts w:ascii="Times New Roman"/>
          <w:b w:val="false"/>
          <w:i w:val="false"/>
          <w:color w:val="000000"/>
          <w:sz w:val="28"/>
        </w:rPr>
        <w:t xml:space="preserve">N 88-IV </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26.11.2012 </w:t>
      </w:r>
      <w:r>
        <w:rPr>
          <w:rFonts w:ascii="Times New Roman"/>
          <w:b w:val="false"/>
          <w:i w:val="false"/>
          <w:color w:val="000000"/>
          <w:sz w:val="28"/>
        </w:rPr>
        <w:t>№ 57-V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01.07.2019);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2" w:id="1263"/>
    <w:p>
      <w:pPr>
        <w:spacing w:after="0"/>
        <w:ind w:left="0"/>
        <w:jc w:val="left"/>
      </w:pPr>
      <w:r>
        <w:rPr>
          <w:rFonts w:ascii="Times New Roman"/>
          <w:b/>
          <w:i w:val="false"/>
          <w:color w:val="000000"/>
        </w:rPr>
        <w:t xml:space="preserve"> Статья 85. Правила организатора торгов</w:t>
      </w:r>
    </w:p>
    <w:bookmarkEnd w:id="1263"/>
    <w:bookmarkStart w:name="z503" w:id="1264"/>
    <w:p>
      <w:pPr>
        <w:spacing w:after="0"/>
        <w:ind w:left="0"/>
        <w:jc w:val="both"/>
      </w:pPr>
      <w:r>
        <w:rPr>
          <w:rFonts w:ascii="Times New Roman"/>
          <w:b w:val="false"/>
          <w:i w:val="false"/>
          <w:color w:val="000000"/>
          <w:sz w:val="28"/>
        </w:rPr>
        <w:t>
      1. Правила организатора торгов разрабатываются его исполнительным органом, утверждаются советом директоров организатора торгов.</w:t>
      </w:r>
    </w:p>
    <w:bookmarkEnd w:id="1264"/>
    <w:p>
      <w:pPr>
        <w:spacing w:after="0"/>
        <w:ind w:left="0"/>
        <w:jc w:val="both"/>
      </w:pPr>
      <w:r>
        <w:rPr>
          <w:rFonts w:ascii="Times New Roman"/>
          <w:b w:val="false"/>
          <w:i w:val="false"/>
          <w:color w:val="000000"/>
          <w:sz w:val="28"/>
        </w:rPr>
        <w:t>
      Соблюдение правил организатора торгов является обязательным для всех субъектов, пользующихся услугами организатора торгов.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2. Исключен Законом РК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505" w:id="1265"/>
    <w:p>
      <w:pPr>
        <w:spacing w:after="0"/>
        <w:ind w:left="0"/>
        <w:jc w:val="both"/>
      </w:pPr>
      <w:r>
        <w:rPr>
          <w:rFonts w:ascii="Times New Roman"/>
          <w:b w:val="false"/>
          <w:i w:val="false"/>
          <w:color w:val="000000"/>
          <w:sz w:val="28"/>
        </w:rPr>
        <w:t>
      3. Правила организатора торгов регулируют деятельность членов организатора торгов при совершении сделок с финансовыми инструментами, допущенными к обращению в торговой системе фондовой биржи, а также отношения, возникающие между организатором торгов, его членами, клиентами и иными лицами, пользующимися услугами организатора торгов.</w:t>
      </w:r>
    </w:p>
    <w:bookmarkEnd w:id="1265"/>
    <w:bookmarkStart w:name="z506" w:id="1266"/>
    <w:p>
      <w:pPr>
        <w:spacing w:after="0"/>
        <w:ind w:left="0"/>
        <w:jc w:val="both"/>
      </w:pPr>
      <w:r>
        <w:rPr>
          <w:rFonts w:ascii="Times New Roman"/>
          <w:b w:val="false"/>
          <w:i w:val="false"/>
          <w:color w:val="000000"/>
          <w:sz w:val="28"/>
        </w:rPr>
        <w:t>
      4. Правила организатора торгов включают внутренние документы организатора торгов, регулирующие вопросы, входящие в функции организатора торгов.</w:t>
      </w:r>
    </w:p>
    <w:bookmarkEnd w:id="1266"/>
    <w:bookmarkStart w:name="z507" w:id="1267"/>
    <w:p>
      <w:pPr>
        <w:spacing w:after="0"/>
        <w:ind w:left="0"/>
        <w:jc w:val="both"/>
      </w:pPr>
      <w:r>
        <w:rPr>
          <w:rFonts w:ascii="Times New Roman"/>
          <w:b w:val="false"/>
          <w:i w:val="false"/>
          <w:color w:val="000000"/>
          <w:sz w:val="28"/>
        </w:rPr>
        <w:t>
      5. Правила фондовой биржи должны определять:</w:t>
      </w:r>
    </w:p>
    <w:bookmarkEnd w:id="1267"/>
    <w:bookmarkStart w:name="z508" w:id="1268"/>
    <w:p>
      <w:pPr>
        <w:spacing w:after="0"/>
        <w:ind w:left="0"/>
        <w:jc w:val="both"/>
      </w:pPr>
      <w:r>
        <w:rPr>
          <w:rFonts w:ascii="Times New Roman"/>
          <w:b w:val="false"/>
          <w:i w:val="false"/>
          <w:color w:val="000000"/>
          <w:sz w:val="28"/>
        </w:rPr>
        <w:t>
      1) категории членства на фондовой бирже, условия и порядок вступления в члены фондовой биржи, права и обязанности членов фондовой биржи, условия и порядок приостановления и прекращения членства на фондовой бирже;</w:t>
      </w:r>
    </w:p>
    <w:bookmarkEnd w:id="1268"/>
    <w:bookmarkStart w:name="z509" w:id="1269"/>
    <w:p>
      <w:pPr>
        <w:spacing w:after="0"/>
        <w:ind w:left="0"/>
        <w:jc w:val="both"/>
      </w:pPr>
      <w:r>
        <w:rPr>
          <w:rFonts w:ascii="Times New Roman"/>
          <w:b w:val="false"/>
          <w:i w:val="false"/>
          <w:color w:val="000000"/>
          <w:sz w:val="28"/>
        </w:rPr>
        <w:t>
      2) требования к трейдерам, участвующим от имени члена фондовой биржи в торгах с ценными бумагами и иными финансовыми инструментами, обращающимися в торговой системе фондовой биржи, а также выполняющим иные действия с использованием торговой системы данной фондовой биржи;</w:t>
      </w:r>
    </w:p>
    <w:bookmarkEnd w:id="12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12" w:id="1270"/>
    <w:p>
      <w:pPr>
        <w:spacing w:after="0"/>
        <w:ind w:left="0"/>
        <w:jc w:val="both"/>
      </w:pPr>
      <w:r>
        <w:rPr>
          <w:rFonts w:ascii="Times New Roman"/>
          <w:b w:val="false"/>
          <w:i w:val="false"/>
          <w:color w:val="000000"/>
          <w:sz w:val="28"/>
        </w:rPr>
        <w:t>
      5) требования, предъявляемые к эмитентам, чьи ценные бумаги предполагаются к включению или включены в список фондовой биржи, а также к таким ценным бумагам;</w:t>
      </w:r>
    </w:p>
    <w:bookmarkEnd w:id="1270"/>
    <w:bookmarkStart w:name="z513" w:id="1271"/>
    <w:p>
      <w:pPr>
        <w:spacing w:after="0"/>
        <w:ind w:left="0"/>
        <w:jc w:val="both"/>
      </w:pPr>
      <w:r>
        <w:rPr>
          <w:rFonts w:ascii="Times New Roman"/>
          <w:b w:val="false"/>
          <w:i w:val="false"/>
          <w:color w:val="000000"/>
          <w:sz w:val="28"/>
        </w:rPr>
        <w:t>
      6) условия и требования по включению ценных бумаг в список фондовой биржи, их исключению из данного списка и смене категории списка;</w:t>
      </w:r>
    </w:p>
    <w:bookmarkEnd w:id="1271"/>
    <w:p>
      <w:pPr>
        <w:spacing w:after="0"/>
        <w:ind w:left="0"/>
        <w:jc w:val="both"/>
      </w:pPr>
      <w:r>
        <w:rPr>
          <w:rFonts w:ascii="Times New Roman"/>
          <w:b w:val="false"/>
          <w:i w:val="false"/>
          <w:color w:val="000000"/>
          <w:sz w:val="28"/>
        </w:rPr>
        <w:t>
      6-1) условия и требования допуска финансовых инструментов, не являющихся ценными бумагами, к обращению на фондовой бирже;</w:t>
      </w:r>
    </w:p>
    <w:bookmarkStart w:name="z514" w:id="1272"/>
    <w:p>
      <w:pPr>
        <w:spacing w:after="0"/>
        <w:ind w:left="0"/>
        <w:jc w:val="both"/>
      </w:pPr>
      <w:r>
        <w:rPr>
          <w:rFonts w:ascii="Times New Roman"/>
          <w:b w:val="false"/>
          <w:i w:val="false"/>
          <w:color w:val="000000"/>
          <w:sz w:val="28"/>
        </w:rPr>
        <w:t>
      7) обязанности и ответственность эмитентов, чьи ценные бумаги включены в официальный список фондовой биржи (в том числе по раскрытию информации);</w:t>
      </w:r>
    </w:p>
    <w:bookmarkEnd w:id="1272"/>
    <w:bookmarkStart w:name="z515" w:id="1273"/>
    <w:p>
      <w:pPr>
        <w:spacing w:after="0"/>
        <w:ind w:left="0"/>
        <w:jc w:val="both"/>
      </w:pPr>
      <w:r>
        <w:rPr>
          <w:rFonts w:ascii="Times New Roman"/>
          <w:b w:val="false"/>
          <w:i w:val="false"/>
          <w:color w:val="000000"/>
          <w:sz w:val="28"/>
        </w:rPr>
        <w:t>
      8) перечень, сроки и требования к информации, подлежащей раскрытию инициатором допуска ценных бумаг, включенных в официальный список фондовой биржи;</w:t>
      </w:r>
    </w:p>
    <w:bookmarkEnd w:id="1273"/>
    <w:bookmarkStart w:name="z516" w:id="1274"/>
    <w:p>
      <w:pPr>
        <w:spacing w:after="0"/>
        <w:ind w:left="0"/>
        <w:jc w:val="both"/>
      </w:pPr>
      <w:r>
        <w:rPr>
          <w:rFonts w:ascii="Times New Roman"/>
          <w:b w:val="false"/>
          <w:i w:val="false"/>
          <w:color w:val="000000"/>
          <w:sz w:val="28"/>
        </w:rPr>
        <w:t>
      9) условия и методы проведения биржевых торгов ценными бумагами;</w:t>
      </w:r>
    </w:p>
    <w:bookmarkEnd w:id="1274"/>
    <w:p>
      <w:pPr>
        <w:spacing w:after="0"/>
        <w:ind w:left="0"/>
        <w:jc w:val="both"/>
      </w:pPr>
      <w:r>
        <w:rPr>
          <w:rFonts w:ascii="Times New Roman"/>
          <w:b w:val="false"/>
          <w:i w:val="false"/>
          <w:color w:val="000000"/>
          <w:sz w:val="28"/>
        </w:rPr>
        <w:t>
      9-1) способ обеспечения исполнения обязательств по сделкам с финансовыми инструментами, совершаемым в торговой системе фондовой биржи;</w:t>
      </w:r>
    </w:p>
    <w:bookmarkStart w:name="z517" w:id="1275"/>
    <w:p>
      <w:pPr>
        <w:spacing w:after="0"/>
        <w:ind w:left="0"/>
        <w:jc w:val="both"/>
      </w:pPr>
      <w:r>
        <w:rPr>
          <w:rFonts w:ascii="Times New Roman"/>
          <w:b w:val="false"/>
          <w:i w:val="false"/>
          <w:color w:val="000000"/>
          <w:sz w:val="28"/>
        </w:rPr>
        <w:t>
      10) порядок осуществления расчетов по заключенным на биржевых торгах сделкам с финансовыми инструментами;</w:t>
      </w:r>
    </w:p>
    <w:bookmarkEnd w:id="1275"/>
    <w:bookmarkStart w:name="z518" w:id="1276"/>
    <w:p>
      <w:pPr>
        <w:spacing w:after="0"/>
        <w:ind w:left="0"/>
        <w:jc w:val="both"/>
      </w:pPr>
      <w:r>
        <w:rPr>
          <w:rFonts w:ascii="Times New Roman"/>
          <w:b w:val="false"/>
          <w:i w:val="false"/>
          <w:color w:val="000000"/>
          <w:sz w:val="28"/>
        </w:rPr>
        <w:t>
      11) условия и порядок приостановления и возобновления торгов на фондовой бирже;</w:t>
      </w:r>
    </w:p>
    <w:bookmarkEnd w:id="1276"/>
    <w:bookmarkStart w:name="z519" w:id="1277"/>
    <w:p>
      <w:pPr>
        <w:spacing w:after="0"/>
        <w:ind w:left="0"/>
        <w:jc w:val="both"/>
      </w:pPr>
      <w:r>
        <w:rPr>
          <w:rFonts w:ascii="Times New Roman"/>
          <w:b w:val="false"/>
          <w:i w:val="false"/>
          <w:color w:val="000000"/>
          <w:sz w:val="28"/>
        </w:rPr>
        <w:t>
      12) методику оценки финансовых инструментов, допущенных к обращению в торговую систему фондовой биржи;</w:t>
      </w:r>
    </w:p>
    <w:bookmarkEnd w:id="1277"/>
    <w:bookmarkStart w:name="z520" w:id="1278"/>
    <w:p>
      <w:pPr>
        <w:spacing w:after="0"/>
        <w:ind w:left="0"/>
        <w:jc w:val="both"/>
      </w:pPr>
      <w:r>
        <w:rPr>
          <w:rFonts w:ascii="Times New Roman"/>
          <w:b w:val="false"/>
          <w:i w:val="false"/>
          <w:color w:val="000000"/>
          <w:sz w:val="28"/>
        </w:rPr>
        <w:t>
      13) ответственность членов фондовой биржи и трейдеров фондовой биржи за нарушение правил биржевой торговли, размеры и порядок уплаты взыскиваемых фондовой биржей штрафов;</w:t>
      </w:r>
    </w:p>
    <w:bookmarkEnd w:id="1278"/>
    <w:bookmarkStart w:name="z521" w:id="1279"/>
    <w:p>
      <w:pPr>
        <w:spacing w:after="0"/>
        <w:ind w:left="0"/>
        <w:jc w:val="both"/>
      </w:pPr>
      <w:r>
        <w:rPr>
          <w:rFonts w:ascii="Times New Roman"/>
          <w:b w:val="false"/>
          <w:i w:val="false"/>
          <w:color w:val="000000"/>
          <w:sz w:val="28"/>
        </w:rPr>
        <w:t>
      14) порядок разрешения споров и конфликтов, возникающих в процессе осуществления сделок с финансовыми инструментами;</w:t>
      </w:r>
    </w:p>
    <w:bookmarkEnd w:id="12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15)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23" w:id="1280"/>
    <w:p>
      <w:pPr>
        <w:spacing w:after="0"/>
        <w:ind w:left="0"/>
        <w:jc w:val="both"/>
      </w:pPr>
      <w:r>
        <w:rPr>
          <w:rFonts w:ascii="Times New Roman"/>
          <w:b w:val="false"/>
          <w:i w:val="false"/>
          <w:color w:val="000000"/>
          <w:sz w:val="28"/>
        </w:rPr>
        <w:t>
      16) порядок деятельности листинговой комиссии;</w:t>
      </w:r>
    </w:p>
    <w:bookmarkEnd w:id="12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525" w:id="1281"/>
    <w:p>
      <w:pPr>
        <w:spacing w:after="0"/>
        <w:ind w:left="0"/>
        <w:jc w:val="both"/>
      </w:pPr>
      <w:r>
        <w:rPr>
          <w:rFonts w:ascii="Times New Roman"/>
          <w:b w:val="false"/>
          <w:i w:val="false"/>
          <w:color w:val="000000"/>
          <w:sz w:val="28"/>
        </w:rPr>
        <w:t>
      18) правила выявления и предотвращения случаев неправомерного использования инсайдерской информации, манипулирования на рынке ценных бумаг;</w:t>
      </w:r>
    </w:p>
    <w:bookmarkEnd w:id="12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19)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20)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21)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21-1)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21-2)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29" w:id="1282"/>
    <w:p>
      <w:pPr>
        <w:spacing w:after="0"/>
        <w:ind w:left="0"/>
        <w:jc w:val="both"/>
      </w:pPr>
      <w:r>
        <w:rPr>
          <w:rFonts w:ascii="Times New Roman"/>
          <w:b w:val="false"/>
          <w:i w:val="false"/>
          <w:color w:val="000000"/>
          <w:sz w:val="28"/>
        </w:rPr>
        <w:t>
      22) иные положения и процедуры, установленные настоящим Законом.</w:t>
      </w:r>
    </w:p>
    <w:bookmarkEnd w:id="1282"/>
    <w:bookmarkStart w:name="z1653" w:id="1283"/>
    <w:p>
      <w:pPr>
        <w:spacing w:after="0"/>
        <w:ind w:left="0"/>
        <w:jc w:val="both"/>
      </w:pPr>
      <w:r>
        <w:rPr>
          <w:rFonts w:ascii="Times New Roman"/>
          <w:b w:val="false"/>
          <w:i w:val="false"/>
          <w:color w:val="000000"/>
          <w:sz w:val="28"/>
        </w:rPr>
        <w:t>
      6. Организатор торгов в течение десяти рабочих дней со дня принятия правил либо внесения в них изменений и (или) дополнений уведомляет об этом уполномоченный орган с приложением данных документов.</w:t>
      </w:r>
    </w:p>
    <w:bookmarkEnd w:id="1283"/>
    <w:bookmarkStart w:name="z2604" w:id="1284"/>
    <w:p>
      <w:pPr>
        <w:spacing w:after="0"/>
        <w:ind w:left="0"/>
        <w:jc w:val="both"/>
      </w:pPr>
      <w:r>
        <w:rPr>
          <w:rFonts w:ascii="Times New Roman"/>
          <w:b w:val="false"/>
          <w:i w:val="false"/>
          <w:color w:val="000000"/>
          <w:sz w:val="28"/>
        </w:rPr>
        <w:t>
      6-1. Внутренние документы организатора торгов, за исключением указанных в пункте 5 настоящей статьи, разрабатываются и утверждаются исполнительным органом организатора торгов.</w:t>
      </w:r>
    </w:p>
    <w:bookmarkEnd w:id="1284"/>
    <w:bookmarkStart w:name="z1041" w:id="1285"/>
    <w:p>
      <w:pPr>
        <w:spacing w:after="0"/>
        <w:ind w:left="0"/>
        <w:jc w:val="both"/>
      </w:pPr>
      <w:r>
        <w:rPr>
          <w:rFonts w:ascii="Times New Roman"/>
          <w:b w:val="false"/>
          <w:i w:val="false"/>
          <w:color w:val="000000"/>
          <w:sz w:val="28"/>
        </w:rPr>
        <w:t>
      7. Требования настоящей статьи не распространяются на центральный депозитарий.</w:t>
      </w:r>
    </w:p>
    <w:bookmarkEnd w:id="12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85 в редакции Закона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02.07.2018 </w:t>
      </w:r>
      <w:r>
        <w:rPr>
          <w:rFonts w:ascii="Times New Roman"/>
          <w:b w:val="false"/>
          <w:i w:val="false"/>
          <w:color w:val="000000"/>
          <w:sz w:val="28"/>
        </w:rPr>
        <w:t>№ 166-VI</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3" w:id="1286"/>
    <w:p>
      <w:pPr>
        <w:spacing w:after="0"/>
        <w:ind w:left="0"/>
        <w:jc w:val="left"/>
      </w:pPr>
      <w:r>
        <w:rPr>
          <w:rFonts w:ascii="Times New Roman"/>
          <w:b/>
          <w:i w:val="false"/>
          <w:color w:val="000000"/>
        </w:rPr>
        <w:t xml:space="preserve"> Статья 86. Члены фондовой биржи</w:t>
      </w:r>
    </w:p>
    <w:bookmarkEnd w:id="1286"/>
    <w:bookmarkStart w:name="z864" w:id="1287"/>
    <w:p>
      <w:pPr>
        <w:spacing w:after="0"/>
        <w:ind w:left="0"/>
        <w:jc w:val="both"/>
      </w:pPr>
      <w:r>
        <w:rPr>
          <w:rFonts w:ascii="Times New Roman"/>
          <w:b w:val="false"/>
          <w:i w:val="false"/>
          <w:color w:val="000000"/>
          <w:sz w:val="28"/>
        </w:rPr>
        <w:t xml:space="preserve">
      1. Членами фондовой биржи являются профессиональные участники рынка ценных бумаг и иные юридические лица, имеющие в соответствии с законодательством Республики Казахстан право на осуществление сделок с иными, кроме ценных бумаг, финансовыми инструментами. </w:t>
      </w:r>
    </w:p>
    <w:bookmarkEnd w:id="1287"/>
    <w:bookmarkStart w:name="z865" w:id="1288"/>
    <w:p>
      <w:pPr>
        <w:spacing w:after="0"/>
        <w:ind w:left="0"/>
        <w:jc w:val="both"/>
      </w:pPr>
      <w:r>
        <w:rPr>
          <w:rFonts w:ascii="Times New Roman"/>
          <w:b w:val="false"/>
          <w:i w:val="false"/>
          <w:color w:val="000000"/>
          <w:sz w:val="28"/>
        </w:rPr>
        <w:t xml:space="preserve">
      2. Фондовая биржа должна иметь не менее десяти членов - профессиональных участников рынка ценных бумаг. </w:t>
      </w:r>
    </w:p>
    <w:bookmarkEnd w:id="1288"/>
    <w:bookmarkStart w:name="z866" w:id="1289"/>
    <w:p>
      <w:pPr>
        <w:spacing w:after="0"/>
        <w:ind w:left="0"/>
        <w:jc w:val="both"/>
      </w:pPr>
      <w:r>
        <w:rPr>
          <w:rFonts w:ascii="Times New Roman"/>
          <w:b w:val="false"/>
          <w:i w:val="false"/>
          <w:color w:val="000000"/>
          <w:sz w:val="28"/>
        </w:rPr>
        <w:t>
      3. Членами фондовой биржи могут быть иностранные юридические лица, а также участники Международного финансового центра "Астана", соответствующие требованиям, установленным нормативными правовыми актами уполномоченного органа.</w:t>
      </w:r>
    </w:p>
    <w:bookmarkEnd w:id="1289"/>
    <w:bookmarkStart w:name="z867" w:id="1290"/>
    <w:p>
      <w:pPr>
        <w:spacing w:after="0"/>
        <w:ind w:left="0"/>
        <w:jc w:val="both"/>
      </w:pPr>
      <w:r>
        <w:rPr>
          <w:rFonts w:ascii="Times New Roman"/>
          <w:b w:val="false"/>
          <w:i w:val="false"/>
          <w:color w:val="000000"/>
          <w:sz w:val="28"/>
        </w:rPr>
        <w:t xml:space="preserve">
      4. Требования, предъявляемые к кандидатам в члены фондовой биржи, порядок приема в члены, приостановление и утрата членства, а также права и обязанности членов фондовой биржи устанавливаются правилами фондовой биржи. </w:t>
      </w:r>
    </w:p>
    <w:bookmarkEnd w:id="1290"/>
    <w:bookmarkStart w:name="z868" w:id="1291"/>
    <w:p>
      <w:pPr>
        <w:spacing w:after="0"/>
        <w:ind w:left="0"/>
        <w:jc w:val="both"/>
      </w:pPr>
      <w:r>
        <w:rPr>
          <w:rFonts w:ascii="Times New Roman"/>
          <w:b w:val="false"/>
          <w:i w:val="false"/>
          <w:color w:val="000000"/>
          <w:sz w:val="28"/>
        </w:rPr>
        <w:t>
      5. Члены фондовой биржи вправе принимать участие в торгах по тем видам финансовых инструментов, совершение сделок с которыми допускается для данных членов правилами фондовой биржи.</w:t>
      </w:r>
    </w:p>
    <w:bookmarkEnd w:id="1291"/>
    <w:bookmarkStart w:name="z869" w:id="1292"/>
    <w:p>
      <w:pPr>
        <w:spacing w:after="0"/>
        <w:ind w:left="0"/>
        <w:jc w:val="both"/>
      </w:pPr>
      <w:r>
        <w:rPr>
          <w:rFonts w:ascii="Times New Roman"/>
          <w:b w:val="false"/>
          <w:i w:val="false"/>
          <w:color w:val="000000"/>
          <w:sz w:val="28"/>
        </w:rPr>
        <w:t>
      6. Члены фондовой биржи обязаны предоставлять фондовой бирже финансовую отчетность и иную информацию, перечень и сроки предоставления которых определяются правилами фондовой биржи.</w:t>
      </w:r>
    </w:p>
    <w:bookmarkEnd w:id="12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86 дополнена пунктом 6 в соответствии с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4" w:id="1293"/>
    <w:p>
      <w:pPr>
        <w:spacing w:after="0"/>
        <w:ind w:left="0"/>
        <w:jc w:val="left"/>
      </w:pPr>
      <w:r>
        <w:rPr>
          <w:rFonts w:ascii="Times New Roman"/>
          <w:b/>
          <w:i w:val="false"/>
          <w:color w:val="000000"/>
        </w:rPr>
        <w:t xml:space="preserve"> Статья 87. Финансирование деятельности организатора торгов</w:t>
      </w:r>
    </w:p>
    <w:bookmarkEnd w:id="1293"/>
    <w:p>
      <w:pPr>
        <w:spacing w:after="0"/>
        <w:ind w:left="0"/>
        <w:jc w:val="both"/>
      </w:pPr>
      <w:r>
        <w:rPr>
          <w:rFonts w:ascii="Times New Roman"/>
          <w:b w:val="false"/>
          <w:i w:val="false"/>
          <w:color w:val="ff0000"/>
          <w:sz w:val="28"/>
        </w:rPr>
        <w:t xml:space="preserve">
      1. (исключен - N 72 от 8.07.2005 г.) </w:t>
      </w:r>
    </w:p>
    <w:p>
      <w:pPr>
        <w:spacing w:after="0"/>
        <w:ind w:left="0"/>
        <w:jc w:val="both"/>
      </w:pPr>
      <w:r>
        <w:rPr>
          <w:rFonts w:ascii="Times New Roman"/>
          <w:b w:val="false"/>
          <w:i w:val="false"/>
          <w:color w:val="000000"/>
          <w:sz w:val="28"/>
        </w:rPr>
        <w:t xml:space="preserve">
      2. Денежные взносы и сборы взимаются организатором торгов в следующих случаях: </w:t>
      </w:r>
    </w:p>
    <w:p>
      <w:pPr>
        <w:spacing w:after="0"/>
        <w:ind w:left="0"/>
        <w:jc w:val="both"/>
      </w:pPr>
      <w:r>
        <w:rPr>
          <w:rFonts w:ascii="Times New Roman"/>
          <w:b w:val="false"/>
          <w:i w:val="false"/>
          <w:color w:val="000000"/>
          <w:sz w:val="28"/>
        </w:rPr>
        <w:t xml:space="preserve">
      1) за вступление в члены организатора торгов; </w:t>
      </w:r>
    </w:p>
    <w:p>
      <w:pPr>
        <w:spacing w:after="0"/>
        <w:ind w:left="0"/>
        <w:jc w:val="both"/>
      </w:pPr>
      <w:r>
        <w:rPr>
          <w:rFonts w:ascii="Times New Roman"/>
          <w:b w:val="false"/>
          <w:i w:val="false"/>
          <w:color w:val="000000"/>
          <w:sz w:val="28"/>
        </w:rPr>
        <w:t xml:space="preserve">
      2) за пользование имуществом организатора торгов; </w:t>
      </w:r>
    </w:p>
    <w:p>
      <w:pPr>
        <w:spacing w:after="0"/>
        <w:ind w:left="0"/>
        <w:jc w:val="both"/>
      </w:pPr>
      <w:r>
        <w:rPr>
          <w:rFonts w:ascii="Times New Roman"/>
          <w:b w:val="false"/>
          <w:i w:val="false"/>
          <w:color w:val="000000"/>
          <w:sz w:val="28"/>
        </w:rPr>
        <w:t xml:space="preserve">
      3) за листинг ценных бумаг и их нахождение в списке организатора торгов; </w:t>
      </w:r>
    </w:p>
    <w:p>
      <w:pPr>
        <w:spacing w:after="0"/>
        <w:ind w:left="0"/>
        <w:jc w:val="both"/>
      </w:pPr>
      <w:r>
        <w:rPr>
          <w:rFonts w:ascii="Times New Roman"/>
          <w:b w:val="false"/>
          <w:i w:val="false"/>
          <w:color w:val="000000"/>
          <w:sz w:val="28"/>
        </w:rPr>
        <w:t xml:space="preserve">
      4) за регистрацию и оформление сделок; </w:t>
      </w:r>
    </w:p>
    <w:p>
      <w:pPr>
        <w:spacing w:after="0"/>
        <w:ind w:left="0"/>
        <w:jc w:val="both"/>
      </w:pPr>
      <w:r>
        <w:rPr>
          <w:rFonts w:ascii="Times New Roman"/>
          <w:b w:val="false"/>
          <w:i w:val="false"/>
          <w:color w:val="000000"/>
          <w:sz w:val="28"/>
        </w:rPr>
        <w:t xml:space="preserve">
      5) за информационные услуги; </w:t>
      </w:r>
    </w:p>
    <w:p>
      <w:pPr>
        <w:spacing w:after="0"/>
        <w:ind w:left="0"/>
        <w:jc w:val="both"/>
      </w:pPr>
      <w:r>
        <w:rPr>
          <w:rFonts w:ascii="Times New Roman"/>
          <w:b w:val="false"/>
          <w:i w:val="false"/>
          <w:color w:val="000000"/>
          <w:sz w:val="28"/>
        </w:rPr>
        <w:t xml:space="preserve">
      6) в иных случаях, предусмотренных правилами организатора торгов.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87 с изменениями, внесенными Законом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w:t>
      </w:r>
      <w:r>
        <w:br/>
      </w:r>
      <w:r>
        <w:rPr>
          <w:rFonts w:ascii="Times New Roman"/>
          <w:b w:val="false"/>
          <w:i w:val="false"/>
          <w:color w:val="000000"/>
          <w:sz w:val="28"/>
        </w:rPr>
        <w:t>
</w:t>
      </w:r>
    </w:p>
    <w:bookmarkStart w:name="z105" w:id="1294"/>
    <w:p>
      <w:pPr>
        <w:spacing w:after="0"/>
        <w:ind w:left="0"/>
        <w:jc w:val="left"/>
      </w:pPr>
      <w:r>
        <w:rPr>
          <w:rFonts w:ascii="Times New Roman"/>
          <w:b/>
          <w:i w:val="false"/>
          <w:color w:val="000000"/>
        </w:rPr>
        <w:t xml:space="preserve"> Статья 88. Деятельность фондовой биржи</w:t>
      </w:r>
    </w:p>
    <w:bookmarkEnd w:id="1294"/>
    <w:bookmarkStart w:name="z530" w:id="1295"/>
    <w:p>
      <w:pPr>
        <w:spacing w:after="0"/>
        <w:ind w:left="0"/>
        <w:jc w:val="both"/>
      </w:pPr>
      <w:r>
        <w:rPr>
          <w:rFonts w:ascii="Times New Roman"/>
          <w:b w:val="false"/>
          <w:i w:val="false"/>
          <w:color w:val="000000"/>
          <w:sz w:val="28"/>
        </w:rPr>
        <w:t>
      1. Фондовая биржа вправе организовывать и проводить торги с иными, чем ценные бумаги финансовыми инструментами в соответствии с законодательством Республики Казахстан и внутренними документами фондовой биржи.</w:t>
      </w:r>
    </w:p>
    <w:bookmarkEnd w:id="1295"/>
    <w:bookmarkStart w:name="z531" w:id="1296"/>
    <w:p>
      <w:pPr>
        <w:spacing w:after="0"/>
        <w:ind w:left="0"/>
        <w:jc w:val="both"/>
      </w:pPr>
      <w:r>
        <w:rPr>
          <w:rFonts w:ascii="Times New Roman"/>
          <w:b w:val="false"/>
          <w:i w:val="false"/>
          <w:color w:val="000000"/>
          <w:sz w:val="28"/>
        </w:rPr>
        <w:t>
      2. Фондовая биржа осуществляет следующие функции:</w:t>
      </w:r>
    </w:p>
    <w:bookmarkEnd w:id="1296"/>
    <w:bookmarkStart w:name="z532" w:id="1297"/>
    <w:p>
      <w:pPr>
        <w:spacing w:after="0"/>
        <w:ind w:left="0"/>
        <w:jc w:val="both"/>
      </w:pPr>
      <w:r>
        <w:rPr>
          <w:rFonts w:ascii="Times New Roman"/>
          <w:b w:val="false"/>
          <w:i w:val="false"/>
          <w:color w:val="000000"/>
          <w:sz w:val="28"/>
        </w:rPr>
        <w:t>
      1) эксплуатацию и поддержание торговых систем;</w:t>
      </w:r>
    </w:p>
    <w:bookmarkEnd w:id="1297"/>
    <w:bookmarkStart w:name="z533" w:id="1298"/>
    <w:p>
      <w:pPr>
        <w:spacing w:after="0"/>
        <w:ind w:left="0"/>
        <w:jc w:val="both"/>
      </w:pPr>
      <w:r>
        <w:rPr>
          <w:rFonts w:ascii="Times New Roman"/>
          <w:b w:val="false"/>
          <w:i w:val="false"/>
          <w:color w:val="000000"/>
          <w:sz w:val="28"/>
        </w:rPr>
        <w:t>
      2) установление требований к эмитентам, чьи ценные бумаги предполагаются к включению или включены в список фондовой биржи, а также к ценным бумагам и иным финансовым инструментам, допускаемым (допущенным) к обращению на фондовой бирже;</w:t>
      </w:r>
    </w:p>
    <w:bookmarkEnd w:id="1298"/>
    <w:bookmarkStart w:name="z1042" w:id="1299"/>
    <w:p>
      <w:pPr>
        <w:spacing w:after="0"/>
        <w:ind w:left="0"/>
        <w:jc w:val="both"/>
      </w:pPr>
      <w:r>
        <w:rPr>
          <w:rFonts w:ascii="Times New Roman"/>
          <w:b w:val="false"/>
          <w:i w:val="false"/>
          <w:color w:val="000000"/>
          <w:sz w:val="28"/>
        </w:rPr>
        <w:t>
      2-1) определение условий и порядка допуска финансовых инструментов, не являющихся ценными бумагами, к обращению на фондовой бирже и прекращения такого обращения;</w:t>
      </w:r>
    </w:p>
    <w:bookmarkEnd w:id="1299"/>
    <w:bookmarkStart w:name="z534" w:id="1300"/>
    <w:p>
      <w:pPr>
        <w:spacing w:after="0"/>
        <w:ind w:left="0"/>
        <w:jc w:val="both"/>
      </w:pPr>
      <w:r>
        <w:rPr>
          <w:rFonts w:ascii="Times New Roman"/>
          <w:b w:val="false"/>
          <w:i w:val="false"/>
          <w:color w:val="000000"/>
          <w:sz w:val="28"/>
        </w:rPr>
        <w:t>
      3) предоставление своим членам доступа к торговым системам в целях совершения сделок с ценными бумагами и иными финансовыми инструментами, допущенными к обращению на фондовой бирже;</w:t>
      </w:r>
    </w:p>
    <w:bookmarkEnd w:id="13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536" w:id="1301"/>
    <w:p>
      <w:pPr>
        <w:spacing w:after="0"/>
        <w:ind w:left="0"/>
        <w:jc w:val="both"/>
      </w:pPr>
      <w:r>
        <w:rPr>
          <w:rFonts w:ascii="Times New Roman"/>
          <w:b w:val="false"/>
          <w:i w:val="false"/>
          <w:color w:val="000000"/>
          <w:sz w:val="28"/>
        </w:rPr>
        <w:t>
      5) допуск трейдеров фондовой биржи к участию в торгах и их отстранение от участия в торгах в случаях нарушения требований законодательства Республики Казахстан о рынке ценных бумаг, правил фондовой биржи, а также иных случаях, установленных правилами фондовой биржи;</w:t>
      </w:r>
    </w:p>
    <w:bookmarkEnd w:id="1301"/>
    <w:bookmarkStart w:name="z537" w:id="1302"/>
    <w:p>
      <w:pPr>
        <w:spacing w:after="0"/>
        <w:ind w:left="0"/>
        <w:jc w:val="both"/>
      </w:pPr>
      <w:r>
        <w:rPr>
          <w:rFonts w:ascii="Times New Roman"/>
          <w:b w:val="false"/>
          <w:i w:val="false"/>
          <w:color w:val="000000"/>
          <w:sz w:val="28"/>
        </w:rPr>
        <w:t>
      6) ведение реестра трейдеров фондовой биржи, допущенных к торгам, отстраненных от участия в торгах (с указанием причины отстранения), и размещение его на интернет-ресурсе фондовой биржи;</w:t>
      </w:r>
    </w:p>
    <w:bookmarkEnd w:id="1302"/>
    <w:bookmarkStart w:name="z538" w:id="1303"/>
    <w:p>
      <w:pPr>
        <w:spacing w:after="0"/>
        <w:ind w:left="0"/>
        <w:jc w:val="both"/>
      </w:pPr>
      <w:r>
        <w:rPr>
          <w:rFonts w:ascii="Times New Roman"/>
          <w:b w:val="false"/>
          <w:i w:val="false"/>
          <w:color w:val="000000"/>
          <w:sz w:val="28"/>
        </w:rPr>
        <w:t>
      7) организацию и проведение торгов по ценным бумагам и иным финансовым инструментам, допущенным к обращению на фондовой бирже;</w:t>
      </w:r>
    </w:p>
    <w:bookmarkEnd w:id="1303"/>
    <w:bookmarkStart w:name="z539" w:id="1304"/>
    <w:p>
      <w:pPr>
        <w:spacing w:after="0"/>
        <w:ind w:left="0"/>
        <w:jc w:val="both"/>
      </w:pPr>
      <w:r>
        <w:rPr>
          <w:rFonts w:ascii="Times New Roman"/>
          <w:b w:val="false"/>
          <w:i w:val="false"/>
          <w:color w:val="000000"/>
          <w:sz w:val="28"/>
        </w:rPr>
        <w:t>
      8) осуществление мониторинга и анализа сделок с ценными бумагами и иными финансовыми инструментами, заключенных в торговой системе фондовой биржи;</w:t>
      </w:r>
    </w:p>
    <w:bookmarkEnd w:id="13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9)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541" w:id="1305"/>
    <w:p>
      <w:pPr>
        <w:spacing w:after="0"/>
        <w:ind w:left="0"/>
        <w:jc w:val="both"/>
      </w:pPr>
      <w:r>
        <w:rPr>
          <w:rFonts w:ascii="Times New Roman"/>
          <w:b w:val="false"/>
          <w:i w:val="false"/>
          <w:color w:val="000000"/>
          <w:sz w:val="28"/>
        </w:rPr>
        <w:t>
      10) предоставление уполномоченному органу информации о результатах мониторинга и анализа сделок, заключенных в торговой системе фондовой биржи, а также о нарушении членами фондовой биржи требований законодательства Республики Казахстан о рынке ценных бумаг, правил фондовой биржи в порядке, установленном нормативным правовым актом уполномоченного органа;</w:t>
      </w:r>
    </w:p>
    <w:bookmarkEnd w:id="1305"/>
    <w:bookmarkStart w:name="z542" w:id="1306"/>
    <w:p>
      <w:pPr>
        <w:spacing w:after="0"/>
        <w:ind w:left="0"/>
        <w:jc w:val="both"/>
      </w:pPr>
      <w:r>
        <w:rPr>
          <w:rFonts w:ascii="Times New Roman"/>
          <w:b w:val="false"/>
          <w:i w:val="false"/>
          <w:color w:val="000000"/>
          <w:sz w:val="28"/>
        </w:rPr>
        <w:t>
      11) мониторинг раскрытия эмитентами ценных бумаг, находящихся в официальном списке фондовой биржи, информации в объеме, требуемом законодательством Республики Казахстан и внутренними документами фондовой биржи, за исключением эмитентов, все ценные бумаги которых включены в официальный список фондовой биржи по упрощенной процедуре;</w:t>
      </w:r>
    </w:p>
    <w:bookmarkEnd w:id="1306"/>
    <w:bookmarkStart w:name="z543" w:id="1307"/>
    <w:p>
      <w:pPr>
        <w:spacing w:after="0"/>
        <w:ind w:left="0"/>
        <w:jc w:val="both"/>
      </w:pPr>
      <w:r>
        <w:rPr>
          <w:rFonts w:ascii="Times New Roman"/>
          <w:b w:val="false"/>
          <w:i w:val="false"/>
          <w:color w:val="000000"/>
          <w:sz w:val="28"/>
        </w:rPr>
        <w:t>
      12) организацию и осуществление расчетов по сделкам с ценными бумагами и иными финансовыми инструментами либо подготовку информации, необходимой для осуществления таких расчетов;</w:t>
      </w:r>
    </w:p>
    <w:bookmarkEnd w:id="13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13)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45" w:id="1308"/>
    <w:p>
      <w:pPr>
        <w:spacing w:after="0"/>
        <w:ind w:left="0"/>
        <w:jc w:val="both"/>
      </w:pPr>
      <w:r>
        <w:rPr>
          <w:rFonts w:ascii="Times New Roman"/>
          <w:b w:val="false"/>
          <w:i w:val="false"/>
          <w:color w:val="000000"/>
          <w:sz w:val="28"/>
        </w:rPr>
        <w:t>
      14) проведение аналитических исследований по вопросам рынка ценных бумаг и иных финансовых инструментов;</w:t>
      </w:r>
    </w:p>
    <w:bookmarkEnd w:id="1308"/>
    <w:bookmarkStart w:name="z546" w:id="1309"/>
    <w:p>
      <w:pPr>
        <w:spacing w:after="0"/>
        <w:ind w:left="0"/>
        <w:jc w:val="both"/>
      </w:pPr>
      <w:r>
        <w:rPr>
          <w:rFonts w:ascii="Times New Roman"/>
          <w:b w:val="false"/>
          <w:i w:val="false"/>
          <w:color w:val="000000"/>
          <w:sz w:val="28"/>
        </w:rPr>
        <w:t>
      15) осуществление отдельных видов банковских операций в порядке, установленном банковским законодательством Республики Казахстан;</w:t>
      </w:r>
    </w:p>
    <w:bookmarkEnd w:id="1309"/>
    <w:bookmarkStart w:name="z547" w:id="1310"/>
    <w:p>
      <w:pPr>
        <w:spacing w:after="0"/>
        <w:ind w:left="0"/>
        <w:jc w:val="both"/>
      </w:pPr>
      <w:r>
        <w:rPr>
          <w:rFonts w:ascii="Times New Roman"/>
          <w:b w:val="false"/>
          <w:i w:val="false"/>
          <w:color w:val="000000"/>
          <w:sz w:val="28"/>
        </w:rPr>
        <w:t>
      16) определение условий и порядка приостановления и возобновления торгов на фондовой бирже;</w:t>
      </w:r>
    </w:p>
    <w:bookmarkEnd w:id="1310"/>
    <w:bookmarkStart w:name="z548" w:id="1311"/>
    <w:p>
      <w:pPr>
        <w:spacing w:after="0"/>
        <w:ind w:left="0"/>
        <w:jc w:val="both"/>
      </w:pPr>
      <w:r>
        <w:rPr>
          <w:rFonts w:ascii="Times New Roman"/>
          <w:b w:val="false"/>
          <w:i w:val="false"/>
          <w:color w:val="000000"/>
          <w:sz w:val="28"/>
        </w:rPr>
        <w:t>
      17) мониторинг финансового состояния членов фондовой биржи;</w:t>
      </w:r>
    </w:p>
    <w:bookmarkEnd w:id="1311"/>
    <w:bookmarkStart w:name="z549" w:id="1312"/>
    <w:p>
      <w:pPr>
        <w:spacing w:after="0"/>
        <w:ind w:left="0"/>
        <w:jc w:val="both"/>
      </w:pPr>
      <w:r>
        <w:rPr>
          <w:rFonts w:ascii="Times New Roman"/>
          <w:b w:val="false"/>
          <w:i w:val="false"/>
          <w:color w:val="000000"/>
          <w:sz w:val="28"/>
        </w:rPr>
        <w:t>
      18) публикацию на интернет-ресурсе информации обо всех корпоративных событиях, о ежеквартальной финансовой отчетности эмитентов, чьи ценные бумаги включены в официальный список фондовой биржи, и членов фондовой биржи в порядке, установленном правилами фондовой биржи;</w:t>
      </w:r>
    </w:p>
    <w:bookmarkEnd w:id="1312"/>
    <w:p>
      <w:pPr>
        <w:spacing w:after="0"/>
        <w:ind w:left="0"/>
        <w:jc w:val="both"/>
      </w:pPr>
      <w:r>
        <w:rPr>
          <w:rFonts w:ascii="Times New Roman"/>
          <w:b w:val="false"/>
          <w:i w:val="false"/>
          <w:color w:val="000000"/>
          <w:sz w:val="28"/>
        </w:rPr>
        <w:t>
      18-1) участие в торгах по ценным бумагам и иным финансовым инструментам, допущенным к обращению на фондовой бирже, при урегулировании дефолта и выполнении функций центрального контрагента;</w:t>
      </w:r>
    </w:p>
    <w:p>
      <w:pPr>
        <w:spacing w:after="0"/>
        <w:ind w:left="0"/>
        <w:jc w:val="both"/>
      </w:pPr>
      <w:r>
        <w:rPr>
          <w:rFonts w:ascii="Times New Roman"/>
          <w:b w:val="false"/>
          <w:i w:val="false"/>
          <w:color w:val="000000"/>
          <w:sz w:val="28"/>
        </w:rPr>
        <w:t>
      18-2) обеспечение функционирования и технического сопровождения интегрированной информационной системы биржевого рынка ценных бумаг, если наличие такой системы предусмотрено внутренними документами организатора торгов;</w:t>
      </w:r>
    </w:p>
    <w:bookmarkStart w:name="z550" w:id="1313"/>
    <w:p>
      <w:pPr>
        <w:spacing w:after="0"/>
        <w:ind w:left="0"/>
        <w:jc w:val="both"/>
      </w:pPr>
      <w:r>
        <w:rPr>
          <w:rFonts w:ascii="Times New Roman"/>
          <w:b w:val="false"/>
          <w:i w:val="false"/>
          <w:color w:val="000000"/>
          <w:sz w:val="28"/>
        </w:rPr>
        <w:t>
      19) иные функции, предусмотренные настоящим Законом и внутренними документами фондовой биржи.</w:t>
      </w:r>
    </w:p>
    <w:bookmarkEnd w:id="1313"/>
    <w:bookmarkStart w:name="z488" w:id="1314"/>
    <w:p>
      <w:pPr>
        <w:spacing w:after="0"/>
        <w:ind w:left="0"/>
        <w:jc w:val="both"/>
      </w:pPr>
      <w:r>
        <w:rPr>
          <w:rFonts w:ascii="Times New Roman"/>
          <w:b w:val="false"/>
          <w:i w:val="false"/>
          <w:color w:val="000000"/>
          <w:sz w:val="28"/>
        </w:rPr>
        <w:t>
      3. Фондовая биржа участвует в торгах финансовыми инструментами в своей торговой системе при урегулировании дефолта, выполнении функций центрального контрагента.</w:t>
      </w:r>
    </w:p>
    <w:bookmarkEnd w:id="1314"/>
    <w:bookmarkStart w:name="z1019" w:id="1315"/>
    <w:p>
      <w:pPr>
        <w:spacing w:after="0"/>
        <w:ind w:left="0"/>
        <w:jc w:val="both"/>
      </w:pPr>
      <w:r>
        <w:rPr>
          <w:rFonts w:ascii="Times New Roman"/>
          <w:b w:val="false"/>
          <w:i w:val="false"/>
          <w:color w:val="000000"/>
          <w:sz w:val="28"/>
        </w:rPr>
        <w:t xml:space="preserve">
      4. В случае признания сделки, заключенной на организованном рынке ценных бумаг, недействительной, возврат сторонами всего полученного по этой сделке не допускается. </w:t>
      </w:r>
    </w:p>
    <w:bookmarkEnd w:id="1315"/>
    <w:bookmarkStart w:name="z1020" w:id="1316"/>
    <w:p>
      <w:pPr>
        <w:spacing w:after="0"/>
        <w:ind w:left="0"/>
        <w:jc w:val="both"/>
      </w:pPr>
      <w:r>
        <w:rPr>
          <w:rFonts w:ascii="Times New Roman"/>
          <w:b w:val="false"/>
          <w:i w:val="false"/>
          <w:color w:val="000000"/>
          <w:sz w:val="28"/>
        </w:rPr>
        <w:t>
      Сторона, виновная в совершении действий, вызвавших недействительность сделки, заключенной на организованном рынке ценных бумаг, обязана возместить убытки стороне сделки, которая их понесла, или лицу, права и законные интересы которого нарушены в результате совершения указанной сделки.</w:t>
      </w:r>
    </w:p>
    <w:bookmarkEnd w:id="1316"/>
    <w:bookmarkStart w:name="z1043" w:id="1317"/>
    <w:p>
      <w:pPr>
        <w:spacing w:after="0"/>
        <w:ind w:left="0"/>
        <w:jc w:val="both"/>
      </w:pPr>
      <w:r>
        <w:rPr>
          <w:rFonts w:ascii="Times New Roman"/>
          <w:b w:val="false"/>
          <w:i w:val="false"/>
          <w:color w:val="000000"/>
          <w:sz w:val="28"/>
        </w:rPr>
        <w:t>
      5. Фондовая биржа обеспечивает функционирование и техническое сопровождение интегрированной информационной системы биржевого рынка ценных бумаг в порядке, установленном ее внутренними документами, если наличие такой системы предусмотрено внутренними документами организатора торгов.</w:t>
      </w:r>
    </w:p>
    <w:bookmarkEnd w:id="1317"/>
    <w:p>
      <w:pPr>
        <w:spacing w:after="0"/>
        <w:ind w:left="0"/>
        <w:jc w:val="both"/>
      </w:pPr>
      <w:r>
        <w:rPr>
          <w:rFonts w:ascii="Times New Roman"/>
          <w:b w:val="false"/>
          <w:i w:val="false"/>
          <w:color w:val="000000"/>
          <w:sz w:val="28"/>
        </w:rPr>
        <w:t>
      Пользователями интегрированной информационной системы биржевого рынка ценных бумаг могут быть члены фондовой биржи, иные юридические и физические лица. Порядок допуска к интегрированной информационной системе биржевого рынка ценных бумаг устанавливается внутренними документами фондовой биржи.</w:t>
      </w:r>
    </w:p>
    <w:p>
      <w:pPr>
        <w:spacing w:after="0"/>
        <w:ind w:left="0"/>
        <w:jc w:val="both"/>
      </w:pPr>
      <w:r>
        <w:rPr>
          <w:rFonts w:ascii="Times New Roman"/>
          <w:b w:val="false"/>
          <w:i w:val="false"/>
          <w:color w:val="000000"/>
          <w:sz w:val="28"/>
        </w:rPr>
        <w:t>
      Ценные бумаги и иные финансовые инструменты, включенные в официальный список фондовой биржи, не допускаются к размещению и обращению в информационной системе биржевого рынка ценных бумаг.</w:t>
      </w:r>
    </w:p>
    <w:p>
      <w:pPr>
        <w:spacing w:after="0"/>
        <w:ind w:left="0"/>
        <w:jc w:val="both"/>
      </w:pPr>
      <w:r>
        <w:rPr>
          <w:rFonts w:ascii="Times New Roman"/>
          <w:b w:val="false"/>
          <w:i w:val="false"/>
          <w:color w:val="000000"/>
          <w:sz w:val="28"/>
        </w:rPr>
        <w:t>
      Перечень ценных бумаг и иных финансовых инструментов, допускаемых к обращению в информационной системе биржевого рынка ценных бумаг, фондовая биржа формирует в соответствии с внутренними документами фондовой биржи.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88 в редакции Закона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6" w:id="1318"/>
    <w:p>
      <w:pPr>
        <w:spacing w:after="0"/>
        <w:ind w:left="0"/>
        <w:jc w:val="left"/>
      </w:pPr>
      <w:r>
        <w:rPr>
          <w:rFonts w:ascii="Times New Roman"/>
          <w:b/>
          <w:i w:val="false"/>
          <w:color w:val="000000"/>
        </w:rPr>
        <w:t xml:space="preserve"> Статья 89. Список фондовой биржи</w:t>
      </w:r>
    </w:p>
    <w:bookmarkEnd w:id="1318"/>
    <w:bookmarkStart w:name="z870" w:id="1319"/>
    <w:p>
      <w:pPr>
        <w:spacing w:after="0"/>
        <w:ind w:left="0"/>
        <w:jc w:val="both"/>
      </w:pPr>
      <w:r>
        <w:rPr>
          <w:rFonts w:ascii="Times New Roman"/>
          <w:b w:val="false"/>
          <w:i w:val="false"/>
          <w:color w:val="000000"/>
          <w:sz w:val="28"/>
        </w:rPr>
        <w:t>
      1. Требования и условия, предъявляемые к эмитентам, чьи ценные бумаги предполагаются к включению или включены в список фондовой биржи, а также к таким ценным бумагам, устанавливаются ее правилами.</w:t>
      </w:r>
    </w:p>
    <w:bookmarkEnd w:id="1319"/>
    <w:bookmarkStart w:name="z2630" w:id="1320"/>
    <w:p>
      <w:pPr>
        <w:spacing w:after="0"/>
        <w:ind w:left="0"/>
        <w:jc w:val="both"/>
      </w:pPr>
      <w:r>
        <w:rPr>
          <w:rFonts w:ascii="Times New Roman"/>
          <w:b w:val="false"/>
          <w:i w:val="false"/>
          <w:color w:val="000000"/>
          <w:sz w:val="28"/>
        </w:rPr>
        <w:t>
      Уполномоченный орган устанавливает требования к эмитентам и их ценным бумагам, допускаемым к обращению на фондовой бирже, а также к отдельным категориям официального списка фондовой биржи.</w:t>
      </w:r>
    </w:p>
    <w:bookmarkEnd w:id="1320"/>
    <w:bookmarkStart w:name="z2631" w:id="1321"/>
    <w:p>
      <w:pPr>
        <w:spacing w:after="0"/>
        <w:ind w:left="0"/>
        <w:jc w:val="both"/>
      </w:pPr>
      <w:r>
        <w:rPr>
          <w:rFonts w:ascii="Times New Roman"/>
          <w:b w:val="false"/>
          <w:i w:val="false"/>
          <w:color w:val="000000"/>
          <w:sz w:val="28"/>
        </w:rPr>
        <w:t>
      2. Эмитенты, акции которых включены в категории официального списка фондовой биржи, установленные нормативным правовым актом уполномоченного органа, а также инициаторы их допуска обязаны обеспечить минимальный объем размещенных и свободно обращаемых акций, устанавливаемый правилами фондовой биржи.</w:t>
      </w:r>
    </w:p>
    <w:bookmarkEnd w:id="1321"/>
    <w:bookmarkStart w:name="z2632" w:id="1322"/>
    <w:p>
      <w:pPr>
        <w:spacing w:after="0"/>
        <w:ind w:left="0"/>
        <w:jc w:val="both"/>
      </w:pPr>
      <w:r>
        <w:rPr>
          <w:rFonts w:ascii="Times New Roman"/>
          <w:b w:val="false"/>
          <w:i w:val="false"/>
          <w:color w:val="000000"/>
          <w:sz w:val="28"/>
        </w:rPr>
        <w:t xml:space="preserve">
      3. Для включения ценных бумаг эмитента в официальный список фондовой биржи эмитент обязан заключить договор с брокером и (или) дилером на оказание услуг, указанных в подпункте 3) части первой </w:t>
      </w:r>
      <w:r>
        <w:rPr>
          <w:rFonts w:ascii="Times New Roman"/>
          <w:b w:val="false"/>
          <w:i w:val="false"/>
          <w:color w:val="000000"/>
          <w:sz w:val="28"/>
        </w:rPr>
        <w:t>пункта 3</w:t>
      </w:r>
      <w:r>
        <w:rPr>
          <w:rFonts w:ascii="Times New Roman"/>
          <w:b w:val="false"/>
          <w:i w:val="false"/>
          <w:color w:val="000000"/>
          <w:sz w:val="28"/>
        </w:rPr>
        <w:t xml:space="preserve"> статьи 64 настоящего Закона.</w:t>
      </w:r>
    </w:p>
    <w:bookmarkEnd w:id="1322"/>
    <w:bookmarkStart w:name="z2633" w:id="1323"/>
    <w:p>
      <w:pPr>
        <w:spacing w:after="0"/>
        <w:ind w:left="0"/>
        <w:jc w:val="both"/>
      </w:pPr>
      <w:r>
        <w:rPr>
          <w:rFonts w:ascii="Times New Roman"/>
          <w:b w:val="false"/>
          <w:i w:val="false"/>
          <w:color w:val="000000"/>
          <w:sz w:val="28"/>
        </w:rPr>
        <w:t>
      Требование настоящего пункта не распространяется на эмитента, являющегося финансовой организацией.</w:t>
      </w:r>
    </w:p>
    <w:bookmarkEnd w:id="1323"/>
    <w:bookmarkStart w:name="z2634" w:id="1324"/>
    <w:p>
      <w:pPr>
        <w:spacing w:after="0"/>
        <w:ind w:left="0"/>
        <w:jc w:val="both"/>
      </w:pPr>
      <w:r>
        <w:rPr>
          <w:rFonts w:ascii="Times New Roman"/>
          <w:b w:val="false"/>
          <w:i w:val="false"/>
          <w:color w:val="000000"/>
          <w:sz w:val="28"/>
        </w:rPr>
        <w:t>
      4. Эмитенты, эмиссионные ценные бумаги которых включены в официальный список фондовой биржи, а также инициаторы допуска данных ценных бумаг обязаны соблюдать требования, установленные настоящим Законом, нормативными правовыми актами уполномоченного органа и правилами фондовой биржи в отношении раскрытия информации о деятельности эмитента и ценных бумаг, включаемых в официальный список фондовой биржи.</w:t>
      </w:r>
    </w:p>
    <w:bookmarkEnd w:id="1324"/>
    <w:bookmarkStart w:name="z2635" w:id="1325"/>
    <w:p>
      <w:pPr>
        <w:spacing w:after="0"/>
        <w:ind w:left="0"/>
        <w:jc w:val="both"/>
      </w:pPr>
      <w:r>
        <w:rPr>
          <w:rFonts w:ascii="Times New Roman"/>
          <w:b w:val="false"/>
          <w:i w:val="false"/>
          <w:color w:val="000000"/>
          <w:sz w:val="28"/>
        </w:rPr>
        <w:t>
      5. Наличие кодекса корпоративного управления обязательно для эмитента, чьи эмиссионные ценные бумаги включены в официальный список фондовой биржи.</w:t>
      </w:r>
    </w:p>
    <w:bookmarkEnd w:id="1325"/>
    <w:bookmarkStart w:name="z2636" w:id="1326"/>
    <w:p>
      <w:pPr>
        <w:spacing w:after="0"/>
        <w:ind w:left="0"/>
        <w:jc w:val="both"/>
      </w:pPr>
      <w:r>
        <w:rPr>
          <w:rFonts w:ascii="Times New Roman"/>
          <w:b w:val="false"/>
          <w:i w:val="false"/>
          <w:color w:val="000000"/>
          <w:sz w:val="28"/>
        </w:rPr>
        <w:t>
      Эмитент, чьи эмиссионные ценные бумаги включены в официальный список фондовой биржи, вправе использовать казахстанский (страновой) кодекс корпоративного управления, принятый Национальным советом по корпоративному управлению при Национальной палате предпринимателей Республики Казахстан.</w:t>
      </w:r>
    </w:p>
    <w:bookmarkEnd w:id="1326"/>
    <w:bookmarkStart w:name="z2637" w:id="1327"/>
    <w:p>
      <w:pPr>
        <w:spacing w:after="0"/>
        <w:ind w:left="0"/>
        <w:jc w:val="both"/>
      </w:pPr>
      <w:r>
        <w:rPr>
          <w:rFonts w:ascii="Times New Roman"/>
          <w:b w:val="false"/>
          <w:i w:val="false"/>
          <w:color w:val="000000"/>
          <w:sz w:val="28"/>
        </w:rPr>
        <w:t>
      Эмитент, чьи эмиссионные ценные бумаги включены в официальный список фондовой биржи, при использовании казахстанского (странового) кодекса корпоративного управления ежегодно раскрывает информацию о соблюдении казахстанского (странового) кодекса корпоративного управления в рамках годового отчета путем его публикации на своем корпоративном интернет-ресурсе в порядке и сроки, установленные казахстанским (страновым) кодексом корпоративного управления.</w:t>
      </w:r>
    </w:p>
    <w:bookmarkEnd w:id="1327"/>
    <w:bookmarkStart w:name="z2638" w:id="1328"/>
    <w:p>
      <w:pPr>
        <w:spacing w:after="0"/>
        <w:ind w:left="0"/>
        <w:jc w:val="both"/>
      </w:pPr>
      <w:r>
        <w:rPr>
          <w:rFonts w:ascii="Times New Roman"/>
          <w:b w:val="false"/>
          <w:i w:val="false"/>
          <w:color w:val="000000"/>
          <w:sz w:val="28"/>
        </w:rPr>
        <w:t>
      Требования настоящего пункта не распространяются на эмитентов, осуществляющих выпуск исключительно облигаций, подлежащих частному размещению, а также эмитентов, относящихся к субъектам малого предпринимательства.</w:t>
      </w:r>
    </w:p>
    <w:bookmarkEnd w:id="13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89 - в редакции Закона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7" w:id="1329"/>
    <w:p>
      <w:pPr>
        <w:spacing w:after="0"/>
        <w:ind w:left="0"/>
        <w:jc w:val="left"/>
      </w:pPr>
      <w:r>
        <w:rPr>
          <w:rFonts w:ascii="Times New Roman"/>
          <w:b/>
          <w:i w:val="false"/>
          <w:color w:val="000000"/>
        </w:rPr>
        <w:t xml:space="preserve"> Статья 90. Деятельность котировочной организации внебиржевого рынка </w:t>
      </w:r>
    </w:p>
    <w:bookmarkEnd w:id="1329"/>
    <w:p>
      <w:pPr>
        <w:spacing w:after="0"/>
        <w:ind w:left="0"/>
        <w:jc w:val="both"/>
      </w:pPr>
      <w:r>
        <w:rPr>
          <w:rFonts w:ascii="Times New Roman"/>
          <w:b w:val="false"/>
          <w:i w:val="false"/>
          <w:color w:val="ff0000"/>
          <w:sz w:val="28"/>
        </w:rPr>
        <w:t xml:space="preserve">
      Сноска. Статья 90 исключена Законом РК от 02.07.2018 </w:t>
      </w:r>
      <w:r>
        <w:rPr>
          <w:rFonts w:ascii="Times New Roman"/>
          <w:b w:val="false"/>
          <w:i w:val="false"/>
          <w:color w:val="ff0000"/>
          <w:sz w:val="28"/>
        </w:rPr>
        <w:t>№ 166-VI</w:t>
      </w:r>
      <w:r>
        <w:rPr>
          <w:rFonts w:ascii="Times New Roman"/>
          <w:b w:val="false"/>
          <w:i w:val="false"/>
          <w:color w:val="ff0000"/>
          <w:sz w:val="28"/>
        </w:rPr>
        <w:t xml:space="preserve"> (вводится в действие с 01.07.2019).</w:t>
      </w:r>
    </w:p>
    <w:bookmarkStart w:name="z540" w:id="1330"/>
    <w:p>
      <w:pPr>
        <w:spacing w:after="0"/>
        <w:ind w:left="0"/>
        <w:jc w:val="left"/>
      </w:pPr>
      <w:r>
        <w:rPr>
          <w:rFonts w:ascii="Times New Roman"/>
          <w:b/>
          <w:i w:val="false"/>
          <w:color w:val="000000"/>
        </w:rPr>
        <w:t xml:space="preserve"> Статья 90-1. Условия и порядок осуществления деятельности центрального контрагента</w:t>
      </w:r>
    </w:p>
    <w:bookmarkEnd w:id="1330"/>
    <w:bookmarkStart w:name="z971" w:id="1331"/>
    <w:p>
      <w:pPr>
        <w:spacing w:after="0"/>
        <w:ind w:left="0"/>
        <w:jc w:val="both"/>
      </w:pPr>
      <w:r>
        <w:rPr>
          <w:rFonts w:ascii="Times New Roman"/>
          <w:b w:val="false"/>
          <w:i w:val="false"/>
          <w:color w:val="000000"/>
          <w:sz w:val="28"/>
        </w:rPr>
        <w:t>
      1. Центральным контрагентом вправе быть клиринговая организация, центральный депозитарий или фондовая биржа на условиях и в порядке, установленных нормативным правовым актом уполномоченного органа.</w:t>
      </w:r>
    </w:p>
    <w:bookmarkEnd w:id="1331"/>
    <w:bookmarkStart w:name="z972" w:id="1332"/>
    <w:p>
      <w:pPr>
        <w:spacing w:after="0"/>
        <w:ind w:left="0"/>
        <w:jc w:val="both"/>
      </w:pPr>
      <w:r>
        <w:rPr>
          <w:rFonts w:ascii="Times New Roman"/>
          <w:b w:val="false"/>
          <w:i w:val="false"/>
          <w:color w:val="000000"/>
          <w:sz w:val="28"/>
        </w:rPr>
        <w:t>
      2. Центральный контрагент для снижения рисков его деятельности обязан:</w:t>
      </w:r>
    </w:p>
    <w:bookmarkEnd w:id="1332"/>
    <w:p>
      <w:pPr>
        <w:spacing w:after="0"/>
        <w:ind w:left="0"/>
        <w:jc w:val="both"/>
      </w:pPr>
      <w:r>
        <w:rPr>
          <w:rFonts w:ascii="Times New Roman"/>
          <w:b w:val="false"/>
          <w:i w:val="false"/>
          <w:color w:val="000000"/>
          <w:sz w:val="28"/>
        </w:rPr>
        <w:t xml:space="preserve">
      1) обеспечить создание и функционирование системы управления рисками; </w:t>
      </w:r>
    </w:p>
    <w:p>
      <w:pPr>
        <w:spacing w:after="0"/>
        <w:ind w:left="0"/>
        <w:jc w:val="both"/>
      </w:pPr>
      <w:r>
        <w:rPr>
          <w:rFonts w:ascii="Times New Roman"/>
          <w:b w:val="false"/>
          <w:i w:val="false"/>
          <w:color w:val="000000"/>
          <w:sz w:val="28"/>
        </w:rPr>
        <w:t>
      2) поддерживать на минимальном уровне резервный фонд центрального контрагента, сформированный за счет собственных активов, и гарантийные фонды, сформированные за счет взносов клиринговых участников;</w:t>
      </w:r>
    </w:p>
    <w:p>
      <w:pPr>
        <w:spacing w:after="0"/>
        <w:ind w:left="0"/>
        <w:jc w:val="both"/>
      </w:pPr>
      <w:r>
        <w:rPr>
          <w:rFonts w:ascii="Times New Roman"/>
          <w:b w:val="false"/>
          <w:i w:val="false"/>
          <w:color w:val="000000"/>
          <w:sz w:val="28"/>
        </w:rPr>
        <w:t>
      3) осуществлять иные функции, определенные нормативным правовым актом уполномоченного органа.</w:t>
      </w:r>
    </w:p>
    <w:bookmarkStart w:name="z973" w:id="1333"/>
    <w:p>
      <w:pPr>
        <w:spacing w:after="0"/>
        <w:ind w:left="0"/>
        <w:jc w:val="both"/>
      </w:pPr>
      <w:r>
        <w:rPr>
          <w:rFonts w:ascii="Times New Roman"/>
          <w:b w:val="false"/>
          <w:i w:val="false"/>
          <w:color w:val="000000"/>
          <w:sz w:val="28"/>
        </w:rPr>
        <w:t>
      3. Требования к системе управления рисками центрального контрагента, условиям и порядку мониторинга, контроля и управления рисками центрального контрагента устанавливаются нормативным правовым актом уполномоченного органа.</w:t>
      </w:r>
    </w:p>
    <w:bookmarkEnd w:id="1333"/>
    <w:p>
      <w:pPr>
        <w:spacing w:after="0"/>
        <w:ind w:left="0"/>
        <w:jc w:val="left"/>
      </w:pPr>
      <w:r>
        <w:rPr>
          <w:rFonts w:ascii="Times New Roman"/>
          <w:b w:val="false"/>
          <w:i w:val="false"/>
          <w:color w:val="000000"/>
          <w:sz w:val="28"/>
        </w:rPr>
        <w:t>
</w:t>
      </w:r>
      <w:r>
        <w:rPr>
          <w:rFonts w:ascii="Times New Roman"/>
          <w:b w:val="false"/>
          <w:i w:val="false"/>
          <w:color w:val="ff0000"/>
          <w:sz w:val="28"/>
        </w:rPr>
        <w:t>      Сноска. Глава 17 дополнена статьей 90-1 в соответствии с Законом РК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с изменениями, внесенными законами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74" w:id="1334"/>
    <w:p>
      <w:pPr>
        <w:spacing w:after="0"/>
        <w:ind w:left="0"/>
        <w:jc w:val="left"/>
      </w:pPr>
      <w:r>
        <w:rPr>
          <w:rFonts w:ascii="Times New Roman"/>
          <w:b/>
          <w:i w:val="false"/>
          <w:color w:val="000000"/>
        </w:rPr>
        <w:t xml:space="preserve"> Статья 90-2. Ограниченная ответственность и права центрального контрагента</w:t>
      </w:r>
    </w:p>
    <w:bookmarkEnd w:id="1334"/>
    <w:bookmarkStart w:name="z975" w:id="1335"/>
    <w:p>
      <w:pPr>
        <w:spacing w:after="0"/>
        <w:ind w:left="0"/>
        <w:jc w:val="both"/>
      </w:pPr>
      <w:r>
        <w:rPr>
          <w:rFonts w:ascii="Times New Roman"/>
          <w:b w:val="false"/>
          <w:i w:val="false"/>
          <w:color w:val="000000"/>
          <w:sz w:val="28"/>
        </w:rPr>
        <w:t>
      1. Ответственность центрального контрагента по исполнению сделок с финансовыми инструментами, по которым он принял статус стороны сделки посредством новации или иного способа, ограничивается активами, составляющими его резервный фонд для определенного вида (типа, наименования) финансовых инструментов (или для определенного рынка, сектора организованного рынка ценных бумаг), в размере, установленном внутренними документами центрального контрагента.</w:t>
      </w:r>
    </w:p>
    <w:bookmarkEnd w:id="1335"/>
    <w:bookmarkStart w:name="z976" w:id="1336"/>
    <w:p>
      <w:pPr>
        <w:spacing w:after="0"/>
        <w:ind w:left="0"/>
        <w:jc w:val="both"/>
      </w:pPr>
      <w:r>
        <w:rPr>
          <w:rFonts w:ascii="Times New Roman"/>
          <w:b w:val="false"/>
          <w:i w:val="false"/>
          <w:color w:val="000000"/>
          <w:sz w:val="28"/>
        </w:rPr>
        <w:t>
      2. На условиях и в порядке реализации, установленных нормативным правовым актом уполномоченного органа и (или) внутренними документами центрального контрагента, могут быть установлены права центрального контрагента по:</w:t>
      </w:r>
    </w:p>
    <w:bookmarkEnd w:id="1336"/>
    <w:p>
      <w:pPr>
        <w:spacing w:after="0"/>
        <w:ind w:left="0"/>
        <w:jc w:val="both"/>
      </w:pPr>
      <w:r>
        <w:rPr>
          <w:rFonts w:ascii="Times New Roman"/>
          <w:b w:val="false"/>
          <w:i w:val="false"/>
          <w:color w:val="000000"/>
          <w:sz w:val="28"/>
        </w:rPr>
        <w:t>
      1) установлению неплатежеспособности клирингового участника или его неспособности исполнить обязательства по заключенным сделкам с финансовыми инструментами;</w:t>
      </w:r>
    </w:p>
    <w:p>
      <w:pPr>
        <w:spacing w:after="0"/>
        <w:ind w:left="0"/>
        <w:jc w:val="both"/>
      </w:pPr>
      <w:r>
        <w:rPr>
          <w:rFonts w:ascii="Times New Roman"/>
          <w:b w:val="false"/>
          <w:i w:val="false"/>
          <w:color w:val="000000"/>
          <w:sz w:val="28"/>
        </w:rPr>
        <w:t xml:space="preserve">
      2) исполнению сделок (принудительному закрытию позиций, платежам, переводам финансовых инструментов) клирингового участника или управлению его активами (заключению и исполнению любых сделок, договоров), применению (использованию) его частичного обеспечения или других активов для урегулирования допущенного им дефолта; </w:t>
      </w:r>
    </w:p>
    <w:p>
      <w:pPr>
        <w:spacing w:after="0"/>
        <w:ind w:left="0"/>
        <w:jc w:val="both"/>
      </w:pPr>
      <w:r>
        <w:rPr>
          <w:rFonts w:ascii="Times New Roman"/>
          <w:b w:val="false"/>
          <w:i w:val="false"/>
          <w:color w:val="000000"/>
          <w:sz w:val="28"/>
        </w:rPr>
        <w:t xml:space="preserve">
      3) использованию финансовых активов, имеющихся в его распоряжении, для покрытия убытков дефолта, включая маржевые взносы, активы гарантийных или резервных фондов клиринговой организации (центрального контрагента); </w:t>
      </w:r>
    </w:p>
    <w:p>
      <w:pPr>
        <w:spacing w:after="0"/>
        <w:ind w:left="0"/>
        <w:jc w:val="both"/>
      </w:pPr>
      <w:r>
        <w:rPr>
          <w:rFonts w:ascii="Times New Roman"/>
          <w:b w:val="false"/>
          <w:i w:val="false"/>
          <w:color w:val="000000"/>
          <w:sz w:val="28"/>
        </w:rPr>
        <w:t>
      4) использованию собственных активов клирингового участника (находящихся на счетах центрального депозитария и (или) обслуживающей клиринговую организацию расчетной организации) на условиях и в порядке, установленных соответствующим договором присоединения между центральным контрагентом и данным клиринговым участником, для урегулирования дефолта по сделке, заключенной данным клиринговым участником в интересах его клиента, с использованием услуг центрального контрагента.</w:t>
      </w:r>
    </w:p>
    <w:bookmarkStart w:name="z977" w:id="1337"/>
    <w:p>
      <w:pPr>
        <w:spacing w:after="0"/>
        <w:ind w:left="0"/>
        <w:jc w:val="both"/>
      </w:pPr>
      <w:r>
        <w:rPr>
          <w:rFonts w:ascii="Times New Roman"/>
          <w:b w:val="false"/>
          <w:i w:val="false"/>
          <w:color w:val="000000"/>
          <w:sz w:val="28"/>
        </w:rPr>
        <w:t>
      3. Внутренние документы центрального контрагента, касающиеся условий и порядка реализации прав и проведения процедур, указанных в пункте 2 настоящей статьи, должны быть доступны для ознакомления всем клиентам центрального контрагента.</w:t>
      </w:r>
    </w:p>
    <w:bookmarkEnd w:id="1337"/>
    <w:bookmarkStart w:name="z978" w:id="1338"/>
    <w:p>
      <w:pPr>
        <w:spacing w:after="0"/>
        <w:ind w:left="0"/>
        <w:jc w:val="both"/>
      </w:pPr>
      <w:r>
        <w:rPr>
          <w:rFonts w:ascii="Times New Roman"/>
          <w:b w:val="false"/>
          <w:i w:val="false"/>
          <w:color w:val="000000"/>
          <w:sz w:val="28"/>
        </w:rPr>
        <w:t xml:space="preserve">
      4. Действия, предпринимаемые центральным контрагентом для урегулирования дефолта с целью исполнения законных требований добросовестных участников торгов и осуществленные в соответствии с его внутренними документами, могут быть признаны недействительными только по решению суда. </w:t>
      </w:r>
    </w:p>
    <w:bookmarkEnd w:id="1338"/>
    <w:p>
      <w:pPr>
        <w:spacing w:after="0"/>
        <w:ind w:left="0"/>
        <w:jc w:val="both"/>
      </w:pPr>
      <w:r>
        <w:rPr>
          <w:rFonts w:ascii="Times New Roman"/>
          <w:b w:val="false"/>
          <w:i w:val="false"/>
          <w:color w:val="000000"/>
          <w:sz w:val="28"/>
        </w:rPr>
        <w:t>
      При этом обжалование данных действий в суде не приостанавливает их исполнения.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Глава 17 дополнена статьей 90-2 в соответствии с Законом РК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с изменениями, внесенными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p>
    <w:bookmarkStart w:name="z108" w:id="1339"/>
    <w:p>
      <w:pPr>
        <w:spacing w:after="0"/>
        <w:ind w:left="0"/>
        <w:jc w:val="left"/>
      </w:pPr>
      <w:r>
        <w:rPr>
          <w:rFonts w:ascii="Times New Roman"/>
          <w:b/>
          <w:i w:val="false"/>
          <w:color w:val="000000"/>
        </w:rPr>
        <w:t xml:space="preserve"> Глава 18. Профессиональные организации и общества</w:t>
      </w:r>
      <w:r>
        <w:br/>
      </w:r>
      <w:r>
        <w:rPr>
          <w:rFonts w:ascii="Times New Roman"/>
          <w:b/>
          <w:i w:val="false"/>
          <w:color w:val="000000"/>
        </w:rPr>
        <w:t>взаимного страхования на рынке ценных бумаг</w:t>
      </w:r>
    </w:p>
    <w:bookmarkEnd w:id="1339"/>
    <w:p>
      <w:pPr>
        <w:spacing w:after="0"/>
        <w:ind w:left="0"/>
        <w:jc w:val="both"/>
      </w:pPr>
      <w:r>
        <w:rPr>
          <w:rFonts w:ascii="Times New Roman"/>
          <w:b w:val="false"/>
          <w:i w:val="false"/>
          <w:color w:val="ff0000"/>
          <w:sz w:val="28"/>
        </w:rPr>
        <w:t xml:space="preserve">
      Сноска. Заголовок главы 18 в редакции Закона РК от 19.02.2007 </w:t>
      </w:r>
      <w:r>
        <w:rPr>
          <w:rFonts w:ascii="Times New Roman"/>
          <w:b w:val="false"/>
          <w:i w:val="false"/>
          <w:color w:val="ff0000"/>
          <w:sz w:val="28"/>
        </w:rPr>
        <w:t>№ 230</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ст.2</w:t>
      </w:r>
      <w:r>
        <w:rPr>
          <w:rFonts w:ascii="Times New Roman"/>
          <w:b w:val="false"/>
          <w:i w:val="false"/>
          <w:color w:val="ff0000"/>
          <w:sz w:val="28"/>
        </w:rPr>
        <w:t>).</w:t>
      </w:r>
    </w:p>
    <w:bookmarkStart w:name="z109" w:id="1340"/>
    <w:p>
      <w:pPr>
        <w:spacing w:after="0"/>
        <w:ind w:left="0"/>
        <w:jc w:val="left"/>
      </w:pPr>
      <w:r>
        <w:rPr>
          <w:rFonts w:ascii="Times New Roman"/>
          <w:b/>
          <w:i w:val="false"/>
          <w:color w:val="000000"/>
        </w:rPr>
        <w:t xml:space="preserve"> Статья 91. Задачи профессиональной организации</w:t>
      </w:r>
    </w:p>
    <w:bookmarkEnd w:id="1340"/>
    <w:p>
      <w:pPr>
        <w:spacing w:after="0"/>
        <w:ind w:left="0"/>
        <w:jc w:val="both"/>
      </w:pPr>
      <w:r>
        <w:rPr>
          <w:rFonts w:ascii="Times New Roman"/>
          <w:b w:val="false"/>
          <w:i w:val="false"/>
          <w:color w:val="000000"/>
          <w:sz w:val="28"/>
        </w:rPr>
        <w:t xml:space="preserve">
      Основными задачами профессиональной организации являются защита прав и интересов членов профессиональной организации, а также обеспечение создания единых условий осуществления профессиональной деятельности на рынке ценных бумаг Республики Казахстан.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91 в редакции Закона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w:t>
      </w:r>
      <w:r>
        <w:br/>
      </w:r>
      <w:r>
        <w:rPr>
          <w:rFonts w:ascii="Times New Roman"/>
          <w:b w:val="false"/>
          <w:i w:val="false"/>
          <w:color w:val="000000"/>
          <w:sz w:val="28"/>
        </w:rPr>
        <w:t>
</w:t>
      </w:r>
    </w:p>
    <w:bookmarkStart w:name="z110" w:id="1341"/>
    <w:p>
      <w:pPr>
        <w:spacing w:after="0"/>
        <w:ind w:left="0"/>
        <w:jc w:val="left"/>
      </w:pPr>
      <w:r>
        <w:rPr>
          <w:rFonts w:ascii="Times New Roman"/>
          <w:b/>
          <w:i w:val="false"/>
          <w:color w:val="000000"/>
        </w:rPr>
        <w:t xml:space="preserve"> Статья 92. Правовое положение профессиональных организаций</w:t>
      </w:r>
    </w:p>
    <w:bookmarkEnd w:id="1341"/>
    <w:p>
      <w:pPr>
        <w:spacing w:after="0"/>
        <w:ind w:left="0"/>
        <w:jc w:val="both"/>
      </w:pPr>
      <w:r>
        <w:rPr>
          <w:rFonts w:ascii="Times New Roman"/>
          <w:b w:val="false"/>
          <w:i w:val="false"/>
          <w:color w:val="000000"/>
          <w:sz w:val="28"/>
        </w:rPr>
        <w:t>
      Наименование профессиональной организации должно содержать указание на основной вид деятельности членов этой организации, а также слова "ассоциация", "союз" или "объединение".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92 в редакции Закона РК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w:t>
      </w:r>
      <w:r>
        <w:br/>
      </w:r>
      <w:r>
        <w:rPr>
          <w:rFonts w:ascii="Times New Roman"/>
          <w:b w:val="false"/>
          <w:i w:val="false"/>
          <w:color w:val="000000"/>
          <w:sz w:val="28"/>
        </w:rPr>
        <w:t>
</w:t>
      </w:r>
    </w:p>
    <w:bookmarkStart w:name="z111" w:id="1342"/>
    <w:p>
      <w:pPr>
        <w:spacing w:after="0"/>
        <w:ind w:left="0"/>
        <w:jc w:val="left"/>
      </w:pPr>
      <w:r>
        <w:rPr>
          <w:rFonts w:ascii="Times New Roman"/>
          <w:b/>
          <w:i w:val="false"/>
          <w:color w:val="000000"/>
        </w:rPr>
        <w:t xml:space="preserve"> Статья 93. Функции профессиональной организации</w:t>
      </w:r>
    </w:p>
    <w:bookmarkEnd w:id="1342"/>
    <w:bookmarkStart w:name="z876" w:id="1343"/>
    <w:p>
      <w:pPr>
        <w:spacing w:after="0"/>
        <w:ind w:left="0"/>
        <w:jc w:val="both"/>
      </w:pPr>
      <w:r>
        <w:rPr>
          <w:rFonts w:ascii="Times New Roman"/>
          <w:b w:val="false"/>
          <w:i w:val="false"/>
          <w:color w:val="000000"/>
          <w:sz w:val="28"/>
        </w:rPr>
        <w:t xml:space="preserve">
      1. Функциями профессиональной организации являются: </w:t>
      </w:r>
    </w:p>
    <w:bookmarkEnd w:id="1343"/>
    <w:p>
      <w:pPr>
        <w:spacing w:after="0"/>
        <w:ind w:left="0"/>
        <w:jc w:val="both"/>
      </w:pPr>
      <w:r>
        <w:rPr>
          <w:rFonts w:ascii="Times New Roman"/>
          <w:b w:val="false"/>
          <w:i w:val="false"/>
          <w:color w:val="000000"/>
          <w:sz w:val="28"/>
        </w:rPr>
        <w:t xml:space="preserve">
      1) представление уполномоченному органу предложений по проектам нормативных правовых актов, разработке нормативных правовых актов, устанавливающих порядок осуществления профессиональной деятельности на рынке ценных бумаг; </w:t>
      </w:r>
    </w:p>
    <w:p>
      <w:pPr>
        <w:spacing w:after="0"/>
        <w:ind w:left="0"/>
        <w:jc w:val="both"/>
      </w:pPr>
      <w:r>
        <w:rPr>
          <w:rFonts w:ascii="Times New Roman"/>
          <w:b w:val="false"/>
          <w:i w:val="false"/>
          <w:color w:val="000000"/>
          <w:sz w:val="28"/>
        </w:rPr>
        <w:t xml:space="preserve">
      2) рассмотрение споров, возникающих на рынке ценных бумаг между членами профессиональной организации, и споров между членами и их клиентами; </w:t>
      </w:r>
    </w:p>
    <w:p>
      <w:pPr>
        <w:spacing w:after="0"/>
        <w:ind w:left="0"/>
        <w:jc w:val="both"/>
      </w:pPr>
      <w:r>
        <w:rPr>
          <w:rFonts w:ascii="Times New Roman"/>
          <w:b w:val="false"/>
          <w:i w:val="false"/>
          <w:color w:val="000000"/>
          <w:sz w:val="28"/>
        </w:rPr>
        <w:t xml:space="preserve">
      3) разработка учебных программ и проведение обучения лиц, намеренных осуществлять деятельность на рынке ценных бумаг; </w:t>
      </w:r>
    </w:p>
    <w:p>
      <w:pPr>
        <w:spacing w:after="0"/>
        <w:ind w:left="0"/>
        <w:jc w:val="both"/>
      </w:pPr>
      <w:r>
        <w:rPr>
          <w:rFonts w:ascii="Times New Roman"/>
          <w:b w:val="false"/>
          <w:i w:val="false"/>
          <w:color w:val="000000"/>
          <w:sz w:val="28"/>
        </w:rPr>
        <w:t xml:space="preserve">
      4) установление единых правил и стандартов профессиональной деятельности членов профессиональной организации; </w:t>
      </w:r>
    </w:p>
    <w:p>
      <w:pPr>
        <w:spacing w:after="0"/>
        <w:ind w:left="0"/>
        <w:jc w:val="both"/>
      </w:pPr>
      <w:r>
        <w:rPr>
          <w:rFonts w:ascii="Times New Roman"/>
          <w:b w:val="false"/>
          <w:i w:val="false"/>
          <w:color w:val="000000"/>
          <w:sz w:val="28"/>
        </w:rPr>
        <w:t xml:space="preserve">
      5) составление и опубликование рейтингов членов профессиональной организации; </w:t>
      </w:r>
    </w:p>
    <w:p>
      <w:pPr>
        <w:spacing w:after="0"/>
        <w:ind w:left="0"/>
        <w:jc w:val="both"/>
      </w:pPr>
      <w:r>
        <w:rPr>
          <w:rFonts w:ascii="Times New Roman"/>
          <w:b w:val="false"/>
          <w:i w:val="false"/>
          <w:color w:val="000000"/>
          <w:sz w:val="28"/>
        </w:rPr>
        <w:t xml:space="preserve">
      6) проведение проверок деятельности членов профессиональной организации; </w:t>
      </w:r>
    </w:p>
    <w:p>
      <w:pPr>
        <w:spacing w:after="0"/>
        <w:ind w:left="0"/>
        <w:jc w:val="both"/>
      </w:pPr>
      <w:r>
        <w:rPr>
          <w:rFonts w:ascii="Times New Roman"/>
          <w:b w:val="false"/>
          <w:i w:val="false"/>
          <w:color w:val="000000"/>
          <w:sz w:val="28"/>
        </w:rPr>
        <w:t xml:space="preserve">
      6-1) направление уполномоченному органу ходатайства о приостановлении и лишении лицензии члена профессиональной организации; </w:t>
      </w:r>
    </w:p>
    <w:p>
      <w:pPr>
        <w:spacing w:after="0"/>
        <w:ind w:left="0"/>
        <w:jc w:val="both"/>
      </w:pPr>
      <w:r>
        <w:rPr>
          <w:rFonts w:ascii="Times New Roman"/>
          <w:b w:val="false"/>
          <w:i w:val="false"/>
          <w:color w:val="000000"/>
          <w:sz w:val="28"/>
        </w:rPr>
        <w:t xml:space="preserve">
      7) осуществление контроля за деятельностью своих членов на рынке ценных бумаг и применение мер воздействия, установленных ее внутренними документами, к членам профессиональной организации, допустившим нарушения законодательства Республики Казахстан и внутренних документов профессиональной организации. </w:t>
      </w:r>
    </w:p>
    <w:bookmarkStart w:name="z877" w:id="1344"/>
    <w:p>
      <w:pPr>
        <w:spacing w:after="0"/>
        <w:ind w:left="0"/>
        <w:jc w:val="both"/>
      </w:pPr>
      <w:r>
        <w:rPr>
          <w:rFonts w:ascii="Times New Roman"/>
          <w:b w:val="false"/>
          <w:i w:val="false"/>
          <w:color w:val="000000"/>
          <w:sz w:val="28"/>
        </w:rPr>
        <w:t xml:space="preserve">
      2. Профессиональная организация вправе требовать от своих членов предоставления информации об их деятельности на рынке ценных бумаг, за исключением информации, составляющей коммерческую, или иную охраняемую законом тайну. </w:t>
      </w:r>
    </w:p>
    <w:bookmarkEnd w:id="1344"/>
    <w:bookmarkStart w:name="z878" w:id="1345"/>
    <w:p>
      <w:pPr>
        <w:spacing w:after="0"/>
        <w:ind w:left="0"/>
        <w:jc w:val="both"/>
      </w:pPr>
      <w:r>
        <w:rPr>
          <w:rFonts w:ascii="Times New Roman"/>
          <w:b w:val="false"/>
          <w:i w:val="false"/>
          <w:color w:val="000000"/>
          <w:sz w:val="28"/>
        </w:rPr>
        <w:t xml:space="preserve">
      3. Профессиональная организация обязана доводить до своих членов информацию, предоставляемую уполномоченным органом, по вопросам деятельности ее членов. </w:t>
      </w:r>
    </w:p>
    <w:bookmarkEnd w:id="13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93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12.01.2007 № </w:t>
      </w:r>
      <w:r>
        <w:rPr>
          <w:rFonts w:ascii="Times New Roman"/>
          <w:b w:val="false"/>
          <w:i w:val="false"/>
          <w:color w:val="000000"/>
          <w:sz w:val="28"/>
        </w:rPr>
        <w:t>222</w:t>
      </w:r>
      <w:r>
        <w:rPr>
          <w:rFonts w:ascii="Times New Roman"/>
          <w:b w:val="false"/>
          <w:i w:val="false"/>
          <w:color w:val="ff0000"/>
          <w:sz w:val="28"/>
        </w:rPr>
        <w:t xml:space="preserve"> (вводится в действие по истечении 6 месяцев со дня его официального опубликования).</w:t>
      </w:r>
      <w:r>
        <w:br/>
      </w:r>
      <w:r>
        <w:rPr>
          <w:rFonts w:ascii="Times New Roman"/>
          <w:b w:val="false"/>
          <w:i w:val="false"/>
          <w:color w:val="000000"/>
          <w:sz w:val="28"/>
        </w:rPr>
        <w:t>
</w:t>
      </w:r>
    </w:p>
    <w:bookmarkStart w:name="z112" w:id="1346"/>
    <w:p>
      <w:pPr>
        <w:spacing w:after="0"/>
        <w:ind w:left="0"/>
        <w:jc w:val="left"/>
      </w:pPr>
      <w:r>
        <w:rPr>
          <w:rFonts w:ascii="Times New Roman"/>
          <w:b/>
          <w:i w:val="false"/>
          <w:color w:val="000000"/>
        </w:rPr>
        <w:t xml:space="preserve"> Статья 94. Внутренние документы профессиональной организации</w:t>
      </w:r>
    </w:p>
    <w:bookmarkEnd w:id="1346"/>
    <w:bookmarkStart w:name="z879" w:id="1347"/>
    <w:p>
      <w:pPr>
        <w:spacing w:after="0"/>
        <w:ind w:left="0"/>
        <w:jc w:val="both"/>
      </w:pPr>
      <w:r>
        <w:rPr>
          <w:rFonts w:ascii="Times New Roman"/>
          <w:b w:val="false"/>
          <w:i w:val="false"/>
          <w:color w:val="000000"/>
          <w:sz w:val="28"/>
        </w:rPr>
        <w:t xml:space="preserve">
      1. Внутренние документы профессиональной организации должны устанавливать: </w:t>
      </w:r>
    </w:p>
    <w:bookmarkEnd w:id="1347"/>
    <w:p>
      <w:pPr>
        <w:spacing w:after="0"/>
        <w:ind w:left="0"/>
        <w:jc w:val="both"/>
      </w:pPr>
      <w:r>
        <w:rPr>
          <w:rFonts w:ascii="Times New Roman"/>
          <w:b w:val="false"/>
          <w:i w:val="false"/>
          <w:color w:val="000000"/>
          <w:sz w:val="28"/>
        </w:rPr>
        <w:t xml:space="preserve">
      1) правила и стандарты деятельности членов профессиональной организации; </w:t>
      </w:r>
    </w:p>
    <w:p>
      <w:pPr>
        <w:spacing w:after="0"/>
        <w:ind w:left="0"/>
        <w:jc w:val="both"/>
      </w:pPr>
      <w:r>
        <w:rPr>
          <w:rFonts w:ascii="Times New Roman"/>
          <w:b w:val="false"/>
          <w:i w:val="false"/>
          <w:color w:val="000000"/>
          <w:sz w:val="28"/>
        </w:rPr>
        <w:t xml:space="preserve">
      2) правила проведения профессиональной организацией контрольных мероприятий в отношении деятельности своих членов; </w:t>
      </w:r>
    </w:p>
    <w:p>
      <w:pPr>
        <w:spacing w:after="0"/>
        <w:ind w:left="0"/>
        <w:jc w:val="both"/>
      </w:pPr>
      <w:r>
        <w:rPr>
          <w:rFonts w:ascii="Times New Roman"/>
          <w:b w:val="false"/>
          <w:i w:val="false"/>
          <w:color w:val="000000"/>
          <w:sz w:val="28"/>
        </w:rPr>
        <w:t xml:space="preserve">
      3) правила разрешения споров между членами профессиональной организации; </w:t>
      </w:r>
    </w:p>
    <w:p>
      <w:pPr>
        <w:spacing w:after="0"/>
        <w:ind w:left="0"/>
        <w:jc w:val="both"/>
      </w:pPr>
      <w:r>
        <w:rPr>
          <w:rFonts w:ascii="Times New Roman"/>
          <w:b w:val="false"/>
          <w:i w:val="false"/>
          <w:color w:val="000000"/>
          <w:sz w:val="28"/>
        </w:rPr>
        <w:t xml:space="preserve">
      4) правила принятия в члены профессиональной организации, приостановления членства и исключения из членов профессиональной организации; </w:t>
      </w:r>
    </w:p>
    <w:p>
      <w:pPr>
        <w:spacing w:after="0"/>
        <w:ind w:left="0"/>
        <w:jc w:val="both"/>
      </w:pPr>
      <w:r>
        <w:rPr>
          <w:rFonts w:ascii="Times New Roman"/>
          <w:b w:val="false"/>
          <w:i w:val="false"/>
          <w:color w:val="000000"/>
          <w:sz w:val="28"/>
        </w:rPr>
        <w:t>
      5) правила профессиональной этики членов профессиональной организации;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6) (исключен - N 72 от 8.07.2005 г.) </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7) порядок деятельности подразделений, комитетов, филиалов и представительств профессиональной организации. </w:t>
      </w:r>
    </w:p>
    <w:bookmarkStart w:name="z880" w:id="1348"/>
    <w:p>
      <w:pPr>
        <w:spacing w:after="0"/>
        <w:ind w:left="0"/>
        <w:jc w:val="both"/>
      </w:pPr>
      <w:r>
        <w:rPr>
          <w:rFonts w:ascii="Times New Roman"/>
          <w:b w:val="false"/>
          <w:i w:val="false"/>
          <w:color w:val="000000"/>
          <w:sz w:val="28"/>
        </w:rPr>
        <w:t xml:space="preserve">
      2. Внутренние документы профессиональной организации разрабатываются советом членов профессиональной организации и утверждаются общим собранием членов профессиональной организации. </w:t>
      </w:r>
    </w:p>
    <w:bookmarkEnd w:id="1348"/>
    <w:p>
      <w:pPr>
        <w:spacing w:after="0"/>
        <w:ind w:left="0"/>
        <w:jc w:val="both"/>
      </w:pPr>
      <w:r>
        <w:rPr>
          <w:rFonts w:ascii="Times New Roman"/>
          <w:b w:val="false"/>
          <w:i w:val="false"/>
          <w:color w:val="000000"/>
          <w:sz w:val="28"/>
        </w:rPr>
        <w:t xml:space="preserve">
      Внутренние документы профессиональной организации становятся обязательными для членов профессиональной организации с даты, установленной общим собранием ее членов.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94 с изменениями, внесенными Законом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w:t>
      </w:r>
      <w:r>
        <w:br/>
      </w:r>
      <w:r>
        <w:rPr>
          <w:rFonts w:ascii="Times New Roman"/>
          <w:b w:val="false"/>
          <w:i w:val="false"/>
          <w:color w:val="000000"/>
          <w:sz w:val="28"/>
        </w:rPr>
        <w:t>
</w:t>
      </w:r>
    </w:p>
    <w:bookmarkStart w:name="z113" w:id="1349"/>
    <w:p>
      <w:pPr>
        <w:spacing w:after="0"/>
        <w:ind w:left="0"/>
        <w:jc w:val="left"/>
      </w:pPr>
      <w:r>
        <w:rPr>
          <w:rFonts w:ascii="Times New Roman"/>
          <w:b/>
          <w:i w:val="false"/>
          <w:color w:val="000000"/>
        </w:rPr>
        <w:t xml:space="preserve"> Статья 95. (Статья 95 исключена - Законом РК от 8 июля 2005 г. </w:t>
      </w:r>
      <w:r>
        <w:rPr>
          <w:rFonts w:ascii="Times New Roman"/>
          <w:b/>
          <w:i w:val="false"/>
          <w:color w:val="000000"/>
        </w:rPr>
        <w:t>N 72</w:t>
      </w:r>
      <w:r>
        <w:rPr>
          <w:rFonts w:ascii="Times New Roman"/>
          <w:b/>
          <w:i w:val="false"/>
          <w:color w:val="000000"/>
        </w:rPr>
        <w:t xml:space="preserve"> (порядок введения в действие см. ст.2). </w:t>
      </w:r>
    </w:p>
    <w:bookmarkEnd w:id="1349"/>
    <w:bookmarkStart w:name="z114" w:id="1350"/>
    <w:p>
      <w:pPr>
        <w:spacing w:after="0"/>
        <w:ind w:left="0"/>
        <w:jc w:val="left"/>
      </w:pPr>
      <w:r>
        <w:rPr>
          <w:rFonts w:ascii="Times New Roman"/>
          <w:b/>
          <w:i w:val="false"/>
          <w:color w:val="000000"/>
        </w:rPr>
        <w:t xml:space="preserve"> Статья 96. (Статья 96 исключена - Законом РК от 8 июля 2005 г. </w:t>
      </w:r>
      <w:r>
        <w:rPr>
          <w:rFonts w:ascii="Times New Roman"/>
          <w:b/>
          <w:i w:val="false"/>
          <w:color w:val="000000"/>
        </w:rPr>
        <w:t>N 72</w:t>
      </w:r>
      <w:r>
        <w:rPr>
          <w:rFonts w:ascii="Times New Roman"/>
          <w:b/>
          <w:i w:val="false"/>
          <w:color w:val="000000"/>
        </w:rPr>
        <w:t xml:space="preserve"> (порядок введения в действие см. ст.2). </w:t>
      </w:r>
    </w:p>
    <w:bookmarkEnd w:id="1350"/>
    <w:bookmarkStart w:name="z115" w:id="1351"/>
    <w:p>
      <w:pPr>
        <w:spacing w:after="0"/>
        <w:ind w:left="0"/>
        <w:jc w:val="left"/>
      </w:pPr>
      <w:r>
        <w:rPr>
          <w:rFonts w:ascii="Times New Roman"/>
          <w:b/>
          <w:i w:val="false"/>
          <w:color w:val="000000"/>
        </w:rPr>
        <w:t xml:space="preserve"> Статья 97. Взаимоотношения профессиональной организации с уполномоченным органом </w:t>
      </w:r>
    </w:p>
    <w:bookmarkEnd w:id="1351"/>
    <w:bookmarkStart w:name="z881" w:id="1352"/>
    <w:p>
      <w:pPr>
        <w:spacing w:after="0"/>
        <w:ind w:left="0"/>
        <w:jc w:val="both"/>
      </w:pPr>
      <w:r>
        <w:rPr>
          <w:rFonts w:ascii="Times New Roman"/>
          <w:b w:val="false"/>
          <w:i w:val="false"/>
          <w:color w:val="000000"/>
          <w:sz w:val="28"/>
        </w:rPr>
        <w:t xml:space="preserve">
      1. Уполномоченный орган не вправе вмешиваться в деятельность профессиональной организации, за исключением случаев, предусмотренных настоящим Законом и законодательством Республики Казахстан о рынке ценных бумаг. </w:t>
      </w:r>
    </w:p>
    <w:bookmarkEnd w:id="1352"/>
    <w:bookmarkStart w:name="z882" w:id="1353"/>
    <w:p>
      <w:pPr>
        <w:spacing w:after="0"/>
        <w:ind w:left="0"/>
        <w:jc w:val="both"/>
      </w:pPr>
      <w:r>
        <w:rPr>
          <w:rFonts w:ascii="Times New Roman"/>
          <w:b w:val="false"/>
          <w:i w:val="false"/>
          <w:color w:val="000000"/>
          <w:sz w:val="28"/>
        </w:rPr>
        <w:t xml:space="preserve">
      2. Профессиональная организация обязана доводить до сведения уполномоченного органа информацию о нарушениях ее членом законодательства Республики Казахстан, внутренних документов профессиональной организации, а также о мерах воздействия, примененных в отношении членов профессиональной организации. </w:t>
      </w:r>
    </w:p>
    <w:bookmarkEnd w:id="1353"/>
    <w:bookmarkStart w:name="z883" w:id="1354"/>
    <w:p>
      <w:pPr>
        <w:spacing w:after="0"/>
        <w:ind w:left="0"/>
        <w:jc w:val="both"/>
      </w:pPr>
      <w:r>
        <w:rPr>
          <w:rFonts w:ascii="Times New Roman"/>
          <w:b w:val="false"/>
          <w:i w:val="false"/>
          <w:color w:val="000000"/>
          <w:sz w:val="28"/>
        </w:rPr>
        <w:t xml:space="preserve">
      3. Уполномоченный орган при разработке нормативного правового акта, затрагивающего интересы членов профессиональных организаций и их клиентов, привлекает специалистов профессиональной организации. </w:t>
      </w:r>
    </w:p>
    <w:bookmarkEnd w:id="1354"/>
    <w:bookmarkStart w:name="z116" w:id="1355"/>
    <w:p>
      <w:pPr>
        <w:spacing w:after="0"/>
        <w:ind w:left="0"/>
        <w:jc w:val="left"/>
      </w:pPr>
      <w:r>
        <w:rPr>
          <w:rFonts w:ascii="Times New Roman"/>
          <w:b/>
          <w:i w:val="false"/>
          <w:color w:val="000000"/>
        </w:rPr>
        <w:t xml:space="preserve"> Статья 98. Порядок приема в члены профессиональной организации </w:t>
      </w:r>
    </w:p>
    <w:bookmarkEnd w:id="1355"/>
    <w:bookmarkStart w:name="z884" w:id="1356"/>
    <w:p>
      <w:pPr>
        <w:spacing w:after="0"/>
        <w:ind w:left="0"/>
        <w:jc w:val="both"/>
      </w:pPr>
      <w:r>
        <w:rPr>
          <w:rFonts w:ascii="Times New Roman"/>
          <w:b w:val="false"/>
          <w:i w:val="false"/>
          <w:color w:val="000000"/>
          <w:sz w:val="28"/>
        </w:rPr>
        <w:t xml:space="preserve">
      1. Порядок приема в члены профессиональной организации устанавливается внутренними документами профессиональной организации. </w:t>
      </w:r>
    </w:p>
    <w:bookmarkEnd w:id="1356"/>
    <w:bookmarkStart w:name="z885" w:id="1357"/>
    <w:p>
      <w:pPr>
        <w:spacing w:after="0"/>
        <w:ind w:left="0"/>
        <w:jc w:val="both"/>
      </w:pPr>
      <w:r>
        <w:rPr>
          <w:rFonts w:ascii="Times New Roman"/>
          <w:b w:val="false"/>
          <w:i w:val="false"/>
          <w:color w:val="000000"/>
          <w:sz w:val="28"/>
        </w:rPr>
        <w:t xml:space="preserve">
      2. Заявление о приеме в члены профессиональной организации рассматривается в течение тридцати календарных дней с момента его поступления в профессиональную организацию. К заявлению прилагаются документы, перечень которых определяется внутренними документами профессиональной организации. Решение о приеме в члены профессиональной организации принимается советом членов профессиональной организации. </w:t>
      </w:r>
    </w:p>
    <w:bookmarkEnd w:id="1357"/>
    <w:bookmarkStart w:name="z886" w:id="1358"/>
    <w:p>
      <w:pPr>
        <w:spacing w:after="0"/>
        <w:ind w:left="0"/>
        <w:jc w:val="both"/>
      </w:pPr>
      <w:r>
        <w:rPr>
          <w:rFonts w:ascii="Times New Roman"/>
          <w:b w:val="false"/>
          <w:i w:val="false"/>
          <w:color w:val="000000"/>
          <w:sz w:val="28"/>
        </w:rPr>
        <w:t xml:space="preserve">
      3. Решение об отказе в приеме в члены профессиональной организации может быть обжаловано в суд. </w:t>
      </w:r>
    </w:p>
    <w:bookmarkEnd w:id="1358"/>
    <w:bookmarkStart w:name="z117" w:id="1359"/>
    <w:p>
      <w:pPr>
        <w:spacing w:after="0"/>
        <w:ind w:left="0"/>
        <w:jc w:val="left"/>
      </w:pPr>
      <w:r>
        <w:rPr>
          <w:rFonts w:ascii="Times New Roman"/>
          <w:b/>
          <w:i w:val="false"/>
          <w:color w:val="000000"/>
        </w:rPr>
        <w:t xml:space="preserve"> Статья 99. Прекращение членства в профессиональной организации </w:t>
      </w:r>
    </w:p>
    <w:bookmarkEnd w:id="1359"/>
    <w:bookmarkStart w:name="z887" w:id="1360"/>
    <w:p>
      <w:pPr>
        <w:spacing w:after="0"/>
        <w:ind w:left="0"/>
        <w:jc w:val="both"/>
      </w:pPr>
      <w:r>
        <w:rPr>
          <w:rFonts w:ascii="Times New Roman"/>
          <w:b w:val="false"/>
          <w:i w:val="false"/>
          <w:color w:val="000000"/>
          <w:sz w:val="28"/>
        </w:rPr>
        <w:t xml:space="preserve">
      1. Исключение члена из профессиональной организации осуществляется согласно внутренним документам профессиональной организации в следующих случаях: </w:t>
      </w:r>
    </w:p>
    <w:bookmarkEnd w:id="1360"/>
    <w:p>
      <w:pPr>
        <w:spacing w:after="0"/>
        <w:ind w:left="0"/>
        <w:jc w:val="both"/>
      </w:pPr>
      <w:r>
        <w:rPr>
          <w:rFonts w:ascii="Times New Roman"/>
          <w:b w:val="false"/>
          <w:i w:val="false"/>
          <w:color w:val="000000"/>
          <w:sz w:val="28"/>
        </w:rPr>
        <w:t xml:space="preserve">
      1) по заявлению члена профессиональной организации; </w:t>
      </w:r>
    </w:p>
    <w:p>
      <w:pPr>
        <w:spacing w:after="0"/>
        <w:ind w:left="0"/>
        <w:jc w:val="both"/>
      </w:pPr>
      <w:r>
        <w:rPr>
          <w:rFonts w:ascii="Times New Roman"/>
          <w:b w:val="false"/>
          <w:i w:val="false"/>
          <w:color w:val="000000"/>
          <w:sz w:val="28"/>
        </w:rPr>
        <w:t xml:space="preserve">
      2) лишения члена профессиональной организации лицензии на осуществление профессиональной деятельности на рынке ценных бумаг или прекращения действия лицензии; </w:t>
      </w:r>
    </w:p>
    <w:p>
      <w:pPr>
        <w:spacing w:after="0"/>
        <w:ind w:left="0"/>
        <w:jc w:val="both"/>
      </w:pPr>
      <w:r>
        <w:rPr>
          <w:rFonts w:ascii="Times New Roman"/>
          <w:b w:val="false"/>
          <w:i w:val="false"/>
          <w:color w:val="000000"/>
          <w:sz w:val="28"/>
        </w:rPr>
        <w:t xml:space="preserve">
      3) нарушения членом профессиональной организации законодательства Республики Казахстан и внутренних документов профессиональной организации. </w:t>
      </w:r>
    </w:p>
    <w:bookmarkStart w:name="z888" w:id="1361"/>
    <w:p>
      <w:pPr>
        <w:spacing w:after="0"/>
        <w:ind w:left="0"/>
        <w:jc w:val="both"/>
      </w:pPr>
      <w:r>
        <w:rPr>
          <w:rFonts w:ascii="Times New Roman"/>
          <w:b w:val="false"/>
          <w:i w:val="false"/>
          <w:color w:val="000000"/>
          <w:sz w:val="28"/>
        </w:rPr>
        <w:t xml:space="preserve">
      2. Исключение из членов профессиональной организации может быть обжаловано в суд в месячный срок со дня вручения копии решения совета членов профессиональной организации об исключении. </w:t>
      </w:r>
    </w:p>
    <w:bookmarkEnd w:id="13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99 с изменениями, внесенными Законом РК от 12.01.2007 № </w:t>
      </w:r>
      <w:r>
        <w:rPr>
          <w:rFonts w:ascii="Times New Roman"/>
          <w:b w:val="false"/>
          <w:i w:val="false"/>
          <w:color w:val="000000"/>
          <w:sz w:val="28"/>
        </w:rPr>
        <w:t>222</w:t>
      </w:r>
      <w:r>
        <w:rPr>
          <w:rFonts w:ascii="Times New Roman"/>
          <w:b w:val="false"/>
          <w:i w:val="false"/>
          <w:color w:val="ff0000"/>
          <w:sz w:val="28"/>
        </w:rPr>
        <w:t xml:space="preserve"> (вводится в действие по истечении 6 месяцев со дня его официального опубликования).</w:t>
      </w:r>
      <w:r>
        <w:br/>
      </w:r>
      <w:r>
        <w:rPr>
          <w:rFonts w:ascii="Times New Roman"/>
          <w:b w:val="false"/>
          <w:i w:val="false"/>
          <w:color w:val="000000"/>
          <w:sz w:val="28"/>
        </w:rPr>
        <w:t>
</w:t>
      </w:r>
    </w:p>
    <w:bookmarkStart w:name="z118" w:id="1362"/>
    <w:p>
      <w:pPr>
        <w:spacing w:after="0"/>
        <w:ind w:left="0"/>
        <w:jc w:val="left"/>
      </w:pPr>
      <w:r>
        <w:rPr>
          <w:rFonts w:ascii="Times New Roman"/>
          <w:b/>
          <w:i w:val="false"/>
          <w:color w:val="000000"/>
        </w:rPr>
        <w:t xml:space="preserve"> Статья 100. Защита прав и интересов клиентов членов профессиональной организации</w:t>
      </w:r>
    </w:p>
    <w:bookmarkEnd w:id="1362"/>
    <w:bookmarkStart w:name="z889" w:id="1363"/>
    <w:p>
      <w:pPr>
        <w:spacing w:after="0"/>
        <w:ind w:left="0"/>
        <w:jc w:val="both"/>
      </w:pPr>
      <w:r>
        <w:rPr>
          <w:rFonts w:ascii="Times New Roman"/>
          <w:b w:val="false"/>
          <w:i w:val="false"/>
          <w:color w:val="000000"/>
          <w:sz w:val="28"/>
        </w:rPr>
        <w:t xml:space="preserve">
      1. Профессиональная организация осуществляет защиту прав и интересов клиентов своих членов путем рассмотрения их обращений. По итогам рассмотрения обращений клиентов и при наличии оснований профессиональная организация применяет в отношении члена профессиональной организации меры воздействия. </w:t>
      </w:r>
    </w:p>
    <w:bookmarkEnd w:id="1363"/>
    <w:bookmarkStart w:name="z890" w:id="1364"/>
    <w:p>
      <w:pPr>
        <w:spacing w:after="0"/>
        <w:ind w:left="0"/>
        <w:jc w:val="both"/>
      </w:pPr>
      <w:r>
        <w:rPr>
          <w:rFonts w:ascii="Times New Roman"/>
          <w:b w:val="false"/>
          <w:i w:val="false"/>
          <w:color w:val="000000"/>
          <w:sz w:val="28"/>
        </w:rPr>
        <w:t xml:space="preserve">
      2. Неправомерный отказ в рассмотрении обращения может быть обжалован клиентом члена профессиональной организации в уполномоченный орган. </w:t>
      </w:r>
    </w:p>
    <w:bookmarkEnd w:id="13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100 с изменениями, внесенными Законом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w:t>
      </w:r>
      <w:r>
        <w:br/>
      </w:r>
      <w:r>
        <w:rPr>
          <w:rFonts w:ascii="Times New Roman"/>
          <w:b w:val="false"/>
          <w:i w:val="false"/>
          <w:color w:val="000000"/>
          <w:sz w:val="28"/>
        </w:rPr>
        <w:t>
</w:t>
      </w:r>
    </w:p>
    <w:bookmarkStart w:name="z242" w:id="1365"/>
    <w:p>
      <w:pPr>
        <w:spacing w:after="0"/>
        <w:ind w:left="0"/>
        <w:jc w:val="left"/>
      </w:pPr>
      <w:r>
        <w:rPr>
          <w:rFonts w:ascii="Times New Roman"/>
          <w:b/>
          <w:i w:val="false"/>
          <w:color w:val="000000"/>
        </w:rPr>
        <w:t xml:space="preserve"> Статья 100-1. Общества взаимного страхования ответственности профессиональных участников рынка ценных бумаг </w:t>
      </w:r>
    </w:p>
    <w:bookmarkEnd w:id="1365"/>
    <w:bookmarkStart w:name="z891" w:id="1366"/>
    <w:p>
      <w:pPr>
        <w:spacing w:after="0"/>
        <w:ind w:left="0"/>
        <w:jc w:val="both"/>
      </w:pPr>
      <w:r>
        <w:rPr>
          <w:rFonts w:ascii="Times New Roman"/>
          <w:b w:val="false"/>
          <w:i w:val="false"/>
          <w:color w:val="000000"/>
          <w:sz w:val="28"/>
        </w:rPr>
        <w:t xml:space="preserve">
      1. В целях обеспечения возмещения инвесторам убытков, причиненных профессиональными участниками рынка ценных бумаг, профессиональные участники рынка ценных бумаг вправе создавать общества взаимного страхования в порядке, установленном законодательством Республики Казахстан о взаимном страховании. </w:t>
      </w:r>
    </w:p>
    <w:bookmarkEnd w:id="1366"/>
    <w:bookmarkStart w:name="z892" w:id="1367"/>
    <w:p>
      <w:pPr>
        <w:spacing w:after="0"/>
        <w:ind w:left="0"/>
        <w:jc w:val="both"/>
      </w:pPr>
      <w:r>
        <w:rPr>
          <w:rFonts w:ascii="Times New Roman"/>
          <w:b w:val="false"/>
          <w:i w:val="false"/>
          <w:color w:val="000000"/>
          <w:sz w:val="28"/>
        </w:rPr>
        <w:t xml:space="preserve">
      2. Особенности создания и функционирования обществ взаимного страхования профессиональных участников рынка ценных бумаг устанавливаются нормативным правовым актом уполномоченного органа. </w:t>
      </w:r>
    </w:p>
    <w:bookmarkEnd w:id="13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100-1 в соответствии с Законом РК от 19.02.2007 №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119" w:id="1368"/>
    <w:p>
      <w:pPr>
        <w:spacing w:after="0"/>
        <w:ind w:left="0"/>
        <w:jc w:val="left"/>
      </w:pPr>
      <w:r>
        <w:rPr>
          <w:rFonts w:ascii="Times New Roman"/>
          <w:b/>
          <w:i w:val="false"/>
          <w:color w:val="000000"/>
        </w:rPr>
        <w:t xml:space="preserve"> Глава 19. Информация на рынке ценных бумаг</w:t>
      </w:r>
    </w:p>
    <w:bookmarkEnd w:id="1368"/>
    <w:bookmarkStart w:name="z120" w:id="1369"/>
    <w:p>
      <w:pPr>
        <w:spacing w:after="0"/>
        <w:ind w:left="0"/>
        <w:jc w:val="left"/>
      </w:pPr>
      <w:r>
        <w:rPr>
          <w:rFonts w:ascii="Times New Roman"/>
          <w:b/>
          <w:i w:val="false"/>
          <w:color w:val="000000"/>
        </w:rPr>
        <w:t xml:space="preserve"> Статья 101. Раскрытие информации эмитентом в процессе размещения эмиссионных ценных бумаг на первичном рынке ценных бумаг </w:t>
      </w:r>
    </w:p>
    <w:bookmarkEnd w:id="1369"/>
    <w:bookmarkStart w:name="z893" w:id="1370"/>
    <w:p>
      <w:pPr>
        <w:spacing w:after="0"/>
        <w:ind w:left="0"/>
        <w:jc w:val="both"/>
      </w:pPr>
      <w:r>
        <w:rPr>
          <w:rFonts w:ascii="Times New Roman"/>
          <w:b w:val="false"/>
          <w:i w:val="false"/>
          <w:color w:val="ff0000"/>
          <w:sz w:val="28"/>
        </w:rPr>
        <w:t xml:space="preserve">
      Сноска. Статью 101 исключена Законом РК от 02.07.2018 </w:t>
      </w:r>
      <w:r>
        <w:rPr>
          <w:rFonts w:ascii="Times New Roman"/>
          <w:b w:val="false"/>
          <w:i w:val="false"/>
          <w:color w:val="ff0000"/>
          <w:sz w:val="28"/>
        </w:rPr>
        <w:t>№ 166-VI</w:t>
      </w:r>
      <w:r>
        <w:rPr>
          <w:rFonts w:ascii="Times New Roman"/>
          <w:b w:val="false"/>
          <w:i w:val="false"/>
          <w:color w:val="ff0000"/>
          <w:sz w:val="28"/>
        </w:rPr>
        <w:t xml:space="preserve"> (вводится в действие с 01.01.2019).</w:t>
      </w:r>
    </w:p>
    <w:bookmarkEnd w:id="1370"/>
    <w:bookmarkStart w:name="z121" w:id="1371"/>
    <w:p>
      <w:pPr>
        <w:spacing w:after="0"/>
        <w:ind w:left="0"/>
        <w:jc w:val="left"/>
      </w:pPr>
      <w:r>
        <w:rPr>
          <w:rFonts w:ascii="Times New Roman"/>
          <w:b/>
          <w:i w:val="false"/>
          <w:color w:val="000000"/>
        </w:rPr>
        <w:t xml:space="preserve"> Статья 102. Раскрытие информации эмитентом</w:t>
      </w:r>
    </w:p>
    <w:bookmarkEnd w:id="1371"/>
    <w:bookmarkStart w:name="z896" w:id="1372"/>
    <w:p>
      <w:pPr>
        <w:spacing w:after="0"/>
        <w:ind w:left="0"/>
        <w:jc w:val="both"/>
      </w:pPr>
      <w:r>
        <w:rPr>
          <w:rFonts w:ascii="Times New Roman"/>
          <w:b w:val="false"/>
          <w:i w:val="false"/>
          <w:color w:val="000000"/>
          <w:sz w:val="28"/>
        </w:rPr>
        <w:t>
      1. Под раскрытием информации на рынке ценных бумаг понимается обеспечение ее доступности всем заинтересованным в этом лицам независимо от целей получения данной информации в соответствии с законодательными актами Республики Казахстан.</w:t>
      </w:r>
    </w:p>
    <w:bookmarkEnd w:id="1372"/>
    <w:bookmarkStart w:name="z2639" w:id="1373"/>
    <w:p>
      <w:pPr>
        <w:spacing w:after="0"/>
        <w:ind w:left="0"/>
        <w:jc w:val="both"/>
      </w:pPr>
      <w:r>
        <w:rPr>
          <w:rFonts w:ascii="Times New Roman"/>
          <w:b w:val="false"/>
          <w:i w:val="false"/>
          <w:color w:val="000000"/>
          <w:sz w:val="28"/>
        </w:rPr>
        <w:t>
      Информация, содержащаяся в условиях выпуска ценных бумаг, является доступной всем заинтересованным в этом лицам, за исключением случаев, предусмотренных настоящим Законом.</w:t>
      </w:r>
    </w:p>
    <w:bookmarkEnd w:id="1373"/>
    <w:bookmarkStart w:name="z1357" w:id="1374"/>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 xml:space="preserve">В период обращения эмиссионных ценных бумаг эмитент в порядке и сроки, установленные настоящим Законом и нормативными правовыми актами уполномоченного органа, обязан на интернет-ресурсе депозитария финансовой отчетности осуществлять раскрытие: </w:t>
      </w:r>
    </w:p>
    <w:bookmarkEnd w:id="1374"/>
    <w:bookmarkStart w:name="z2644" w:id="1375"/>
    <w:p>
      <w:pPr>
        <w:spacing w:after="0"/>
        <w:ind w:left="0"/>
        <w:jc w:val="both"/>
      </w:pPr>
      <w:r>
        <w:rPr>
          <w:rFonts w:ascii="Times New Roman"/>
          <w:b w:val="false"/>
          <w:i w:val="false"/>
          <w:color w:val="000000"/>
          <w:sz w:val="28"/>
        </w:rPr>
        <w:t xml:space="preserve">
      1) информации о корпоративных событиях эмитента, за исключением информации о событиях, указанных в </w:t>
      </w:r>
      <w:r>
        <w:rPr>
          <w:rFonts w:ascii="Times New Roman"/>
          <w:b w:val="false"/>
          <w:i w:val="false"/>
          <w:color w:val="000000"/>
          <w:sz w:val="28"/>
        </w:rPr>
        <w:t>подпунктах 3)</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6)</w:t>
      </w:r>
      <w:r>
        <w:rPr>
          <w:rFonts w:ascii="Times New Roman"/>
          <w:b w:val="false"/>
          <w:i w:val="false"/>
          <w:color w:val="000000"/>
          <w:sz w:val="28"/>
        </w:rPr>
        <w:t xml:space="preserve"> и 6-1) пункта 5 настоящей статьи, раскрываемой центральным депозитарием;</w:t>
      </w:r>
    </w:p>
    <w:bookmarkEnd w:id="1375"/>
    <w:bookmarkStart w:name="z2645" w:id="1376"/>
    <w:p>
      <w:pPr>
        <w:spacing w:after="0"/>
        <w:ind w:left="0"/>
        <w:jc w:val="both"/>
      </w:pPr>
      <w:r>
        <w:rPr>
          <w:rFonts w:ascii="Times New Roman"/>
          <w:b w:val="false"/>
          <w:i w:val="false"/>
          <w:color w:val="000000"/>
          <w:sz w:val="28"/>
        </w:rPr>
        <w:t>
      2) информации о суммарном размере вознаграждения членов исполнительного органа акционерного общества по итогам года;</w:t>
      </w:r>
    </w:p>
    <w:bookmarkEnd w:id="1376"/>
    <w:bookmarkStart w:name="z2646" w:id="1377"/>
    <w:p>
      <w:pPr>
        <w:spacing w:after="0"/>
        <w:ind w:left="0"/>
        <w:jc w:val="both"/>
      </w:pPr>
      <w:r>
        <w:rPr>
          <w:rFonts w:ascii="Times New Roman"/>
          <w:b w:val="false"/>
          <w:i w:val="false"/>
          <w:color w:val="000000"/>
          <w:sz w:val="28"/>
        </w:rPr>
        <w:t>
      3) сведений об аффилированных лицах акционерного общества;</w:t>
      </w:r>
    </w:p>
    <w:bookmarkEnd w:id="1377"/>
    <w:bookmarkStart w:name="z2647" w:id="1378"/>
    <w:p>
      <w:pPr>
        <w:spacing w:after="0"/>
        <w:ind w:left="0"/>
        <w:jc w:val="both"/>
      </w:pPr>
      <w:r>
        <w:rPr>
          <w:rFonts w:ascii="Times New Roman"/>
          <w:b w:val="false"/>
          <w:i w:val="false"/>
          <w:color w:val="000000"/>
          <w:sz w:val="28"/>
        </w:rPr>
        <w:t>
      4) состава участников, владеющих десятью и более процентами долей участия эмитента;</w:t>
      </w:r>
    </w:p>
    <w:bookmarkEnd w:id="1378"/>
    <w:bookmarkStart w:name="z2648" w:id="1379"/>
    <w:p>
      <w:pPr>
        <w:spacing w:after="0"/>
        <w:ind w:left="0"/>
        <w:jc w:val="both"/>
      </w:pPr>
      <w:r>
        <w:rPr>
          <w:rFonts w:ascii="Times New Roman"/>
          <w:b w:val="false"/>
          <w:i w:val="false"/>
          <w:color w:val="000000"/>
          <w:sz w:val="28"/>
        </w:rPr>
        <w:t>
      5) списка организаций, в которых эмитент владеет десятью и более процентами акций (долей, паев) каждой такой организации;</w:t>
      </w:r>
    </w:p>
    <w:bookmarkEnd w:id="1379"/>
    <w:bookmarkStart w:name="z2649" w:id="1380"/>
    <w:p>
      <w:pPr>
        <w:spacing w:after="0"/>
        <w:ind w:left="0"/>
        <w:jc w:val="both"/>
      </w:pPr>
      <w:r>
        <w:rPr>
          <w:rFonts w:ascii="Times New Roman"/>
          <w:b w:val="false"/>
          <w:i w:val="false"/>
          <w:color w:val="000000"/>
          <w:sz w:val="28"/>
        </w:rPr>
        <w:t xml:space="preserve">
      6) годовой финансовой отчетности эмитента и аудиторских отчетов эмитента (раскрытие аудиторских отчетов осуществляется эмитентами, подлежащими обязательному аудиту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аудиторской деятельности");</w:t>
      </w:r>
    </w:p>
    <w:bookmarkEnd w:id="1380"/>
    <w:bookmarkStart w:name="z2650" w:id="1381"/>
    <w:p>
      <w:pPr>
        <w:spacing w:after="0"/>
        <w:ind w:left="0"/>
        <w:jc w:val="both"/>
      </w:pPr>
      <w:r>
        <w:rPr>
          <w:rFonts w:ascii="Times New Roman"/>
          <w:b w:val="false"/>
          <w:i w:val="false"/>
          <w:color w:val="000000"/>
          <w:sz w:val="28"/>
        </w:rPr>
        <w:t>
      7) методики определения стоимости акций при их выкупе акционерным обществом на неорганизованном рынке.</w:t>
      </w:r>
    </w:p>
    <w:bookmarkEnd w:id="1381"/>
    <w:bookmarkStart w:name="z2651" w:id="1382"/>
    <w:p>
      <w:pPr>
        <w:spacing w:after="0"/>
        <w:ind w:left="0"/>
        <w:jc w:val="both"/>
      </w:pPr>
      <w:r>
        <w:rPr>
          <w:rFonts w:ascii="Times New Roman"/>
          <w:b w:val="false"/>
          <w:i w:val="false"/>
          <w:color w:val="000000"/>
          <w:sz w:val="28"/>
        </w:rPr>
        <w:t>
      Требования, предусмотренные подпунктами 1) и 3) части первой настоящего пункта, не распространяются на информацию и сведения, связанные с управлением золотовалютными активами Национального Банка Республики Казахстан и (или) активами Национального фонда Республики Казахстан.</w:t>
      </w:r>
    </w:p>
    <w:bookmarkEnd w:id="1382"/>
    <w:bookmarkStart w:name="z2652" w:id="1383"/>
    <w:p>
      <w:pPr>
        <w:spacing w:after="0"/>
        <w:ind w:left="0"/>
        <w:jc w:val="both"/>
      </w:pPr>
      <w:r>
        <w:rPr>
          <w:rFonts w:ascii="Times New Roman"/>
          <w:b w:val="false"/>
          <w:i w:val="false"/>
          <w:color w:val="000000"/>
          <w:sz w:val="28"/>
        </w:rPr>
        <w:t>
      Эмитент, чьи ценные бумаги включены в официальный список фондовой биржи, в дополнение к информации, указанной в части первой настоящего пункта, обязан осуществлять раскрытие на интернет-ресурсе депозитария финансовой отчетности ежеквартальной финансовой отчетности.</w:t>
      </w:r>
    </w:p>
    <w:bookmarkEnd w:id="1383"/>
    <w:bookmarkStart w:name="z1369" w:id="1384"/>
    <w:p>
      <w:pPr>
        <w:spacing w:after="0"/>
        <w:ind w:left="0"/>
        <w:jc w:val="both"/>
      </w:pPr>
      <w:r>
        <w:rPr>
          <w:rFonts w:ascii="Times New Roman"/>
          <w:b w:val="false"/>
          <w:i w:val="false"/>
          <w:color w:val="000000"/>
          <w:sz w:val="28"/>
        </w:rPr>
        <w:t xml:space="preserve">
      3. Эмитент, чьи ценные бумаги включены в официальный список фондовой биржи, обязан дополнительно обеспечивать раскрытие на интернет-ресурсе фондовой биржи информации, указанной в пункте 2 настоящей статьи, а также иной информации, определенной внутренними документами фондовой биржи. </w:t>
      </w:r>
    </w:p>
    <w:bookmarkEnd w:id="1384"/>
    <w:bookmarkStart w:name="z1370" w:id="1385"/>
    <w:p>
      <w:pPr>
        <w:spacing w:after="0"/>
        <w:ind w:left="0"/>
        <w:jc w:val="both"/>
      </w:pPr>
      <w:r>
        <w:rPr>
          <w:rFonts w:ascii="Times New Roman"/>
          <w:b w:val="false"/>
          <w:i w:val="false"/>
          <w:color w:val="000000"/>
          <w:sz w:val="28"/>
        </w:rPr>
        <w:t xml:space="preserve">
      4. Под периодом обращения эмиссионных ценных бумаг, выпуск которых зарегистрирован в порядке, установленном законодательством Республики Казахстан, понимается для: </w:t>
      </w:r>
    </w:p>
    <w:bookmarkEnd w:id="1385"/>
    <w:bookmarkStart w:name="z1371" w:id="1386"/>
    <w:p>
      <w:pPr>
        <w:spacing w:after="0"/>
        <w:ind w:left="0"/>
        <w:jc w:val="both"/>
      </w:pPr>
      <w:r>
        <w:rPr>
          <w:rFonts w:ascii="Times New Roman"/>
          <w:b w:val="false"/>
          <w:i w:val="false"/>
          <w:color w:val="000000"/>
          <w:sz w:val="28"/>
        </w:rPr>
        <w:t>
      акций – период с даты принятия уполномоченным органом решения о государственной регистрации выпуска акций и до даты аннулирования данного выпуска акций, в течение которого с акциями могут совершаться гражданско-правовые сделки;</w:t>
      </w:r>
    </w:p>
    <w:bookmarkEnd w:id="1386"/>
    <w:bookmarkStart w:name="z1372" w:id="1387"/>
    <w:p>
      <w:pPr>
        <w:spacing w:after="0"/>
        <w:ind w:left="0"/>
        <w:jc w:val="both"/>
      </w:pPr>
      <w:r>
        <w:rPr>
          <w:rFonts w:ascii="Times New Roman"/>
          <w:b w:val="false"/>
          <w:i w:val="false"/>
          <w:color w:val="000000"/>
          <w:sz w:val="28"/>
        </w:rPr>
        <w:t>
      облигаций – период, определенный проспектом выпуска облигаций, в течение которого с облигациями могут совершаться гражданско-правовые сделки;</w:t>
      </w:r>
    </w:p>
    <w:bookmarkEnd w:id="1387"/>
    <w:bookmarkStart w:name="z1373" w:id="1388"/>
    <w:p>
      <w:pPr>
        <w:spacing w:after="0"/>
        <w:ind w:left="0"/>
        <w:jc w:val="both"/>
      </w:pPr>
      <w:r>
        <w:rPr>
          <w:rFonts w:ascii="Times New Roman"/>
          <w:b w:val="false"/>
          <w:i w:val="false"/>
          <w:color w:val="000000"/>
          <w:sz w:val="28"/>
        </w:rPr>
        <w:t>
      паев – период с даты принятия уполномоченным органом решения о государственной регистрации выпуска паев и до даты прекращения существования паевого инвестиционного фонда, в течение которого с паями могут совершаться гражданско-правовые сделки;</w:t>
      </w:r>
    </w:p>
    <w:bookmarkEnd w:id="1388"/>
    <w:bookmarkStart w:name="z1374" w:id="1389"/>
    <w:p>
      <w:pPr>
        <w:spacing w:after="0"/>
        <w:ind w:left="0"/>
        <w:jc w:val="both"/>
      </w:pPr>
      <w:r>
        <w:rPr>
          <w:rFonts w:ascii="Times New Roman"/>
          <w:b w:val="false"/>
          <w:i w:val="false"/>
          <w:color w:val="000000"/>
          <w:sz w:val="28"/>
        </w:rPr>
        <w:t xml:space="preserve">
      иных эмиссионных ценных бумаг – период, определенный условиями выпуска эмиссионных ценных бумаг, в течение которого с данными ценными бумагами могут совершаться гражданско-правовые сделки.  </w:t>
      </w:r>
    </w:p>
    <w:bookmarkEnd w:id="1389"/>
    <w:bookmarkStart w:name="z1375" w:id="1390"/>
    <w:p>
      <w:pPr>
        <w:spacing w:after="0"/>
        <w:ind w:left="0"/>
        <w:jc w:val="both"/>
      </w:pPr>
      <w:r>
        <w:rPr>
          <w:rFonts w:ascii="Times New Roman"/>
          <w:b w:val="false"/>
          <w:i w:val="false"/>
          <w:color w:val="000000"/>
          <w:sz w:val="28"/>
        </w:rPr>
        <w:t>
      5. Под информацией о корпоративных событиях понимаются сведения о (об):</w:t>
      </w:r>
    </w:p>
    <w:bookmarkEnd w:id="1390"/>
    <w:bookmarkStart w:name="z1376" w:id="1391"/>
    <w:p>
      <w:pPr>
        <w:spacing w:after="0"/>
        <w:ind w:left="0"/>
        <w:jc w:val="both"/>
      </w:pPr>
      <w:r>
        <w:rPr>
          <w:rFonts w:ascii="Times New Roman"/>
          <w:b w:val="false"/>
          <w:i w:val="false"/>
          <w:color w:val="000000"/>
          <w:sz w:val="28"/>
        </w:rPr>
        <w:t>
      1) решениях, принятых общим собранием акционеров (участников) или единственным акционером (участником);</w:t>
      </w:r>
    </w:p>
    <w:bookmarkEnd w:id="1391"/>
    <w:bookmarkStart w:name="z1377" w:id="1392"/>
    <w:p>
      <w:pPr>
        <w:spacing w:after="0"/>
        <w:ind w:left="0"/>
        <w:jc w:val="both"/>
      </w:pPr>
      <w:r>
        <w:rPr>
          <w:rFonts w:ascii="Times New Roman"/>
          <w:b w:val="false"/>
          <w:i w:val="false"/>
          <w:color w:val="000000"/>
          <w:sz w:val="28"/>
        </w:rPr>
        <w:t>
      2) избрании органа управления (наблюдательного совета), исполнительного органа (лица, единолично осуществляющего функции исполнительного органа), эмитента с указанием состава органа управления (наблюдательного совета), исполнительного органа (лица, единолично осуществляющего функции исполнительного органа) эмитента, а также изменениях в составе органа управления (наблюдательного совета), исполнительного органа (лица, единолично осуществляющего функции исполнительного органа) эмитента;</w:t>
      </w:r>
    </w:p>
    <w:bookmarkEnd w:id="1392"/>
    <w:bookmarkStart w:name="z1378" w:id="1393"/>
    <w:p>
      <w:pPr>
        <w:spacing w:after="0"/>
        <w:ind w:left="0"/>
        <w:jc w:val="both"/>
      </w:pPr>
      <w:r>
        <w:rPr>
          <w:rFonts w:ascii="Times New Roman"/>
          <w:b w:val="false"/>
          <w:i w:val="false"/>
          <w:color w:val="000000"/>
          <w:sz w:val="28"/>
        </w:rPr>
        <w:t>
      3) изменениях в составе акционеров, владеющих десятью и более процентами голосующих акций эмитента;</w:t>
      </w:r>
    </w:p>
    <w:bookmarkEnd w:id="1393"/>
    <w:bookmarkStart w:name="z2653" w:id="1394"/>
    <w:p>
      <w:pPr>
        <w:spacing w:after="0"/>
        <w:ind w:left="0"/>
        <w:jc w:val="both"/>
      </w:pPr>
      <w:r>
        <w:rPr>
          <w:rFonts w:ascii="Times New Roman"/>
          <w:b w:val="false"/>
          <w:i w:val="false"/>
          <w:color w:val="000000"/>
          <w:sz w:val="28"/>
        </w:rPr>
        <w:t>
      3-1) изменениях в составе участников, владеющих десятью и более процентами долей участия эмитента;</w:t>
      </w:r>
    </w:p>
    <w:bookmarkEnd w:id="1394"/>
    <w:bookmarkStart w:name="z1379" w:id="1395"/>
    <w:p>
      <w:pPr>
        <w:spacing w:after="0"/>
        <w:ind w:left="0"/>
        <w:jc w:val="both"/>
      </w:pPr>
      <w:r>
        <w:rPr>
          <w:rFonts w:ascii="Times New Roman"/>
          <w:b w:val="false"/>
          <w:i w:val="false"/>
          <w:color w:val="000000"/>
          <w:sz w:val="28"/>
        </w:rPr>
        <w:t xml:space="preserve">
      4) </w:t>
      </w:r>
      <w:r>
        <w:rPr>
          <w:rFonts w:ascii="Times New Roman"/>
          <w:b w:val="false"/>
          <w:i w:val="false"/>
          <w:color w:val="000000"/>
          <w:sz w:val="28"/>
        </w:rPr>
        <w:t>следующих решениях, принятых советом директоров эмитента или соответствующим органом эмитента, не являющегося акционерным обществом, уполномоченным на принятие данных решений о:</w:t>
      </w:r>
    </w:p>
    <w:bookmarkEnd w:id="1395"/>
    <w:bookmarkStart w:name="z2660" w:id="1396"/>
    <w:p>
      <w:pPr>
        <w:spacing w:after="0"/>
        <w:ind w:left="0"/>
        <w:jc w:val="both"/>
      </w:pPr>
      <w:r>
        <w:rPr>
          <w:rFonts w:ascii="Times New Roman"/>
          <w:b w:val="false"/>
          <w:i w:val="false"/>
          <w:color w:val="000000"/>
          <w:sz w:val="28"/>
        </w:rPr>
        <w:t>
      созыве годового и внеочередного общего собраний акционеров (участников);</w:t>
      </w:r>
    </w:p>
    <w:bookmarkEnd w:id="1396"/>
    <w:bookmarkStart w:name="z2661" w:id="1397"/>
    <w:p>
      <w:pPr>
        <w:spacing w:after="0"/>
        <w:ind w:left="0"/>
        <w:jc w:val="both"/>
      </w:pPr>
      <w:r>
        <w:rPr>
          <w:rFonts w:ascii="Times New Roman"/>
          <w:b w:val="false"/>
          <w:i w:val="false"/>
          <w:color w:val="000000"/>
          <w:sz w:val="28"/>
        </w:rPr>
        <w:t>
      размещении (реализации), в том числе о количестве размещаемых (реализуемых) акций в пределах количества объявленных акций, способе и цене их размещения (реализации);</w:t>
      </w:r>
    </w:p>
    <w:bookmarkEnd w:id="1397"/>
    <w:bookmarkStart w:name="z2662" w:id="1398"/>
    <w:p>
      <w:pPr>
        <w:spacing w:after="0"/>
        <w:ind w:left="0"/>
        <w:jc w:val="both"/>
      </w:pPr>
      <w:r>
        <w:rPr>
          <w:rFonts w:ascii="Times New Roman"/>
          <w:b w:val="false"/>
          <w:i w:val="false"/>
          <w:color w:val="000000"/>
          <w:sz w:val="28"/>
        </w:rPr>
        <w:t>
      выкупе эмитентом размещенных акций, если количество выкупаемых обществом акций превышает один процент от общего количества размещенных акций, и цене их выкупа;</w:t>
      </w:r>
    </w:p>
    <w:bookmarkEnd w:id="1398"/>
    <w:bookmarkStart w:name="z2663" w:id="1399"/>
    <w:p>
      <w:pPr>
        <w:spacing w:after="0"/>
        <w:ind w:left="0"/>
        <w:jc w:val="both"/>
      </w:pPr>
      <w:r>
        <w:rPr>
          <w:rFonts w:ascii="Times New Roman"/>
          <w:b w:val="false"/>
          <w:i w:val="false"/>
          <w:color w:val="000000"/>
          <w:sz w:val="28"/>
        </w:rPr>
        <w:t>
      выпуске облигаций и производных ценных бумаг;</w:t>
      </w:r>
    </w:p>
    <w:bookmarkEnd w:id="1399"/>
    <w:bookmarkStart w:name="z2664" w:id="1400"/>
    <w:p>
      <w:pPr>
        <w:spacing w:after="0"/>
        <w:ind w:left="0"/>
        <w:jc w:val="both"/>
      </w:pPr>
      <w:r>
        <w:rPr>
          <w:rFonts w:ascii="Times New Roman"/>
          <w:b w:val="false"/>
          <w:i w:val="false"/>
          <w:color w:val="000000"/>
          <w:sz w:val="28"/>
        </w:rPr>
        <w:t>
      заключении крупных сделок и (или) сделок, которые отвечают одновременно следующим условиям: являются сделками, в совершении которых акционерным обществом имеется заинтересованность, и связаны с приобретением или отчуждением имущества, стоимость которого составляет десять и более процентов от размера общей балансовой стоимости активов акционерного общества на дату принятия уполномоченным органом акционерного общества решения о заключении таких сделок;</w:t>
      </w:r>
    </w:p>
    <w:bookmarkEnd w:id="1400"/>
    <w:bookmarkStart w:name="z1385" w:id="1401"/>
    <w:p>
      <w:pPr>
        <w:spacing w:after="0"/>
        <w:ind w:left="0"/>
        <w:jc w:val="both"/>
      </w:pPr>
      <w:r>
        <w:rPr>
          <w:rFonts w:ascii="Times New Roman"/>
          <w:b w:val="false"/>
          <w:i w:val="false"/>
          <w:color w:val="000000"/>
          <w:sz w:val="28"/>
        </w:rPr>
        <w:t>
      5) конвертировании ценных бумаг и (или) иных денежных обязательств акционерного общества в простые акции акционерного общества;</w:t>
      </w:r>
    </w:p>
    <w:bookmarkEnd w:id="1401"/>
    <w:p>
      <w:pPr>
        <w:spacing w:after="0"/>
        <w:ind w:left="0"/>
        <w:jc w:val="both"/>
      </w:pPr>
      <w:r>
        <w:rPr>
          <w:rFonts w:ascii="Times New Roman"/>
          <w:b w:val="false"/>
          <w:i w:val="false"/>
          <w:color w:val="000000"/>
          <w:sz w:val="28"/>
        </w:rPr>
        <w:t>
      6) обмене размещенных акций акционерного общества одного вида на акции данного акционерного общества другого вида;</w:t>
      </w:r>
    </w:p>
    <w:bookmarkStart w:name="z2665" w:id="1402"/>
    <w:p>
      <w:pPr>
        <w:spacing w:after="0"/>
        <w:ind w:left="0"/>
        <w:jc w:val="both"/>
      </w:pPr>
      <w:r>
        <w:rPr>
          <w:rFonts w:ascii="Times New Roman"/>
          <w:b w:val="false"/>
          <w:i w:val="false"/>
          <w:color w:val="000000"/>
          <w:sz w:val="28"/>
        </w:rPr>
        <w:t>
      6-1) дроблении акций;</w:t>
      </w:r>
    </w:p>
    <w:bookmarkEnd w:id="1402"/>
    <w:bookmarkStart w:name="z1387" w:id="1403"/>
    <w:p>
      <w:pPr>
        <w:spacing w:after="0"/>
        <w:ind w:left="0"/>
        <w:jc w:val="both"/>
      </w:pPr>
      <w:r>
        <w:rPr>
          <w:rFonts w:ascii="Times New Roman"/>
          <w:b w:val="false"/>
          <w:i w:val="false"/>
          <w:color w:val="000000"/>
          <w:sz w:val="28"/>
        </w:rPr>
        <w:t>
      7) изменениях в списке организаций, в которых эмитент обладает десятью и более процентами акций (долей, паев) каждой такой организации;</w:t>
      </w:r>
    </w:p>
    <w:bookmarkEnd w:id="1403"/>
    <w:bookmarkStart w:name="z1388" w:id="1404"/>
    <w:p>
      <w:pPr>
        <w:spacing w:after="0"/>
        <w:ind w:left="0"/>
        <w:jc w:val="both"/>
      </w:pPr>
      <w:r>
        <w:rPr>
          <w:rFonts w:ascii="Times New Roman"/>
          <w:b w:val="false"/>
          <w:i w:val="false"/>
          <w:color w:val="000000"/>
          <w:sz w:val="28"/>
        </w:rPr>
        <w:t xml:space="preserve">
      8) </w:t>
      </w:r>
      <w:r>
        <w:rPr>
          <w:rFonts w:ascii="Times New Roman"/>
          <w:b w:val="false"/>
          <w:i w:val="false"/>
          <w:color w:val="000000"/>
          <w:sz w:val="28"/>
        </w:rPr>
        <w:t>совершении акционерным обществом крупных сделок и (или) сделок, которые отвечают одновременно следующим условиям: являются сделками, в совершении которых акционерным обществом имеется заинтересованность, и связаны с приобретением или отчуждением имущества, стоимость которого составляет десять и более процентов от размера общей балансовой стоимости активов акционерного общества на дату принятия уполномоченным органом акционерного общества решения о заключении таких сделок.</w:t>
      </w:r>
    </w:p>
    <w:bookmarkEnd w:id="1404"/>
    <w:bookmarkStart w:name="z2669" w:id="1405"/>
    <w:p>
      <w:pPr>
        <w:spacing w:after="0"/>
        <w:ind w:left="0"/>
        <w:jc w:val="both"/>
      </w:pPr>
      <w:r>
        <w:rPr>
          <w:rFonts w:ascii="Times New Roman"/>
          <w:b w:val="false"/>
          <w:i w:val="false"/>
          <w:color w:val="000000"/>
          <w:sz w:val="28"/>
        </w:rPr>
        <w:t>
      Информация о сделке, в результате которой приобретается либо отчуждается имущество на сумму десять и более процентов от размера активов акционерного общества, должна включать сведения о сторонах сделки, приобретенных или отчуждаемых активах, сроках и условиях сделки, а также, при наличии, иные сведения о сделке;</w:t>
      </w:r>
    </w:p>
    <w:bookmarkEnd w:id="1405"/>
    <w:bookmarkStart w:name="z1390" w:id="1406"/>
    <w:p>
      <w:pPr>
        <w:spacing w:after="0"/>
        <w:ind w:left="0"/>
        <w:jc w:val="both"/>
      </w:pPr>
      <w:r>
        <w:rPr>
          <w:rFonts w:ascii="Times New Roman"/>
          <w:b w:val="false"/>
          <w:i w:val="false"/>
          <w:color w:val="000000"/>
          <w:sz w:val="28"/>
        </w:rPr>
        <w:t>
      9) решении суда о принудительной ликвидации или реорганизации эмитента, а также о принудительной ликвидации или реорганизации его дочерних и зависимых организаций;</w:t>
      </w:r>
    </w:p>
    <w:bookmarkEnd w:id="1406"/>
    <w:bookmarkStart w:name="z1391" w:id="1407"/>
    <w:p>
      <w:pPr>
        <w:spacing w:after="0"/>
        <w:ind w:left="0"/>
        <w:jc w:val="both"/>
      </w:pPr>
      <w:r>
        <w:rPr>
          <w:rFonts w:ascii="Times New Roman"/>
          <w:b w:val="false"/>
          <w:i w:val="false"/>
          <w:color w:val="000000"/>
          <w:sz w:val="28"/>
        </w:rPr>
        <w:t>
      10) передаче в залог (перезалог) имущества эмитента на сумму, составляющую десять и более процентов от размера общей балансовой стоимости активов данного эмитента, а также снятии с залога (перезалога) имущества эмитента на сумму, составляющую десять и более процентов от размера общей балансовой стоимости активов данного эмитента;</w:t>
      </w:r>
    </w:p>
    <w:bookmarkEnd w:id="1407"/>
    <w:bookmarkStart w:name="z1392" w:id="1408"/>
    <w:p>
      <w:pPr>
        <w:spacing w:after="0"/>
        <w:ind w:left="0"/>
        <w:jc w:val="both"/>
      </w:pPr>
      <w:r>
        <w:rPr>
          <w:rFonts w:ascii="Times New Roman"/>
          <w:b w:val="false"/>
          <w:i w:val="false"/>
          <w:color w:val="000000"/>
          <w:sz w:val="28"/>
        </w:rPr>
        <w:t>
      11) наложении ареста на имущество (снятии с ареста имущества) эмитента, стоимость которого составляет десять и более процентов от размера общей балансовой стоимости активов эмитента;</w:t>
      </w:r>
    </w:p>
    <w:bookmarkEnd w:id="1408"/>
    <w:bookmarkStart w:name="z1393" w:id="1409"/>
    <w:p>
      <w:pPr>
        <w:spacing w:after="0"/>
        <w:ind w:left="0"/>
        <w:jc w:val="both"/>
      </w:pPr>
      <w:r>
        <w:rPr>
          <w:rFonts w:ascii="Times New Roman"/>
          <w:b w:val="false"/>
          <w:i w:val="false"/>
          <w:color w:val="000000"/>
          <w:sz w:val="28"/>
        </w:rPr>
        <w:t>
      12) получении эмитентом займа в размере, составляющем двадцать пять и более процентов от размера общей балансовой стоимости активов эмитента, а также о полном погашении основного долга и начисленного вознаграждения по данному займу;</w:t>
      </w:r>
    </w:p>
    <w:bookmarkEnd w:id="1409"/>
    <w:bookmarkStart w:name="z1394" w:id="1410"/>
    <w:p>
      <w:pPr>
        <w:spacing w:after="0"/>
        <w:ind w:left="0"/>
        <w:jc w:val="both"/>
      </w:pPr>
      <w:r>
        <w:rPr>
          <w:rFonts w:ascii="Times New Roman"/>
          <w:b w:val="false"/>
          <w:i w:val="false"/>
          <w:color w:val="000000"/>
          <w:sz w:val="28"/>
        </w:rPr>
        <w:t>
      13) наступлении обстоятельств, носящих чрезвычайный характер, в результате которых было уничтожено имущество эмитента, балансовая стоимость которого составляла десять и более процентов от общего размера активов эмитента;</w:t>
      </w:r>
    </w:p>
    <w:bookmarkEnd w:id="1410"/>
    <w:bookmarkStart w:name="z1395" w:id="1411"/>
    <w:p>
      <w:pPr>
        <w:spacing w:after="0"/>
        <w:ind w:left="0"/>
        <w:jc w:val="both"/>
      </w:pPr>
      <w:r>
        <w:rPr>
          <w:rFonts w:ascii="Times New Roman"/>
          <w:b w:val="false"/>
          <w:i w:val="false"/>
          <w:color w:val="000000"/>
          <w:sz w:val="28"/>
        </w:rPr>
        <w:t>
      14) возбуждении в суде дела по корпоративному спору;</w:t>
      </w:r>
    </w:p>
    <w:bookmarkEnd w:id="1411"/>
    <w:bookmarkStart w:name="z1396" w:id="1412"/>
    <w:p>
      <w:pPr>
        <w:spacing w:after="0"/>
        <w:ind w:left="0"/>
        <w:jc w:val="both"/>
      </w:pPr>
      <w:r>
        <w:rPr>
          <w:rFonts w:ascii="Times New Roman"/>
          <w:b w:val="false"/>
          <w:i w:val="false"/>
          <w:color w:val="000000"/>
          <w:sz w:val="28"/>
        </w:rPr>
        <w:t>
      15) получении (прекращении, приостановлении) разрешений первой категории;</w:t>
      </w:r>
    </w:p>
    <w:bookmarkEnd w:id="1412"/>
    <w:bookmarkStart w:name="z1397" w:id="1413"/>
    <w:p>
      <w:pPr>
        <w:spacing w:after="0"/>
        <w:ind w:left="0"/>
        <w:jc w:val="both"/>
      </w:pPr>
      <w:r>
        <w:rPr>
          <w:rFonts w:ascii="Times New Roman"/>
          <w:b w:val="false"/>
          <w:i w:val="false"/>
          <w:color w:val="000000"/>
          <w:sz w:val="28"/>
        </w:rPr>
        <w:t>
      16) изменении эмитентом негосударственных ценных бумаг основных видов деятельности;</w:t>
      </w:r>
    </w:p>
    <w:bookmarkEnd w:id="1413"/>
    <w:bookmarkStart w:name="z1398" w:id="1414"/>
    <w:p>
      <w:pPr>
        <w:spacing w:after="0"/>
        <w:ind w:left="0"/>
        <w:jc w:val="both"/>
      </w:pPr>
      <w:r>
        <w:rPr>
          <w:rFonts w:ascii="Times New Roman"/>
          <w:b w:val="false"/>
          <w:i w:val="false"/>
          <w:color w:val="000000"/>
          <w:sz w:val="28"/>
        </w:rPr>
        <w:t>
      17) иных событиях, затрагивающих интересы акционеров (участников) эмитента и (или) инвесторов, в соответствии с уставом и проспектом выпуска эмиссионных ценных бумаг эмитента.</w:t>
      </w:r>
    </w:p>
    <w:bookmarkEnd w:id="1414"/>
    <w:bookmarkStart w:name="z1399" w:id="1415"/>
    <w:p>
      <w:pPr>
        <w:spacing w:after="0"/>
        <w:ind w:left="0"/>
        <w:jc w:val="both"/>
      </w:pPr>
      <w:r>
        <w:rPr>
          <w:rFonts w:ascii="Times New Roman"/>
          <w:b w:val="false"/>
          <w:i w:val="false"/>
          <w:color w:val="000000"/>
          <w:sz w:val="28"/>
        </w:rPr>
        <w:t>
      6. В случае, если законодательством Республики Казахстан не предусмотрены иные сроки опубликования (доведения до сведения держателей ценных бумаг) информации о корпоративных событиях, данная информация раскрывается эмитентом в течение трех рабочих дней после даты ее возникновения.</w:t>
      </w:r>
    </w:p>
    <w:bookmarkEnd w:id="1415"/>
    <w:bookmarkStart w:name="z1400" w:id="1416"/>
    <w:p>
      <w:pPr>
        <w:spacing w:after="0"/>
        <w:ind w:left="0"/>
        <w:jc w:val="both"/>
      </w:pPr>
      <w:r>
        <w:rPr>
          <w:rFonts w:ascii="Times New Roman"/>
          <w:b w:val="false"/>
          <w:i w:val="false"/>
          <w:color w:val="000000"/>
          <w:sz w:val="28"/>
        </w:rPr>
        <w:t>
      Эмитент обеспечивает раскрытие на интернет-ресурсе депозитария финансовой отчетности и интернет-ресурсе фондовой биржи информации в соответствии с требованиями настоящей статьи на казахском и русском языках.</w:t>
      </w:r>
    </w:p>
    <w:bookmarkEnd w:id="1416"/>
    <w:bookmarkStart w:name="z1401" w:id="1417"/>
    <w:p>
      <w:pPr>
        <w:spacing w:after="0"/>
        <w:ind w:left="0"/>
        <w:jc w:val="both"/>
      </w:pPr>
      <w:r>
        <w:rPr>
          <w:rFonts w:ascii="Times New Roman"/>
          <w:b w:val="false"/>
          <w:i w:val="false"/>
          <w:color w:val="000000"/>
          <w:sz w:val="28"/>
        </w:rPr>
        <w:t>
      7. Порядок раскрытия эмитентом информации, требования к содержанию информации, подлежащей раскрытию эмитентом, а также сроки раскрытия эмитентом информации на интернет-ресурсе депозитария финансовой отчетности устанавливаются нормативным правовым актом уполномоченного органа.</w:t>
      </w:r>
    </w:p>
    <w:bookmarkEnd w:id="1417"/>
    <w:p>
      <w:pPr>
        <w:spacing w:after="0"/>
        <w:ind w:left="0"/>
        <w:jc w:val="both"/>
      </w:pPr>
      <w:r>
        <w:rPr>
          <w:rFonts w:ascii="Times New Roman"/>
          <w:b w:val="false"/>
          <w:i w:val="false"/>
          <w:color w:val="000000"/>
          <w:sz w:val="28"/>
        </w:rPr>
        <w:t>
      Порядок раскрытия эмитентом информации, требования к содержанию информации, подлежащей раскрытию, а также сроки раскрытия информации на интернет-ресурсе фондовой биржи устанавливаются внутренними документами фондовой биржи.</w:t>
      </w:r>
    </w:p>
    <w:bookmarkStart w:name="z2670" w:id="1418"/>
    <w:p>
      <w:pPr>
        <w:spacing w:after="0"/>
        <w:ind w:left="0"/>
        <w:jc w:val="both"/>
      </w:pPr>
      <w:r>
        <w:rPr>
          <w:rFonts w:ascii="Times New Roman"/>
          <w:b w:val="false"/>
          <w:i w:val="false"/>
          <w:color w:val="000000"/>
          <w:sz w:val="28"/>
        </w:rPr>
        <w:t>
      7-1. Требования пунктов 2 и 3 настоящей статьи не распространяются на товарищества с ограниченной ответственностью, осуществляющие исключительно выпуск облигаций, подлежащих частному размещению, не включенных в официальный список фондовой биржи.</w:t>
      </w:r>
    </w:p>
    <w:bookmarkEnd w:id="1418"/>
    <w:bookmarkStart w:name="z2671" w:id="1419"/>
    <w:p>
      <w:pPr>
        <w:spacing w:after="0"/>
        <w:ind w:left="0"/>
        <w:jc w:val="both"/>
      </w:pPr>
      <w:r>
        <w:rPr>
          <w:rFonts w:ascii="Times New Roman"/>
          <w:b w:val="false"/>
          <w:i w:val="false"/>
          <w:color w:val="000000"/>
          <w:sz w:val="28"/>
        </w:rPr>
        <w:t>
      7-2. Требования пункта 2 настоящей статьи распространяются на организации – резиденты Республики Казахстан, осуществившие выпуск эмиссионных ценных бумаг на территории Международного финансового центра "Астана".</w:t>
      </w:r>
    </w:p>
    <w:bookmarkEnd w:id="1419"/>
    <w:bookmarkStart w:name="z1403" w:id="1420"/>
    <w:p>
      <w:pPr>
        <w:spacing w:after="0"/>
        <w:ind w:left="0"/>
        <w:jc w:val="both"/>
      </w:pPr>
      <w:r>
        <w:rPr>
          <w:rFonts w:ascii="Times New Roman"/>
          <w:b w:val="false"/>
          <w:i w:val="false"/>
          <w:color w:val="000000"/>
          <w:sz w:val="28"/>
        </w:rPr>
        <w:t>
      8. Требования настоящей статьи не распространяются на эмитентов-нерезидентов Республики Казахстан и международные финансовые организации.</w:t>
      </w:r>
    </w:p>
    <w:bookmarkEnd w:id="14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102 в редакции Закона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с изменениями, внесенными законами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2" w:id="1421"/>
    <w:p>
      <w:pPr>
        <w:spacing w:after="0"/>
        <w:ind w:left="0"/>
        <w:jc w:val="left"/>
      </w:pPr>
      <w:r>
        <w:rPr>
          <w:rFonts w:ascii="Times New Roman"/>
          <w:b/>
          <w:i w:val="false"/>
          <w:color w:val="000000"/>
        </w:rPr>
        <w:t xml:space="preserve"> Статья 103. Раскрытие информации лицензиатом</w:t>
      </w:r>
    </w:p>
    <w:bookmarkEnd w:id="1421"/>
    <w:p>
      <w:pPr>
        <w:spacing w:after="0"/>
        <w:ind w:left="0"/>
        <w:jc w:val="both"/>
      </w:pPr>
      <w:r>
        <w:rPr>
          <w:rFonts w:ascii="Times New Roman"/>
          <w:b w:val="false"/>
          <w:i w:val="false"/>
          <w:color w:val="000000"/>
          <w:sz w:val="28"/>
        </w:rPr>
        <w:t xml:space="preserve">
      Лицензиат обязан: </w:t>
      </w:r>
    </w:p>
    <w:p>
      <w:pPr>
        <w:spacing w:after="0"/>
        <w:ind w:left="0"/>
        <w:jc w:val="both"/>
      </w:pPr>
      <w:r>
        <w:rPr>
          <w:rFonts w:ascii="Times New Roman"/>
          <w:b w:val="false"/>
          <w:i w:val="false"/>
          <w:color w:val="000000"/>
          <w:sz w:val="28"/>
        </w:rPr>
        <w:t xml:space="preserve">
      1) в соответствии с договором раскрывать перед своим клиентом информацию, затрагивающую его права и интересы; </w:t>
      </w:r>
    </w:p>
    <w:p>
      <w:pPr>
        <w:spacing w:after="0"/>
        <w:ind w:left="0"/>
        <w:jc w:val="both"/>
      </w:pPr>
      <w:r>
        <w:rPr>
          <w:rFonts w:ascii="Times New Roman"/>
          <w:b w:val="false"/>
          <w:i w:val="false"/>
          <w:color w:val="000000"/>
          <w:sz w:val="28"/>
        </w:rPr>
        <w:t xml:space="preserve">
      2) предоставить клиенту возможность ознакомления с имеющейся у лицензиата информацией о финансовых инструментах и эмитентах (за исключением информации, составляющей коммерческую тайну на рынке ценных бумаг и иную охраняемую законами тайну); </w:t>
      </w:r>
    </w:p>
    <w:p>
      <w:pPr>
        <w:spacing w:after="0"/>
        <w:ind w:left="0"/>
        <w:jc w:val="both"/>
      </w:pPr>
      <w:r>
        <w:rPr>
          <w:rFonts w:ascii="Times New Roman"/>
          <w:b w:val="false"/>
          <w:i w:val="false"/>
          <w:color w:val="000000"/>
          <w:sz w:val="28"/>
        </w:rPr>
        <w:t>
      3) уведомлять своего клиента о возможностях и фактах возникновения конфликта интересов в процессе совершения сделки с финансовыми инструментами по приказу данного клиента и (или) оказания ему услуг по инвестиционному консультированию;</w:t>
      </w:r>
    </w:p>
    <w:p>
      <w:pPr>
        <w:spacing w:after="0"/>
        <w:ind w:left="0"/>
        <w:jc w:val="both"/>
      </w:pPr>
      <w:r>
        <w:rPr>
          <w:rFonts w:ascii="Times New Roman"/>
          <w:b w:val="false"/>
          <w:i w:val="false"/>
          <w:color w:val="000000"/>
          <w:sz w:val="28"/>
        </w:rPr>
        <w:t xml:space="preserve">
      4) уведомлять своего клиента об ограничениях и особых условиях, установленных законодательством Республики Казахстан, в отношении сделки с финансовыми инструментами, предполагаемой к совершению; </w:t>
      </w:r>
    </w:p>
    <w:p>
      <w:pPr>
        <w:spacing w:after="0"/>
        <w:ind w:left="0"/>
        <w:jc w:val="both"/>
      </w:pPr>
      <w:r>
        <w:rPr>
          <w:rFonts w:ascii="Times New Roman"/>
          <w:b w:val="false"/>
          <w:i w:val="false"/>
          <w:color w:val="000000"/>
          <w:sz w:val="28"/>
        </w:rPr>
        <w:t xml:space="preserve">
      5) разъяснять своему клиенту причины отказа в исполнении его приказа; </w:t>
      </w:r>
    </w:p>
    <w:p>
      <w:pPr>
        <w:spacing w:after="0"/>
        <w:ind w:left="0"/>
        <w:jc w:val="both"/>
      </w:pPr>
      <w:r>
        <w:rPr>
          <w:rFonts w:ascii="Times New Roman"/>
          <w:b w:val="false"/>
          <w:i w:val="false"/>
          <w:color w:val="000000"/>
          <w:sz w:val="28"/>
        </w:rPr>
        <w:t xml:space="preserve">
      6) предоставлять уполномоченному органу информацию о совершенных сделках с финансовыми инструментами, в отношении которых законодательством Республики Казахстан установлена обязательность раскрытия информации о них, а также о клиентах, по приказам которых были совершены такие сделки; </w:t>
      </w:r>
    </w:p>
    <w:p>
      <w:pPr>
        <w:spacing w:after="0"/>
        <w:ind w:left="0"/>
        <w:jc w:val="both"/>
      </w:pPr>
      <w:r>
        <w:rPr>
          <w:rFonts w:ascii="Times New Roman"/>
          <w:b w:val="false"/>
          <w:i w:val="false"/>
          <w:color w:val="000000"/>
          <w:sz w:val="28"/>
        </w:rPr>
        <w:t xml:space="preserve">
      7) доводить до сведения клиентов информацию, полученную от эмитентов и предназначенную для распространения; </w:t>
      </w:r>
    </w:p>
    <w:p>
      <w:pPr>
        <w:spacing w:after="0"/>
        <w:ind w:left="0"/>
        <w:jc w:val="both"/>
      </w:pPr>
      <w:r>
        <w:rPr>
          <w:rFonts w:ascii="Times New Roman"/>
          <w:b w:val="false"/>
          <w:i w:val="false"/>
          <w:color w:val="000000"/>
          <w:sz w:val="28"/>
        </w:rPr>
        <w:t>
      8) раскрывать перед клиентами информацию, касающуюся деятельности лицензиата, в объеме и порядке, установленных нормативными правовыми актами уполномоченного органа;</w:t>
      </w:r>
    </w:p>
    <w:p>
      <w:pPr>
        <w:spacing w:after="0"/>
        <w:ind w:left="0"/>
        <w:jc w:val="both"/>
      </w:pPr>
      <w:r>
        <w:rPr>
          <w:rFonts w:ascii="Times New Roman"/>
          <w:b w:val="false"/>
          <w:i w:val="false"/>
          <w:color w:val="000000"/>
          <w:sz w:val="28"/>
        </w:rPr>
        <w:t xml:space="preserve">
      8-1) размещать на интернет-ресурсе или в месте, доступном для обозрения клиентами, и поддерживать в актуальном состоянии информацию о размерах комиссионного вознаграждения, взимаемого с клиентов – физических лиц, за оказание услуг в рамках осуществления профессиональной деятельности на рынке ценных бумаг, с указанием наименования органа лицензиата, утвердившего размеры комиссионного вознаграждения, даты и номера решения органа лицензиата об их утверждении; </w:t>
      </w:r>
    </w:p>
    <w:p>
      <w:pPr>
        <w:spacing w:after="0"/>
        <w:ind w:left="0"/>
        <w:jc w:val="both"/>
      </w:pPr>
      <w:r>
        <w:rPr>
          <w:rFonts w:ascii="Times New Roman"/>
          <w:b w:val="false"/>
          <w:i w:val="false"/>
          <w:color w:val="000000"/>
          <w:sz w:val="28"/>
        </w:rPr>
        <w:t>
      9) доводить до сведения уполномоченного органа изменения и дополнения в документы, представляемые при получении лицензии, в срок не позднее десяти календарных дней с даты внесения таких изменений и дополнений.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103 с изменениями, внесенными законами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3" w:id="1422"/>
    <w:p>
      <w:pPr>
        <w:spacing w:after="0"/>
        <w:ind w:left="0"/>
        <w:jc w:val="left"/>
      </w:pPr>
      <w:r>
        <w:rPr>
          <w:rFonts w:ascii="Times New Roman"/>
          <w:b/>
          <w:i w:val="false"/>
          <w:color w:val="000000"/>
        </w:rPr>
        <w:t xml:space="preserve"> Статья 104. Раскрытие информации организатором торгов</w:t>
      </w:r>
    </w:p>
    <w:bookmarkEnd w:id="1422"/>
    <w:bookmarkStart w:name="z901" w:id="1423"/>
    <w:p>
      <w:pPr>
        <w:spacing w:after="0"/>
        <w:ind w:left="0"/>
        <w:jc w:val="both"/>
      </w:pPr>
      <w:r>
        <w:rPr>
          <w:rFonts w:ascii="Times New Roman"/>
          <w:b w:val="false"/>
          <w:i w:val="false"/>
          <w:color w:val="000000"/>
          <w:sz w:val="28"/>
        </w:rPr>
        <w:t xml:space="preserve">
      1. Организатор торгов обязан раскрывать перед любыми заинтересованными лицами имеющиеся у него сведения о ценных бумагах, включенных в его список, и их эмитентах (за исключением информации, составляющей коммерческую тайну на рынке ценных бумаг). </w:t>
      </w:r>
    </w:p>
    <w:bookmarkEnd w:id="1423"/>
    <w:bookmarkStart w:name="z902" w:id="1424"/>
    <w:p>
      <w:pPr>
        <w:spacing w:after="0"/>
        <w:ind w:left="0"/>
        <w:jc w:val="both"/>
      </w:pPr>
      <w:r>
        <w:rPr>
          <w:rFonts w:ascii="Times New Roman"/>
          <w:b w:val="false"/>
          <w:i w:val="false"/>
          <w:color w:val="000000"/>
          <w:sz w:val="28"/>
        </w:rPr>
        <w:t xml:space="preserve">
      2. Информация, подлежащая раскрытию организатором торгов в соответствии с пунктом 1 настоящей статьи, распространяется им в средствах массовой информации в соответствии с законодательным актом Республики Казахстан о средствах массовой информации и (или) иными доступными для организатора торгов способами. </w:t>
      </w:r>
    </w:p>
    <w:bookmarkEnd w:id="1424"/>
    <w:bookmarkStart w:name="z903" w:id="1425"/>
    <w:p>
      <w:pPr>
        <w:spacing w:after="0"/>
        <w:ind w:left="0"/>
        <w:jc w:val="both"/>
      </w:pPr>
      <w:r>
        <w:rPr>
          <w:rFonts w:ascii="Times New Roman"/>
          <w:b w:val="false"/>
          <w:i w:val="false"/>
          <w:color w:val="000000"/>
          <w:sz w:val="28"/>
        </w:rPr>
        <w:t xml:space="preserve">
      3. Порядок распространения информации, подлежащей раскрытию организатором торгов в соответствии с пунктом 1 настоящей статьи, среди членов данного организатора торгов и порядок предоставления заинтересованным лицам копий имеющихся у него документов, содержащих указанную информацию, определяются внутренними документами организатора торгов. </w:t>
      </w:r>
    </w:p>
    <w:bookmarkEnd w:id="14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104 с изменениями, внесенными Законом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w:t>
      </w:r>
      <w:r>
        <w:br/>
      </w:r>
      <w:r>
        <w:rPr>
          <w:rFonts w:ascii="Times New Roman"/>
          <w:b w:val="false"/>
          <w:i w:val="false"/>
          <w:color w:val="000000"/>
          <w:sz w:val="28"/>
        </w:rPr>
        <w:t>
</w:t>
      </w:r>
    </w:p>
    <w:bookmarkStart w:name="z124" w:id="1426"/>
    <w:p>
      <w:pPr>
        <w:spacing w:after="0"/>
        <w:ind w:left="0"/>
        <w:jc w:val="left"/>
      </w:pPr>
      <w:r>
        <w:rPr>
          <w:rFonts w:ascii="Times New Roman"/>
          <w:b/>
          <w:i w:val="false"/>
          <w:color w:val="000000"/>
        </w:rPr>
        <w:t xml:space="preserve"> Статья 105. Раскрытие информации инвестором и зарегистрированным лицом</w:t>
      </w:r>
    </w:p>
    <w:bookmarkEnd w:id="1426"/>
    <w:bookmarkStart w:name="z904" w:id="142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 Зарегистрированное лицо обязано информировать центральный депозитарий (номинального держателя) об изменении своих данных, содержащихся в системе учета центрального депозитария и (или) системе учета номинального держания, в течение десяти рабочих дней с момента возникновения таких изменений. </w:t>
      </w:r>
    </w:p>
    <w:bookmarkEnd w:id="1427"/>
    <w:bookmarkStart w:name="z905" w:id="142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2. Центральный депозитарий (номинальный держатель) не несет ответственности перед зарегистрированным лицом за убытки, причиненные вследствие неполучения или несвоевременного получения им от зарегистрированного лица сведений об изменении данных, содержащихся в системе реестров держателей ценных бумаг и (или) системе учета номинального держания. </w:t>
      </w:r>
    </w:p>
    <w:bookmarkEnd w:id="1428"/>
    <w:bookmarkStart w:name="z906" w:id="1429"/>
    <w:p>
      <w:pPr>
        <w:spacing w:after="0"/>
        <w:ind w:left="0"/>
        <w:jc w:val="both"/>
      </w:pPr>
      <w:r>
        <w:rPr>
          <w:rFonts w:ascii="Times New Roman"/>
          <w:b w:val="false"/>
          <w:i w:val="false"/>
          <w:color w:val="000000"/>
          <w:sz w:val="28"/>
        </w:rPr>
        <w:t>
      3. Законодательными актами Республики Казахстан может быть установлена обязанность инвестора (держателя ценной бумаги) раскрывать информацию о себе и своих аффилированных лицах перед государственными органами при осуществлении инвестиций в эмиссионные ценные бумаги.</w:t>
      </w:r>
    </w:p>
    <w:bookmarkEnd w:id="14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105 с изменениями, внесенными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125" w:id="1430"/>
    <w:p>
      <w:pPr>
        <w:spacing w:after="0"/>
        <w:ind w:left="0"/>
        <w:jc w:val="left"/>
      </w:pPr>
      <w:r>
        <w:rPr>
          <w:rFonts w:ascii="Times New Roman"/>
          <w:b/>
          <w:i w:val="false"/>
          <w:color w:val="000000"/>
        </w:rPr>
        <w:t xml:space="preserve"> Статья 106. Раскрытие информации уполномоченным органом</w:t>
      </w:r>
    </w:p>
    <w:bookmarkEnd w:id="1430"/>
    <w:bookmarkStart w:name="z551" w:id="1431"/>
    <w:p>
      <w:pPr>
        <w:spacing w:after="0"/>
        <w:ind w:left="0"/>
        <w:jc w:val="both"/>
      </w:pPr>
      <w:r>
        <w:rPr>
          <w:rFonts w:ascii="Times New Roman"/>
          <w:b w:val="false"/>
          <w:i w:val="false"/>
          <w:color w:val="ff0000"/>
          <w:sz w:val="28"/>
        </w:rPr>
        <w:t xml:space="preserve">
      Сноска. Статью 106 исключена Законом РК от 02.07.2018 </w:t>
      </w:r>
      <w:r>
        <w:rPr>
          <w:rFonts w:ascii="Times New Roman"/>
          <w:b w:val="false"/>
          <w:i w:val="false"/>
          <w:color w:val="ff0000"/>
          <w:sz w:val="28"/>
        </w:rPr>
        <w:t>№ 166-VI</w:t>
      </w:r>
      <w:r>
        <w:rPr>
          <w:rFonts w:ascii="Times New Roman"/>
          <w:b w:val="false"/>
          <w:i w:val="false"/>
          <w:color w:val="ff0000"/>
          <w:sz w:val="28"/>
        </w:rPr>
        <w:t xml:space="preserve"> (вводится в действие с 01.01.2019).</w:t>
      </w:r>
    </w:p>
    <w:bookmarkEnd w:id="1431"/>
    <w:bookmarkStart w:name="z126" w:id="1432"/>
    <w:p>
      <w:pPr>
        <w:spacing w:after="0"/>
        <w:ind w:left="0"/>
        <w:jc w:val="left"/>
      </w:pPr>
      <w:r>
        <w:rPr>
          <w:rFonts w:ascii="Times New Roman"/>
          <w:b/>
          <w:i w:val="false"/>
          <w:color w:val="000000"/>
        </w:rPr>
        <w:t xml:space="preserve"> Статья 107. Право уполномоченного органа на получение информации</w:t>
      </w:r>
    </w:p>
    <w:bookmarkEnd w:id="1432"/>
    <w:p>
      <w:pPr>
        <w:spacing w:after="0"/>
        <w:ind w:left="0"/>
        <w:jc w:val="both"/>
      </w:pPr>
      <w:r>
        <w:rPr>
          <w:rFonts w:ascii="Times New Roman"/>
          <w:b w:val="false"/>
          <w:i w:val="false"/>
          <w:color w:val="000000"/>
          <w:sz w:val="28"/>
        </w:rPr>
        <w:t>
      В целях обеспечения качественного и своевременного выполнения функций, возложенных на уполномоченный орган, а также в целях формирования денежно-кредитной статистики, анализа экономической ситуации он, в пределах своей компетенции, получает от эмитента, лицензиата и профессиональной организации, а также иных физических и юридических лиц необходимую информацию (в том числе составляющую коммерческую тайну на рынке ценных бумаг). Полученные сведения не подлежат разглашению, за исключением случаев, предусмотренных законодательством Республики Казахстан о государственных секретах.</w:t>
      </w:r>
    </w:p>
    <w:p>
      <w:pPr>
        <w:spacing w:after="0"/>
        <w:ind w:left="0"/>
        <w:jc w:val="both"/>
      </w:pPr>
      <w:r>
        <w:rPr>
          <w:rFonts w:ascii="Times New Roman"/>
          <w:b w:val="false"/>
          <w:i w:val="false"/>
          <w:color w:val="000000"/>
          <w:sz w:val="28"/>
        </w:rPr>
        <w:t>
      В целях контроля за соблюдением сроков регистрации выпуска объявленных акций, установленных настоящим Законом, Государственная корпорация "Правительство для граждан" и (или) органы юстиции предоставляют в уполномоченный орган по его запросу информацию о юридических лицах, зарегистрированных в организационно-правовой форме акционерного общества.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107 в редакции Закона РК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изменением, внесенным Законом РК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w:t>
      </w:r>
      <w:r>
        <w:br/>
      </w:r>
      <w:r>
        <w:rPr>
          <w:rFonts w:ascii="Times New Roman"/>
          <w:b w:val="false"/>
          <w:i w:val="false"/>
          <w:color w:val="000000"/>
          <w:sz w:val="28"/>
        </w:rPr>
        <w:t>
</w:t>
      </w:r>
    </w:p>
    <w:bookmarkStart w:name="z127" w:id="1433"/>
    <w:p>
      <w:pPr>
        <w:spacing w:after="0"/>
        <w:ind w:left="0"/>
        <w:jc w:val="left"/>
      </w:pPr>
      <w:r>
        <w:rPr>
          <w:rFonts w:ascii="Times New Roman"/>
          <w:b/>
          <w:i w:val="false"/>
          <w:color w:val="000000"/>
        </w:rPr>
        <w:t xml:space="preserve"> Глава 20. Контроль за деятельностью субъектов</w:t>
      </w:r>
      <w:r>
        <w:br/>
      </w:r>
      <w:r>
        <w:rPr>
          <w:rFonts w:ascii="Times New Roman"/>
          <w:b/>
          <w:i w:val="false"/>
          <w:color w:val="000000"/>
        </w:rPr>
        <w:t>рынка ценных бумаг</w:t>
      </w:r>
    </w:p>
    <w:bookmarkEnd w:id="1433"/>
    <w:p>
      <w:pPr>
        <w:spacing w:after="0"/>
        <w:ind w:left="0"/>
        <w:jc w:val="both"/>
      </w:pPr>
      <w:r>
        <w:rPr>
          <w:rFonts w:ascii="Times New Roman"/>
          <w:b/>
          <w:i w:val="false"/>
          <w:color w:val="000000"/>
          <w:sz w:val="28"/>
        </w:rPr>
        <w:t xml:space="preserve">Статья 108. Проверка деятельности профессиональных участников рынка ценных бумаг, крупных участников управляющего       инвестиционным портфелем, профессиональных организаций и эмитентов </w:t>
      </w:r>
    </w:p>
    <w:bookmarkStart w:name="z1067" w:id="1434"/>
    <w:p>
      <w:pPr>
        <w:spacing w:after="0"/>
        <w:ind w:left="0"/>
        <w:jc w:val="both"/>
      </w:pPr>
      <w:r>
        <w:rPr>
          <w:rFonts w:ascii="Times New Roman"/>
          <w:b w:val="false"/>
          <w:i w:val="false"/>
          <w:color w:val="000000"/>
          <w:sz w:val="28"/>
        </w:rPr>
        <w:t>
      1. Уполномоченный орган вправе осуществлять проверку деятельности профессиональных участников рынка ценных бумаг, крупных участников управляющего инвестиционным портфелем, профессиональных организаций и эмитентов.</w:t>
      </w:r>
    </w:p>
    <w:bookmarkEnd w:id="1434"/>
    <w:bookmarkStart w:name="z1068" w:id="1435"/>
    <w:p>
      <w:pPr>
        <w:spacing w:after="0"/>
        <w:ind w:left="0"/>
        <w:jc w:val="both"/>
      </w:pPr>
      <w:r>
        <w:rPr>
          <w:rFonts w:ascii="Times New Roman"/>
          <w:b w:val="false"/>
          <w:i w:val="false"/>
          <w:color w:val="000000"/>
          <w:sz w:val="28"/>
        </w:rPr>
        <w:t>
      2. Проверка профессиональных участников рынка ценных бумаг, крупных участников управляющего инвестиционным портфелем, профессиональных организаций и эмитентов производится уполномоченным органом самостоятельно либо с привлечением других государственных органов и (или) организаций.</w:t>
      </w:r>
    </w:p>
    <w:bookmarkEnd w:id="1435"/>
    <w:bookmarkStart w:name="z1069" w:id="1436"/>
    <w:p>
      <w:pPr>
        <w:spacing w:after="0"/>
        <w:ind w:left="0"/>
        <w:jc w:val="both"/>
      </w:pPr>
      <w:r>
        <w:rPr>
          <w:rFonts w:ascii="Times New Roman"/>
          <w:b w:val="false"/>
          <w:i w:val="false"/>
          <w:color w:val="000000"/>
          <w:sz w:val="28"/>
        </w:rPr>
        <w:t>
      При проведении проверки деятельности профессиональных участников рынка ценных бумаг уполномоченный орган вправе проверять деятельность аффилированных лиц профессиональных участников рынка ценных бумаг исключительно в целях определения степени и характера их влияния на деятельность профессиональных участников рынка ценных бумаг.</w:t>
      </w:r>
    </w:p>
    <w:bookmarkEnd w:id="14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108 в редакции Закона РК от 02.07.2018 </w:t>
      </w:r>
      <w:r>
        <w:rPr>
          <w:rFonts w:ascii="Times New Roman"/>
          <w:b w:val="false"/>
          <w:i w:val="false"/>
          <w:color w:val="000000"/>
          <w:sz w:val="28"/>
        </w:rPr>
        <w:t xml:space="preserve">№ 168-VІ </w:t>
      </w:r>
      <w:r>
        <w:rPr>
          <w:rFonts w:ascii="Times New Roman"/>
          <w:b w:val="false"/>
          <w:i w:val="false"/>
          <w:color w:val="ff0000"/>
          <w:sz w:val="28"/>
        </w:rPr>
        <w:t>(вводится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p>
    <w:bookmarkStart w:name="z129" w:id="1437"/>
    <w:p>
      <w:pPr>
        <w:spacing w:after="0"/>
        <w:ind w:left="0"/>
        <w:jc w:val="left"/>
      </w:pPr>
      <w:r>
        <w:rPr>
          <w:rFonts w:ascii="Times New Roman"/>
          <w:b/>
          <w:i w:val="false"/>
          <w:color w:val="000000"/>
        </w:rPr>
        <w:t xml:space="preserve"> Статья 109. Порядок проведения проверки субъекта рынка ценных бумаг</w:t>
      </w:r>
    </w:p>
    <w:bookmarkEnd w:id="1437"/>
    <w:p>
      <w:pPr>
        <w:spacing w:after="0"/>
        <w:ind w:left="0"/>
        <w:jc w:val="both"/>
      </w:pPr>
      <w:r>
        <w:rPr>
          <w:rFonts w:ascii="Times New Roman"/>
          <w:b w:val="false"/>
          <w:i w:val="false"/>
          <w:color w:val="ff0000"/>
          <w:sz w:val="28"/>
        </w:rPr>
        <w:t xml:space="preserve">
      (Исключена - Законом РК от 23.10.2008 </w:t>
      </w:r>
      <w:r>
        <w:rPr>
          <w:rFonts w:ascii="Times New Roman"/>
          <w:b w:val="false"/>
          <w:i w:val="false"/>
          <w:color w:val="ff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ст.2</w:t>
      </w:r>
      <w:r>
        <w:rPr>
          <w:rFonts w:ascii="Times New Roman"/>
          <w:b w:val="false"/>
          <w:i w:val="false"/>
          <w:color w:val="ff0000"/>
          <w:sz w:val="28"/>
        </w:rPr>
        <w:t xml:space="preserve">). </w:t>
      </w:r>
    </w:p>
    <w:bookmarkStart w:name="z130" w:id="1438"/>
    <w:p>
      <w:pPr>
        <w:spacing w:after="0"/>
        <w:ind w:left="0"/>
        <w:jc w:val="left"/>
      </w:pPr>
      <w:r>
        <w:rPr>
          <w:rFonts w:ascii="Times New Roman"/>
          <w:b/>
          <w:i w:val="false"/>
          <w:color w:val="000000"/>
        </w:rPr>
        <w:t xml:space="preserve"> Статья 110. Контроль и надзор за деятельностью эмитента</w:t>
      </w:r>
    </w:p>
    <w:bookmarkEnd w:id="1438"/>
    <w:bookmarkStart w:name="z1071" w:id="1439"/>
    <w:p>
      <w:pPr>
        <w:spacing w:after="0"/>
        <w:ind w:left="0"/>
        <w:jc w:val="both"/>
      </w:pPr>
      <w:r>
        <w:rPr>
          <w:rFonts w:ascii="Times New Roman"/>
          <w:b w:val="false"/>
          <w:i w:val="false"/>
          <w:color w:val="000000"/>
          <w:sz w:val="28"/>
        </w:rPr>
        <w:t>
      Контроль и надзор за деятельностью эмитентов осуществляются в форме проведения проверки и иных формах в соответствии с законодательством Республики Казахстан по следующим вопросам:</w:t>
      </w:r>
    </w:p>
    <w:bookmarkEnd w:id="1439"/>
    <w:bookmarkStart w:name="z1072" w:id="1440"/>
    <w:p>
      <w:pPr>
        <w:spacing w:after="0"/>
        <w:ind w:left="0"/>
        <w:jc w:val="both"/>
      </w:pPr>
      <w:r>
        <w:rPr>
          <w:rFonts w:ascii="Times New Roman"/>
          <w:b w:val="false"/>
          <w:i w:val="false"/>
          <w:color w:val="000000"/>
          <w:sz w:val="28"/>
        </w:rPr>
        <w:t>
      1) соблюдение эмитентами негосударственных эмиссионных ценных бумаг условий, установленных условиями выпуска негосударственных эмиссионных ценных бумаг и законодательством Республики Казахстан о рынке ценных бумаг и об акционерных обществах, в том числе по порядку выплаты дохода по негосударственным эмиссионным ценным бумагам;</w:t>
      </w:r>
    </w:p>
    <w:bookmarkEnd w:id="1440"/>
    <w:bookmarkStart w:name="z1073" w:id="1441"/>
    <w:p>
      <w:pPr>
        <w:spacing w:after="0"/>
        <w:ind w:left="0"/>
        <w:jc w:val="both"/>
      </w:pPr>
      <w:r>
        <w:rPr>
          <w:rFonts w:ascii="Times New Roman"/>
          <w:b w:val="false"/>
          <w:i w:val="false"/>
          <w:color w:val="000000"/>
          <w:sz w:val="28"/>
        </w:rPr>
        <w:t>
      2) соблюдение требований законодательства Республики Казахстан об акционерных обществах при заключении крупных сделок и сделок, в совершении которых имеется заинтересованность;</w:t>
      </w:r>
    </w:p>
    <w:bookmarkEnd w:id="1441"/>
    <w:bookmarkStart w:name="z1074" w:id="1442"/>
    <w:p>
      <w:pPr>
        <w:spacing w:after="0"/>
        <w:ind w:left="0"/>
        <w:jc w:val="both"/>
      </w:pPr>
      <w:r>
        <w:rPr>
          <w:rFonts w:ascii="Times New Roman"/>
          <w:b w:val="false"/>
          <w:i w:val="false"/>
          <w:color w:val="000000"/>
          <w:sz w:val="28"/>
        </w:rPr>
        <w:t>
      3) соблюдение требований, установленных настоящим Законом, по раскрытию эмитентами негосударственных эмиссионных ценных бумаг информации о своей деятельности;</w:t>
      </w:r>
    </w:p>
    <w:bookmarkEnd w:id="1442"/>
    <w:bookmarkStart w:name="z1075" w:id="1443"/>
    <w:p>
      <w:pPr>
        <w:spacing w:after="0"/>
        <w:ind w:left="0"/>
        <w:jc w:val="both"/>
      </w:pPr>
      <w:r>
        <w:rPr>
          <w:rFonts w:ascii="Times New Roman"/>
          <w:b w:val="false"/>
          <w:i w:val="false"/>
          <w:color w:val="000000"/>
          <w:sz w:val="28"/>
        </w:rPr>
        <w:t>
      4) соблюдение прав и интересов держателей ценных бумаг;</w:t>
      </w:r>
    </w:p>
    <w:bookmarkEnd w:id="1443"/>
    <w:bookmarkStart w:name="z1076" w:id="1444"/>
    <w:p>
      <w:pPr>
        <w:spacing w:after="0"/>
        <w:ind w:left="0"/>
        <w:jc w:val="both"/>
      </w:pPr>
      <w:r>
        <w:rPr>
          <w:rFonts w:ascii="Times New Roman"/>
          <w:b w:val="false"/>
          <w:i w:val="false"/>
          <w:color w:val="000000"/>
          <w:sz w:val="28"/>
        </w:rPr>
        <w:t>
      5) соблюдение эмитентами негосударственных эмиссионных ценных бумаг требований законодательства Республики Казахстан о рынке ценных бумаг и об акционерных обществах при представлении документов для государственной регистрации выпуска негосударственных эмиссионных ценных бумаг, регистрации изменений и (или) дополнений в проспект выпуска негосударственных эмиссионных ценных бумаг, утверждении отчета об итогах размещения или погашения негосударственных эмиссионных ценных бумаг и отчета об обмене размещенных акций акционерного общества одного вида на акции данного акционерного общества другого вида.</w:t>
      </w:r>
    </w:p>
    <w:bookmarkEnd w:id="14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110 в редакции Закона РК от 02.07.2018 </w:t>
      </w:r>
      <w:r>
        <w:rPr>
          <w:rFonts w:ascii="Times New Roman"/>
          <w:b w:val="false"/>
          <w:i w:val="false"/>
          <w:color w:val="000000"/>
          <w:sz w:val="28"/>
        </w:rPr>
        <w:t xml:space="preserve">№ 168-VІ </w:t>
      </w:r>
      <w:r>
        <w:rPr>
          <w:rFonts w:ascii="Times New Roman"/>
          <w:b w:val="false"/>
          <w:i w:val="false"/>
          <w:color w:val="ff0000"/>
          <w:sz w:val="28"/>
        </w:rPr>
        <w:t xml:space="preserve">(вводится в действие по истечении десяти календарных дней со дня его первого официального опубликования); с изменением, внесенным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1" w:id="1445"/>
    <w:p>
      <w:pPr>
        <w:spacing w:after="0"/>
        <w:ind w:left="0"/>
        <w:jc w:val="left"/>
      </w:pPr>
      <w:r>
        <w:rPr>
          <w:rFonts w:ascii="Times New Roman"/>
          <w:b/>
          <w:i w:val="false"/>
          <w:color w:val="000000"/>
        </w:rPr>
        <w:t xml:space="preserve"> Статья 111. Контроль за деятельностью лицензиата</w:t>
      </w:r>
    </w:p>
    <w:bookmarkEnd w:id="1445"/>
    <w:p>
      <w:pPr>
        <w:spacing w:after="0"/>
        <w:ind w:left="0"/>
        <w:jc w:val="both"/>
      </w:pPr>
      <w:r>
        <w:rPr>
          <w:rFonts w:ascii="Times New Roman"/>
          <w:b w:val="false"/>
          <w:i w:val="false"/>
          <w:color w:val="000000"/>
          <w:sz w:val="28"/>
        </w:rPr>
        <w:t xml:space="preserve">
      Для осуществления контрольных функций уполномоченный орган вправе проводить проверки лицензиата по следующим вопросам: </w:t>
      </w:r>
    </w:p>
    <w:p>
      <w:pPr>
        <w:spacing w:after="0"/>
        <w:ind w:left="0"/>
        <w:jc w:val="both"/>
      </w:pPr>
      <w:r>
        <w:rPr>
          <w:rFonts w:ascii="Times New Roman"/>
          <w:b w:val="false"/>
          <w:i w:val="false"/>
          <w:color w:val="000000"/>
          <w:sz w:val="28"/>
        </w:rPr>
        <w:t xml:space="preserve">
      1) соответствия деятельности, осуществляемой на рынке ценных бумаг, законодательству Республики Казахстан, внутренним документам профессиональной организации и лицензиата; </w:t>
      </w:r>
    </w:p>
    <w:p>
      <w:pPr>
        <w:spacing w:after="0"/>
        <w:ind w:left="0"/>
        <w:jc w:val="both"/>
      </w:pPr>
      <w:r>
        <w:rPr>
          <w:rFonts w:ascii="Times New Roman"/>
          <w:b w:val="false"/>
          <w:i w:val="false"/>
          <w:color w:val="000000"/>
          <w:sz w:val="28"/>
        </w:rPr>
        <w:t xml:space="preserve">
      2) соблюдения прав и интересов клиентов в процессе осуществления лицензируемого вида деятельности; </w:t>
      </w:r>
    </w:p>
    <w:p>
      <w:pPr>
        <w:spacing w:after="0"/>
        <w:ind w:left="0"/>
        <w:jc w:val="both"/>
      </w:pPr>
      <w:r>
        <w:rPr>
          <w:rFonts w:ascii="Times New Roman"/>
          <w:b w:val="false"/>
          <w:i w:val="false"/>
          <w:color w:val="000000"/>
          <w:sz w:val="28"/>
        </w:rPr>
        <w:t xml:space="preserve">
      3) соблюдения пруденциальных нормативов и иных показателей или критериев (нормативов) финансовой устойчивости лицензиата; </w:t>
      </w:r>
    </w:p>
    <w:p>
      <w:pPr>
        <w:spacing w:after="0"/>
        <w:ind w:left="0"/>
        <w:jc w:val="both"/>
      </w:pPr>
      <w:r>
        <w:rPr>
          <w:rFonts w:ascii="Times New Roman"/>
          <w:b w:val="false"/>
          <w:i w:val="false"/>
          <w:color w:val="000000"/>
          <w:sz w:val="28"/>
        </w:rPr>
        <w:t xml:space="preserve">
      4) добровольной реорганизации или ликвидации; </w:t>
      </w:r>
    </w:p>
    <w:p>
      <w:pPr>
        <w:spacing w:after="0"/>
        <w:ind w:left="0"/>
        <w:jc w:val="both"/>
      </w:pPr>
      <w:r>
        <w:rPr>
          <w:rFonts w:ascii="Times New Roman"/>
          <w:b w:val="false"/>
          <w:i w:val="false"/>
          <w:color w:val="000000"/>
          <w:sz w:val="28"/>
        </w:rPr>
        <w:t xml:space="preserve">
      5) прекращения действия лицензии в связи с добровольным возвратом лицензии.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111 с изменениями, внесенными Законом РК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132" w:id="1446"/>
    <w:p>
      <w:pPr>
        <w:spacing w:after="0"/>
        <w:ind w:left="0"/>
        <w:jc w:val="left"/>
      </w:pPr>
      <w:r>
        <w:rPr>
          <w:rFonts w:ascii="Times New Roman"/>
          <w:b/>
          <w:i w:val="false"/>
          <w:color w:val="000000"/>
        </w:rPr>
        <w:t xml:space="preserve"> Статья 112. Контроль за деятельностью профессиональной организации</w:t>
      </w:r>
    </w:p>
    <w:bookmarkEnd w:id="1446"/>
    <w:p>
      <w:pPr>
        <w:spacing w:after="0"/>
        <w:ind w:left="0"/>
        <w:jc w:val="both"/>
      </w:pPr>
      <w:r>
        <w:rPr>
          <w:rFonts w:ascii="Times New Roman"/>
          <w:b w:val="false"/>
          <w:i w:val="false"/>
          <w:color w:val="000000"/>
          <w:sz w:val="28"/>
        </w:rPr>
        <w:t xml:space="preserve">
      Для осуществления контрольных функций в отношении профессиональной организации уполномоченный орган вправе: </w:t>
      </w:r>
    </w:p>
    <w:p>
      <w:pPr>
        <w:spacing w:after="0"/>
        <w:ind w:left="0"/>
        <w:jc w:val="both"/>
      </w:pPr>
      <w:r>
        <w:rPr>
          <w:rFonts w:ascii="Times New Roman"/>
          <w:b w:val="false"/>
          <w:i w:val="false"/>
          <w:color w:val="000000"/>
          <w:sz w:val="28"/>
        </w:rPr>
        <w:t xml:space="preserve">
      1) требовать предоставления информации о деятельности профессиональной организации, а также о деятельности ее членов; </w:t>
      </w:r>
    </w:p>
    <w:p>
      <w:pPr>
        <w:spacing w:after="0"/>
        <w:ind w:left="0"/>
        <w:jc w:val="both"/>
      </w:pPr>
      <w:r>
        <w:rPr>
          <w:rFonts w:ascii="Times New Roman"/>
          <w:b w:val="false"/>
          <w:i w:val="false"/>
          <w:color w:val="000000"/>
          <w:sz w:val="28"/>
        </w:rPr>
        <w:t xml:space="preserve">
      2) направлять профессиональной организации обязательные для исполнения предписания и требовать представления отчета об их исполнении. </w:t>
      </w:r>
    </w:p>
    <w:bookmarkStart w:name="z133" w:id="1447"/>
    <w:p>
      <w:pPr>
        <w:spacing w:after="0"/>
        <w:ind w:left="0"/>
        <w:jc w:val="left"/>
      </w:pPr>
      <w:r>
        <w:rPr>
          <w:rFonts w:ascii="Times New Roman"/>
          <w:b/>
          <w:i w:val="false"/>
          <w:color w:val="000000"/>
        </w:rPr>
        <w:t xml:space="preserve"> Глава 21. Заключительные положения</w:t>
      </w:r>
    </w:p>
    <w:bookmarkEnd w:id="1447"/>
    <w:bookmarkStart w:name="z134" w:id="1448"/>
    <w:p>
      <w:pPr>
        <w:spacing w:after="0"/>
        <w:ind w:left="0"/>
        <w:jc w:val="left"/>
      </w:pPr>
      <w:r>
        <w:rPr>
          <w:rFonts w:ascii="Times New Roman"/>
          <w:b/>
          <w:i w:val="false"/>
          <w:color w:val="000000"/>
        </w:rPr>
        <w:t xml:space="preserve"> </w:t>
      </w:r>
      <w:r>
        <w:rPr>
          <w:rFonts w:ascii="Times New Roman"/>
          <w:b/>
          <w:i w:val="false"/>
          <w:color w:val="000000"/>
        </w:rPr>
        <w:t>Статья 113. Обжалование решений и действий (бездействия) уполномоченного органа</w:t>
      </w:r>
    </w:p>
    <w:bookmarkEnd w:id="1448"/>
    <w:p>
      <w:pPr>
        <w:spacing w:after="0"/>
        <w:ind w:left="0"/>
        <w:jc w:val="both"/>
      </w:pPr>
      <w:r>
        <w:rPr>
          <w:rFonts w:ascii="Times New Roman"/>
          <w:b w:val="false"/>
          <w:i w:val="false"/>
          <w:color w:val="ff0000"/>
          <w:sz w:val="28"/>
        </w:rPr>
        <w:t xml:space="preserve">
      Сноска. Заголовок статьи 113 в редакции Закона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с 01.01.2019).</w:t>
      </w:r>
    </w:p>
    <w:p>
      <w:pPr>
        <w:spacing w:after="0"/>
        <w:ind w:left="0"/>
        <w:jc w:val="both"/>
      </w:pPr>
      <w:r>
        <w:rPr>
          <w:rFonts w:ascii="Times New Roman"/>
          <w:b w:val="false"/>
          <w:i w:val="false"/>
          <w:color w:val="000000"/>
          <w:sz w:val="28"/>
        </w:rPr>
        <w:t>
      Лица, виновные в нарушении законодательства Республики Казахстан о рынке ценных бумаг, несут ответственность в соответствии с законами Республики Казахстан.</w:t>
      </w:r>
    </w:p>
    <w:bookmarkStart w:name="z1569" w:id="1449"/>
    <w:p>
      <w:pPr>
        <w:spacing w:after="0"/>
        <w:ind w:left="0"/>
        <w:jc w:val="both"/>
      </w:pPr>
      <w:r>
        <w:rPr>
          <w:rFonts w:ascii="Times New Roman"/>
          <w:b w:val="false"/>
          <w:i w:val="false"/>
          <w:color w:val="000000"/>
          <w:sz w:val="28"/>
        </w:rPr>
        <w:t>
      Действия (бездействие) уполномоченного органа в сфере регулирования профессиональной деятельности участников рынка ценных бумаг могут быть обжалованы в порядке, установленном законами Республики Казахстан.</w:t>
      </w:r>
    </w:p>
    <w:bookmarkEnd w:id="1449"/>
    <w:bookmarkStart w:name="z1570" w:id="1450"/>
    <w:p>
      <w:pPr>
        <w:spacing w:after="0"/>
        <w:ind w:left="0"/>
        <w:jc w:val="both"/>
      </w:pPr>
      <w:r>
        <w:rPr>
          <w:rFonts w:ascii="Times New Roman"/>
          <w:b w:val="false"/>
          <w:i w:val="false"/>
          <w:color w:val="000000"/>
          <w:sz w:val="28"/>
        </w:rPr>
        <w:t>
      Обжалование решения уполномоченного органа о применении в отношении профессионального участника рынка ценных бумаг мер надзорного реагирования (кроме рекомендательных мер надзорного реагирования) и (или) санкций не приостанавливает исполнение обжалуемых решения или действий (бездействия).</w:t>
      </w:r>
    </w:p>
    <w:bookmarkEnd w:id="14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Статью 113 с изменениями, внесенными законами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233" w:id="1451"/>
    <w:p>
      <w:pPr>
        <w:spacing w:after="0"/>
        <w:ind w:left="0"/>
        <w:jc w:val="left"/>
      </w:pPr>
      <w:r>
        <w:rPr>
          <w:rFonts w:ascii="Times New Roman"/>
          <w:b/>
          <w:i w:val="false"/>
          <w:color w:val="000000"/>
        </w:rPr>
        <w:t xml:space="preserve"> Статья 113-1. Последствия признания государственной регистрации выпуска акций недействительной либо эмиссии акций несостоявшейся в акционерных обществах, эмиссия акций которых была зарегистрирована до введения в действие настоящего Закона</w:t>
      </w:r>
    </w:p>
    <w:bookmarkEnd w:id="1451"/>
    <w:bookmarkStart w:name="z910" w:id="1452"/>
    <w:p>
      <w:pPr>
        <w:spacing w:after="0"/>
        <w:ind w:left="0"/>
        <w:jc w:val="both"/>
      </w:pPr>
      <w:r>
        <w:rPr>
          <w:rFonts w:ascii="Times New Roman"/>
          <w:b w:val="false"/>
          <w:i w:val="false"/>
          <w:color w:val="000000"/>
          <w:sz w:val="28"/>
        </w:rPr>
        <w:t xml:space="preserve">
      1. В случае признания государственной регистрации выпуска акций недействительной в акционерных обществах, эмиссия акций которых была зарегистрирована до введения в действие настоящего Закона, аннулированию подлежат все эмиссии акций данного акционерного общества. </w:t>
      </w:r>
    </w:p>
    <w:bookmarkEnd w:id="1452"/>
    <w:bookmarkStart w:name="z911" w:id="1453"/>
    <w:p>
      <w:pPr>
        <w:spacing w:after="0"/>
        <w:ind w:left="0"/>
        <w:jc w:val="both"/>
      </w:pPr>
      <w:r>
        <w:rPr>
          <w:rFonts w:ascii="Times New Roman"/>
          <w:b w:val="false"/>
          <w:i w:val="false"/>
          <w:color w:val="000000"/>
          <w:sz w:val="28"/>
        </w:rPr>
        <w:t xml:space="preserve">
      2. В случае признания эмиссии акций общества несостоявшейся до введения в действие настоящего Закона данная эмиссия подлежит аннулированию на основании решения о признании эмиссии акций общества несостоявшейся. </w:t>
      </w:r>
    </w:p>
    <w:bookmarkEnd w:id="14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21 дополнена статьей 113-1 в соответствии с Законом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w:t>
      </w:r>
      <w:r>
        <w:br/>
      </w:r>
      <w:r>
        <w:rPr>
          <w:rFonts w:ascii="Times New Roman"/>
          <w:b w:val="false"/>
          <w:i w:val="false"/>
          <w:color w:val="000000"/>
          <w:sz w:val="28"/>
        </w:rPr>
        <w:t>
</w:t>
      </w:r>
    </w:p>
    <w:bookmarkStart w:name="z243" w:id="1454"/>
    <w:p>
      <w:pPr>
        <w:spacing w:after="0"/>
        <w:ind w:left="0"/>
        <w:jc w:val="left"/>
      </w:pPr>
      <w:r>
        <w:rPr>
          <w:rFonts w:ascii="Times New Roman"/>
          <w:b/>
          <w:i w:val="false"/>
          <w:color w:val="000000"/>
        </w:rPr>
        <w:t xml:space="preserve"> Статья 113-2. Раскрытие информации о клиентах номинального держателя</w:t>
      </w:r>
    </w:p>
    <w:bookmarkEnd w:id="1454"/>
    <w:p>
      <w:pPr>
        <w:spacing w:after="0"/>
        <w:ind w:left="0"/>
        <w:jc w:val="both"/>
      </w:pPr>
      <w:r>
        <w:rPr>
          <w:rFonts w:ascii="Times New Roman"/>
          <w:b w:val="false"/>
          <w:i w:val="false"/>
          <w:color w:val="ff0000"/>
          <w:sz w:val="28"/>
        </w:rPr>
        <w:t xml:space="preserve">
      Сноска. Закон дополнен статьей 113-2 в соответствии с Законом РК от 19.02.2007 № </w:t>
      </w:r>
      <w:r>
        <w:rPr>
          <w:rFonts w:ascii="Times New Roman"/>
          <w:b w:val="false"/>
          <w:i w:val="false"/>
          <w:color w:val="ff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ст.2</w:t>
      </w:r>
      <w:r>
        <w:rPr>
          <w:rFonts w:ascii="Times New Roman"/>
          <w:b w:val="false"/>
          <w:i w:val="false"/>
          <w:color w:val="ff0000"/>
          <w:sz w:val="28"/>
        </w:rPr>
        <w:t xml:space="preserve">); исключена Законом РК от 02.01.2021 </w:t>
      </w:r>
      <w:r>
        <w:rPr>
          <w:rFonts w:ascii="Times New Roman"/>
          <w:b w:val="false"/>
          <w:i w:val="false"/>
          <w:color w:val="ff0000"/>
          <w:sz w:val="28"/>
        </w:rPr>
        <w:t>№ 399-VI</w:t>
      </w:r>
      <w:r>
        <w:rPr>
          <w:rFonts w:ascii="Times New Roman"/>
          <w:b w:val="false"/>
          <w:i w:val="false"/>
          <w:color w:val="ff0000"/>
          <w:sz w:val="28"/>
        </w:rPr>
        <w:t xml:space="preserve"> (вводится в действие с 01.07.2021).</w:t>
      </w:r>
    </w:p>
    <w:bookmarkStart w:name="z135" w:id="1455"/>
    <w:p>
      <w:pPr>
        <w:spacing w:after="0"/>
        <w:ind w:left="0"/>
        <w:jc w:val="left"/>
      </w:pPr>
      <w:r>
        <w:rPr>
          <w:rFonts w:ascii="Times New Roman"/>
          <w:b/>
          <w:i w:val="false"/>
          <w:color w:val="000000"/>
        </w:rPr>
        <w:t xml:space="preserve"> Статья 114. Порядок введения в действие настоящего Закона</w:t>
      </w:r>
    </w:p>
    <w:bookmarkEnd w:id="1455"/>
    <w:p>
      <w:pPr>
        <w:spacing w:after="0"/>
        <w:ind w:left="0"/>
        <w:jc w:val="both"/>
      </w:pPr>
      <w:r>
        <w:rPr>
          <w:rFonts w:ascii="Times New Roman"/>
          <w:b w:val="false"/>
          <w:i w:val="false"/>
          <w:color w:val="000000"/>
          <w:sz w:val="28"/>
        </w:rPr>
        <w:t>
      1. Настоящий Закон вводится в действие со дня его официального опубликования.</w:t>
      </w:r>
    </w:p>
    <w:bookmarkStart w:name="z557" w:id="1456"/>
    <w:p>
      <w:pPr>
        <w:spacing w:after="0"/>
        <w:ind w:left="0"/>
        <w:jc w:val="both"/>
      </w:pPr>
      <w:r>
        <w:rPr>
          <w:rFonts w:ascii="Times New Roman"/>
          <w:b w:val="false"/>
          <w:i w:val="false"/>
          <w:color w:val="000000"/>
          <w:sz w:val="28"/>
        </w:rPr>
        <w:t xml:space="preserve">
      1-1. Часть вторая пункта 1 </w:t>
      </w:r>
      <w:r>
        <w:rPr>
          <w:rFonts w:ascii="Times New Roman"/>
          <w:b w:val="false"/>
          <w:i w:val="false"/>
          <w:color w:val="000000"/>
          <w:sz w:val="28"/>
        </w:rPr>
        <w:t>статьи 22</w:t>
      </w:r>
      <w:r>
        <w:rPr>
          <w:rFonts w:ascii="Times New Roman"/>
          <w:b w:val="false"/>
          <w:i w:val="false"/>
          <w:color w:val="000000"/>
          <w:sz w:val="28"/>
        </w:rPr>
        <w:t xml:space="preserve"> настоящего Закона действует до 1 января 2016 года.</w:t>
      </w:r>
    </w:p>
    <w:bookmarkEnd w:id="1456"/>
    <w:p>
      <w:pPr>
        <w:spacing w:after="0"/>
        <w:ind w:left="0"/>
        <w:jc w:val="both"/>
      </w:pPr>
      <w:r>
        <w:rPr>
          <w:rFonts w:ascii="Times New Roman"/>
          <w:b w:val="false"/>
          <w:i w:val="false"/>
          <w:color w:val="000000"/>
          <w:sz w:val="28"/>
        </w:rPr>
        <w:t xml:space="preserve">
      2. Признать утратившими силу: </w:t>
      </w:r>
    </w:p>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5 марта 1997 г. "О рынке ценных бумаг" (Ведомости Парламента Республики Казахстан, 1997 г., N 5, ст. 52; N 12, ст. 184; N 13-14, ст. 205; 1998 г., N 17-18, ст. 224; 1999 г., N 20, ст. 727; 2000 г., N 22, ст. 408; 2001 г., N 15-16, ст. 238;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16 мая 2003 г. "О внесении изменений и дополнений в некоторые законодательные акты Республики Казахстан по вопросам рынка ценных бумаг и акционерных обществ", опубликованный в газетах "Егемен Казакстан" 23 мая 2003 г. и "Казахстанская правда" 21 мая 2003 г.;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3 июня 2003 г. "О внесении изменений и дополнений в некоторые законодательные акты Республики Казахстан по вопросам ипотечного кредитования", опубликованный в газетах "Егемен Казакстан" и "Казахстанская правда" 10 июня 2003 г.); </w:t>
      </w:r>
    </w:p>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5 марта 1997 г. "О регистрации сделок с ценными бумагами в Республике Казахстан" (Ведомости Парламента Республики Казахстан, 1997 г., N 5, ст. 53; N 13-14, ст. 205; 1998 г., N 17-18, ст. 224; 2001 г., N 8, ст. 52; N 15-16, ст. 238; 2002 г., N 17, ст. 155; 2003 г., N 10, ст. 49;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16 мая 2003 г. "О внесении изменений и дополнений в некоторые законодательные акты Республики Казахстан по вопросам рынка ценных бумаг и акционерных обществ", опубликованный в газетах "Егемен Казакстан" 23 мая 2003 г. и "Казахстанская правда" 21 мая 2003 г.).</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114 с изменением, внесенным Законом РК от 12.01.2012 </w:t>
      </w:r>
      <w:r>
        <w:rPr>
          <w:rFonts w:ascii="Times New Roman"/>
          <w:b w:val="false"/>
          <w:i w:val="false"/>
          <w:color w:val="000000"/>
          <w:sz w:val="28"/>
        </w:rPr>
        <w:t>№ 538-IV</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Layout w:type="fixed"/>
      </w:tblPr>
      <w:tblGrid>
        <w:gridCol w:w="12000"/>
      </w:tblGrid>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p>
        </w:tc>
      </w:tr>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Президент</w:t>
            </w:r>
          </w:p>
          <w:p>
            <w:pPr>
              <w:spacing w:after="20"/>
              <w:ind w:left="20"/>
              <w:jc w:val="both"/>
            </w:pP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r>
    </w:tbl>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