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sz w:val="28"/>
        </w:rPr>
        <w:t>KUITANSI RAMPUNG</w:t>
      </w:r>
    </w:p>
    <w:p>
      <w:pPr>
        <w:spacing w:before="0" w:after="0" w:line="240" w:lineRule="auto"/>
        <w:jc w:val="center"/>
      </w:pPr>
      <w:r>
        <w:rPr>
          <w:sz w:val="22"/>
        </w:rPr>
        <w:t>PERTANGGUNGJAWABAN BIAYA PERJALANAN DINAS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Nomor Kuitansi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{{nomor_kuitansi}}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Tanggal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{{tanggal_dokumen:tanggal_panjang}}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Nama Kegiatan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{{nama_kegiatan}}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Tujuan Perjalanan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{{perdin_tujuan}}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Maksud Perjalanan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{{perdin_maksud}}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Tanggal Pelaksanaan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{{tanggal_kegiatan_mulai:tanggal}} s.d. {{tanggal_kegiatan_selesai:tanggal}}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Sumber Dana/MAK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{{kode_akun}}</w:t>
            </w:r>
          </w:p>
        </w:tc>
      </w:tr>
    </w:tbl>
    <w:p/>
    <w:p>
      <w:pPr>
        <w:spacing w:before="0" w:after="0" w:line="240" w:lineRule="auto"/>
      </w:pPr>
      <w:r>
        <w:rPr>
          <w:b/>
          <w:sz w:val="20"/>
        </w:rPr>
        <w:t>DATA PELAKSANA PERJALANAN DINAS: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Nama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{{penerima_nama}}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NIP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{{penerima_nip}}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Jabatan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{{penerima_jabatan}}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Tingkat Biaya Perdin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Tingkat {{perdin_tingkat}}</w:t>
            </w:r>
          </w:p>
        </w:tc>
      </w:tr>
    </w:tbl>
    <w:p/>
    <w:p>
      <w:pPr>
        <w:spacing w:before="0" w:after="0" w:line="240" w:lineRule="auto"/>
      </w:pPr>
      <w:r>
        <w:rPr>
          <w:b/>
          <w:sz w:val="20"/>
        </w:rPr>
        <w:t>RINCIAN BIAYA PERJALANAN DINAS: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5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8"/>
              </w:rPr>
              <w:t>No</w:t>
            </w:r>
          </w:p>
        </w:tc>
        <w:tc>
          <w:tcPr>
            <w:tcW w:type="dxa" w:w="2835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8"/>
              </w:rPr>
              <w:t>Uraian Biaya</w:t>
            </w:r>
          </w:p>
        </w:tc>
        <w:tc>
          <w:tcPr>
            <w:tcW w:type="dxa" w:w="2268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8"/>
              </w:rPr>
              <w:t>Keterangan</w:t>
            </w:r>
          </w:p>
        </w:tc>
        <w:tc>
          <w:tcPr>
            <w:tcW w:type="dxa" w:w="1417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8"/>
              </w:rPr>
              <w:t>Jumlah Hari/Unit</w:t>
            </w:r>
          </w:p>
        </w:tc>
        <w:tc>
          <w:tcPr>
            <w:tcW w:type="dxa" w:w="198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8"/>
              </w:rPr>
              <w:t>Jumlah (Rp)</w:t>
            </w:r>
          </w:p>
        </w:tc>
      </w:tr>
      <w:tr>
        <w:tc>
          <w:tcPr>
            <w:tcW w:type="dxa" w:w="45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835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Uang Harian</w:t>
            </w:r>
          </w:p>
        </w:tc>
        <w:tc>
          <w:tcPr>
            <w:tcW w:type="dxa" w:w="2268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{{perdin_lama_hari}} hari x {{tarif_uang_harian:rupiah}}</w:t>
            </w:r>
          </w:p>
        </w:tc>
        <w:tc>
          <w:tcPr>
            <w:tcW w:type="dxa" w:w="1417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{{perdin_lama_hari}}</w:t>
            </w:r>
          </w:p>
        </w:tc>
        <w:tc>
          <w:tcPr>
            <w:tcW w:type="dxa" w:w="198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sz w:val="18"/>
              </w:rPr>
              <w:t>{{biaya_uang_harian:rupiah}}</w:t>
            </w:r>
          </w:p>
        </w:tc>
      </w:tr>
      <w:tr>
        <w:tc>
          <w:tcPr>
            <w:tcW w:type="dxa" w:w="45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835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Biaya Transport</w:t>
            </w:r>
          </w:p>
        </w:tc>
        <w:tc>
          <w:tcPr>
            <w:tcW w:type="dxa" w:w="2268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{{perdin_alat_angkut}}</w:t>
            </w:r>
          </w:p>
        </w:tc>
        <w:tc>
          <w:tcPr>
            <w:tcW w:type="dxa" w:w="1417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198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sz w:val="18"/>
              </w:rPr>
              <w:t>{{biaya_transport:rupiah}}</w:t>
            </w:r>
          </w:p>
        </w:tc>
      </w:tr>
      <w:tr>
        <w:tc>
          <w:tcPr>
            <w:tcW w:type="dxa" w:w="45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835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Biaya Penginapan</w:t>
            </w:r>
          </w:p>
        </w:tc>
        <w:tc>
          <w:tcPr>
            <w:tcW w:type="dxa" w:w="2268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{{perdin_lama_hari_inap}} malam x {{tarif_penginapan:rupiah}}</w:t>
            </w:r>
          </w:p>
        </w:tc>
        <w:tc>
          <w:tcPr>
            <w:tcW w:type="dxa" w:w="1417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{{perdin_lama_hari_inap}}</w:t>
            </w:r>
          </w:p>
        </w:tc>
        <w:tc>
          <w:tcPr>
            <w:tcW w:type="dxa" w:w="198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sz w:val="18"/>
              </w:rPr>
              <w:t>{{biaya_penginapan:rupiah}}</w:t>
            </w:r>
          </w:p>
        </w:tc>
      </w:tr>
      <w:tr>
        <w:tc>
          <w:tcPr>
            <w:tcW w:type="dxa" w:w="45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835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Uang Representatif</w:t>
            </w:r>
          </w:p>
        </w:tc>
        <w:tc>
          <w:tcPr>
            <w:tcW w:type="dxa" w:w="2268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{{keterangan_representatif}}</w:t>
            </w:r>
          </w:p>
        </w:tc>
        <w:tc>
          <w:tcPr>
            <w:tcW w:type="dxa" w:w="1417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198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sz w:val="18"/>
              </w:rPr>
              <w:t>{{biaya_representatif:rupiah}}</w:t>
            </w:r>
          </w:p>
        </w:tc>
      </w:tr>
      <w:tr>
        <w:tc>
          <w:tcPr>
            <w:tcW w:type="dxa" w:w="45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835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Biaya Lain-lain</w:t>
            </w:r>
          </w:p>
        </w:tc>
        <w:tc>
          <w:tcPr>
            <w:tcW w:type="dxa" w:w="2268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</w:pPr>
            <w:r>
              <w:rPr>
                <w:sz w:val="18"/>
              </w:rPr>
              <w:t>{{keterangan_lainnya}}</w:t>
            </w:r>
          </w:p>
        </w:tc>
        <w:tc>
          <w:tcPr>
            <w:tcW w:type="dxa" w:w="1417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-</w:t>
            </w:r>
          </w:p>
        </w:tc>
        <w:tc>
          <w:tcPr>
            <w:tcW w:type="dxa" w:w="198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sz w:val="18"/>
              </w:rPr>
              <w:t>{{biaya_lainnya:rupiah}}</w:t>
            </w:r>
          </w:p>
        </w:tc>
      </w:tr>
      <w:tr>
        <w:tc>
          <w:tcPr>
            <w:tcW w:type="dxa" w:w="7976"/>
            <w:gridSpan w:val="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18"/>
              </w:rPr>
              <w:t>TOTAL BIAYA PERJALANAN DINAS</w:t>
            </w:r>
          </w:p>
        </w:tc>
        <w:tc>
          <w:tcPr>
            <w:tcW w:type="dxa" w:w="1994"/>
            <w:tcBorders>
              <w:top w:val="single" w:sz="4" w:color="000000"/>
              <w:bottom w:val="single" w:sz="4" w:color="000000"/>
              <w:left w:val="single" w:sz="4" w:color="000000"/>
              <w:right w:val="single" w:sz="4" w:color="000000"/>
            </w:tcBorders>
            <w:shd w:fill="E8E8E8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20"/>
              </w:rPr>
              <w:t>{{total_realisasi:rupiah}}</w:t>
            </w:r>
          </w:p>
        </w:tc>
      </w:tr>
    </w:tbl>
    <w:p>
      <w:pPr>
        <w:spacing w:before="0" w:after="0" w:line="240" w:lineRule="auto"/>
        <w:jc w:val="center"/>
      </w:pPr>
      <w:r>
        <w:rPr>
          <w:i/>
          <w:sz w:val="18"/>
        </w:rPr>
        <w:t>({{total_realisasi:terbilang}})</w:t>
      </w:r>
    </w:p>
    <w:p/>
    <w:p>
      <w:pPr>
        <w:spacing w:before="0" w:after="0" w:line="240" w:lineRule="auto"/>
      </w:pPr>
      <w:r>
        <w:rPr>
          <w:b/>
          <w:sz w:val="20"/>
        </w:rPr>
        <w:t>PERHITUNGAN: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Uang Muka Diterima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jc w:val="right"/>
            </w:pPr>
            <w:r>
              <w:rPr>
                <w:sz w:val="20"/>
              </w:rPr>
              <w:t>{{uang_muka:rupiah}}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Total Realisasi Biaya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jc w:val="right"/>
            </w:pPr>
            <w:r>
              <w:rPr>
                <w:sz w:val="20"/>
              </w:rPr>
              <w:t>{{total_realisasi:rupiah}}</w:t>
            </w:r>
          </w:p>
        </w:tc>
      </w:tr>
      <w:tr>
        <w:tc>
          <w:tcPr>
            <w:tcW w:type="dxa" w:w="2835"/>
          </w:tcPr>
          <w:p>
            <w:pPr>
              <w:spacing w:before="0" w:after="0" w:line="240" w:lineRule="auto"/>
            </w:pPr>
            <w:r>
              <w:rPr>
                <w:b/>
                <w:sz w:val="20"/>
              </w:rPr>
              <w:t>Selisih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0"/>
              </w:rPr>
              <w:t>:</w:t>
            </w:r>
          </w:p>
        </w:tc>
        <w:tc>
          <w:tcPr>
            <w:tcW w:type="dxa" w:w="2268"/>
          </w:tcPr>
          <w:p>
            <w:pPr>
              <w:spacing w:before="0" w:after="0" w:line="240" w:lineRule="auto"/>
              <w:jc w:val="right"/>
            </w:pPr>
            <w:r>
              <w:rPr>
                <w:b/>
                <w:sz w:val="20"/>
              </w:rPr>
              <w:t>{{selisih:rupiah}}</w:t>
            </w:r>
          </w:p>
        </w:tc>
      </w:tr>
    </w:tbl>
    <w:p>
      <w:pPr>
        <w:spacing w:before="0" w:after="0" w:line="240" w:lineRule="auto"/>
      </w:pPr>
      <w:r>
        <w:rPr>
          <w:i/>
          <w:sz w:val="18"/>
        </w:rPr>
        <w:t>Keterangan: {{keterangan_selisih}}</w:t>
      </w:r>
    </w:p>
    <w:p/>
    <w:p>
      <w:pPr>
        <w:spacing w:before="0" w:after="0" w:line="240" w:lineRule="auto"/>
      </w:pPr>
      <w:r>
        <w:rPr>
          <w:sz w:val="18"/>
        </w:rPr>
        <w:t>Demikian kuitansi rampung ini dibuat dengan sebenarnya untuk dipergunakan sebagai bukti pertanggungjawaban biaya perjalanan dinas.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Pelaksana Perjalanan Dinas,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Mengetahui,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{{penerima_jabatan}}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Pejabat Pembuat Komitmen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</w:pPr>
            <w:r>
              <w:br/>
              <w:br/>
              <w:br/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</w:pPr>
            <w:r>
              <w:br/>
              <w:br/>
              <w:br/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u w:val="single"/>
              </w:rPr>
              <w:t>{{penerima_nama}}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  <w:u w:val="single"/>
              </w:rPr>
              <w:t>{{ppk_nama}}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NIP. {{penerima_nip}}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18"/>
              </w:rPr>
              <w:t>NIP. {{ppk_nip}}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