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LAPORAN PELAKSANAAN JAMUAN TAMU</w:t>
      </w:r>
    </w:p>
    <w:p>
      <w:pPr>
        <w:jc w:val="center"/>
      </w:pPr>
      <w:r>
        <w:rPr>
          <w:sz w:val="22"/>
        </w:rPr>
        <w:t>{{satker_nama}}</w:t>
      </w:r>
    </w:p>
    <w:p/>
    <w:p>
      <w:pPr>
        <w:pStyle w:val="Heading2"/>
      </w:pPr>
      <w:r>
        <w:t>I. PENDAHULUAN</w:t>
      </w:r>
    </w:p>
    <w:p>
      <w:r>
        <w:t>Kegiatan jamuan tamu dilaksanakan dengan tujuan untuk mempererat hubungan dan meningkatkan kerjasama dengan stakeholder terkait.</w:t>
      </w:r>
    </w:p>
    <w:p/>
    <w:p>
      <w:pPr>
        <w:pStyle w:val="Heading2"/>
      </w:pPr>
      <w:r>
        <w:t>II. PELAKSANAAN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{{tanggal_kegiatan:tanggal_long}}</w:t>
            </w:r>
          </w:p>
        </w:tc>
      </w:tr>
      <w:tr>
        <w:tc>
          <w:tcPr>
            <w:tcW w:type="dxa" w:w="4320"/>
          </w:tcPr>
          <w:p>
            <w:r>
              <w:t>Waktu</w:t>
            </w:r>
          </w:p>
        </w:tc>
        <w:tc>
          <w:tcPr>
            <w:tcW w:type="dxa" w:w="4320"/>
          </w:tcPr>
          <w:p>
            <w:r>
              <w:t>{{waktu_kegiatan}}</w:t>
            </w:r>
          </w:p>
        </w:tc>
      </w:tr>
      <w:tr>
        <w:tc>
          <w:tcPr>
            <w:tcW w:type="dxa" w:w="4320"/>
          </w:tcPr>
          <w:p>
            <w:r>
              <w:t>Tempat</w:t>
            </w:r>
          </w:p>
        </w:tc>
        <w:tc>
          <w:tcPr>
            <w:tcW w:type="dxa" w:w="4320"/>
          </w:tcPr>
          <w:p>
            <w:r>
              <w:t>{{tempat_kegiatan}}</w:t>
            </w:r>
          </w:p>
        </w:tc>
      </w:tr>
      <w:tr>
        <w:tc>
          <w:tcPr>
            <w:tcW w:type="dxa" w:w="4320"/>
          </w:tcPr>
          <w:p>
            <w:r>
              <w:t>Peserta</w:t>
            </w:r>
          </w:p>
        </w:tc>
        <w:tc>
          <w:tcPr>
            <w:tcW w:type="dxa" w:w="4320"/>
          </w:tcPr>
          <w:p>
            <w:r>
              <w:t>{{daftar_peserta}}</w:t>
            </w:r>
          </w:p>
        </w:tc>
      </w:tr>
    </w:tbl>
    <w:p/>
    <w:p>
      <w:pPr>
        <w:pStyle w:val="Heading2"/>
      </w:pPr>
      <w:r>
        <w:t>III. HASIL DAN PEMBAHASAN</w:t>
      </w:r>
    </w:p>
    <w:p>
      <w:r>
        <w:t>{{hasil_kegiatan}}</w:t>
      </w:r>
    </w:p>
    <w:p/>
    <w:p>
      <w:pPr>
        <w:pStyle w:val="Heading2"/>
      </w:pPr>
      <w:r>
        <w:t>IV. KESIMPULAN</w:t>
      </w:r>
    </w:p>
    <w:p>
      <w:r>
        <w:t>Kegiatan jamuan tamu berjalan lancar dan mencapai tujuan yang diharapkan.</w:t>
      </w:r>
    </w:p>
    <w:p/>
    <w:p/>
    <w:p>
      <w:r>
        <w:t>PPK</w:t>
      </w:r>
    </w:p>
    <w:p/>
    <w:p/>
    <w:p>
      <w:r>
        <w:t>{{ppk_nama}}</w:t>
      </w:r>
    </w:p>
    <w:p>
      <w:r>
        <w:t>NIP: {{ppk_nip}}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