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SETORAN UANG KEMBALIAN</w:t>
      </w:r>
    </w:p>
    <w:p>
      <w:pPr>
        <w:jc w:val="center"/>
      </w:pPr>
      <w:r>
        <w:rPr>
          <w:sz w:val="22"/>
        </w:rPr>
        <w:t>{{satker_nama}}</w:t>
      </w:r>
    </w:p>
    <w:p/>
    <w:p>
      <w:r>
        <w:t>Nomor: {{nomor_ssuk}}</w:t>
      </w:r>
    </w:p>
    <w:p>
      <w:r>
        <w:t>Tanggal: {{tanggal_ssuk:tanggal_long}}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Paket</w:t>
            </w:r>
          </w:p>
        </w:tc>
        <w:tc>
          <w:tcPr>
            <w:tcW w:type="dxa" w:w="4320"/>
          </w:tcPr>
          <w:p>
            <w:r>
              <w:t>{{nama_paket}}</w:t>
            </w:r>
          </w:p>
        </w:tc>
      </w:tr>
      <w:tr>
        <w:tc>
          <w:tcPr>
            <w:tcW w:type="dxa" w:w="4320"/>
          </w:tcPr>
          <w:p>
            <w:r>
              <w:t>Nominal Kembalian</w:t>
            </w:r>
          </w:p>
        </w:tc>
        <w:tc>
          <w:tcPr>
            <w:tcW w:type="dxa" w:w="4320"/>
          </w:tcPr>
          <w:p>
            <w:r>
              <w:t>{{nominal_kembalian:rupiah}}</w:t>
            </w:r>
          </w:p>
        </w:tc>
      </w:tr>
      <w:tr>
        <w:tc>
          <w:tcPr>
            <w:tcW w:type="dxa" w:w="4320"/>
          </w:tcPr>
          <w:p>
            <w:r>
              <w:t>Terbilang</w:t>
            </w:r>
          </w:p>
        </w:tc>
        <w:tc>
          <w:tcPr>
            <w:tcW w:type="dxa" w:w="4320"/>
          </w:tcPr>
          <w:p>
            <w:r>
              <w:t>{{nominal_kembalian:terbilang}}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{{keterangan_kembalian}}</w:t>
            </w:r>
          </w:p>
        </w:tc>
      </w:tr>
    </w:tbl>
    <w:p/>
    <w:p>
      <w:r>
        <w:t>Telah disetor uang sebesar {{nominal_kembalian:rupiah}} ke rekening Bendahara</w:t>
      </w:r>
    </w:p>
    <w:p/>
    <w:p/>
    <w:p>
      <w:r>
        <w:t>Bendahara</w:t>
      </w:r>
    </w:p>
    <w:p/>
    <w:p/>
    <w:p>
      <w:r>
        <w:t>{{bendahara_nama}}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