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KUITANSI</w:t>
      </w:r>
    </w:p>
    <w:p>
      <w:pPr>
        <w:spacing w:after="360"/>
        <w:jc w:val="center"/>
      </w:pPr>
      <w:r>
        <w:rPr>
          <w:b/>
          <w:sz w:val="22"/>
        </w:rPr>
        <w:t>PERTANGGUNGJAWABAN UANG MUKA JAMUAN TAMU</w:t>
      </w:r>
    </w:p>
    <w:p>
      <w:pPr>
        <w:spacing w:after="240"/>
        <w:jc w:val="left"/>
      </w:pPr>
      <w:r>
        <w:t>Nomor: {{nomor_kuitansi}}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>
              <w:t>Sudah terima dari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Pemegang Uang Muka (PUM)</w:t>
            </w:r>
          </w:p>
        </w:tc>
      </w:tr>
      <w:tr>
        <w:tc>
          <w:tcPr>
            <w:tcW w:type="dxa" w:w="2268"/>
          </w:tcPr>
          <w:p>
            <w:r>
              <w:t>Uang sejumlah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{{terbilang}}</w:t>
            </w:r>
          </w:p>
        </w:tc>
      </w:tr>
      <w:tr>
        <w:tc>
          <w:tcPr>
            <w:tcW w:type="dxa" w:w="2268"/>
          </w:tcPr>
          <w:p>
            <w:r>
              <w:t>Untuk pembayaran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Jamuan Tamu {{jenis_tamu}} dalam rangka {{keperluan}}</w:t>
            </w:r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283"/>
          </w:tcPr>
          <w:p>
            <w:r/>
          </w:p>
        </w:tc>
        <w:tc>
          <w:tcPr>
            <w:tcW w:type="dxa" w:w="5669"/>
          </w:tcPr>
          <w:p>
            <w:r>
              <w:t>tanggal {{tanggal_kegiatan}} di {{tempat}}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Rp {{jumlah_format}}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r>
              <w:t>{{kota}}, {{tanggal_kuitansi}}</w:t>
            </w:r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3969"/>
          </w:tcPr>
          <w:p>
            <w:r>
              <w:t>Yang Menerima,</w:t>
            </w:r>
          </w:p>
        </w:tc>
        <w:tc>
          <w:tcPr>
            <w:tcW w:type="dxa" w:w="3969"/>
          </w:tcPr>
          <w:p>
            <w:r>
              <w:t>Mengetahui,</w:t>
            </w:r>
          </w:p>
        </w:tc>
      </w:tr>
      <w:tr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>
              <w:t>Pejabat Pembuat Komitmen,</w:t>
            </w:r>
          </w:p>
        </w:tc>
      </w:tr>
      <w:tr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3969"/>
          </w:tcPr>
          <w:p>
            <w:pPr>
              <w:jc w:val="center"/>
            </w:pPr>
            <w:r>
              <w:t>{{nama_penerima}}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3969"/>
          </w:tcPr>
          <w:p>
            <w:pPr>
              <w:jc w:val="center"/>
            </w:pPr>
            <w:r>
              <w:t>NIP. {{nip_penerima}}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