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SURAT PERINTAH KERJA (SPK)</w:t>
      </w:r>
    </w:p>
    <w:p>
      <w:pPr>
        <w:jc w:val="center"/>
      </w:pPr>
      <w:r>
        <w:rPr>
          <w:b/>
        </w:rPr>
        <w:t>PENGADAAN JASA LAINNYA</w:t>
      </w:r>
    </w:p>
    <w:p>
      <w:pPr>
        <w:jc w:val="center"/>
      </w:pPr>
      <w:r>
        <w:t>Nomor: {{nomor_spk}}</w:t>
      </w:r>
    </w:p>
    <w:p/>
    <w:p>
      <w:r>
        <w:t>Pada hari ini {{hari_spk}} tanggal {{tanggal_spk_terbilang}} bulan {{bulan_spk}} tahun {{tahun_spk_terbilang}} ({{tanggal_spk_fmt}}), kami yang bertanda tangan di bawah ini: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{{ppk_nama}}</w:t>
            </w:r>
          </w:p>
        </w:tc>
      </w:tr>
      <w:tr>
        <w:tc>
          <w:tcPr>
            <w:tcW w:type="dxa" w:w="3230"/>
          </w:tcPr>
          <w:p>
            <w:r>
              <w:t>NIP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{{ppk_nip}}</w:t>
            </w:r>
          </w:p>
        </w:tc>
      </w:tr>
      <w:tr>
        <w:tc>
          <w:tcPr>
            <w:tcW w:type="dxa" w:w="3230"/>
          </w:tcPr>
          <w:p>
            <w:r>
              <w:t>Jabatan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Pejabat Pembuat Komitmen</w:t>
            </w:r>
          </w:p>
        </w:tc>
      </w:tr>
      <w:tr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{{satker_nama}}, {{satker_alamat}}</w:t>
            </w:r>
          </w:p>
        </w:tc>
      </w:tr>
    </w:tbl>
    <w:p>
      <w:r>
        <w:t>selanjutnya disebut sebagai PIHAK KESATU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Nama Perusahaan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{{penyedia_nama}}</w:t>
            </w:r>
          </w:p>
        </w:tc>
      </w:tr>
      <w:tr>
        <w:tc>
          <w:tcPr>
            <w:tcW w:type="dxa" w:w="3230"/>
          </w:tcPr>
          <w:p>
            <w:r>
              <w:t>Nama Direktur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{{direktur_nama}}</w:t>
            </w:r>
          </w:p>
        </w:tc>
      </w:tr>
      <w:tr>
        <w:tc>
          <w:tcPr>
            <w:tcW w:type="dxa" w:w="3230"/>
          </w:tcPr>
          <w:p>
            <w:r>
              <w:t>Alamat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{{penyedia_alamat}}</w:t>
            </w:r>
          </w:p>
        </w:tc>
      </w:tr>
      <w:tr>
        <w:tc>
          <w:tcPr>
            <w:tcW w:type="dxa" w:w="3230"/>
          </w:tcPr>
          <w:p>
            <w:r>
              <w:t>NPWP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{{penyedia_npwp}}</w:t>
            </w:r>
          </w:p>
        </w:tc>
      </w:tr>
      <w:tr>
        <w:tc>
          <w:tcPr>
            <w:tcW w:type="dxa" w:w="3230"/>
          </w:tcPr>
          <w:p>
            <w:r>
              <w:t>Rekening</w:t>
            </w:r>
          </w:p>
        </w:tc>
        <w:tc>
          <w:tcPr>
            <w:tcW w:type="dxa" w:w="3230"/>
          </w:tcPr>
          <w:p>
            <w:r>
              <w:t>:</w:t>
            </w:r>
          </w:p>
        </w:tc>
        <w:tc>
          <w:tcPr>
            <w:tcW w:type="dxa" w:w="3230"/>
          </w:tcPr>
          <w:p>
            <w:r>
              <w:t>{{penyedia_rekening}} - {{penyedia_bank}}</w:t>
            </w:r>
          </w:p>
        </w:tc>
      </w:tr>
    </w:tbl>
    <w:p>
      <w:r>
        <w:t>selanjutnya disebut sebagai PIHAK KEDUA</w:t>
      </w:r>
    </w:p>
    <w:p/>
    <w:p>
      <w:r>
        <w:t>PARA PIHAK sepakat mengikatkan diri dalam SPK Pengadaan Jasa Lainnya dengan ketentuan:</w:t>
      </w:r>
    </w:p>
    <w:p/>
    <w:p>
      <w:pPr>
        <w:jc w:val="center"/>
      </w:pPr>
      <w:r>
        <w:rPr>
          <w:b/>
        </w:rPr>
        <w:t>Pasal 1</w:t>
      </w:r>
    </w:p>
    <w:p>
      <w:pPr>
        <w:jc w:val="center"/>
      </w:pPr>
      <w:r>
        <w:rPr>
          <w:b/>
        </w:rPr>
        <w:t>LINGKUP PEKERJAAN</w:t>
      </w:r>
    </w:p>
    <w:p>
      <w:pPr>
        <w:ind w:firstLine="0" w:left="425"/>
      </w:pPr>
      <w:r>
        <w:rPr>
          <w:b/>
        </w:rPr>
        <w:t xml:space="preserve">(1) </w:t>
      </w:r>
      <w:r>
        <w:t>PIHAK KEDUA berkewajiban melaksanakan pekerjaan: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a.</w:t>
            </w:r>
          </w:p>
        </w:tc>
        <w:tc>
          <w:tcPr>
            <w:tcW w:type="dxa" w:w="3230"/>
          </w:tcPr>
          <w:p>
            <w:r>
              <w:t>Nama Paket</w:t>
            </w:r>
          </w:p>
        </w:tc>
        <w:tc>
          <w:tcPr>
            <w:tcW w:type="dxa" w:w="3230"/>
          </w:tcPr>
          <w:p>
            <w:r>
              <w:t>{{nama_paket}}</w:t>
            </w:r>
          </w:p>
        </w:tc>
      </w:tr>
      <w:tr>
        <w:tc>
          <w:tcPr>
            <w:tcW w:type="dxa" w:w="3230"/>
          </w:tcPr>
          <w:p>
            <w:r>
              <w:t>b.</w:t>
            </w:r>
          </w:p>
        </w:tc>
        <w:tc>
          <w:tcPr>
            <w:tcW w:type="dxa" w:w="3230"/>
          </w:tcPr>
          <w:p>
            <w:r>
              <w:t>Lokasi Pekerjaan</w:t>
            </w:r>
          </w:p>
        </w:tc>
        <w:tc>
          <w:tcPr>
            <w:tcW w:type="dxa" w:w="3230"/>
          </w:tcPr>
          <w:p>
            <w:r>
              <w:t>{{lokasi_pekerjaan}}</w:t>
            </w:r>
          </w:p>
        </w:tc>
      </w:tr>
      <w:tr>
        <w:tc>
          <w:tcPr>
            <w:tcW w:type="dxa" w:w="3230"/>
          </w:tcPr>
          <w:p>
            <w:r>
              <w:t>c.</w:t>
            </w:r>
          </w:p>
        </w:tc>
        <w:tc>
          <w:tcPr>
            <w:tcW w:type="dxa" w:w="3230"/>
          </w:tcPr>
          <w:p>
            <w:r>
              <w:t>Ruang Lingkup</w:t>
            </w:r>
          </w:p>
        </w:tc>
        <w:tc>
          <w:tcPr>
            <w:tcW w:type="dxa" w:w="3230"/>
          </w:tcPr>
          <w:p>
            <w:r>
              <w:t>Sebagaimana tercantum dalam KAK/Spesifikasi Teknis</w:t>
            </w:r>
          </w:p>
        </w:tc>
      </w:tr>
    </w:tbl>
    <w:p>
      <w:pPr>
        <w:ind w:firstLine="0" w:left="425"/>
      </w:pPr>
      <w:r>
        <w:rPr>
          <w:b/>
        </w:rPr>
        <w:t xml:space="preserve">(2) </w:t>
      </w:r>
      <w:r>
        <w:t>Output/deliverable yang harus diserahkan:</w:t>
      </w:r>
    </w:p>
    <w:p>
      <w:pPr>
        <w:ind w:left="850"/>
      </w:pPr>
      <w:r>
        <w:t xml:space="preserve">a. </w:t>
      </w:r>
      <w:r>
        <w:t>Laporan pelaksanaan pekerjaan;</w:t>
      </w:r>
    </w:p>
    <w:p>
      <w:pPr>
        <w:ind w:left="850"/>
      </w:pPr>
      <w:r>
        <w:t xml:space="preserve">b. </w:t>
      </w:r>
      <w:r>
        <w:t>Dokumentasi kegiatan;</w:t>
      </w:r>
    </w:p>
    <w:p>
      <w:pPr>
        <w:ind w:left="850"/>
      </w:pPr>
      <w:r>
        <w:t xml:space="preserve">c. </w:t>
      </w:r>
      <w:r>
        <w:t>Hasil pekerjaan sesuai spesifikasi dalam KAK.</w:t>
      </w:r>
    </w:p>
    <w:p/>
    <w:p>
      <w:pPr>
        <w:jc w:val="center"/>
      </w:pPr>
      <w:r>
        <w:rPr>
          <w:b/>
        </w:rPr>
        <w:t>Pasal 2</w:t>
      </w:r>
    </w:p>
    <w:p>
      <w:pPr>
        <w:jc w:val="center"/>
      </w:pPr>
      <w:r>
        <w:rPr>
          <w:b/>
        </w:rPr>
        <w:t>NILAI KONTRAK</w:t>
      </w:r>
    </w:p>
    <w:p>
      <w:pPr>
        <w:ind w:firstLine="0" w:left="425"/>
      </w:pPr>
      <w:r>
        <w:rPr>
          <w:b/>
        </w:rPr>
        <w:t xml:space="preserve">(1) </w:t>
      </w:r>
      <w:r>
        <w:t>Nilai Kontrak adalah sebesar {{nilai_kontrak_fmt}} ({{nilai_kontrak_terbilang}}) termasuk PPN 11%.</w:t>
      </w:r>
    </w:p>
    <w:p>
      <w:pPr>
        <w:ind w:firstLine="0" w:left="425"/>
      </w:pPr>
      <w:r>
        <w:rPr>
          <w:b/>
        </w:rPr>
        <w:t xml:space="preserve">(2) </w:t>
      </w:r>
      <w:r>
        <w:t>Nilai tersebut sudah termasuk seluruh biaya yang diperlukan untuk menyelesaikan pekerjaan.</w:t>
      </w:r>
    </w:p>
    <w:p/>
    <w:p>
      <w:pPr>
        <w:jc w:val="center"/>
      </w:pPr>
      <w:r>
        <w:rPr>
          <w:b/>
        </w:rPr>
        <w:t>Pasal 3</w:t>
      </w:r>
    </w:p>
    <w:p>
      <w:pPr>
        <w:jc w:val="center"/>
      </w:pPr>
      <w:r>
        <w:rPr>
          <w:b/>
        </w:rPr>
        <w:t>JANGKA WAKTU PELAKSANAAN</w:t>
      </w:r>
    </w:p>
    <w:p>
      <w:pPr>
        <w:ind w:firstLine="0" w:left="425"/>
      </w:pPr>
      <w:r>
        <w:rPr>
          <w:b/>
        </w:rPr>
        <w:t xml:space="preserve">(1) </w:t>
      </w:r>
      <w:r>
        <w:t>Jangka waktu pelaksanaan pekerjaan adalah {{jangka_waktu}} ({{jangka_waktu_terbilang}}) hari kalender.</w:t>
      </w:r>
    </w:p>
    <w:p>
      <w:pPr>
        <w:ind w:firstLine="0" w:left="425"/>
      </w:pPr>
      <w:r>
        <w:rPr>
          <w:b/>
        </w:rPr>
        <w:t xml:space="preserve">(2) </w:t>
      </w:r>
      <w:r>
        <w:t>Waktu pelaksanaan:</w:t>
      </w:r>
    </w:p>
    <w:p>
      <w:pPr>
        <w:ind w:left="850"/>
      </w:pPr>
      <w:r>
        <w:t xml:space="preserve">a. </w:t>
      </w:r>
      <w:r>
        <w:t>Tanggal mulai: {{tanggal_mulai_fmt}}</w:t>
      </w:r>
    </w:p>
    <w:p>
      <w:pPr>
        <w:ind w:left="850"/>
      </w:pPr>
      <w:r>
        <w:t xml:space="preserve">b. </w:t>
      </w:r>
      <w:r>
        <w:t>Tanggal selesai: {{tanggal_selesai_fmt}}</w:t>
      </w:r>
    </w:p>
    <w:p>
      <w:pPr>
        <w:ind w:firstLine="0" w:left="425"/>
      </w:pPr>
      <w:r>
        <w:rPr>
          <w:b/>
        </w:rPr>
        <w:t xml:space="preserve">(3) </w:t>
      </w:r>
      <w:r>
        <w:t>PIHAK KEDUA wajib menyerahkan seluruh hasil pekerjaan paling lambat pada tanggal selesai.</w:t>
      </w:r>
    </w:p>
    <w:p/>
    <w:p>
      <w:pPr>
        <w:jc w:val="center"/>
      </w:pPr>
      <w:r>
        <w:rPr>
          <w:b/>
        </w:rPr>
        <w:t>Pasal 4</w:t>
      </w:r>
    </w:p>
    <w:p>
      <w:pPr>
        <w:jc w:val="center"/>
      </w:pPr>
      <w:r>
        <w:rPr>
          <w:b/>
        </w:rPr>
        <w:t>CARA PEMBAYARAN</w:t>
      </w:r>
    </w:p>
    <w:p>
      <w:pPr>
        <w:ind w:firstLine="0" w:left="425"/>
      </w:pPr>
      <w:r>
        <w:rPr>
          <w:b/>
        </w:rPr>
        <w:t xml:space="preserve">(1) </w:t>
      </w:r>
      <w:r>
        <w:t>Pembayaran dilakukan dengan cara:</w:t>
      </w:r>
    </w:p>
    <w:p>
      <w:pPr>
        <w:ind w:left="850"/>
      </w:pPr>
      <w:r>
        <w:t xml:space="preserve">a. </w:t>
      </w:r>
      <w:r>
        <w:t>Pembayaran 100% setelah pekerjaan selesai seluruhnya; ATAU</w:t>
      </w:r>
    </w:p>
    <w:p>
      <w:pPr>
        <w:ind w:left="850"/>
      </w:pPr>
      <w:r>
        <w:t xml:space="preserve">b. </w:t>
      </w:r>
      <w:r>
        <w:t>Pembayaran secara bertahap (termin) sesuai progres pekerjaan.</w:t>
      </w:r>
    </w:p>
    <w:p>
      <w:pPr>
        <w:ind w:firstLine="0" w:left="425"/>
      </w:pPr>
      <w:r>
        <w:rPr>
          <w:b/>
        </w:rPr>
        <w:t xml:space="preserve">(2) </w:t>
      </w:r>
      <w:r>
        <w:t>Pembayaran dilakukan setelah:</w:t>
      </w:r>
    </w:p>
    <w:p>
      <w:pPr>
        <w:ind w:left="850"/>
      </w:pPr>
      <w:r>
        <w:t xml:space="preserve">a. </w:t>
      </w:r>
      <w:r>
        <w:t>Hasil pekerjaan diperiksa dan diterima oleh PPHP;</w:t>
      </w:r>
    </w:p>
    <w:p>
      <w:pPr>
        <w:ind w:left="850"/>
      </w:pPr>
      <w:r>
        <w:t xml:space="preserve">b. </w:t>
      </w:r>
      <w:r>
        <w:t>BAST ditandatangani;</w:t>
      </w:r>
    </w:p>
    <w:p>
      <w:pPr>
        <w:ind w:left="850"/>
      </w:pPr>
      <w:r>
        <w:t xml:space="preserve">c. </w:t>
      </w:r>
      <w:r>
        <w:t>Dokumen tagihan lengkap.</w:t>
      </w:r>
    </w:p>
    <w:p/>
    <w:p>
      <w:pPr>
        <w:jc w:val="center"/>
      </w:pPr>
      <w:r>
        <w:rPr>
          <w:b/>
        </w:rPr>
        <w:t>Pasal 5</w:t>
      </w:r>
    </w:p>
    <w:p>
      <w:pPr>
        <w:jc w:val="center"/>
      </w:pPr>
      <w:r>
        <w:rPr>
          <w:b/>
        </w:rPr>
        <w:t>HAK DAN KEWAJIBAN</w:t>
      </w:r>
    </w:p>
    <w:p>
      <w:pPr>
        <w:ind w:firstLine="0" w:left="425"/>
      </w:pPr>
      <w:r>
        <w:rPr>
          <w:b/>
        </w:rPr>
        <w:t xml:space="preserve">(1) </w:t>
      </w:r>
      <w:r>
        <w:t>Hak PIHAK KEDUA:</w:t>
      </w:r>
    </w:p>
    <w:p>
      <w:pPr>
        <w:ind w:left="850"/>
      </w:pPr>
      <w:r>
        <w:t xml:space="preserve">a. </w:t>
      </w:r>
      <w:r>
        <w:t>Menerima pembayaran sesuai kontrak;</w:t>
      </w:r>
    </w:p>
    <w:p>
      <w:pPr>
        <w:ind w:left="850"/>
      </w:pPr>
      <w:r>
        <w:t xml:space="preserve">b. </w:t>
      </w:r>
      <w:r>
        <w:t>Memperoleh informasi yang diperlukan untuk pelaksanaan pekerjaan.</w:t>
      </w:r>
    </w:p>
    <w:p>
      <w:pPr>
        <w:ind w:firstLine="0" w:left="425"/>
      </w:pPr>
      <w:r>
        <w:rPr>
          <w:b/>
        </w:rPr>
        <w:t xml:space="preserve">(2) </w:t>
      </w:r>
      <w:r>
        <w:t>Kewajiban PIHAK KEDUA:</w:t>
      </w:r>
    </w:p>
    <w:p>
      <w:pPr>
        <w:ind w:left="850"/>
      </w:pPr>
      <w:r>
        <w:t xml:space="preserve">a. </w:t>
      </w:r>
      <w:r>
        <w:t>Melaksanakan pekerjaan sesuai spesifikasi dan jadwal;</w:t>
      </w:r>
    </w:p>
    <w:p>
      <w:pPr>
        <w:ind w:left="850"/>
      </w:pPr>
      <w:r>
        <w:t xml:space="preserve">b. </w:t>
      </w:r>
      <w:r>
        <w:t>Menyerahkan laporan kemajuan pekerjaan;</w:t>
      </w:r>
    </w:p>
    <w:p>
      <w:pPr>
        <w:ind w:left="850"/>
      </w:pPr>
      <w:r>
        <w:t xml:space="preserve">c. </w:t>
      </w:r>
      <w:r>
        <w:t>Menjaga kerahasiaan informasi yang diperoleh;</w:t>
      </w:r>
    </w:p>
    <w:p>
      <w:pPr>
        <w:ind w:left="850"/>
      </w:pPr>
      <w:r>
        <w:t xml:space="preserve">d. </w:t>
      </w:r>
      <w:r>
        <w:t>Bertanggung jawab atas kualitas hasil pekerjaan.</w:t>
      </w:r>
    </w:p>
    <w:p/>
    <w:p>
      <w:pPr>
        <w:jc w:val="center"/>
      </w:pPr>
      <w:r>
        <w:rPr>
          <w:b/>
        </w:rPr>
        <w:t>Pasal 6</w:t>
      </w:r>
    </w:p>
    <w:p>
      <w:pPr>
        <w:jc w:val="center"/>
      </w:pPr>
      <w:r>
        <w:rPr>
          <w:b/>
        </w:rPr>
        <w:t>SANKSI DAN DENDA</w:t>
      </w:r>
    </w:p>
    <w:p>
      <w:pPr>
        <w:ind w:firstLine="0" w:left="425"/>
      </w:pPr>
      <w:r>
        <w:rPr>
          <w:b/>
        </w:rPr>
        <w:t xml:space="preserve">(1) </w:t>
      </w:r>
      <w:r>
        <w:t>Keterlambatan penyelesaian pekerjaan dikenakan denda 1/1000 per hari dari nilai kontrak.</w:t>
      </w:r>
    </w:p>
    <w:p>
      <w:pPr>
        <w:ind w:firstLine="0" w:left="425"/>
      </w:pPr>
      <w:r>
        <w:rPr>
          <w:b/>
        </w:rPr>
        <w:t xml:space="preserve">(2) </w:t>
      </w:r>
      <w:r>
        <w:t>Denda maksimal 5% dari nilai kontrak.</w:t>
      </w:r>
    </w:p>
    <w:p>
      <w:pPr>
        <w:ind w:firstLine="0" w:left="425"/>
      </w:pPr>
      <w:r>
        <w:rPr>
          <w:b/>
        </w:rPr>
        <w:t xml:space="preserve">(3) </w:t>
      </w:r>
      <w:r>
        <w:t>Pemutusan kontrak dapat dilakukan jika PIHAK KEDUA tidak mampu menyelesaikan pekerjaan.</w:t>
      </w:r>
    </w:p>
    <w:p/>
    <w:p>
      <w:pPr>
        <w:jc w:val="center"/>
      </w:pPr>
      <w:r>
        <w:rPr>
          <w:b/>
        </w:rPr>
        <w:t>Pasal 7</w:t>
      </w:r>
    </w:p>
    <w:p>
      <w:pPr>
        <w:jc w:val="center"/>
      </w:pPr>
      <w:r>
        <w:rPr>
          <w:b/>
        </w:rPr>
        <w:t>PENYELESAIAN PERSELISIHAN</w:t>
      </w:r>
    </w:p>
    <w:p>
      <w:pPr>
        <w:ind w:firstLine="0" w:left="425"/>
      </w:pPr>
      <w:r>
        <w:rPr>
          <w:b/>
        </w:rPr>
        <w:t xml:space="preserve">(1) </w:t>
      </w:r>
      <w:r>
        <w:t>Perselisihan diselesaikan secara musyawarah.</w:t>
      </w:r>
    </w:p>
    <w:p>
      <w:pPr>
        <w:ind w:firstLine="0" w:left="425"/>
      </w:pPr>
      <w:r>
        <w:rPr>
          <w:b/>
        </w:rPr>
        <w:t xml:space="preserve">(2) </w:t>
      </w:r>
      <w:r>
        <w:t>Jika tidak tercapai, melalui Pengadilan Negeri {{satker_kota}}.</w:t>
      </w:r>
    </w:p>
    <w:p/>
    <w:p>
      <w:pPr>
        <w:jc w:val="center"/>
      </w:pPr>
      <w:r>
        <w:rPr>
          <w:b/>
        </w:rPr>
        <w:t>Pasal 8</w:t>
      </w:r>
    </w:p>
    <w:p>
      <w:pPr>
        <w:jc w:val="center"/>
      </w:pPr>
      <w:r>
        <w:rPr>
          <w:b/>
        </w:rPr>
        <w:t>PENUTUP</w:t>
      </w:r>
    </w:p>
    <w:p>
      <w:pPr>
        <w:ind w:firstLine="0" w:left="425"/>
      </w:pPr>
      <w:r>
        <w:rPr>
          <w:b/>
        </w:rPr>
        <w:t xml:space="preserve">(1) </w:t>
      </w:r>
      <w:r>
        <w:t>SPK ini mulai berlaku sejak tanggal ditandatangani.</w:t>
      </w:r>
    </w:p>
    <w:p>
      <w:pPr>
        <w:ind w:firstLine="0" w:left="425"/>
      </w:pPr>
      <w:r>
        <w:rPr>
          <w:b/>
        </w:rPr>
        <w:t xml:space="preserve">(2) </w:t>
      </w:r>
      <w:r>
        <w:t>Dibuat dalam rangkap 2 (dua) dengan kekuatan hukum yang sama.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PIHAK KEDUA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PIHAK KESATU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{{penyedia_nama}}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Pembuat Komitmen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{{direktur_nama}}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{{ppk_nama}}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Direktur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NIP. {{ppk_nip}}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