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b/>
          <w:sz w:val="28"/>
        </w:rPr>
        <w:t>DAFTAR HADIR</w:t>
      </w:r>
    </w:p>
    <w:p>
      <w:pPr>
        <w:spacing w:line="240" w:lineRule="auto"/>
        <w:jc w:val="center"/>
      </w:pPr>
      <w:r>
        <w:rPr>
          <w:b/>
          <w:sz w:val="24"/>
        </w:rPr>
        <w:t>{{nama_kegiatan}}</w:t>
      </w:r>
    </w:p>
    <w:p>
      <w:pPr>
        <w:spacing w:line="240" w:lineRule="auto"/>
      </w:pPr>
    </w:p>
    <w:p>
      <w:pPr>
        <w:spacing w:line="240" w:lineRule="auto"/>
      </w:pPr>
      <w:r>
        <w:t>Hari/Tanggal</w:t>
        <w:tab/>
        <w:t>: {{tanggal_mulai:tanggal_full}}</w:t>
        <w:br/>
      </w:r>
      <w:r>
        <w:t>Waktu</w:t>
        <w:tab/>
        <w:tab/>
        <w:t>: {{waktu_mulai}} s.d. {{waktu_selesai}} WIB</w:t>
        <w:br/>
      </w:r>
      <w:r>
        <w:t>Tempat</w:t>
        <w:tab/>
        <w:tab/>
        <w:t>: {{tempat_kegiatan}}</w:t>
        <w:br/>
      </w:r>
      <w:r>
        <w:t>Acara</w:t>
        <w:tab/>
        <w:tab/>
        <w:t>: {{nama_kegiatan}}</w:t>
      </w:r>
    </w:p>
    <w:p>
      <w:pPr>
        <w:spacing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850"/>
          </w:tcPr>
          <w:p>
            <w:pPr>
              <w:spacing w:line="240" w:lineRule="auto"/>
              <w:jc w:val="center"/>
            </w:pPr>
            <w:r>
              <w:rPr>
                <w:b/>
                <w:sz w:val="22"/>
              </w:rPr>
              <w:t>No</w:t>
            </w:r>
          </w:p>
        </w:tc>
        <w:tc>
          <w:tcPr>
            <w:tcW w:type="dxa" w:w="2835"/>
          </w:tcPr>
          <w:p>
            <w:pPr>
              <w:spacing w:line="240" w:lineRule="auto"/>
              <w:jc w:val="center"/>
            </w:pPr>
            <w:r>
              <w:rPr>
                <w:b/>
                <w:sz w:val="22"/>
              </w:rPr>
              <w:t>Nama</w:t>
            </w:r>
          </w:p>
        </w:tc>
        <w:tc>
          <w:tcPr>
            <w:tcW w:type="dxa" w:w="2835"/>
          </w:tcPr>
          <w:p>
            <w:pPr>
              <w:spacing w:line="240" w:lineRule="auto"/>
              <w:jc w:val="center"/>
            </w:pPr>
            <w:r>
              <w:rPr>
                <w:b/>
                <w:sz w:val="22"/>
              </w:rPr>
              <w:t>Jabatan/Unit Kerja</w:t>
            </w:r>
          </w:p>
        </w:tc>
        <w:tc>
          <w:tcPr>
            <w:tcW w:type="dxa" w:w="2268"/>
          </w:tcPr>
          <w:p>
            <w:pPr>
              <w:spacing w:line="240" w:lineRule="auto"/>
              <w:jc w:val="center"/>
            </w:pPr>
            <w:r>
              <w:rPr>
                <w:b/>
                <w:sz w:val="22"/>
              </w:rPr>
              <w:t>Tanda Tangan</w:t>
            </w:r>
          </w:p>
        </w:tc>
      </w:tr>
      <w:tr>
        <w:trPr>
          <w:trHeight w:val="454"/>
        </w:trP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</w:tr>
      <w:tr>
        <w:trPr>
          <w:trHeight w:val="454"/>
        </w:trP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</w:tr>
      <w:tr>
        <w:trPr>
          <w:trHeight w:val="454"/>
        </w:trP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</w:tr>
      <w:tr>
        <w:trPr>
          <w:trHeight w:val="454"/>
        </w:trP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</w:tr>
      <w:tr>
        <w:trPr>
          <w:trHeight w:val="454"/>
        </w:trP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</w:tr>
      <w:tr>
        <w:trPr>
          <w:trHeight w:val="454"/>
        </w:trP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</w:tr>
      <w:tr>
        <w:trPr>
          <w:trHeight w:val="454"/>
        </w:trP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</w:tr>
      <w:tr>
        <w:trPr>
          <w:trHeight w:val="454"/>
        </w:trP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</w:tr>
      <w:tr>
        <w:trPr>
          <w:trHeight w:val="454"/>
        </w:trP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</w:tr>
      <w:tr>
        <w:trPr>
          <w:trHeight w:val="454"/>
        </w:trP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</w:tr>
      <w:tr>
        <w:trPr>
          <w:trHeight w:val="454"/>
        </w:trP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</w:tr>
      <w:tr>
        <w:trPr>
          <w:trHeight w:val="454"/>
        </w:trP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sz w:val="22"/>
              </w:rPr>
              <w:t>12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</w:tr>
      <w:tr>
        <w:trPr>
          <w:trHeight w:val="454"/>
        </w:trP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sz w:val="22"/>
              </w:rPr>
              <w:t>13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</w:tr>
      <w:tr>
        <w:trPr>
          <w:trHeight w:val="454"/>
        </w:trP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sz w:val="22"/>
              </w:rPr>
              <w:t>14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</w:tr>
      <w:tr>
        <w:trPr>
          <w:trHeight w:val="454"/>
        </w:trP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sz w:val="22"/>
              </w:rPr>
              <w:t>15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</w:tr>
      <w:tr>
        <w:trPr>
          <w:trHeight w:val="454"/>
        </w:trP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sz w:val="22"/>
              </w:rPr>
              <w:t>16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</w:tr>
      <w:tr>
        <w:trPr>
          <w:trHeight w:val="454"/>
        </w:trP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sz w:val="22"/>
              </w:rPr>
              <w:t>17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</w:tr>
      <w:tr>
        <w:trPr>
          <w:trHeight w:val="454"/>
        </w:trP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sz w:val="22"/>
              </w:rPr>
              <w:t>18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</w:tr>
      <w:tr>
        <w:trPr>
          <w:trHeight w:val="454"/>
        </w:trP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sz w:val="22"/>
              </w:rPr>
              <w:t>19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</w:tr>
      <w:tr>
        <w:trPr>
          <w:trHeight w:val="454"/>
        </w:trP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  <w:tc>
          <w:tcPr>
            <w:tcW w:type="dxa" w:w="2422"/>
          </w:tcPr>
          <w:p>
            <w:pPr>
              <w:spacing w:line="240" w:lineRule="auto"/>
            </w:pPr>
          </w:p>
        </w:tc>
      </w:tr>
    </w:tbl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  <w:jc w:val="right"/>
      </w:pPr>
      <w:r>
        <w:t>{{satker_kota}}, {{tanggal_mulai:tanggal_long}}</w:t>
        <w:br/>
      </w:r>
      <w:r>
        <w:t>Ketua Tim,</w:t>
        <w:br/>
        <w:br/>
        <w:br/>
        <w:br/>
        <w:br/>
      </w:r>
      <w:r>
        <w:t>{{ketua_nama}}</w:t>
        <w:br/>
      </w:r>
      <w:r>
        <w:t>NIP. {{ketua_nip}}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