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B6F97" w14:textId="17DB78E1" w:rsidR="00707357" w:rsidRDefault="00707357">
      <w:pPr>
        <w:jc w:val="right"/>
        <w:rPr>
          <w:rFonts w:ascii="Arial" w:hAnsi="Arial" w:cs="Arial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876DA48" wp14:editId="284A2475">
            <wp:simplePos x="0" y="0"/>
            <wp:positionH relativeFrom="column">
              <wp:posOffset>-408940</wp:posOffset>
            </wp:positionH>
            <wp:positionV relativeFrom="paragraph">
              <wp:posOffset>-685800</wp:posOffset>
            </wp:positionV>
            <wp:extent cx="1560195" cy="1182370"/>
            <wp:effectExtent l="0" t="0" r="0" b="114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R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195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0FB014" w14:textId="4C013DCF" w:rsidR="00DA19BD" w:rsidRPr="00E934A5" w:rsidRDefault="00DA19BD" w:rsidP="00DA19BD">
      <w:pPr>
        <w:ind w:left="1440" w:firstLine="720"/>
      </w:pPr>
      <w:r w:rsidRPr="00E934A5">
        <w:t>PT. RUANG HASTA EMAS</w:t>
      </w:r>
    </w:p>
    <w:p w14:paraId="4EE2B03A" w14:textId="77777777" w:rsidR="00DA19BD" w:rsidRPr="00483FF8" w:rsidRDefault="00DA19BD" w:rsidP="00DA19BD">
      <w:pPr>
        <w:ind w:left="1440" w:firstLine="720"/>
        <w:rPr>
          <w:szCs w:val="24"/>
        </w:rPr>
      </w:pPr>
      <w:r w:rsidRPr="00483FF8">
        <w:rPr>
          <w:szCs w:val="24"/>
        </w:rPr>
        <w:t>CINERE DELTA RESIDENCE Blok B16, Jakarta Selatan</w:t>
      </w:r>
    </w:p>
    <w:p w14:paraId="1064B280" w14:textId="77777777" w:rsidR="00707357" w:rsidRDefault="00707357">
      <w:pPr>
        <w:jc w:val="right"/>
        <w:rPr>
          <w:rFonts w:ascii="Arial" w:hAnsi="Arial" w:cs="Arial"/>
          <w:szCs w:val="24"/>
        </w:rPr>
      </w:pPr>
    </w:p>
    <w:p w14:paraId="02209D4A" w14:textId="77777777" w:rsidR="00707357" w:rsidRDefault="00707357">
      <w:pPr>
        <w:jc w:val="right"/>
        <w:rPr>
          <w:rFonts w:ascii="Arial" w:hAnsi="Arial" w:cs="Arial"/>
          <w:szCs w:val="24"/>
        </w:rPr>
      </w:pPr>
    </w:p>
    <w:p w14:paraId="383EC99E" w14:textId="77777777" w:rsidR="00707357" w:rsidRDefault="00707357">
      <w:pPr>
        <w:jc w:val="right"/>
        <w:rPr>
          <w:rFonts w:ascii="Arial" w:hAnsi="Arial" w:cs="Arial"/>
          <w:szCs w:val="24"/>
        </w:rPr>
      </w:pPr>
    </w:p>
    <w:p w14:paraId="3E4E140F" w14:textId="73D62284" w:rsidR="00964EA5" w:rsidRDefault="005E5CD5">
      <w:pPr>
        <w:jc w:val="righ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Jakarta, 2</w:t>
      </w:r>
      <w:r w:rsidR="00D648BB">
        <w:rPr>
          <w:rFonts w:ascii="Arial" w:hAnsi="Arial" w:cs="Arial"/>
          <w:szCs w:val="24"/>
        </w:rPr>
        <w:t>4</w:t>
      </w:r>
      <w:r>
        <w:rPr>
          <w:rFonts w:ascii="Arial" w:hAnsi="Arial" w:cs="Arial"/>
          <w:szCs w:val="24"/>
        </w:rPr>
        <w:t xml:space="preserve"> </w:t>
      </w:r>
      <w:r w:rsidR="008D42E7">
        <w:rPr>
          <w:rFonts w:ascii="Arial" w:hAnsi="Arial" w:cs="Arial"/>
          <w:szCs w:val="24"/>
        </w:rPr>
        <w:t>September</w:t>
      </w:r>
      <w:r>
        <w:rPr>
          <w:rFonts w:ascii="Arial" w:hAnsi="Arial" w:cs="Arial"/>
          <w:szCs w:val="24"/>
        </w:rPr>
        <w:t xml:space="preserve"> 2022</w:t>
      </w:r>
    </w:p>
    <w:p w14:paraId="54645485" w14:textId="77777777" w:rsidR="00964EA5" w:rsidRDefault="00964EA5">
      <w:pPr>
        <w:rPr>
          <w:rFonts w:ascii="Arial" w:hAnsi="Arial" w:cs="Arial"/>
        </w:rPr>
      </w:pPr>
    </w:p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590"/>
      </w:tblGrid>
      <w:tr w:rsidR="00964EA5" w14:paraId="4E581675" w14:textId="77777777" w:rsidTr="00964E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4"/>
        </w:trPr>
        <w:tc>
          <w:tcPr>
            <w:tcW w:w="5590" w:type="dxa"/>
          </w:tcPr>
          <w:p w14:paraId="280B60B0" w14:textId="77777777" w:rsidR="00964EA5" w:rsidRDefault="00964EA5">
            <w:pPr>
              <w:rPr>
                <w:rFonts w:ascii="Arial" w:hAnsi="Arial" w:cs="Arial"/>
                <w:sz w:val="24"/>
                <w:szCs w:val="24"/>
              </w:rPr>
            </w:pPr>
          </w:p>
          <w:p w14:paraId="578908C4" w14:textId="77777777" w:rsidR="00964EA5" w:rsidRDefault="005E5C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Hal           : Surat Penawaran Pembuatan</w:t>
            </w:r>
          </w:p>
          <w:p w14:paraId="3F223652" w14:textId="77777777" w:rsidR="00964EA5" w:rsidRDefault="005E5C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Video Pembelajaran</w:t>
            </w:r>
          </w:p>
          <w:p w14:paraId="1E8ACFF1" w14:textId="77777777" w:rsidR="00964EA5" w:rsidRDefault="005E5C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Universitas Pembangunan Jaya</w:t>
            </w:r>
          </w:p>
        </w:tc>
      </w:tr>
      <w:tr w:rsidR="00964EA5" w14:paraId="1DD8DE4A" w14:textId="77777777" w:rsidTr="00964EA5">
        <w:trPr>
          <w:trHeight w:val="830"/>
        </w:trPr>
        <w:tc>
          <w:tcPr>
            <w:tcW w:w="5590" w:type="dxa"/>
          </w:tcPr>
          <w:p w14:paraId="24627267" w14:textId="77777777" w:rsidR="00964EA5" w:rsidRDefault="00964EA5">
            <w:pPr>
              <w:pStyle w:val="Heading3"/>
              <w:outlineLvl w:val="2"/>
              <w:rPr>
                <w:sz w:val="24"/>
                <w:szCs w:val="24"/>
              </w:rPr>
            </w:pPr>
          </w:p>
          <w:p w14:paraId="6FCBA278" w14:textId="77777777" w:rsidR="00964EA5" w:rsidRDefault="00964EA5">
            <w:pPr>
              <w:pStyle w:val="Heading3"/>
              <w:outlineLvl w:val="2"/>
              <w:rPr>
                <w:sz w:val="24"/>
                <w:szCs w:val="24"/>
              </w:rPr>
            </w:pPr>
          </w:p>
          <w:p w14:paraId="7224D99D" w14:textId="77777777" w:rsidR="00964EA5" w:rsidRDefault="005E5CD5">
            <w:pPr>
              <w:pStyle w:val="Heading3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Kepada :</w:t>
            </w:r>
          </w:p>
          <w:p w14:paraId="1257FA81" w14:textId="77777777" w:rsidR="009B5A0A" w:rsidRDefault="009B5A0A">
            <w:pPr>
              <w:rPr>
                <w:rFonts w:ascii="Arial" w:hAnsi="Arial" w:cs="Arial"/>
                <w:sz w:val="24"/>
                <w:szCs w:val="24"/>
              </w:rPr>
            </w:pPr>
          </w:p>
          <w:p w14:paraId="34836D14" w14:textId="30FC751A" w:rsidR="009B5A0A" w:rsidRDefault="009B5A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KAPRODI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Ilmu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Komunikasi</w:t>
            </w:r>
            <w:proofErr w:type="spellEnd"/>
          </w:p>
          <w:p w14:paraId="0ABD5E57" w14:textId="068973CA" w:rsidR="00964EA5" w:rsidRDefault="00D648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Ibu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="009B5A0A">
              <w:rPr>
                <w:rFonts w:ascii="Arial" w:hAnsi="Arial" w:cs="Arial"/>
                <w:sz w:val="24"/>
                <w:szCs w:val="24"/>
              </w:rPr>
              <w:t>Naurissa</w:t>
            </w:r>
            <w:proofErr w:type="spellEnd"/>
            <w:r w:rsidR="009B5A0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9B5A0A">
              <w:rPr>
                <w:rFonts w:ascii="Arial" w:hAnsi="Arial" w:cs="Arial"/>
                <w:sz w:val="24"/>
                <w:szCs w:val="24"/>
              </w:rPr>
              <w:t>Biasini</w:t>
            </w:r>
            <w:proofErr w:type="spellEnd"/>
            <w:r w:rsidR="009B5A0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9B5A0A">
              <w:rPr>
                <w:rFonts w:ascii="Arial" w:hAnsi="Arial" w:cs="Arial"/>
                <w:sz w:val="24"/>
                <w:szCs w:val="24"/>
              </w:rPr>
              <w:t>S.I.Kom</w:t>
            </w:r>
            <w:proofErr w:type="spellEnd"/>
            <w:r w:rsidR="009B5A0A">
              <w:rPr>
                <w:rFonts w:ascii="Arial" w:hAnsi="Arial" w:cs="Arial"/>
                <w:sz w:val="24"/>
                <w:szCs w:val="24"/>
              </w:rPr>
              <w:t xml:space="preserve">, M.I </w:t>
            </w:r>
            <w:proofErr w:type="spellStart"/>
            <w:r w:rsidR="009B5A0A">
              <w:rPr>
                <w:rFonts w:ascii="Arial" w:hAnsi="Arial" w:cs="Arial"/>
                <w:sz w:val="24"/>
                <w:szCs w:val="24"/>
              </w:rPr>
              <w:t>Kom</w:t>
            </w:r>
            <w:proofErr w:type="spellEnd"/>
          </w:p>
        </w:tc>
      </w:tr>
    </w:tbl>
    <w:p w14:paraId="23D47694" w14:textId="77777777" w:rsidR="00964EA5" w:rsidRDefault="00964EA5">
      <w:pPr>
        <w:spacing w:line="276" w:lineRule="auto"/>
        <w:rPr>
          <w:rFonts w:ascii="Arial" w:hAnsi="Arial" w:cs="Arial"/>
          <w:color w:val="000000"/>
          <w:szCs w:val="24"/>
        </w:rPr>
      </w:pPr>
    </w:p>
    <w:p w14:paraId="18EA32D1" w14:textId="77777777" w:rsidR="00BC30AF" w:rsidRDefault="00BC30AF" w:rsidP="00BC30AF">
      <w:pPr>
        <w:pStyle w:val="NormalWeb"/>
      </w:pPr>
      <w:proofErr w:type="spellStart"/>
      <w:r>
        <w:rPr>
          <w:rFonts w:ascii="ArialMT" w:hAnsi="ArialMT"/>
        </w:rPr>
        <w:t>Berkenaan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dengan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adanya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informasi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pembuatan</w:t>
      </w:r>
      <w:proofErr w:type="spellEnd"/>
      <w:r>
        <w:rPr>
          <w:rFonts w:ascii="ArialMT" w:hAnsi="ArialMT"/>
        </w:rPr>
        <w:t xml:space="preserve"> video </w:t>
      </w:r>
      <w:proofErr w:type="spellStart"/>
      <w:r>
        <w:rPr>
          <w:rFonts w:ascii="ArialMT" w:hAnsi="ArialMT"/>
        </w:rPr>
        <w:t>pembelajaran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oleh</w:t>
      </w:r>
      <w:proofErr w:type="spellEnd"/>
      <w:r>
        <w:rPr>
          <w:rFonts w:ascii="ArialMT" w:hAnsi="ArialMT"/>
        </w:rPr>
        <w:t xml:space="preserve"> Prodi </w:t>
      </w:r>
      <w:proofErr w:type="spellStart"/>
      <w:r>
        <w:rPr>
          <w:rFonts w:ascii="ArialMT" w:hAnsi="ArialMT"/>
        </w:rPr>
        <w:t>Ilmu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Komunikasi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Universitas</w:t>
      </w:r>
      <w:proofErr w:type="spellEnd"/>
      <w:r>
        <w:rPr>
          <w:rFonts w:ascii="ArialMT" w:hAnsi="ArialMT"/>
        </w:rPr>
        <w:t xml:space="preserve"> Pembangunan Jaya </w:t>
      </w:r>
      <w:proofErr w:type="spellStart"/>
      <w:r>
        <w:rPr>
          <w:rFonts w:ascii="ArialMT" w:hAnsi="ArialMT"/>
        </w:rPr>
        <w:t>melalui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Bp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Yosaphat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Danis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Murtiharso</w:t>
      </w:r>
      <w:proofErr w:type="spellEnd"/>
      <w:r>
        <w:rPr>
          <w:rFonts w:ascii="ArialMT" w:hAnsi="ArialMT"/>
        </w:rPr>
        <w:t xml:space="preserve">, </w:t>
      </w:r>
      <w:proofErr w:type="spellStart"/>
      <w:r>
        <w:rPr>
          <w:rFonts w:ascii="ArialMT" w:hAnsi="ArialMT"/>
        </w:rPr>
        <w:t>S.Sn</w:t>
      </w:r>
      <w:proofErr w:type="spellEnd"/>
      <w:r>
        <w:rPr>
          <w:rFonts w:ascii="ArialMT" w:hAnsi="ArialMT"/>
        </w:rPr>
        <w:t xml:space="preserve">., </w:t>
      </w:r>
      <w:proofErr w:type="spellStart"/>
      <w:r>
        <w:rPr>
          <w:rFonts w:ascii="ArialMT" w:hAnsi="ArialMT"/>
        </w:rPr>
        <w:t>M.Sn</w:t>
      </w:r>
      <w:proofErr w:type="spellEnd"/>
      <w:r>
        <w:rPr>
          <w:rFonts w:ascii="ArialMT" w:hAnsi="ArialMT"/>
        </w:rPr>
        <w:t>,</w:t>
      </w:r>
      <w:r>
        <w:rPr>
          <w:rFonts w:ascii="ArialMT" w:hAnsi="ArialMT"/>
        </w:rPr>
        <w:br/>
      </w:r>
      <w:proofErr w:type="spellStart"/>
      <w:r>
        <w:rPr>
          <w:rFonts w:ascii="ArialMT" w:hAnsi="ArialMT"/>
        </w:rPr>
        <w:t>Dengan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ini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saya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mengajukan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penawaran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pembuatan</w:t>
      </w:r>
      <w:proofErr w:type="spellEnd"/>
      <w:r>
        <w:rPr>
          <w:rFonts w:ascii="ArialMT" w:hAnsi="ArialMT"/>
        </w:rPr>
        <w:t xml:space="preserve"> Video </w:t>
      </w:r>
      <w:proofErr w:type="spellStart"/>
      <w:r>
        <w:rPr>
          <w:rFonts w:ascii="ArialMT" w:hAnsi="ArialMT"/>
        </w:rPr>
        <w:t>Pembelajaran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mata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kuliah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Ilmu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Komunikasi</w:t>
      </w:r>
      <w:proofErr w:type="spellEnd"/>
      <w:r>
        <w:rPr>
          <w:rFonts w:ascii="ArialMT" w:hAnsi="ArialMT"/>
        </w:rPr>
        <w:t xml:space="preserve">. </w:t>
      </w:r>
      <w:proofErr w:type="spellStart"/>
      <w:r>
        <w:rPr>
          <w:rFonts w:ascii="ArialMT" w:hAnsi="ArialMT"/>
        </w:rPr>
        <w:t>Konsep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akan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menyesuaikan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dengan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permintaan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dari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prodi</w:t>
      </w:r>
      <w:proofErr w:type="spellEnd"/>
      <w:r>
        <w:rPr>
          <w:rFonts w:ascii="ArialMT" w:hAnsi="ArialMT"/>
        </w:rPr>
        <w:t xml:space="preserve">. </w:t>
      </w:r>
    </w:p>
    <w:p w14:paraId="6BAC4341" w14:textId="77777777" w:rsidR="00BC30AF" w:rsidRDefault="00BC30AF" w:rsidP="00BC30AF">
      <w:pPr>
        <w:pStyle w:val="NormalWeb"/>
      </w:pPr>
      <w:r>
        <w:rPr>
          <w:rFonts w:ascii="ArialMT" w:hAnsi="ArialMT"/>
        </w:rPr>
        <w:t xml:space="preserve">Saya </w:t>
      </w:r>
      <w:proofErr w:type="spellStart"/>
      <w:r>
        <w:rPr>
          <w:rFonts w:ascii="ArialMT" w:hAnsi="ArialMT"/>
        </w:rPr>
        <w:t>akan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memberikan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hasil</w:t>
      </w:r>
      <w:proofErr w:type="spellEnd"/>
      <w:r>
        <w:rPr>
          <w:rFonts w:ascii="ArialMT" w:hAnsi="ArialMT"/>
        </w:rPr>
        <w:t xml:space="preserve"> yang </w:t>
      </w:r>
      <w:proofErr w:type="spellStart"/>
      <w:r>
        <w:rPr>
          <w:rFonts w:ascii="ArialMT" w:hAnsi="ArialMT"/>
        </w:rPr>
        <w:t>terbaik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dengan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waktu</w:t>
      </w:r>
      <w:proofErr w:type="spellEnd"/>
      <w:r>
        <w:rPr>
          <w:rFonts w:ascii="ArialMT" w:hAnsi="ArialMT"/>
        </w:rPr>
        <w:t xml:space="preserve"> yang </w:t>
      </w:r>
      <w:proofErr w:type="spellStart"/>
      <w:r>
        <w:rPr>
          <w:rFonts w:ascii="ArialMT" w:hAnsi="ArialMT"/>
        </w:rPr>
        <w:t>sudah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ditentukan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Sesuai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jadwal</w:t>
      </w:r>
      <w:proofErr w:type="spellEnd"/>
      <w:r>
        <w:rPr>
          <w:rFonts w:ascii="ArialMT" w:hAnsi="ArialMT"/>
        </w:rPr>
        <w:t xml:space="preserve"> </w:t>
      </w:r>
    </w:p>
    <w:p w14:paraId="4A9D11D1" w14:textId="77777777" w:rsidR="00BC30AF" w:rsidRDefault="00BC30AF" w:rsidP="00BC30AF">
      <w:pPr>
        <w:pStyle w:val="NormalWeb"/>
      </w:pPr>
      <w:proofErr w:type="spellStart"/>
      <w:r>
        <w:rPr>
          <w:rFonts w:ascii="ArialMT" w:hAnsi="ArialMT"/>
        </w:rPr>
        <w:t>Demikian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pengajuan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ini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saya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sampaikan</w:t>
      </w:r>
      <w:proofErr w:type="spellEnd"/>
      <w:r>
        <w:rPr>
          <w:rFonts w:ascii="ArialMT" w:hAnsi="ArialMT"/>
        </w:rPr>
        <w:t xml:space="preserve">, </w:t>
      </w:r>
      <w:proofErr w:type="spellStart"/>
      <w:r>
        <w:rPr>
          <w:rFonts w:ascii="ArialMT" w:hAnsi="ArialMT"/>
        </w:rPr>
        <w:t>atas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perhatian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dan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kerjasamanya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saya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ucapkan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terima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kasih</w:t>
      </w:r>
      <w:proofErr w:type="spellEnd"/>
      <w:r>
        <w:rPr>
          <w:rFonts w:ascii="ArialMT" w:hAnsi="ArialMT"/>
        </w:rPr>
        <w:t xml:space="preserve">. </w:t>
      </w:r>
    </w:p>
    <w:p w14:paraId="7EAD4E39" w14:textId="77777777" w:rsidR="00964EA5" w:rsidRDefault="00964EA5">
      <w:pPr>
        <w:pStyle w:val="Instructions"/>
        <w:rPr>
          <w:rFonts w:ascii="Arial" w:hAnsi="Arial" w:cs="Arial"/>
          <w:color w:val="000000"/>
          <w:szCs w:val="24"/>
        </w:rPr>
      </w:pPr>
    </w:p>
    <w:p w14:paraId="599EE16F" w14:textId="77777777" w:rsidR="00964EA5" w:rsidRDefault="00964EA5">
      <w:pPr>
        <w:pStyle w:val="Instructions"/>
        <w:rPr>
          <w:rFonts w:ascii="Arial" w:hAnsi="Arial" w:cs="Arial"/>
          <w:sz w:val="24"/>
          <w:szCs w:val="24"/>
        </w:rPr>
      </w:pPr>
    </w:p>
    <w:p w14:paraId="3F3B3B90" w14:textId="77777777" w:rsidR="00964EA5" w:rsidRDefault="00964EA5">
      <w:pPr>
        <w:pStyle w:val="Instructions"/>
        <w:rPr>
          <w:rFonts w:ascii="Arial" w:hAnsi="Arial" w:cs="Arial"/>
          <w:sz w:val="24"/>
          <w:szCs w:val="24"/>
        </w:rPr>
      </w:pPr>
    </w:p>
    <w:p w14:paraId="5E68CDCA" w14:textId="77777777" w:rsidR="00964EA5" w:rsidRDefault="005E5CD5">
      <w:pPr>
        <w:pStyle w:val="Instructions"/>
        <w:ind w:left="576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proofErr w:type="spellStart"/>
      <w:r>
        <w:rPr>
          <w:rFonts w:ascii="Arial" w:hAnsi="Arial" w:cs="Arial"/>
          <w:sz w:val="24"/>
          <w:szCs w:val="24"/>
        </w:rPr>
        <w:t>Hormat</w:t>
      </w:r>
      <w:proofErr w:type="spellEnd"/>
      <w:r>
        <w:rPr>
          <w:rFonts w:ascii="Arial" w:hAnsi="Arial" w:cs="Arial"/>
          <w:sz w:val="24"/>
          <w:szCs w:val="24"/>
        </w:rPr>
        <w:t xml:space="preserve"> kami,</w:t>
      </w:r>
    </w:p>
    <w:p w14:paraId="75ABAD59" w14:textId="77777777" w:rsidR="00964EA5" w:rsidRDefault="0063003B">
      <w:pPr>
        <w:pStyle w:val="Instructions"/>
        <w:ind w:left="6480" w:firstLine="720"/>
        <w:rPr>
          <w:sz w:val="24"/>
          <w:szCs w:val="24"/>
        </w:rPr>
      </w:pPr>
      <w:r>
        <w:rPr>
          <w:noProof/>
          <w:lang w:eastAsia="en-US"/>
        </w:rPr>
        <w:drawing>
          <wp:anchor distT="0" distB="0" distL="0" distR="0" simplePos="0" relativeHeight="2" behindDoc="1" locked="0" layoutInCell="1" allowOverlap="1" wp14:anchorId="47C7A7FE" wp14:editId="51849749">
            <wp:simplePos x="0" y="0"/>
            <wp:positionH relativeFrom="column">
              <wp:posOffset>4229100</wp:posOffset>
            </wp:positionH>
            <wp:positionV relativeFrom="paragraph">
              <wp:posOffset>29845</wp:posOffset>
            </wp:positionV>
            <wp:extent cx="1435100" cy="431165"/>
            <wp:effectExtent l="0" t="0" r="12700" b="635"/>
            <wp:wrapNone/>
            <wp:docPr id="1026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435100" cy="4311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62FE8" w14:textId="77777777" w:rsidR="00964EA5" w:rsidRDefault="005E5CD5">
      <w:pPr>
        <w:pStyle w:val="Instructions"/>
        <w:ind w:left="64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</w:p>
    <w:p w14:paraId="1208CBCC" w14:textId="77777777" w:rsidR="0063003B" w:rsidRDefault="005E5CD5">
      <w:pPr>
        <w:pStyle w:val="Instructions"/>
        <w:ind w:left="64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</w:p>
    <w:p w14:paraId="767F15E4" w14:textId="77777777" w:rsidR="00964EA5" w:rsidRDefault="0063003B">
      <w:pPr>
        <w:pStyle w:val="Instructions"/>
        <w:ind w:left="64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proofErr w:type="spellStart"/>
      <w:r w:rsidR="005E5CD5">
        <w:rPr>
          <w:rFonts w:ascii="Arial" w:hAnsi="Arial" w:cs="Arial"/>
          <w:sz w:val="24"/>
          <w:szCs w:val="24"/>
        </w:rPr>
        <w:t>Hendri</w:t>
      </w:r>
      <w:proofErr w:type="spellEnd"/>
      <w:r w:rsidR="005E5CD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5CD5">
        <w:rPr>
          <w:rFonts w:ascii="Arial" w:hAnsi="Arial" w:cs="Arial"/>
          <w:sz w:val="24"/>
          <w:szCs w:val="24"/>
        </w:rPr>
        <w:t>Pangestu</w:t>
      </w:r>
      <w:proofErr w:type="spellEnd"/>
    </w:p>
    <w:p w14:paraId="0477C24B" w14:textId="77777777" w:rsidR="00964EA5" w:rsidRDefault="005E5CD5">
      <w:r>
        <w:rPr>
          <w:rFonts w:ascii="Arial" w:hAnsi="Arial" w:cs="Arial"/>
          <w:szCs w:val="24"/>
        </w:rPr>
        <w:tab/>
        <w:t xml:space="preserve">          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    </w:t>
      </w:r>
      <w:r w:rsidR="0063003B">
        <w:rPr>
          <w:rFonts w:ascii="Arial" w:hAnsi="Arial" w:cs="Arial"/>
          <w:szCs w:val="24"/>
        </w:rPr>
        <w:t xml:space="preserve">   Project Manager</w:t>
      </w:r>
    </w:p>
    <w:p w14:paraId="01657178" w14:textId="77777777" w:rsidR="00964EA5" w:rsidRDefault="00964EA5"/>
    <w:p w14:paraId="3408A017" w14:textId="06C16CD9" w:rsidR="0063003B" w:rsidRDefault="0063003B"/>
    <w:p w14:paraId="45798637" w14:textId="77777777" w:rsidR="00BC30AF" w:rsidRDefault="00BC30AF">
      <w:bookmarkStart w:id="0" w:name="_GoBack"/>
      <w:bookmarkEnd w:id="0"/>
    </w:p>
    <w:p w14:paraId="49F258B6" w14:textId="77777777" w:rsidR="0063003B" w:rsidRDefault="0063003B"/>
    <w:p w14:paraId="71422D75" w14:textId="77777777" w:rsidR="0063003B" w:rsidRDefault="0063003B"/>
    <w:p w14:paraId="12D6DE90" w14:textId="77777777" w:rsidR="00964EA5" w:rsidRDefault="00964EA5"/>
    <w:p w14:paraId="5824F3EE" w14:textId="77777777" w:rsidR="00964EA5" w:rsidRDefault="00964EA5">
      <w:pPr>
        <w:rPr>
          <w:rFonts w:ascii="Calibri Light" w:hAnsi="Calibri Light" w:cs="Calibri Light"/>
        </w:rPr>
      </w:pPr>
    </w:p>
    <w:tbl>
      <w:tblPr>
        <w:tblStyle w:val="TableGrid"/>
        <w:tblW w:w="9498" w:type="dxa"/>
        <w:tblLook w:val="04A0" w:firstRow="1" w:lastRow="0" w:firstColumn="1" w:lastColumn="0" w:noHBand="0" w:noVBand="1"/>
      </w:tblPr>
      <w:tblGrid>
        <w:gridCol w:w="662"/>
        <w:gridCol w:w="5287"/>
        <w:gridCol w:w="1417"/>
        <w:gridCol w:w="2132"/>
      </w:tblGrid>
      <w:tr w:rsidR="00964EA5" w14:paraId="13C9A14B" w14:textId="77777777">
        <w:tc>
          <w:tcPr>
            <w:tcW w:w="662" w:type="dxa"/>
            <w:shd w:val="clear" w:color="auto" w:fill="7F7F7F"/>
          </w:tcPr>
          <w:p w14:paraId="1CAEE574" w14:textId="77777777" w:rsidR="00964EA5" w:rsidRDefault="005E5CD5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lastRenderedPageBreak/>
              <w:t>NO.</w:t>
            </w:r>
          </w:p>
        </w:tc>
        <w:tc>
          <w:tcPr>
            <w:tcW w:w="5287" w:type="dxa"/>
            <w:shd w:val="clear" w:color="auto" w:fill="7F7F7F"/>
          </w:tcPr>
          <w:p w14:paraId="7CA54D82" w14:textId="77777777" w:rsidR="00964EA5" w:rsidRDefault="005E5CD5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DESCRIPTION</w:t>
            </w:r>
          </w:p>
          <w:p w14:paraId="6C9B612B" w14:textId="77777777" w:rsidR="00964EA5" w:rsidRDefault="00964EA5">
            <w:pPr>
              <w:rPr>
                <w:color w:val="FFFFFF"/>
              </w:rPr>
            </w:pPr>
          </w:p>
        </w:tc>
        <w:tc>
          <w:tcPr>
            <w:tcW w:w="1417" w:type="dxa"/>
            <w:shd w:val="clear" w:color="auto" w:fill="7F7F7F"/>
          </w:tcPr>
          <w:p w14:paraId="1FEBB306" w14:textId="77777777" w:rsidR="00964EA5" w:rsidRDefault="005E5CD5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VOLUME</w:t>
            </w:r>
          </w:p>
        </w:tc>
        <w:tc>
          <w:tcPr>
            <w:tcW w:w="2132" w:type="dxa"/>
            <w:shd w:val="clear" w:color="auto" w:fill="7F7F7F"/>
          </w:tcPr>
          <w:p w14:paraId="303F9F28" w14:textId="77777777" w:rsidR="00964EA5" w:rsidRDefault="005E5CD5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AMOUNT</w:t>
            </w:r>
          </w:p>
        </w:tc>
      </w:tr>
      <w:tr w:rsidR="00964EA5" w14:paraId="05705AD4" w14:textId="77777777">
        <w:trPr>
          <w:trHeight w:val="315"/>
        </w:trPr>
        <w:tc>
          <w:tcPr>
            <w:tcW w:w="9498" w:type="dxa"/>
            <w:gridSpan w:val="4"/>
            <w:shd w:val="clear" w:color="auto" w:fill="D0CECE"/>
          </w:tcPr>
          <w:p w14:paraId="393D72F8" w14:textId="77777777" w:rsidR="00964EA5" w:rsidRDefault="00964EA5"/>
        </w:tc>
      </w:tr>
      <w:tr w:rsidR="00964EA5" w14:paraId="40C579FF" w14:textId="77777777" w:rsidTr="0057281A">
        <w:trPr>
          <w:trHeight w:val="269"/>
        </w:trPr>
        <w:tc>
          <w:tcPr>
            <w:tcW w:w="662" w:type="dxa"/>
          </w:tcPr>
          <w:p w14:paraId="42593C79" w14:textId="77777777" w:rsidR="00964EA5" w:rsidRDefault="005E5CD5">
            <w:pPr>
              <w:jc w:val="center"/>
            </w:pPr>
            <w:r>
              <w:t>01.</w:t>
            </w:r>
          </w:p>
        </w:tc>
        <w:tc>
          <w:tcPr>
            <w:tcW w:w="5287" w:type="dxa"/>
          </w:tcPr>
          <w:p w14:paraId="7471D667" w14:textId="77777777" w:rsidR="00964EA5" w:rsidRDefault="005E5CD5">
            <w:r>
              <w:t xml:space="preserve">Sutradara </w:t>
            </w:r>
          </w:p>
        </w:tc>
        <w:tc>
          <w:tcPr>
            <w:tcW w:w="1417" w:type="dxa"/>
          </w:tcPr>
          <w:p w14:paraId="4E3B3590" w14:textId="77777777" w:rsidR="00964EA5" w:rsidRDefault="005E5CD5">
            <w:pPr>
              <w:jc w:val="center"/>
            </w:pPr>
            <w:r>
              <w:t>Crew</w:t>
            </w:r>
          </w:p>
        </w:tc>
        <w:tc>
          <w:tcPr>
            <w:tcW w:w="2132" w:type="dxa"/>
          </w:tcPr>
          <w:p w14:paraId="5082B0CD" w14:textId="7749859F" w:rsidR="00964EA5" w:rsidRDefault="0057281A">
            <w:pPr>
              <w:jc w:val="right"/>
            </w:pPr>
            <w:r>
              <w:t>8</w:t>
            </w:r>
            <w:r w:rsidR="005E5CD5">
              <w:t>,000,000</w:t>
            </w:r>
          </w:p>
        </w:tc>
      </w:tr>
      <w:tr w:rsidR="00964EA5" w14:paraId="3A810A1B" w14:textId="77777777">
        <w:tc>
          <w:tcPr>
            <w:tcW w:w="662" w:type="dxa"/>
          </w:tcPr>
          <w:p w14:paraId="72E5F716" w14:textId="77777777" w:rsidR="00964EA5" w:rsidRDefault="005E5CD5">
            <w:pPr>
              <w:jc w:val="center"/>
            </w:pPr>
            <w:r>
              <w:t>02.</w:t>
            </w:r>
          </w:p>
        </w:tc>
        <w:tc>
          <w:tcPr>
            <w:tcW w:w="5287" w:type="dxa"/>
          </w:tcPr>
          <w:p w14:paraId="7B4503D2" w14:textId="77777777" w:rsidR="00964EA5" w:rsidRDefault="005E5CD5">
            <w:r>
              <w:t>Scriptwriter</w:t>
            </w:r>
          </w:p>
        </w:tc>
        <w:tc>
          <w:tcPr>
            <w:tcW w:w="1417" w:type="dxa"/>
          </w:tcPr>
          <w:p w14:paraId="21B080CF" w14:textId="77777777" w:rsidR="00964EA5" w:rsidRDefault="005E5CD5">
            <w:pPr>
              <w:jc w:val="center"/>
            </w:pPr>
            <w:r>
              <w:t>Team</w:t>
            </w:r>
          </w:p>
        </w:tc>
        <w:tc>
          <w:tcPr>
            <w:tcW w:w="2132" w:type="dxa"/>
          </w:tcPr>
          <w:p w14:paraId="0B4A3FDF" w14:textId="5A980FE8" w:rsidR="00964EA5" w:rsidRDefault="0057281A">
            <w:pPr>
              <w:jc w:val="right"/>
            </w:pPr>
            <w:r>
              <w:t>2,</w:t>
            </w:r>
            <w:r w:rsidR="0063003B">
              <w:t>5</w:t>
            </w:r>
            <w:r w:rsidR="005E5CD5">
              <w:t>00,000</w:t>
            </w:r>
          </w:p>
        </w:tc>
      </w:tr>
      <w:tr w:rsidR="00964EA5" w14:paraId="09C82FF9" w14:textId="77777777">
        <w:tc>
          <w:tcPr>
            <w:tcW w:w="662" w:type="dxa"/>
          </w:tcPr>
          <w:p w14:paraId="036D7B37" w14:textId="77777777" w:rsidR="00964EA5" w:rsidRDefault="005E5CD5">
            <w:pPr>
              <w:jc w:val="center"/>
            </w:pPr>
            <w:r>
              <w:t>03.</w:t>
            </w:r>
          </w:p>
        </w:tc>
        <w:tc>
          <w:tcPr>
            <w:tcW w:w="5287" w:type="dxa"/>
          </w:tcPr>
          <w:p w14:paraId="1A1C9272" w14:textId="77777777" w:rsidR="00964EA5" w:rsidRDefault="005E5CD5">
            <w:r>
              <w:t>Production Equipment</w:t>
            </w:r>
          </w:p>
        </w:tc>
        <w:tc>
          <w:tcPr>
            <w:tcW w:w="1417" w:type="dxa"/>
          </w:tcPr>
          <w:p w14:paraId="552AF25C" w14:textId="77777777" w:rsidR="00964EA5" w:rsidRDefault="005E5CD5">
            <w:pPr>
              <w:jc w:val="center"/>
            </w:pPr>
            <w:r>
              <w:t>Unit</w:t>
            </w:r>
          </w:p>
        </w:tc>
        <w:tc>
          <w:tcPr>
            <w:tcW w:w="2132" w:type="dxa"/>
          </w:tcPr>
          <w:p w14:paraId="6BA0902E" w14:textId="4FD61711" w:rsidR="00964EA5" w:rsidRDefault="0057281A" w:rsidP="0057281A">
            <w:pPr>
              <w:jc w:val="right"/>
            </w:pPr>
            <w:r>
              <w:t>10</w:t>
            </w:r>
            <w:r w:rsidR="005E5CD5">
              <w:t>,</w:t>
            </w:r>
            <w:r>
              <w:t>5</w:t>
            </w:r>
            <w:r w:rsidR="005E5CD5">
              <w:t>00,000</w:t>
            </w:r>
          </w:p>
        </w:tc>
      </w:tr>
      <w:tr w:rsidR="00964EA5" w14:paraId="2FE3410E" w14:textId="77777777">
        <w:tc>
          <w:tcPr>
            <w:tcW w:w="662" w:type="dxa"/>
          </w:tcPr>
          <w:p w14:paraId="5FE50F4A" w14:textId="77777777" w:rsidR="00964EA5" w:rsidRDefault="005E5CD5">
            <w:pPr>
              <w:jc w:val="center"/>
            </w:pPr>
            <w:r>
              <w:t>04.</w:t>
            </w:r>
          </w:p>
        </w:tc>
        <w:tc>
          <w:tcPr>
            <w:tcW w:w="5287" w:type="dxa"/>
          </w:tcPr>
          <w:p w14:paraId="71886DAF" w14:textId="77777777" w:rsidR="00964EA5" w:rsidRDefault="005E5CD5">
            <w:r>
              <w:t>Cameramen &amp; Gaffer</w:t>
            </w:r>
          </w:p>
        </w:tc>
        <w:tc>
          <w:tcPr>
            <w:tcW w:w="1417" w:type="dxa"/>
          </w:tcPr>
          <w:p w14:paraId="19E4D0AE" w14:textId="77777777" w:rsidR="00964EA5" w:rsidRDefault="005E5CD5">
            <w:pPr>
              <w:jc w:val="center"/>
            </w:pPr>
            <w:r>
              <w:t>Team</w:t>
            </w:r>
          </w:p>
        </w:tc>
        <w:tc>
          <w:tcPr>
            <w:tcW w:w="2132" w:type="dxa"/>
          </w:tcPr>
          <w:p w14:paraId="7A2671A8" w14:textId="220FEEC7" w:rsidR="00964EA5" w:rsidRDefault="0057281A">
            <w:pPr>
              <w:jc w:val="right"/>
            </w:pPr>
            <w:r>
              <w:t>7</w:t>
            </w:r>
            <w:r w:rsidR="005E5CD5">
              <w:t>,500,000</w:t>
            </w:r>
          </w:p>
        </w:tc>
      </w:tr>
      <w:tr w:rsidR="00964EA5" w14:paraId="2BE07CC8" w14:textId="77777777">
        <w:tc>
          <w:tcPr>
            <w:tcW w:w="662" w:type="dxa"/>
          </w:tcPr>
          <w:p w14:paraId="3C4375DA" w14:textId="77777777" w:rsidR="00964EA5" w:rsidRDefault="005E5CD5">
            <w:pPr>
              <w:jc w:val="center"/>
            </w:pPr>
            <w:r>
              <w:t>05.</w:t>
            </w:r>
          </w:p>
        </w:tc>
        <w:tc>
          <w:tcPr>
            <w:tcW w:w="5287" w:type="dxa"/>
          </w:tcPr>
          <w:p w14:paraId="030CF5C7" w14:textId="77777777" w:rsidR="00964EA5" w:rsidRDefault="005E5CD5">
            <w:r>
              <w:t>Editor</w:t>
            </w:r>
          </w:p>
        </w:tc>
        <w:tc>
          <w:tcPr>
            <w:tcW w:w="1417" w:type="dxa"/>
          </w:tcPr>
          <w:p w14:paraId="233D9502" w14:textId="77777777" w:rsidR="00964EA5" w:rsidRDefault="005E5CD5">
            <w:pPr>
              <w:jc w:val="center"/>
            </w:pPr>
            <w:r>
              <w:t>Team</w:t>
            </w:r>
          </w:p>
        </w:tc>
        <w:tc>
          <w:tcPr>
            <w:tcW w:w="2132" w:type="dxa"/>
          </w:tcPr>
          <w:p w14:paraId="0C8A2CAC" w14:textId="61F0886B" w:rsidR="00964EA5" w:rsidRDefault="0057281A">
            <w:pPr>
              <w:jc w:val="right"/>
            </w:pPr>
            <w:r>
              <w:t>5</w:t>
            </w:r>
            <w:r w:rsidR="005E5CD5">
              <w:t>,500,000</w:t>
            </w:r>
          </w:p>
        </w:tc>
      </w:tr>
      <w:tr w:rsidR="00964EA5" w14:paraId="32579A62" w14:textId="77777777">
        <w:tc>
          <w:tcPr>
            <w:tcW w:w="662" w:type="dxa"/>
          </w:tcPr>
          <w:p w14:paraId="5E1FC445" w14:textId="77777777" w:rsidR="00964EA5" w:rsidRDefault="005E5CD5">
            <w:pPr>
              <w:jc w:val="center"/>
            </w:pPr>
            <w:r>
              <w:t>06.</w:t>
            </w:r>
          </w:p>
        </w:tc>
        <w:tc>
          <w:tcPr>
            <w:tcW w:w="5287" w:type="dxa"/>
          </w:tcPr>
          <w:p w14:paraId="03B96D14" w14:textId="77777777" w:rsidR="00964EA5" w:rsidRDefault="005E5CD5">
            <w:r>
              <w:t>Visual Grafis</w:t>
            </w:r>
          </w:p>
        </w:tc>
        <w:tc>
          <w:tcPr>
            <w:tcW w:w="1417" w:type="dxa"/>
          </w:tcPr>
          <w:p w14:paraId="7B9A3BDA" w14:textId="77777777" w:rsidR="00964EA5" w:rsidRDefault="005E5CD5">
            <w:pPr>
              <w:jc w:val="center"/>
            </w:pPr>
            <w:r>
              <w:t>Team</w:t>
            </w:r>
          </w:p>
        </w:tc>
        <w:tc>
          <w:tcPr>
            <w:tcW w:w="2132" w:type="dxa"/>
          </w:tcPr>
          <w:p w14:paraId="66F7251C" w14:textId="042C6175" w:rsidR="00964EA5" w:rsidRDefault="009B5A0A">
            <w:pPr>
              <w:jc w:val="right"/>
            </w:pPr>
            <w:r>
              <w:t>4</w:t>
            </w:r>
            <w:r w:rsidR="005E5CD5">
              <w:t>,500,000</w:t>
            </w:r>
          </w:p>
        </w:tc>
      </w:tr>
      <w:tr w:rsidR="00964EA5" w14:paraId="70A0A1A5" w14:textId="77777777">
        <w:tc>
          <w:tcPr>
            <w:tcW w:w="662" w:type="dxa"/>
          </w:tcPr>
          <w:p w14:paraId="65CA7B10" w14:textId="77777777" w:rsidR="00964EA5" w:rsidRDefault="005E5CD5">
            <w:pPr>
              <w:jc w:val="center"/>
            </w:pPr>
            <w:r>
              <w:t>07.</w:t>
            </w:r>
          </w:p>
        </w:tc>
        <w:tc>
          <w:tcPr>
            <w:tcW w:w="5287" w:type="dxa"/>
          </w:tcPr>
          <w:p w14:paraId="23E0105F" w14:textId="77777777" w:rsidR="00964EA5" w:rsidRDefault="005E5CD5">
            <w:r>
              <w:t xml:space="preserve">Mastering Output </w:t>
            </w:r>
            <w:proofErr w:type="spellStart"/>
            <w:r>
              <w:t>durasi</w:t>
            </w:r>
            <w:proofErr w:type="spellEnd"/>
            <w:r>
              <w:t xml:space="preserve"> </w:t>
            </w:r>
            <w:r w:rsidR="0063003B">
              <w:t>15</w:t>
            </w:r>
            <w:r>
              <w:t xml:space="preserve"> </w:t>
            </w:r>
            <w:proofErr w:type="spellStart"/>
            <w:r>
              <w:t>menit</w:t>
            </w:r>
            <w:proofErr w:type="spellEnd"/>
          </w:p>
          <w:p w14:paraId="65E0D424" w14:textId="77777777" w:rsidR="00964EA5" w:rsidRDefault="0063003B">
            <w:r>
              <w:t>14</w:t>
            </w:r>
            <w:r w:rsidR="005E5CD5">
              <w:t xml:space="preserve"> episode </w:t>
            </w:r>
            <w:proofErr w:type="gramStart"/>
            <w:r w:rsidR="005E5CD5">
              <w:t xml:space="preserve">( </w:t>
            </w:r>
            <w:proofErr w:type="spellStart"/>
            <w:r>
              <w:t>satu</w:t>
            </w:r>
            <w:proofErr w:type="spellEnd"/>
            <w:proofErr w:type="gramEnd"/>
            <w:r w:rsidR="005E5CD5">
              <w:t xml:space="preserve"> </w:t>
            </w:r>
            <w:proofErr w:type="spellStart"/>
            <w:r w:rsidR="005E5CD5">
              <w:t>mata</w:t>
            </w:r>
            <w:proofErr w:type="spellEnd"/>
            <w:r w:rsidR="005E5CD5">
              <w:t xml:space="preserve"> </w:t>
            </w:r>
            <w:proofErr w:type="spellStart"/>
            <w:r w:rsidR="005E5CD5">
              <w:t>kuliah</w:t>
            </w:r>
            <w:proofErr w:type="spellEnd"/>
            <w:r w:rsidR="005E5CD5">
              <w:t xml:space="preserve"> )</w:t>
            </w:r>
          </w:p>
          <w:p w14:paraId="7D375BCA" w14:textId="77777777" w:rsidR="00964EA5" w:rsidRDefault="00964EA5">
            <w:pPr>
              <w:pStyle w:val="ListParagraph"/>
            </w:pPr>
          </w:p>
          <w:p w14:paraId="4FC9581B" w14:textId="77777777" w:rsidR="00964EA5" w:rsidRDefault="005E5CD5">
            <w:pPr>
              <w:pStyle w:val="ListParagraph"/>
              <w:numPr>
                <w:ilvl w:val="0"/>
                <w:numId w:val="2"/>
              </w:numPr>
            </w:pPr>
            <w:r>
              <w:t>Video High Resolution 1080p format MP4</w:t>
            </w:r>
          </w:p>
          <w:p w14:paraId="7A45EA3B" w14:textId="77777777" w:rsidR="00964EA5" w:rsidRDefault="00964EA5"/>
        </w:tc>
        <w:tc>
          <w:tcPr>
            <w:tcW w:w="1417" w:type="dxa"/>
          </w:tcPr>
          <w:p w14:paraId="6737E53F" w14:textId="77777777" w:rsidR="00964EA5" w:rsidRDefault="005E5CD5">
            <w:pPr>
              <w:jc w:val="center"/>
            </w:pPr>
            <w:r>
              <w:t>Episode</w:t>
            </w:r>
          </w:p>
        </w:tc>
        <w:tc>
          <w:tcPr>
            <w:tcW w:w="2132" w:type="dxa"/>
          </w:tcPr>
          <w:p w14:paraId="66629FFD" w14:textId="454B2040" w:rsidR="00964EA5" w:rsidRDefault="009B5A0A">
            <w:pPr>
              <w:jc w:val="right"/>
            </w:pPr>
            <w:r>
              <w:t>1,</w:t>
            </w:r>
            <w:r w:rsidR="0063003B">
              <w:t>5</w:t>
            </w:r>
            <w:r w:rsidR="005E5CD5">
              <w:t>00,000</w:t>
            </w:r>
          </w:p>
        </w:tc>
      </w:tr>
      <w:tr w:rsidR="00964EA5" w14:paraId="6621D85E" w14:textId="77777777">
        <w:tc>
          <w:tcPr>
            <w:tcW w:w="662" w:type="dxa"/>
          </w:tcPr>
          <w:p w14:paraId="5D6636FE" w14:textId="77777777" w:rsidR="00964EA5" w:rsidRDefault="00964EA5">
            <w:pPr>
              <w:jc w:val="center"/>
            </w:pPr>
          </w:p>
        </w:tc>
        <w:tc>
          <w:tcPr>
            <w:tcW w:w="5287" w:type="dxa"/>
          </w:tcPr>
          <w:p w14:paraId="35589873" w14:textId="77777777" w:rsidR="00964EA5" w:rsidRDefault="005E5CD5">
            <w:pPr>
              <w:jc w:val="center"/>
            </w:pPr>
            <w:r>
              <w:t>TOTAL</w:t>
            </w:r>
          </w:p>
        </w:tc>
        <w:tc>
          <w:tcPr>
            <w:tcW w:w="1417" w:type="dxa"/>
            <w:shd w:val="clear" w:color="auto" w:fill="7F7F7F"/>
          </w:tcPr>
          <w:p w14:paraId="22DD3604" w14:textId="77777777" w:rsidR="00964EA5" w:rsidRDefault="005E5CD5">
            <w:pPr>
              <w:jc w:val="center"/>
            </w:pPr>
            <w:r>
              <w:t>IDR</w:t>
            </w:r>
          </w:p>
        </w:tc>
        <w:tc>
          <w:tcPr>
            <w:tcW w:w="2132" w:type="dxa"/>
            <w:shd w:val="clear" w:color="auto" w:fill="7F7F7F"/>
          </w:tcPr>
          <w:p w14:paraId="1B6E00CF" w14:textId="77777777" w:rsidR="00964EA5" w:rsidRDefault="0063003B">
            <w:pPr>
              <w:jc w:val="right"/>
              <w:rPr>
                <w:color w:val="FFFFFF"/>
              </w:rPr>
            </w:pPr>
            <w:r>
              <w:rPr>
                <w:color w:val="FFFFFF"/>
              </w:rPr>
              <w:t>40</w:t>
            </w:r>
            <w:r w:rsidR="005E5CD5">
              <w:rPr>
                <w:color w:val="FFFFFF"/>
              </w:rPr>
              <w:t xml:space="preserve">,000,000 </w:t>
            </w:r>
          </w:p>
        </w:tc>
      </w:tr>
    </w:tbl>
    <w:p w14:paraId="3B767FD1" w14:textId="77777777" w:rsidR="00964EA5" w:rsidRDefault="005E5CD5">
      <w:pPr>
        <w:rPr>
          <w:i/>
        </w:rPr>
      </w:pPr>
      <w:proofErr w:type="spellStart"/>
      <w:proofErr w:type="gramStart"/>
      <w:r>
        <w:rPr>
          <w:i/>
        </w:rPr>
        <w:t>Terbilang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</w:t>
      </w:r>
      <w:proofErr w:type="spellStart"/>
      <w:r w:rsidR="0063003B">
        <w:rPr>
          <w:b/>
          <w:bCs/>
          <w:i/>
        </w:rPr>
        <w:t>empat</w:t>
      </w:r>
      <w:proofErr w:type="spellEnd"/>
      <w:r>
        <w:rPr>
          <w:i/>
        </w:rPr>
        <w:t xml:space="preserve"> </w:t>
      </w:r>
      <w:proofErr w:type="spellStart"/>
      <w:r>
        <w:rPr>
          <w:b/>
          <w:bCs/>
          <w:i/>
        </w:rPr>
        <w:t>puluh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juta</w:t>
      </w:r>
      <w:proofErr w:type="spellEnd"/>
      <w:r>
        <w:rPr>
          <w:b/>
          <w:i/>
        </w:rPr>
        <w:t xml:space="preserve"> rupiah</w:t>
      </w:r>
    </w:p>
    <w:p w14:paraId="4C123D75" w14:textId="77777777" w:rsidR="00964EA5" w:rsidRDefault="00964EA5"/>
    <w:p w14:paraId="72CC84BF" w14:textId="77777777" w:rsidR="00964EA5" w:rsidRDefault="00964EA5"/>
    <w:p w14:paraId="2B0D8C06" w14:textId="77777777" w:rsidR="00964EA5" w:rsidRDefault="005E5CD5">
      <w:r>
        <w:t xml:space="preserve">Note :  </w:t>
      </w:r>
    </w:p>
    <w:p w14:paraId="41C186BD" w14:textId="77777777" w:rsidR="00964EA5" w:rsidRDefault="005E5CD5">
      <w:pPr>
        <w:pStyle w:val="ListParagraph"/>
        <w:numPr>
          <w:ilvl w:val="1"/>
          <w:numId w:val="3"/>
        </w:numPr>
      </w:pPr>
      <w:r>
        <w:t>Waktu pengerjaan 3 minggu setelah materi diterima secara periodik</w:t>
      </w:r>
    </w:p>
    <w:p w14:paraId="385AE238" w14:textId="77777777" w:rsidR="00964EA5" w:rsidRDefault="005E5CD5">
      <w:pPr>
        <w:pStyle w:val="ListParagraph"/>
        <w:numPr>
          <w:ilvl w:val="1"/>
          <w:numId w:val="3"/>
        </w:numPr>
      </w:pPr>
      <w:r>
        <w:t>Waktu shooting terjadwal sesuai kesepakatan</w:t>
      </w:r>
    </w:p>
    <w:p w14:paraId="11A544DB" w14:textId="77777777" w:rsidR="00964EA5" w:rsidRDefault="005E5CD5">
      <w:pPr>
        <w:pStyle w:val="ListParagraph"/>
        <w:numPr>
          <w:ilvl w:val="1"/>
          <w:numId w:val="3"/>
        </w:numPr>
      </w:pPr>
      <w:r>
        <w:t>Hasil dan waktu revisi flexible disesuaikan kesepakatan dengan pihak UPJ</w:t>
      </w:r>
    </w:p>
    <w:p w14:paraId="0C4F361E" w14:textId="77777777" w:rsidR="00964EA5" w:rsidRDefault="00964EA5"/>
    <w:p w14:paraId="55DBC4FC" w14:textId="77777777" w:rsidR="00964EA5" w:rsidRDefault="00964EA5"/>
    <w:p w14:paraId="6B20D834" w14:textId="77777777" w:rsidR="00964EA5" w:rsidRDefault="00964EA5"/>
    <w:p w14:paraId="661328DE" w14:textId="77777777" w:rsidR="00964EA5" w:rsidRDefault="00964EA5"/>
    <w:sectPr w:rsidR="00964EA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DD4A13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AD90E6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A6B2A49C" w:tentative="1">
      <w:start w:val="1"/>
      <w:numFmt w:val="bullet"/>
      <w:lvlText w:val="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83887FA4" w:tentative="1">
      <w:start w:val="1"/>
      <w:numFmt w:val="bullet"/>
      <w:lvlText w:val="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plc="302ECE8C" w:tentative="1">
      <w:start w:val="1"/>
      <w:numFmt w:val="bullet"/>
      <w:lvlText w:val="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plc="6FA46014" w:tentative="1">
      <w:start w:val="1"/>
      <w:numFmt w:val="bullet"/>
      <w:lvlText w:val="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6A8C158C" w:tentative="1">
      <w:start w:val="1"/>
      <w:numFmt w:val="bullet"/>
      <w:lvlText w:val="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plc="E49CD2FA" w:tentative="1">
      <w:start w:val="1"/>
      <w:numFmt w:val="bullet"/>
      <w:lvlText w:val="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plc="659C9824" w:tentative="1">
      <w:start w:val="1"/>
      <w:numFmt w:val="bullet"/>
      <w:lvlText w:val="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72008"/>
    <w:multiLevelType w:val="hybridMultilevel"/>
    <w:tmpl w:val="873467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EA5"/>
    <w:rsid w:val="0057281A"/>
    <w:rsid w:val="005E5CD5"/>
    <w:rsid w:val="0063003B"/>
    <w:rsid w:val="00707357"/>
    <w:rsid w:val="008D42E7"/>
    <w:rsid w:val="00964EA5"/>
    <w:rsid w:val="009B5A0A"/>
    <w:rsid w:val="00BC30AF"/>
    <w:rsid w:val="00D648BB"/>
    <w:rsid w:val="00DA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A108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szCs w:val="20"/>
      <w:lang w:val="en-US"/>
    </w:rPr>
  </w:style>
  <w:style w:type="paragraph" w:styleId="Heading3">
    <w:name w:val="heading 3"/>
    <w:basedOn w:val="Normal"/>
    <w:link w:val="Heading3Char"/>
    <w:uiPriority w:val="1"/>
    <w:qFormat/>
    <w:pPr>
      <w:spacing w:line="264" w:lineRule="auto"/>
      <w:outlineLvl w:val="2"/>
    </w:pPr>
    <w:rPr>
      <w:rFonts w:ascii="Calibri" w:eastAsia="SimSun" w:hAnsi="Calibri" w:cs="SimSun"/>
      <w:b/>
      <w:caps/>
      <w:spacing w:val="4"/>
      <w:sz w:val="18"/>
      <w:szCs w:val="1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logan">
    <w:name w:val="Slogan"/>
    <w:basedOn w:val="Normal"/>
    <w:uiPriority w:val="2"/>
    <w:qFormat/>
    <w:pPr>
      <w:spacing w:after="240" w:line="264" w:lineRule="auto"/>
    </w:pPr>
    <w:rPr>
      <w:rFonts w:ascii="Calibri" w:eastAsia="SimSun" w:hAnsi="Calibri" w:cs="SimSun"/>
      <w:i/>
      <w:color w:val="595959"/>
      <w:spacing w:val="4"/>
      <w:sz w:val="18"/>
      <w:szCs w:val="18"/>
      <w:lang w:eastAsia="ja-JP"/>
    </w:rPr>
  </w:style>
  <w:style w:type="character" w:customStyle="1" w:styleId="Heading3Char">
    <w:name w:val="Heading 3 Char"/>
    <w:basedOn w:val="DefaultParagraphFont"/>
    <w:link w:val="Heading3"/>
    <w:uiPriority w:val="1"/>
    <w:rPr>
      <w:rFonts w:eastAsia="SimSun"/>
      <w:b/>
      <w:caps/>
      <w:spacing w:val="4"/>
      <w:sz w:val="18"/>
      <w:szCs w:val="16"/>
      <w:lang w:val="en-US" w:eastAsia="ja-JP"/>
    </w:rPr>
  </w:style>
  <w:style w:type="table" w:styleId="TableSubtle2">
    <w:name w:val="Table Subtle 2"/>
    <w:basedOn w:val="TableNormal"/>
    <w:uiPriority w:val="99"/>
    <w:pPr>
      <w:spacing w:line="264" w:lineRule="auto"/>
    </w:pPr>
    <w:rPr>
      <w:rFonts w:eastAsia="SimSun"/>
      <w:sz w:val="18"/>
      <w:szCs w:val="18"/>
      <w:lang w:val="en-US" w:eastAsia="ja-JP"/>
    </w:r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Instructions">
    <w:name w:val="Instructions"/>
    <w:basedOn w:val="Normal"/>
    <w:uiPriority w:val="8"/>
    <w:qFormat/>
    <w:pPr>
      <w:spacing w:before="240" w:line="264" w:lineRule="auto"/>
      <w:contextualSpacing/>
    </w:pPr>
    <w:rPr>
      <w:rFonts w:ascii="Calibri" w:eastAsia="SimSun" w:hAnsi="Calibri" w:cs="SimSun"/>
      <w:spacing w:val="4"/>
      <w:sz w:val="18"/>
      <w:szCs w:val="18"/>
      <w:lang w:eastAsia="ja-JP"/>
    </w:rPr>
  </w:style>
  <w:style w:type="paragraph" w:styleId="NoSpacing">
    <w:name w:val="No Spacing"/>
    <w:link w:val="NoSpacingChar"/>
    <w:uiPriority w:val="1"/>
    <w:qFormat/>
    <w:rPr>
      <w:rFonts w:eastAsia="SimSun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="Calibri" w:eastAsia="SimSun" w:hAnsi="Calibri" w:cs="SimSun"/>
      <w:sz w:val="22"/>
      <w:szCs w:val="22"/>
      <w:lang w:val="en-US"/>
    </w:rPr>
  </w:style>
  <w:style w:type="table" w:styleId="TableGrid">
    <w:name w:val="Table Grid"/>
    <w:basedOn w:val="TableNormal"/>
    <w:uiPriority w:val="39"/>
    <w:rPr>
      <w:sz w:val="22"/>
      <w:szCs w:val="22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NormalWeb">
    <w:name w:val="Normal (Web)"/>
    <w:basedOn w:val="Normal"/>
    <w:uiPriority w:val="99"/>
    <w:semiHidden/>
    <w:unhideWhenUsed/>
    <w:rsid w:val="00BC30AF"/>
    <w:pPr>
      <w:spacing w:before="100" w:beforeAutospacing="1" w:after="100" w:afterAutospacing="1"/>
    </w:pPr>
    <w:rPr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6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17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Yosaphat Danis</cp:lastModifiedBy>
  <cp:revision>5</cp:revision>
  <dcterms:created xsi:type="dcterms:W3CDTF">2022-10-24T03:31:00Z</dcterms:created>
  <dcterms:modified xsi:type="dcterms:W3CDTF">2022-11-08T04:18:00Z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f1cb436693b24cb98b893287b83e10f4</vt:lpwstr>
  </property>
</Properties>
</file>