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3F5053" w14:textId="77777777" w:rsidR="0087273D" w:rsidRDefault="0087273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6"/>
          <w:szCs w:val="16"/>
        </w:rPr>
      </w:pPr>
    </w:p>
    <w:p w14:paraId="5FF96262" w14:textId="77777777" w:rsidR="0087273D" w:rsidRDefault="00000000">
      <w:pPr>
        <w:jc w:val="center"/>
        <w:rPr>
          <w:rFonts w:ascii="Arial" w:eastAsia="Arial" w:hAnsi="Arial" w:cs="Arial"/>
        </w:rPr>
        <w:sectPr w:rsidR="0087273D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9" w:h="16834"/>
          <w:pgMar w:top="864" w:right="1440" w:bottom="864" w:left="1440" w:header="720" w:footer="864" w:gutter="0"/>
          <w:pgNumType w:start="1"/>
          <w:cols w:space="720"/>
        </w:sectPr>
      </w:pPr>
      <w:r>
        <w:rPr>
          <w:rFonts w:ascii="Arial" w:eastAsia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323D756" wp14:editId="2108E293">
                <wp:simplePos x="0" y="0"/>
                <wp:positionH relativeFrom="margin">
                  <wp:posOffset>47626</wp:posOffset>
                </wp:positionH>
                <wp:positionV relativeFrom="margin">
                  <wp:posOffset>691517</wp:posOffset>
                </wp:positionV>
                <wp:extent cx="5771515" cy="7581065"/>
                <wp:effectExtent l="0" t="0" r="0" b="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9293" y="0"/>
                          <a:ext cx="5733415" cy="756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0C05CA" w14:textId="77777777" w:rsidR="001D1867" w:rsidRPr="001D1867" w:rsidRDefault="001D1867" w:rsidP="001D1867">
                            <w:pPr>
                              <w:spacing w:before="5760" w:after="6280"/>
                              <w:jc w:val="center"/>
                              <w:textDirection w:val="btLr"/>
                            </w:pPr>
                            <w:r w:rsidRPr="001D1867">
                              <w:rPr>
                                <w:rFonts w:ascii="Arial" w:eastAsia="Arial" w:hAnsi="Arial" w:cs="Arial"/>
                                <w:b/>
                                <w:sz w:val="56"/>
                              </w:rPr>
                              <w:t>Documento de Requisitos</w:t>
                            </w:r>
                            <w:r w:rsidRPr="001D1867">
                              <w:rPr>
                                <w:rFonts w:ascii="Arial" w:eastAsia="Arial" w:hAnsi="Arial" w:cs="Arial"/>
                                <w:b/>
                                <w:sz w:val="56"/>
                              </w:rPr>
                              <w:br/>
                              <w:t>IA de Resumo</w:t>
                            </w:r>
                          </w:p>
                          <w:p w14:paraId="06C86C39" w14:textId="77777777" w:rsidR="0087273D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Versão 1 - &lt;mês&gt; de &lt;ano&gt;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23D756" id="Retângulo 1" o:spid="_x0000_s1026" style="position:absolute;left:0;text-align:left;margin-left:3.75pt;margin-top:54.45pt;width:454.45pt;height:596.95pt;z-index: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MyVtAEAAFUDAAAOAAAAZHJzL2Uyb0RvYy54bWysU9uO2jAQfa/Uf7D8XpLAskBEWFVdUVVa&#10;tUjbfoBxbGIpsd0ZQ8Lfd+ywQNu3qnlw5mKdOXNmvH4aupadFKBxtuLFJOdMWelqYw8V//F9+2HJ&#10;GQZha9E6qyp+VsifNu/frXtfqqlrXFsrYARisex9xZsQfJllKBvVCZw4rywltYNOBHLhkNUgekLv&#10;2mya549Z76D24KRCpOjzmOSbhK+1kuGb1qgCaytO3EI6IZ37eGabtSgPIHxj5IWG+AcWnTCWil6h&#10;nkUQ7AjmL6jOSHDodJhI12VOayNV6oG6KfI/unlthFepFxIH/VUm/H+w8uvp1e+AZOg9lkhm7GLQ&#10;0MU/8WNDxacPi9V0NePsfJVMDYFJSs0Xs9lDMedMUm4xf8zpi6JmNxAPGD4r17FoVBxoJkkqcXrB&#10;MF59uxJrWrc1bZvm0trfAoQZI9mNabTCsB8u9PeuPu+AoZdbQ7VeBIadAJpnwVlPM644/jwKUJy1&#10;XyyJuFyuiC0LyZkti+jAfWZ/nxFWNo5WJ3A2mp9CWqSR48djcNqkfiKrkcqFLM0uKXLZs7gc9366&#10;dXsNm18AAAD//wMAUEsDBBQABgAIAAAAIQBOmyAF3wAAAAoBAAAPAAAAZHJzL2Rvd25yZXYueG1s&#10;TI/NTsMwEITvSLyDtUjcqN0fShriVAWJXlAPtDyAEy9J1HgdYicNPD3LCY47M5r9JttOrhUj9qHx&#10;pGE+UyCQSm8bqjS8n17uEhAhGrKm9YQavjDANr++ykxq/YXecDzGSnAJhdRoqGPsUilDWaMzYeY7&#10;JPY+fO9M5LOvpO3NhctdKxdKraUzDfGH2nT4XGN5Pg5Ow/jdrZ72jfXn3edhKl6H/fLUOK1vb6bd&#10;I4iIU/wLwy8+o0POTIUfyAbRani45yDLKtmAYH8zX69AFKws1SIBmWfy/4T8BwAA//8DAFBLAQIt&#10;ABQABgAIAAAAIQC2gziS/gAAAOEBAAATAAAAAAAAAAAAAAAAAAAAAABbQ29udGVudF9UeXBlc10u&#10;eG1sUEsBAi0AFAAGAAgAAAAhADj9If/WAAAAlAEAAAsAAAAAAAAAAAAAAAAALwEAAF9yZWxzLy5y&#10;ZWxzUEsBAi0AFAAGAAgAAAAhAGmszJW0AQAAVQMAAA4AAAAAAAAAAAAAAAAALgIAAGRycy9lMm9E&#10;b2MueG1sUEsBAi0AFAAGAAgAAAAhAE6bIAXfAAAACgEAAA8AAAAAAAAAAAAAAAAADgQAAGRycy9k&#10;b3ducmV2LnhtbFBLBQYAAAAABAAEAPMAAAAaBQAAAAA=&#10;" filled="f" stroked="f">
                <v:textbox inset="7pt,3pt,7pt,3pt">
                  <w:txbxContent>
                    <w:p w14:paraId="210C05CA" w14:textId="77777777" w:rsidR="001D1867" w:rsidRPr="001D1867" w:rsidRDefault="001D1867" w:rsidP="001D1867">
                      <w:pPr>
                        <w:spacing w:before="5760" w:after="6280"/>
                        <w:jc w:val="center"/>
                        <w:textDirection w:val="btLr"/>
                      </w:pPr>
                      <w:r w:rsidRPr="001D1867">
                        <w:rPr>
                          <w:rFonts w:ascii="Arial" w:eastAsia="Arial" w:hAnsi="Arial" w:cs="Arial"/>
                          <w:b/>
                          <w:sz w:val="56"/>
                        </w:rPr>
                        <w:t>Documento de Requisitos</w:t>
                      </w:r>
                      <w:r w:rsidRPr="001D1867">
                        <w:rPr>
                          <w:rFonts w:ascii="Arial" w:eastAsia="Arial" w:hAnsi="Arial" w:cs="Arial"/>
                          <w:b/>
                          <w:sz w:val="56"/>
                        </w:rPr>
                        <w:br/>
                        <w:t>IA de Resumo</w:t>
                      </w:r>
                    </w:p>
                    <w:p w14:paraId="06C86C39" w14:textId="77777777" w:rsidR="0087273D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Versão 1 - &lt;mês&gt; de &lt;ano&gt;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7D402875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after="480"/>
        <w:jc w:val="right"/>
        <w:rPr>
          <w:rFonts w:ascii="Arial" w:eastAsia="Arial" w:hAnsi="Arial" w:cs="Arial"/>
          <w:b/>
          <w:color w:val="000000"/>
          <w:sz w:val="40"/>
          <w:szCs w:val="40"/>
        </w:rPr>
      </w:pPr>
      <w:bookmarkStart w:id="0" w:name="_9jo6tndvq37q" w:colFirst="0" w:colLast="0"/>
      <w:bookmarkEnd w:id="0"/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Ficha Técnica</w:t>
      </w:r>
    </w:p>
    <w:p w14:paraId="215D0F0F" w14:textId="77777777" w:rsidR="0087273D" w:rsidRDefault="00000000">
      <w:pPr>
        <w:pBdr>
          <w:top w:val="single" w:sz="6" w:space="4" w:color="000000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Equipe Responsável pela Elaboração</w:t>
      </w:r>
    </w:p>
    <w:p w14:paraId="0A178459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ind w:left="576"/>
      </w:pPr>
      <w:r>
        <w:rPr>
          <w:highlight w:val="white"/>
        </w:rPr>
        <w:t>Augusto Alves Frasão</w:t>
      </w:r>
      <w:r>
        <w:tab/>
        <w:t xml:space="preserve">               Estudante do Curso de Bacharelado em </w:t>
      </w:r>
      <w:proofErr w:type="spellStart"/>
      <w:r>
        <w:t>Ciencia</w:t>
      </w:r>
      <w:proofErr w:type="spellEnd"/>
      <w:r>
        <w:t xml:space="preserve"> da Computação </w:t>
      </w:r>
    </w:p>
    <w:p w14:paraId="433D1243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ind w:left="576"/>
      </w:pPr>
      <w:proofErr w:type="spellStart"/>
      <w:r>
        <w:rPr>
          <w:highlight w:val="white"/>
        </w:rPr>
        <w:t>Cleberte</w:t>
      </w:r>
      <w:proofErr w:type="spellEnd"/>
      <w:r>
        <w:rPr>
          <w:highlight w:val="white"/>
        </w:rPr>
        <w:t xml:space="preserve"> de Lima Pimenta</w:t>
      </w:r>
      <w:r>
        <w:tab/>
        <w:t xml:space="preserve">               Estudante do Curso de Bacharelado em </w:t>
      </w:r>
      <w:proofErr w:type="spellStart"/>
      <w:r>
        <w:t>Ciencia</w:t>
      </w:r>
      <w:proofErr w:type="spellEnd"/>
      <w:r>
        <w:t xml:space="preserve"> da Computação </w:t>
      </w:r>
    </w:p>
    <w:p w14:paraId="18F27C91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ind w:left="576"/>
      </w:pPr>
      <w:r>
        <w:rPr>
          <w:highlight w:val="white"/>
        </w:rPr>
        <w:t>Matheus Santos da Costa Alves</w:t>
      </w:r>
      <w:r>
        <w:tab/>
        <w:t xml:space="preserve"> Estudante do Curso de Bacharelado em </w:t>
      </w:r>
      <w:proofErr w:type="spellStart"/>
      <w:r>
        <w:t>Ciencia</w:t>
      </w:r>
      <w:proofErr w:type="spellEnd"/>
      <w:r>
        <w:t xml:space="preserve"> da Computação </w:t>
      </w:r>
    </w:p>
    <w:p w14:paraId="29A1938E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ind w:left="576"/>
      </w:pPr>
      <w:r>
        <w:rPr>
          <w:highlight w:val="white"/>
        </w:rPr>
        <w:t>Miguel Pereira Fernandes</w:t>
      </w:r>
      <w:r>
        <w:tab/>
        <w:t xml:space="preserve">               Estudante do Curso de Bacharelado em </w:t>
      </w:r>
      <w:proofErr w:type="spellStart"/>
      <w:r>
        <w:t>Ciencia</w:t>
      </w:r>
      <w:proofErr w:type="spellEnd"/>
      <w:r>
        <w:t xml:space="preserve"> da Computação </w:t>
      </w:r>
    </w:p>
    <w:p w14:paraId="36A67000" w14:textId="77777777" w:rsidR="0087273D" w:rsidRDefault="00000000">
      <w:pPr>
        <w:pBdr>
          <w:top w:val="single" w:sz="6" w:space="4" w:color="000000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/>
          <w:color w:val="000000"/>
        </w:rPr>
      </w:pPr>
      <w:proofErr w:type="gramStart"/>
      <w:r>
        <w:rPr>
          <w:rFonts w:ascii="Arial" w:eastAsia="Arial" w:hAnsi="Arial" w:cs="Arial"/>
          <w:b/>
          <w:color w:val="000000"/>
        </w:rPr>
        <w:t>Público Alvo</w:t>
      </w:r>
      <w:proofErr w:type="gramEnd"/>
    </w:p>
    <w:p w14:paraId="2A23796E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ind w:left="576"/>
        <w:rPr>
          <w:rFonts w:ascii="Arial" w:eastAsia="Arial" w:hAnsi="Arial" w:cs="Arial"/>
          <w:b/>
          <w:color w:val="000000"/>
          <w:sz w:val="40"/>
          <w:szCs w:val="40"/>
        </w:rPr>
      </w:pPr>
      <w:r>
        <w:rPr>
          <w:color w:val="000000"/>
        </w:rPr>
        <w:t>Este manual destina-se a</w:t>
      </w:r>
      <w:r>
        <w:t>o professor da turma de Engenharia de Software e a equipe do “</w:t>
      </w:r>
      <w:proofErr w:type="spellStart"/>
      <w:r>
        <w:t>EchoMeet</w:t>
      </w:r>
      <w:proofErr w:type="spellEnd"/>
      <w:r>
        <w:t>”</w:t>
      </w:r>
      <w:r>
        <w:br w:type="page"/>
      </w: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Sumário</w:t>
      </w:r>
    </w:p>
    <w:sdt>
      <w:sdtPr>
        <w:id w:val="-1147171927"/>
        <w:docPartObj>
          <w:docPartGallery w:val="Table of Contents"/>
          <w:docPartUnique/>
        </w:docPartObj>
      </w:sdtPr>
      <w:sdtContent>
        <w:p w14:paraId="2DF64B1A" w14:textId="77777777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360"/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>Introdução</w:t>
          </w:r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ab/>
            <w:t>P</w:t>
          </w:r>
          <w:r>
            <w:fldChar w:fldCharType="begin"/>
          </w:r>
          <w:r>
            <w:instrText xml:space="preserve"> HYPERLINK \l "_u4kle3xubl83"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>2</w:t>
          </w:r>
        </w:p>
        <w:p w14:paraId="5CABEBA0" w14:textId="77777777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/>
            <w:ind w:left="576"/>
            <w:rPr>
              <w:rFonts w:ascii="Arial" w:eastAsia="Arial" w:hAnsi="Arial" w:cs="Arial"/>
              <w:b/>
              <w:color w:val="000000"/>
            </w:rPr>
          </w:pPr>
          <w:r>
            <w:fldChar w:fldCharType="end"/>
          </w:r>
          <w:proofErr w:type="spellStart"/>
          <w:r>
            <w:rPr>
              <w:rFonts w:ascii="Arial" w:eastAsia="Arial" w:hAnsi="Arial" w:cs="Arial"/>
              <w:b/>
              <w:color w:val="000000"/>
            </w:rPr>
            <w:t>Visão</w:t>
          </w:r>
          <w:proofErr w:type="spellEnd"/>
          <w:r>
            <w:rPr>
              <w:rFonts w:ascii="Arial" w:eastAsia="Arial" w:hAnsi="Arial" w:cs="Arial"/>
              <w:b/>
              <w:color w:val="000000"/>
            </w:rPr>
            <w:t xml:space="preserve"> geral deste documento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proofErr w:type="spellStart"/>
          <w:r>
            <w:rPr>
              <w:rFonts w:ascii="Arial" w:eastAsia="Arial" w:hAnsi="Arial" w:cs="Arial"/>
              <w:b/>
              <w:color w:val="000000"/>
            </w:rPr>
            <w:t>P</w:t>
          </w:r>
          <w:r>
            <w:fldChar w:fldCharType="begin"/>
          </w:r>
          <w:r>
            <w:instrText xml:space="preserve"> HYPERLINK \l "_t6khqnjoallx"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2</w:t>
          </w:r>
        </w:p>
        <w:p w14:paraId="4A7B4865" w14:textId="77777777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/>
            <w:ind w:left="576"/>
            <w:rPr>
              <w:rFonts w:ascii="Arial" w:eastAsia="Arial" w:hAnsi="Arial" w:cs="Arial"/>
              <w:b/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Convenções</w:t>
          </w:r>
          <w:proofErr w:type="spellEnd"/>
          <w:r>
            <w:rPr>
              <w:rFonts w:ascii="Arial" w:eastAsia="Arial" w:hAnsi="Arial" w:cs="Arial"/>
              <w:b/>
              <w:color w:val="000000"/>
            </w:rPr>
            <w:t>, termos e abreviações</w:t>
          </w:r>
          <w:r>
            <w:rPr>
              <w:rFonts w:ascii="Arial" w:eastAsia="Arial" w:hAnsi="Arial" w:cs="Arial"/>
              <w:b/>
              <w:color w:val="000000"/>
            </w:rPr>
            <w:tab/>
            <w:t>P</w:t>
          </w:r>
          <w:r>
            <w:fldChar w:fldCharType="begin"/>
          </w:r>
          <w:r>
            <w:instrText xml:space="preserve"> HYPERLINK \l "_cq21vtd5ie7z"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2</w:t>
          </w:r>
        </w:p>
        <w:p w14:paraId="76951A69" w14:textId="77777777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  <w:tab w:val="left" w:pos="1152"/>
            </w:tabs>
            <w:spacing w:before="60" w:after="60"/>
            <w:ind w:left="1152"/>
            <w:rPr>
              <w:rFonts w:ascii="Arial" w:eastAsia="Arial" w:hAnsi="Arial" w:cs="Arial"/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color w:val="000000"/>
            </w:rPr>
            <w:t>1.Identificação dos Requisitos</w:t>
          </w:r>
          <w:r>
            <w:rPr>
              <w:rFonts w:ascii="Arial" w:eastAsia="Arial" w:hAnsi="Arial" w:cs="Arial"/>
              <w:color w:val="000000"/>
            </w:rPr>
            <w:tab/>
            <w:t>P</w:t>
          </w:r>
          <w:r>
            <w:fldChar w:fldCharType="begin"/>
          </w:r>
          <w:r>
            <w:instrText xml:space="preserve"> HYPERLINK \l "_q8yo6256ikl5"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2</w:t>
          </w:r>
        </w:p>
        <w:p w14:paraId="51233889" w14:textId="77777777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  <w:tab w:val="left" w:pos="1152"/>
            </w:tabs>
            <w:spacing w:before="60" w:after="60"/>
            <w:ind w:left="1152"/>
            <w:rPr>
              <w:rFonts w:ascii="Arial" w:eastAsia="Arial" w:hAnsi="Arial" w:cs="Arial"/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color w:val="000000"/>
            </w:rPr>
            <w:t>2.Prioridades dos Requisitos</w:t>
          </w:r>
          <w:r>
            <w:rPr>
              <w:rFonts w:ascii="Arial" w:eastAsia="Arial" w:hAnsi="Arial" w:cs="Arial"/>
              <w:color w:val="000000"/>
            </w:rPr>
            <w:tab/>
            <w:t>P</w:t>
          </w:r>
          <w:r>
            <w:fldChar w:fldCharType="begin"/>
          </w:r>
          <w:r>
            <w:instrText xml:space="preserve"> HYPERLINK \l "_hyvotzv9urot"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2</w:t>
          </w:r>
        </w:p>
        <w:p w14:paraId="4F3CCC7D" w14:textId="77777777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360"/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>CAPÍTULO 1 - Descrição geral do sistema</w:t>
          </w:r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ab/>
            <w:t>C</w:t>
          </w:r>
          <w:proofErr w:type="gramStart"/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>1 .</w:t>
          </w:r>
          <w:proofErr w:type="gramEnd"/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>P</w:t>
          </w:r>
          <w:r>
            <w:fldChar w:fldCharType="begin"/>
          </w:r>
          <w:r>
            <w:instrText xml:space="preserve"> HYPERLINK \l "_iiln0hhah75w"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>2</w:t>
          </w:r>
        </w:p>
        <w:p w14:paraId="6A7DC6C0" w14:textId="77777777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/>
            <w:ind w:left="576"/>
            <w:rPr>
              <w:rFonts w:ascii="Arial" w:eastAsia="Arial" w:hAnsi="Arial" w:cs="Arial"/>
              <w:b/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Abrangência</w:t>
          </w:r>
          <w:proofErr w:type="spellEnd"/>
          <w:r>
            <w:rPr>
              <w:rFonts w:ascii="Arial" w:eastAsia="Arial" w:hAnsi="Arial" w:cs="Arial"/>
              <w:b/>
              <w:color w:val="000000"/>
            </w:rPr>
            <w:t xml:space="preserve"> e sistemas relacionados</w:t>
          </w:r>
          <w:r>
            <w:rPr>
              <w:rFonts w:ascii="Arial" w:eastAsia="Arial" w:hAnsi="Arial" w:cs="Arial"/>
              <w:b/>
              <w:color w:val="000000"/>
            </w:rPr>
            <w:tab/>
            <w:t>C</w:t>
          </w:r>
          <w:proofErr w:type="gramStart"/>
          <w:r>
            <w:rPr>
              <w:rFonts w:ascii="Arial" w:eastAsia="Arial" w:hAnsi="Arial" w:cs="Arial"/>
              <w:b/>
              <w:color w:val="000000"/>
            </w:rPr>
            <w:t>1 .</w:t>
          </w:r>
          <w:proofErr w:type="gramEnd"/>
          <w:r>
            <w:rPr>
              <w:rFonts w:ascii="Arial" w:eastAsia="Arial" w:hAnsi="Arial" w:cs="Arial"/>
              <w:b/>
              <w:color w:val="000000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</w:rPr>
            <w:t>P</w:t>
          </w:r>
          <w:r>
            <w:fldChar w:fldCharType="begin"/>
          </w:r>
          <w:r>
            <w:instrText xml:space="preserve"> HYPERLINK \l "_hxdj0h8ykpg6"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2</w:t>
          </w:r>
        </w:p>
        <w:p w14:paraId="763EB0CD" w14:textId="77777777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/>
            <w:ind w:left="576"/>
            <w:rPr>
              <w:rFonts w:ascii="Arial" w:eastAsia="Arial" w:hAnsi="Arial" w:cs="Arial"/>
              <w:b/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Descrição</w:t>
          </w:r>
          <w:proofErr w:type="spellEnd"/>
          <w:r>
            <w:rPr>
              <w:rFonts w:ascii="Arial" w:eastAsia="Arial" w:hAnsi="Arial" w:cs="Arial"/>
              <w:b/>
              <w:color w:val="000000"/>
            </w:rPr>
            <w:t xml:space="preserve"> dos usuários</w:t>
          </w:r>
          <w:r>
            <w:rPr>
              <w:rFonts w:ascii="Arial" w:eastAsia="Arial" w:hAnsi="Arial" w:cs="Arial"/>
              <w:b/>
              <w:color w:val="000000"/>
            </w:rPr>
            <w:tab/>
            <w:t>C</w:t>
          </w:r>
          <w:proofErr w:type="gramStart"/>
          <w:r>
            <w:rPr>
              <w:rFonts w:ascii="Arial" w:eastAsia="Arial" w:hAnsi="Arial" w:cs="Arial"/>
              <w:b/>
              <w:color w:val="000000"/>
            </w:rPr>
            <w:t>1 .</w:t>
          </w:r>
          <w:proofErr w:type="gramEnd"/>
          <w:r>
            <w:rPr>
              <w:rFonts w:ascii="Arial" w:eastAsia="Arial" w:hAnsi="Arial" w:cs="Arial"/>
              <w:b/>
              <w:color w:val="000000"/>
            </w:rPr>
            <w:t xml:space="preserve"> P</w:t>
          </w:r>
          <w:r>
            <w:fldChar w:fldCharType="begin"/>
          </w:r>
          <w:r>
            <w:instrText xml:space="preserve"> HYPERLINK \l "_nfrer0flln6f"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2</w:t>
          </w:r>
        </w:p>
        <w:p w14:paraId="5E11AEBE" w14:textId="77777777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  <w:tab w:val="left" w:pos="1152"/>
            </w:tabs>
            <w:spacing w:before="60" w:after="60"/>
            <w:ind w:left="1152"/>
            <w:rPr>
              <w:rFonts w:ascii="Arial" w:eastAsia="Arial" w:hAnsi="Arial" w:cs="Arial"/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color w:val="000000"/>
            </w:rPr>
            <w:t xml:space="preserve">1. </w:t>
          </w:r>
          <w:r>
            <w:rPr>
              <w:color w:val="000000"/>
              <w:sz w:val="22"/>
              <w:szCs w:val="22"/>
            </w:rPr>
            <w:t>Funcionários de ambientes corporativo</w:t>
          </w:r>
          <w:r>
            <w:rPr>
              <w:rFonts w:ascii="Arial" w:eastAsia="Arial" w:hAnsi="Arial" w:cs="Arial"/>
              <w:color w:val="000000"/>
            </w:rPr>
            <w:tab/>
            <w:t>C</w:t>
          </w:r>
          <w:proofErr w:type="gramStart"/>
          <w:r>
            <w:rPr>
              <w:rFonts w:ascii="Arial" w:eastAsia="Arial" w:hAnsi="Arial" w:cs="Arial"/>
              <w:color w:val="000000"/>
            </w:rPr>
            <w:t>1 .</w:t>
          </w:r>
          <w:proofErr w:type="gramEnd"/>
          <w:r>
            <w:rPr>
              <w:rFonts w:ascii="Arial" w:eastAsia="Arial" w:hAnsi="Arial" w:cs="Arial"/>
              <w:color w:val="000000"/>
            </w:rPr>
            <w:t xml:space="preserve"> P</w:t>
          </w:r>
          <w:r>
            <w:fldChar w:fldCharType="begin"/>
          </w:r>
          <w:r>
            <w:instrText xml:space="preserve"> HYPERLINK \l "_3jgn91wcwke3"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2</w:t>
          </w:r>
        </w:p>
        <w:p w14:paraId="67699C0B" w14:textId="77777777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  <w:tab w:val="left" w:pos="1152"/>
            </w:tabs>
            <w:spacing w:before="60" w:after="60"/>
            <w:ind w:left="1152"/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"_3jgn91wcwke3" </w:instrText>
          </w:r>
          <w:r>
            <w:fldChar w:fldCharType="separate"/>
          </w:r>
        </w:p>
        <w:p w14:paraId="599436D9" w14:textId="77777777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360"/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>CAPÍTULO 2 - Requisitos funcionais (casos de uso)</w:t>
          </w:r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ab/>
            <w:t>C</w:t>
          </w:r>
          <w:proofErr w:type="gramStart"/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>2 .</w:t>
          </w:r>
          <w:proofErr w:type="gramEnd"/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 xml:space="preserve"> P</w:t>
          </w:r>
          <w:r>
            <w:fldChar w:fldCharType="begin"/>
          </w:r>
          <w:r>
            <w:instrText xml:space="preserve"> HYPERLINK \l "_cizcomjypp03"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>2</w:t>
          </w:r>
        </w:p>
        <w:p w14:paraId="26090F68" w14:textId="77777777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/>
            <w:rPr>
              <w:rFonts w:ascii="Arial" w:eastAsia="Arial" w:hAnsi="Arial" w:cs="Arial"/>
              <w:color w:val="000000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"_cizcomjypp03" </w:instrText>
          </w:r>
          <w:r>
            <w:fldChar w:fldCharType="separate"/>
          </w:r>
        </w:p>
        <w:p w14:paraId="44A0C3D3" w14:textId="0CC71FD9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/>
            <w:ind w:left="1152"/>
            <w:rPr>
              <w:rFonts w:ascii="Arial" w:eastAsia="Arial" w:hAnsi="Arial" w:cs="Arial"/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color w:val="000000"/>
            </w:rPr>
            <w:t>[RF001] Cadastro</w:t>
          </w:r>
          <w:r w:rsidR="00881AE6">
            <w:rPr>
              <w:rFonts w:ascii="Arial" w:eastAsia="Arial" w:hAnsi="Arial" w:cs="Arial"/>
              <w:color w:val="000000"/>
            </w:rPr>
            <w:t xml:space="preserve"> e Entrada </w:t>
          </w:r>
          <w:r>
            <w:rPr>
              <w:rFonts w:ascii="Arial" w:eastAsia="Arial" w:hAnsi="Arial" w:cs="Arial"/>
              <w:color w:val="000000"/>
            </w:rPr>
            <w:t xml:space="preserve">do Usuário </w:t>
          </w:r>
          <w:r>
            <w:rPr>
              <w:rFonts w:ascii="Arial" w:eastAsia="Arial" w:hAnsi="Arial" w:cs="Arial"/>
              <w:color w:val="000000"/>
            </w:rPr>
            <w:tab/>
            <w:t>C</w:t>
          </w:r>
          <w:proofErr w:type="gramStart"/>
          <w:r>
            <w:rPr>
              <w:rFonts w:ascii="Arial" w:eastAsia="Arial" w:hAnsi="Arial" w:cs="Arial"/>
              <w:color w:val="000000"/>
            </w:rPr>
            <w:t>2 .</w:t>
          </w:r>
          <w:proofErr w:type="gramEnd"/>
          <w:r>
            <w:rPr>
              <w:rFonts w:ascii="Arial" w:eastAsia="Arial" w:hAnsi="Arial" w:cs="Arial"/>
              <w:color w:val="000000"/>
            </w:rPr>
            <w:t xml:space="preserve"> P</w:t>
          </w:r>
          <w:r>
            <w:fldChar w:fldCharType="begin"/>
          </w:r>
          <w:r>
            <w:instrText xml:space="preserve"> HYPERLINK \l "_r5tgj71c8w8b"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1</w:t>
          </w:r>
        </w:p>
        <w:p w14:paraId="66855496" w14:textId="77777777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/>
            <w:ind w:left="1152"/>
            <w:rPr>
              <w:rFonts w:ascii="Arial" w:eastAsia="Arial" w:hAnsi="Arial" w:cs="Arial"/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color w:val="000000"/>
            </w:rPr>
            <w:t>[RF002] Escolha de Arquivos</w:t>
          </w:r>
          <w:r>
            <w:rPr>
              <w:rFonts w:ascii="Arial" w:eastAsia="Arial" w:hAnsi="Arial" w:cs="Arial"/>
              <w:color w:val="000000"/>
            </w:rPr>
            <w:tab/>
            <w:t>C</w:t>
          </w:r>
          <w:proofErr w:type="gramStart"/>
          <w:r>
            <w:rPr>
              <w:rFonts w:ascii="Arial" w:eastAsia="Arial" w:hAnsi="Arial" w:cs="Arial"/>
              <w:color w:val="000000"/>
            </w:rPr>
            <w:t>2 .</w:t>
          </w:r>
          <w:proofErr w:type="gramEnd"/>
          <w:r>
            <w:rPr>
              <w:rFonts w:ascii="Arial" w:eastAsia="Arial" w:hAnsi="Arial" w:cs="Arial"/>
              <w:color w:val="000000"/>
            </w:rPr>
            <w:t xml:space="preserve"> P</w:t>
          </w:r>
          <w:r>
            <w:fldChar w:fldCharType="begin"/>
          </w:r>
          <w:r>
            <w:instrText xml:space="preserve"> HYPERLINK \l "_r5tgj71c8w8b"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1</w:t>
          </w:r>
        </w:p>
        <w:p w14:paraId="240ADDA7" w14:textId="77777777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/>
            <w:ind w:left="1152"/>
            <w:rPr>
              <w:rFonts w:ascii="Arial" w:eastAsia="Arial" w:hAnsi="Arial" w:cs="Arial"/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color w:val="000000"/>
            </w:rPr>
            <w:t xml:space="preserve">[RF003] Resumir Textos </w:t>
          </w:r>
          <w:r>
            <w:rPr>
              <w:rFonts w:ascii="Arial" w:eastAsia="Arial" w:hAnsi="Arial" w:cs="Arial"/>
              <w:color w:val="000000"/>
            </w:rPr>
            <w:tab/>
            <w:t>C</w:t>
          </w:r>
          <w:proofErr w:type="gramStart"/>
          <w:r>
            <w:rPr>
              <w:rFonts w:ascii="Arial" w:eastAsia="Arial" w:hAnsi="Arial" w:cs="Arial"/>
              <w:color w:val="000000"/>
            </w:rPr>
            <w:t>2 .</w:t>
          </w:r>
          <w:proofErr w:type="gramEnd"/>
          <w:r>
            <w:rPr>
              <w:rFonts w:ascii="Arial" w:eastAsia="Arial" w:hAnsi="Arial" w:cs="Arial"/>
              <w:color w:val="000000"/>
            </w:rPr>
            <w:t xml:space="preserve"> P</w:t>
          </w:r>
          <w:r>
            <w:fldChar w:fldCharType="begin"/>
          </w:r>
          <w:r>
            <w:instrText xml:space="preserve"> HYPERLINK \l "_r5tgj71c8w8b"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1</w:t>
          </w:r>
        </w:p>
        <w:p w14:paraId="4FE61D5E" w14:textId="31E84CFA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/>
            <w:ind w:left="1152"/>
            <w:rPr>
              <w:rFonts w:ascii="Arial" w:eastAsia="Arial" w:hAnsi="Arial" w:cs="Arial"/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color w:val="000000"/>
            </w:rPr>
            <w:t>[RF004]</w:t>
          </w:r>
          <w:r w:rsidR="00881AE6">
            <w:rPr>
              <w:rFonts w:ascii="Arial" w:eastAsia="Arial" w:hAnsi="Arial" w:cs="Arial"/>
              <w:color w:val="000000"/>
            </w:rPr>
            <w:t xml:space="preserve"> Opção de indicar foco da reunião</w:t>
          </w:r>
          <w:r>
            <w:rPr>
              <w:rFonts w:ascii="Arial" w:eastAsia="Arial" w:hAnsi="Arial" w:cs="Arial"/>
              <w:color w:val="000000"/>
            </w:rPr>
            <w:tab/>
            <w:t>C</w:t>
          </w:r>
          <w:proofErr w:type="gramStart"/>
          <w:r>
            <w:rPr>
              <w:rFonts w:ascii="Arial" w:eastAsia="Arial" w:hAnsi="Arial" w:cs="Arial"/>
              <w:color w:val="000000"/>
            </w:rPr>
            <w:t>2 .</w:t>
          </w:r>
          <w:proofErr w:type="gramEnd"/>
          <w:r>
            <w:rPr>
              <w:rFonts w:ascii="Arial" w:eastAsia="Arial" w:hAnsi="Arial" w:cs="Arial"/>
              <w:color w:val="000000"/>
            </w:rPr>
            <w:t xml:space="preserve"> P</w:t>
          </w:r>
          <w:r>
            <w:fldChar w:fldCharType="begin"/>
          </w:r>
          <w:r>
            <w:instrText xml:space="preserve"> HYPERLINK \l "_r5tgj71c8w8b"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1</w:t>
          </w:r>
        </w:p>
        <w:p w14:paraId="4A0186D9" w14:textId="4ED27984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/>
            <w:ind w:left="1152"/>
            <w:rPr>
              <w:rFonts w:ascii="Arial" w:eastAsia="Arial" w:hAnsi="Arial" w:cs="Arial"/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color w:val="000000"/>
            </w:rPr>
            <w:t xml:space="preserve">[RF005] </w:t>
          </w:r>
          <w:r w:rsidR="00881AE6">
            <w:rPr>
              <w:rFonts w:ascii="Arial" w:eastAsia="Arial" w:hAnsi="Arial" w:cs="Arial"/>
              <w:color w:val="000000"/>
            </w:rPr>
            <w:t>Gravar Reuniões</w:t>
          </w:r>
          <w:r>
            <w:rPr>
              <w:rFonts w:ascii="Arial" w:eastAsia="Arial" w:hAnsi="Arial" w:cs="Arial"/>
              <w:color w:val="000000"/>
            </w:rPr>
            <w:tab/>
            <w:t>C</w:t>
          </w:r>
          <w:proofErr w:type="gramStart"/>
          <w:r>
            <w:rPr>
              <w:rFonts w:ascii="Arial" w:eastAsia="Arial" w:hAnsi="Arial" w:cs="Arial"/>
              <w:color w:val="000000"/>
            </w:rPr>
            <w:t>2 .</w:t>
          </w:r>
          <w:proofErr w:type="gramEnd"/>
          <w:r>
            <w:rPr>
              <w:rFonts w:ascii="Arial" w:eastAsia="Arial" w:hAnsi="Arial" w:cs="Arial"/>
              <w:color w:val="000000"/>
            </w:rPr>
            <w:t xml:space="preserve"> P</w:t>
          </w:r>
          <w:r>
            <w:fldChar w:fldCharType="begin"/>
          </w:r>
          <w:r>
            <w:instrText xml:space="preserve"> HYPERLINK \l "_r5tgj71c8w8b"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1</w:t>
          </w:r>
        </w:p>
        <w:p w14:paraId="5E661014" w14:textId="2CEE45CC" w:rsidR="00881AE6" w:rsidRDefault="00000000" w:rsidP="00881AE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/>
            <w:ind w:left="1152"/>
            <w:rPr>
              <w:rFonts w:ascii="Arial" w:eastAsia="Arial" w:hAnsi="Arial" w:cs="Arial"/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color w:val="000000"/>
            </w:rPr>
            <w:t xml:space="preserve">[RF006] </w:t>
          </w:r>
          <w:r w:rsidR="00881AE6">
            <w:rPr>
              <w:rFonts w:ascii="Arial" w:eastAsia="Arial" w:hAnsi="Arial" w:cs="Arial"/>
              <w:color w:val="000000"/>
            </w:rPr>
            <w:t>Transcrição de Reuniões</w:t>
          </w:r>
          <w:r w:rsidR="00881AE6" w:rsidRPr="00881AE6">
            <w:rPr>
              <w:rFonts w:ascii="Arial" w:eastAsia="Arial" w:hAnsi="Arial" w:cs="Arial"/>
              <w:color w:val="000000"/>
            </w:rPr>
            <w:t xml:space="preserve"> </w:t>
          </w:r>
          <w:r w:rsidR="00881AE6">
            <w:rPr>
              <w:rFonts w:ascii="Arial" w:eastAsia="Arial" w:hAnsi="Arial" w:cs="Arial"/>
              <w:color w:val="000000"/>
            </w:rPr>
            <w:tab/>
            <w:t>C</w:t>
          </w:r>
          <w:proofErr w:type="gramStart"/>
          <w:r w:rsidR="00881AE6">
            <w:rPr>
              <w:rFonts w:ascii="Arial" w:eastAsia="Arial" w:hAnsi="Arial" w:cs="Arial"/>
              <w:color w:val="000000"/>
            </w:rPr>
            <w:t>2 .</w:t>
          </w:r>
          <w:proofErr w:type="gramEnd"/>
          <w:r w:rsidR="00881AE6">
            <w:rPr>
              <w:rFonts w:ascii="Arial" w:eastAsia="Arial" w:hAnsi="Arial" w:cs="Arial"/>
              <w:color w:val="000000"/>
            </w:rPr>
            <w:t xml:space="preserve"> P</w:t>
          </w:r>
        </w:p>
        <w:p w14:paraId="7D8FB022" w14:textId="59DB24B8" w:rsidR="00881AE6" w:rsidRDefault="00881AE6" w:rsidP="00881AE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/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 xml:space="preserve">                     </w:t>
          </w:r>
          <w:r>
            <w:rPr>
              <w:rFonts w:ascii="Arial" w:eastAsia="Arial" w:hAnsi="Arial" w:cs="Arial"/>
              <w:color w:val="000000"/>
            </w:rPr>
            <w:t>[RF00</w:t>
          </w:r>
          <w:r>
            <w:rPr>
              <w:rFonts w:ascii="Arial" w:eastAsia="Arial" w:hAnsi="Arial" w:cs="Arial"/>
              <w:color w:val="000000"/>
            </w:rPr>
            <w:t>7</w:t>
          </w:r>
          <w:r>
            <w:rPr>
              <w:rFonts w:ascii="Arial" w:eastAsia="Arial" w:hAnsi="Arial" w:cs="Arial"/>
              <w:color w:val="000000"/>
            </w:rPr>
            <w:t xml:space="preserve">] </w:t>
          </w:r>
          <w:r>
            <w:rPr>
              <w:rFonts w:ascii="Arial" w:eastAsia="Arial" w:hAnsi="Arial" w:cs="Arial"/>
              <w:color w:val="000000"/>
            </w:rPr>
            <w:t>Download de Transcrições e Resumos</w:t>
          </w:r>
          <w:r>
            <w:rPr>
              <w:rFonts w:ascii="Arial" w:eastAsia="Arial" w:hAnsi="Arial" w:cs="Arial"/>
              <w:color w:val="000000"/>
            </w:rPr>
            <w:tab/>
            <w:t>C</w:t>
          </w:r>
          <w:proofErr w:type="gramStart"/>
          <w:r>
            <w:rPr>
              <w:rFonts w:ascii="Arial" w:eastAsia="Arial" w:hAnsi="Arial" w:cs="Arial"/>
              <w:color w:val="000000"/>
            </w:rPr>
            <w:t>2 .</w:t>
          </w:r>
          <w:proofErr w:type="gramEnd"/>
          <w:r>
            <w:rPr>
              <w:rFonts w:ascii="Arial" w:eastAsia="Arial" w:hAnsi="Arial" w:cs="Arial"/>
              <w:color w:val="000000"/>
            </w:rPr>
            <w:t xml:space="preserve"> P</w:t>
          </w:r>
          <w:r>
            <w:fldChar w:fldCharType="begin"/>
          </w:r>
          <w:r>
            <w:instrText xml:space="preserve"> HYPERLINK \l "_r5tgj71c8w8b"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1</w:t>
          </w:r>
        </w:p>
        <w:p w14:paraId="1A4849DF" w14:textId="2EDFE473" w:rsidR="00881AE6" w:rsidRDefault="00881AE6" w:rsidP="00881AE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/>
            <w:ind w:left="1152"/>
            <w:rPr>
              <w:rFonts w:ascii="Arial" w:eastAsia="Arial" w:hAnsi="Arial" w:cs="Arial"/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color w:val="000000"/>
            </w:rPr>
            <w:t>[RF00</w:t>
          </w:r>
          <w:r>
            <w:rPr>
              <w:rFonts w:ascii="Arial" w:eastAsia="Arial" w:hAnsi="Arial" w:cs="Arial"/>
              <w:color w:val="000000"/>
            </w:rPr>
            <w:t>8</w:t>
          </w:r>
          <w:r>
            <w:rPr>
              <w:rFonts w:ascii="Arial" w:eastAsia="Arial" w:hAnsi="Arial" w:cs="Arial"/>
              <w:color w:val="000000"/>
            </w:rPr>
            <w:t xml:space="preserve">] </w:t>
          </w:r>
          <w:r>
            <w:rPr>
              <w:rFonts w:ascii="Arial" w:eastAsia="Arial" w:hAnsi="Arial" w:cs="Arial"/>
              <w:color w:val="000000"/>
            </w:rPr>
            <w:t xml:space="preserve">Opções de </w:t>
          </w:r>
          <w:proofErr w:type="spellStart"/>
          <w:r>
            <w:rPr>
              <w:rFonts w:ascii="Arial" w:eastAsia="Arial" w:hAnsi="Arial" w:cs="Arial"/>
              <w:color w:val="000000"/>
            </w:rPr>
            <w:t>Acesseblidade</w:t>
          </w:r>
          <w:proofErr w:type="spellEnd"/>
          <w:r>
            <w:rPr>
              <w:rFonts w:ascii="Arial" w:eastAsia="Arial" w:hAnsi="Arial" w:cs="Arial"/>
              <w:color w:val="000000"/>
            </w:rPr>
            <w:tab/>
            <w:t>C</w:t>
          </w:r>
          <w:proofErr w:type="gramStart"/>
          <w:r>
            <w:rPr>
              <w:rFonts w:ascii="Arial" w:eastAsia="Arial" w:hAnsi="Arial" w:cs="Arial"/>
              <w:color w:val="000000"/>
            </w:rPr>
            <w:t>2 .</w:t>
          </w:r>
          <w:proofErr w:type="gramEnd"/>
          <w:r>
            <w:rPr>
              <w:rFonts w:ascii="Arial" w:eastAsia="Arial" w:hAnsi="Arial" w:cs="Arial"/>
              <w:color w:val="000000"/>
            </w:rPr>
            <w:t xml:space="preserve"> P</w:t>
          </w:r>
          <w:r>
            <w:fldChar w:fldCharType="begin"/>
          </w:r>
          <w:r>
            <w:instrText xml:space="preserve"> HYPERLINK \l "_r5tgj71c8w8b"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1</w:t>
          </w:r>
        </w:p>
        <w:p w14:paraId="5F0802F2" w14:textId="1B57F26E" w:rsidR="00881AE6" w:rsidRDefault="00881AE6" w:rsidP="00881AE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/>
            <w:ind w:left="1152"/>
            <w:rPr>
              <w:rFonts w:ascii="Arial" w:eastAsia="Arial" w:hAnsi="Arial" w:cs="Arial"/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color w:val="000000"/>
            </w:rPr>
            <w:t>[RF00</w:t>
          </w:r>
          <w:r>
            <w:rPr>
              <w:rFonts w:ascii="Arial" w:eastAsia="Arial" w:hAnsi="Arial" w:cs="Arial"/>
              <w:color w:val="000000"/>
            </w:rPr>
            <w:t>9</w:t>
          </w:r>
          <w:r>
            <w:rPr>
              <w:rFonts w:ascii="Arial" w:eastAsia="Arial" w:hAnsi="Arial" w:cs="Arial"/>
              <w:color w:val="000000"/>
            </w:rPr>
            <w:t xml:space="preserve">] </w:t>
          </w:r>
          <w:r>
            <w:rPr>
              <w:rFonts w:ascii="Arial" w:eastAsia="Arial" w:hAnsi="Arial" w:cs="Arial"/>
              <w:color w:val="000000"/>
            </w:rPr>
            <w:t>Versão paga do sistema</w:t>
          </w:r>
          <w:r>
            <w:rPr>
              <w:rFonts w:ascii="Arial" w:eastAsia="Arial" w:hAnsi="Arial" w:cs="Arial"/>
              <w:color w:val="000000"/>
            </w:rPr>
            <w:tab/>
            <w:t>C</w:t>
          </w:r>
          <w:proofErr w:type="gramStart"/>
          <w:r>
            <w:rPr>
              <w:rFonts w:ascii="Arial" w:eastAsia="Arial" w:hAnsi="Arial" w:cs="Arial"/>
              <w:color w:val="000000"/>
            </w:rPr>
            <w:t>2 .</w:t>
          </w:r>
          <w:proofErr w:type="gramEnd"/>
          <w:r>
            <w:rPr>
              <w:rFonts w:ascii="Arial" w:eastAsia="Arial" w:hAnsi="Arial" w:cs="Arial"/>
              <w:color w:val="000000"/>
            </w:rPr>
            <w:t xml:space="preserve"> P</w:t>
          </w:r>
          <w:r>
            <w:fldChar w:fldCharType="begin"/>
          </w:r>
          <w:r>
            <w:instrText xml:space="preserve"> HYPERLINK \l "_r5tgj71c8w8b"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1</w:t>
          </w:r>
        </w:p>
        <w:p w14:paraId="379F1BA8" w14:textId="5165F7AC" w:rsidR="00881AE6" w:rsidRDefault="00881AE6" w:rsidP="00881AE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/>
            <w:ind w:left="1152"/>
          </w:pPr>
          <w:r>
            <w:fldChar w:fldCharType="end"/>
          </w:r>
        </w:p>
        <w:p w14:paraId="6DF4DA4A" w14:textId="1F76F6D4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/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HYPERLINK \l "_r5tgj71c8w8b" </w:instrText>
          </w:r>
          <w:r>
            <w:fldChar w:fldCharType="separate"/>
          </w:r>
        </w:p>
        <w:p w14:paraId="6567360D" w14:textId="77777777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360"/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>CAPÍTULO 3 - Requisitos não funcionais</w:t>
          </w:r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ab/>
            <w:t>C</w:t>
          </w:r>
          <w:proofErr w:type="gramStart"/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>3 .</w:t>
          </w:r>
          <w:proofErr w:type="gramEnd"/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>P</w:t>
          </w:r>
          <w:r>
            <w:fldChar w:fldCharType="begin"/>
          </w:r>
          <w:r>
            <w:instrText xml:space="preserve"> HYPERLINK \l "_q7h7cekjxi8d"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>2</w:t>
          </w:r>
        </w:p>
        <w:p w14:paraId="43918396" w14:textId="77777777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/>
            <w:ind w:left="576"/>
            <w:rPr>
              <w:rFonts w:ascii="Arial" w:eastAsia="Arial" w:hAnsi="Arial" w:cs="Arial"/>
              <w:b/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Usabilidade</w:t>
          </w:r>
          <w:proofErr w:type="spellEnd"/>
          <w:r>
            <w:rPr>
              <w:rFonts w:ascii="Arial" w:eastAsia="Arial" w:hAnsi="Arial" w:cs="Arial"/>
              <w:b/>
              <w:color w:val="000000"/>
            </w:rPr>
            <w:tab/>
            <w:t>C</w:t>
          </w:r>
          <w:proofErr w:type="gramStart"/>
          <w:r>
            <w:rPr>
              <w:rFonts w:ascii="Arial" w:eastAsia="Arial" w:hAnsi="Arial" w:cs="Arial"/>
              <w:b/>
              <w:color w:val="000000"/>
            </w:rPr>
            <w:t>3 .</w:t>
          </w:r>
          <w:proofErr w:type="gramEnd"/>
          <w:r>
            <w:rPr>
              <w:rFonts w:ascii="Arial" w:eastAsia="Arial" w:hAnsi="Arial" w:cs="Arial"/>
              <w:b/>
              <w:color w:val="000000"/>
            </w:rPr>
            <w:t xml:space="preserve"> P</w:t>
          </w:r>
          <w:r>
            <w:fldChar w:fldCharType="begin"/>
          </w:r>
          <w:r>
            <w:instrText xml:space="preserve"> HYPERLINK \l "_xdtd1qyyjxmg"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2</w:t>
          </w:r>
        </w:p>
        <w:p w14:paraId="4071FCCA" w14:textId="5A2431E5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/>
            <w:ind w:left="1152"/>
            <w:rPr>
              <w:rFonts w:ascii="Arial" w:eastAsia="Arial" w:hAnsi="Arial" w:cs="Arial"/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color w:val="000000"/>
            </w:rPr>
            <w:t xml:space="preserve">[NF001] </w:t>
          </w:r>
          <w:r w:rsidR="000D4820">
            <w:rPr>
              <w:rFonts w:ascii="Arial" w:eastAsia="Arial" w:hAnsi="Arial" w:cs="Arial"/>
              <w:color w:val="000000"/>
            </w:rPr>
            <w:t>Alteração de língua</w:t>
          </w:r>
          <w:r>
            <w:rPr>
              <w:rFonts w:ascii="Arial" w:eastAsia="Arial" w:hAnsi="Arial" w:cs="Arial"/>
              <w:color w:val="000000"/>
            </w:rPr>
            <w:tab/>
            <w:t>C</w:t>
          </w:r>
          <w:proofErr w:type="gramStart"/>
          <w:r>
            <w:rPr>
              <w:rFonts w:ascii="Arial" w:eastAsia="Arial" w:hAnsi="Arial" w:cs="Arial"/>
              <w:color w:val="000000"/>
            </w:rPr>
            <w:t>3 .</w:t>
          </w:r>
          <w:proofErr w:type="gramEnd"/>
          <w:r>
            <w:rPr>
              <w:rFonts w:ascii="Arial" w:eastAsia="Arial" w:hAnsi="Arial" w:cs="Arial"/>
              <w:color w:val="000000"/>
            </w:rPr>
            <w:t xml:space="preserve"> P</w:t>
          </w:r>
          <w:r>
            <w:fldChar w:fldCharType="begin"/>
          </w:r>
          <w:r>
            <w:instrText xml:space="preserve"> HYPERLINK \l "_hbd2rz4uucal"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2</w:t>
          </w:r>
        </w:p>
        <w:p w14:paraId="0BC53BA9" w14:textId="73D120B3" w:rsidR="0087273D" w:rsidRDefault="00000000" w:rsidP="000D482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/>
            <w:rPr>
              <w:rFonts w:ascii="Arial" w:eastAsia="Arial" w:hAnsi="Arial" w:cs="Arial"/>
              <w:b/>
              <w:color w:val="000000"/>
            </w:rPr>
          </w:pPr>
          <w:r>
            <w:fldChar w:fldCharType="end"/>
          </w:r>
          <w:r w:rsidR="000D4820">
            <w:rPr>
              <w:rFonts w:ascii="Arial" w:eastAsia="Arial" w:hAnsi="Arial" w:cs="Arial"/>
              <w:b/>
              <w:color w:val="000000"/>
            </w:rPr>
            <w:t xml:space="preserve">          </w:t>
          </w:r>
          <w:r>
            <w:rPr>
              <w:rFonts w:ascii="Arial" w:eastAsia="Arial" w:hAnsi="Arial" w:cs="Arial"/>
              <w:b/>
              <w:color w:val="000000"/>
            </w:rPr>
            <w:t>Confiabilidade</w:t>
          </w:r>
          <w:r>
            <w:rPr>
              <w:rFonts w:ascii="Arial" w:eastAsia="Arial" w:hAnsi="Arial" w:cs="Arial"/>
              <w:b/>
              <w:color w:val="000000"/>
            </w:rPr>
            <w:tab/>
            <w:t>C</w:t>
          </w:r>
          <w:proofErr w:type="gramStart"/>
          <w:r>
            <w:rPr>
              <w:rFonts w:ascii="Arial" w:eastAsia="Arial" w:hAnsi="Arial" w:cs="Arial"/>
              <w:b/>
              <w:color w:val="000000"/>
            </w:rPr>
            <w:t>3 .</w:t>
          </w:r>
          <w:proofErr w:type="gramEnd"/>
          <w:r>
            <w:rPr>
              <w:rFonts w:ascii="Arial" w:eastAsia="Arial" w:hAnsi="Arial" w:cs="Arial"/>
              <w:b/>
              <w:color w:val="000000"/>
            </w:rPr>
            <w:t xml:space="preserve"> P</w:t>
          </w:r>
          <w:r>
            <w:fldChar w:fldCharType="begin"/>
          </w:r>
          <w:r>
            <w:instrText xml:space="preserve"> HYPERLINK \l "_l2psuiwdr58o"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2</w:t>
          </w:r>
        </w:p>
        <w:p w14:paraId="288E66D0" w14:textId="0866A560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/>
            <w:ind w:left="1152"/>
            <w:rPr>
              <w:rFonts w:ascii="Arial" w:eastAsia="Arial" w:hAnsi="Arial" w:cs="Arial"/>
              <w:color w:val="000000"/>
            </w:rPr>
          </w:pPr>
          <w:r>
            <w:fldChar w:fldCharType="end"/>
          </w:r>
          <w:r>
            <w:rPr>
              <w:rFonts w:ascii="Quattrocento Sans" w:eastAsia="Quattrocento Sans" w:hAnsi="Quattrocento Sans" w:cs="Quattrocento Sans"/>
              <w:color w:val="F8FAFF"/>
              <w:shd w:val="clear" w:color="auto" w:fill="292A2D"/>
            </w:rPr>
            <w:t xml:space="preserve"> </w:t>
          </w:r>
          <w:r>
            <w:rPr>
              <w:rFonts w:ascii="Arial" w:eastAsia="Arial" w:hAnsi="Arial" w:cs="Arial"/>
              <w:color w:val="000000"/>
            </w:rPr>
            <w:t>[NF00</w:t>
          </w:r>
          <w:r w:rsidR="000D4820">
            <w:rPr>
              <w:rFonts w:ascii="Arial" w:eastAsia="Arial" w:hAnsi="Arial" w:cs="Arial"/>
              <w:color w:val="000000"/>
            </w:rPr>
            <w:t>2</w:t>
          </w:r>
          <w:r>
            <w:rPr>
              <w:rFonts w:ascii="Arial" w:eastAsia="Arial" w:hAnsi="Arial" w:cs="Arial"/>
              <w:color w:val="000000"/>
            </w:rPr>
            <w:t>] Termos de uso </w:t>
          </w:r>
          <w:r>
            <w:rPr>
              <w:rFonts w:ascii="Arial" w:eastAsia="Arial" w:hAnsi="Arial" w:cs="Arial"/>
              <w:color w:val="000000"/>
            </w:rPr>
            <w:tab/>
            <w:t>C</w:t>
          </w:r>
          <w:proofErr w:type="gramStart"/>
          <w:r>
            <w:rPr>
              <w:rFonts w:ascii="Arial" w:eastAsia="Arial" w:hAnsi="Arial" w:cs="Arial"/>
              <w:color w:val="000000"/>
            </w:rPr>
            <w:t>3 .</w:t>
          </w:r>
          <w:proofErr w:type="gramEnd"/>
          <w:r>
            <w:rPr>
              <w:rFonts w:ascii="Arial" w:eastAsia="Arial" w:hAnsi="Arial" w:cs="Arial"/>
              <w:color w:val="000000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</w:rPr>
            <w:t>P</w:t>
          </w:r>
          <w:r>
            <w:fldChar w:fldCharType="begin"/>
          </w:r>
          <w:r>
            <w:instrText xml:space="preserve"> HYPERLINK \l "_906m5ys98sog"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2</w:t>
          </w:r>
        </w:p>
        <w:p w14:paraId="7A0AF7AD" w14:textId="77777777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/>
            <w:ind w:left="576"/>
            <w:rPr>
              <w:rFonts w:ascii="Arial" w:eastAsia="Arial" w:hAnsi="Arial" w:cs="Arial"/>
              <w:b/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Desempenho</w:t>
          </w:r>
          <w:proofErr w:type="spellEnd"/>
          <w:r>
            <w:rPr>
              <w:rFonts w:ascii="Arial" w:eastAsia="Arial" w:hAnsi="Arial" w:cs="Arial"/>
              <w:b/>
              <w:color w:val="000000"/>
            </w:rPr>
            <w:tab/>
            <w:t>C</w:t>
          </w:r>
          <w:proofErr w:type="gramStart"/>
          <w:r>
            <w:rPr>
              <w:rFonts w:ascii="Arial" w:eastAsia="Arial" w:hAnsi="Arial" w:cs="Arial"/>
              <w:b/>
              <w:color w:val="000000"/>
            </w:rPr>
            <w:t>3 .</w:t>
          </w:r>
          <w:proofErr w:type="gramEnd"/>
          <w:r>
            <w:rPr>
              <w:rFonts w:ascii="Arial" w:eastAsia="Arial" w:hAnsi="Arial" w:cs="Arial"/>
              <w:b/>
              <w:color w:val="000000"/>
            </w:rPr>
            <w:t xml:space="preserve"> P</w:t>
          </w:r>
          <w:r>
            <w:fldChar w:fldCharType="begin"/>
          </w:r>
          <w:r>
            <w:instrText xml:space="preserve"> HYPERLINK \l "_yow10zpzu505"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2</w:t>
          </w:r>
        </w:p>
        <w:p w14:paraId="11CC97F2" w14:textId="764D05F7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/>
            <w:ind w:left="1152"/>
            <w:rPr>
              <w:rFonts w:ascii="Arial" w:eastAsia="Arial" w:hAnsi="Arial" w:cs="Arial"/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color w:val="000000"/>
            </w:rPr>
            <w:t>[NF00</w:t>
          </w:r>
          <w:r w:rsidR="000D4820">
            <w:rPr>
              <w:rFonts w:ascii="Arial" w:eastAsia="Arial" w:hAnsi="Arial" w:cs="Arial"/>
              <w:color w:val="000000"/>
            </w:rPr>
            <w:t>3</w:t>
          </w:r>
          <w:r>
            <w:rPr>
              <w:rFonts w:ascii="Arial" w:eastAsia="Arial" w:hAnsi="Arial" w:cs="Arial"/>
              <w:color w:val="000000"/>
            </w:rPr>
            <w:t>] Taxa de acerto da IA                                                                                   C</w:t>
          </w:r>
          <w:proofErr w:type="gramStart"/>
          <w:r>
            <w:rPr>
              <w:rFonts w:ascii="Arial" w:eastAsia="Arial" w:hAnsi="Arial" w:cs="Arial"/>
              <w:color w:val="000000"/>
            </w:rPr>
            <w:t>3 .</w:t>
          </w:r>
          <w:proofErr w:type="gramEnd"/>
          <w:r>
            <w:rPr>
              <w:rFonts w:ascii="Arial" w:eastAsia="Arial" w:hAnsi="Arial" w:cs="Arial"/>
              <w:color w:val="000000"/>
            </w:rPr>
            <w:t xml:space="preserve"> P</w:t>
          </w:r>
          <w:r>
            <w:fldChar w:fldCharType="begin"/>
          </w:r>
          <w:r>
            <w:instrText xml:space="preserve"> HYPERLINK \l "_o9o3l5xj5oru"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2</w:t>
          </w:r>
        </w:p>
        <w:p w14:paraId="70EDC832" w14:textId="193655A9" w:rsidR="000D4820" w:rsidRDefault="00000000" w:rsidP="000D482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/>
            <w:rPr>
              <w:rFonts w:ascii="Arial" w:eastAsia="Arial" w:hAnsi="Arial" w:cs="Arial"/>
              <w:b/>
              <w:color w:val="000000"/>
            </w:rPr>
          </w:pPr>
          <w:r>
            <w:fldChar w:fldCharType="end"/>
          </w:r>
        </w:p>
        <w:p w14:paraId="6D262996" w14:textId="03EAD024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/>
            <w:ind w:left="576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Segurança</w:t>
          </w:r>
          <w:r>
            <w:rPr>
              <w:rFonts w:ascii="Arial" w:eastAsia="Arial" w:hAnsi="Arial" w:cs="Arial"/>
              <w:b/>
              <w:color w:val="000000"/>
            </w:rPr>
            <w:tab/>
            <w:t>C</w:t>
          </w:r>
          <w:proofErr w:type="gramStart"/>
          <w:r>
            <w:rPr>
              <w:rFonts w:ascii="Arial" w:eastAsia="Arial" w:hAnsi="Arial" w:cs="Arial"/>
              <w:b/>
              <w:color w:val="000000"/>
            </w:rPr>
            <w:t>3 .</w:t>
          </w:r>
          <w:proofErr w:type="gramEnd"/>
          <w:r>
            <w:rPr>
              <w:rFonts w:ascii="Arial" w:eastAsia="Arial" w:hAnsi="Arial" w:cs="Arial"/>
              <w:b/>
              <w:color w:val="000000"/>
            </w:rPr>
            <w:t xml:space="preserve"> P</w:t>
          </w:r>
          <w:r>
            <w:fldChar w:fldCharType="begin"/>
          </w:r>
          <w:r>
            <w:instrText xml:space="preserve"> HYPERLINK \l "_4cswngev36yn"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2</w:t>
          </w:r>
        </w:p>
        <w:p w14:paraId="6C165068" w14:textId="2A2B6FCA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/>
            <w:ind w:left="1152"/>
            <w:rPr>
              <w:rFonts w:ascii="Arial" w:eastAsia="Arial" w:hAnsi="Arial" w:cs="Arial"/>
              <w:color w:val="000000"/>
            </w:rPr>
          </w:pPr>
          <w:r>
            <w:fldChar w:fldCharType="end"/>
          </w:r>
          <w:r>
            <w:rPr>
              <w:rFonts w:ascii="Quattrocento Sans" w:eastAsia="Quattrocento Sans" w:hAnsi="Quattrocento Sans" w:cs="Quattrocento Sans"/>
              <w:color w:val="F8FAFF"/>
              <w:shd w:val="clear" w:color="auto" w:fill="292A2D"/>
            </w:rPr>
            <w:t xml:space="preserve"> </w:t>
          </w:r>
          <w:r>
            <w:rPr>
              <w:rFonts w:ascii="Arial" w:eastAsia="Arial" w:hAnsi="Arial" w:cs="Arial"/>
              <w:color w:val="000000"/>
            </w:rPr>
            <w:t>[NF00</w:t>
          </w:r>
          <w:r w:rsidR="00067068">
            <w:rPr>
              <w:rFonts w:ascii="Arial" w:eastAsia="Arial" w:hAnsi="Arial" w:cs="Arial"/>
              <w:color w:val="000000"/>
            </w:rPr>
            <w:t>4</w:t>
          </w:r>
          <w:r>
            <w:rPr>
              <w:rFonts w:ascii="Arial" w:eastAsia="Arial" w:hAnsi="Arial" w:cs="Arial"/>
              <w:color w:val="000000"/>
            </w:rPr>
            <w:t>] Encriptação de dados pessoais</w:t>
          </w:r>
          <w:r>
            <w:rPr>
              <w:rFonts w:ascii="Arial" w:eastAsia="Arial" w:hAnsi="Arial" w:cs="Arial"/>
              <w:color w:val="000000"/>
            </w:rPr>
            <w:tab/>
            <w:t>C</w:t>
          </w:r>
          <w:proofErr w:type="gramStart"/>
          <w:r>
            <w:rPr>
              <w:rFonts w:ascii="Arial" w:eastAsia="Arial" w:hAnsi="Arial" w:cs="Arial"/>
              <w:color w:val="000000"/>
            </w:rPr>
            <w:t>3 .</w:t>
          </w:r>
          <w:proofErr w:type="gramEnd"/>
          <w:r>
            <w:rPr>
              <w:rFonts w:ascii="Arial" w:eastAsia="Arial" w:hAnsi="Arial" w:cs="Arial"/>
              <w:color w:val="000000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</w:rPr>
            <w:t>P</w:t>
          </w:r>
          <w:r>
            <w:fldChar w:fldCharType="begin"/>
          </w:r>
          <w:r>
            <w:instrText xml:space="preserve"> HYPERLINK \l "_oinbmgj3b7bu"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2</w:t>
          </w:r>
        </w:p>
        <w:p w14:paraId="5DEB2BF0" w14:textId="77777777" w:rsidR="0006706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/>
            <w:ind w:left="576"/>
          </w:pPr>
          <w:r>
            <w:fldChar w:fldCharType="end"/>
          </w:r>
          <w:proofErr w:type="spellEnd"/>
        </w:p>
        <w:p w14:paraId="2F179BCB" w14:textId="5F6C6F00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/>
            <w:ind w:left="576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lastRenderedPageBreak/>
            <w:t>Distribuição</w:t>
          </w:r>
          <w:r>
            <w:rPr>
              <w:rFonts w:ascii="Arial" w:eastAsia="Arial" w:hAnsi="Arial" w:cs="Arial"/>
              <w:b/>
              <w:color w:val="000000"/>
            </w:rPr>
            <w:tab/>
            <w:t>C</w:t>
          </w:r>
          <w:proofErr w:type="gramStart"/>
          <w:r>
            <w:rPr>
              <w:rFonts w:ascii="Arial" w:eastAsia="Arial" w:hAnsi="Arial" w:cs="Arial"/>
              <w:b/>
              <w:color w:val="000000"/>
            </w:rPr>
            <w:t>3 .</w:t>
          </w:r>
          <w:proofErr w:type="gramEnd"/>
          <w:r>
            <w:rPr>
              <w:rFonts w:ascii="Arial" w:eastAsia="Arial" w:hAnsi="Arial" w:cs="Arial"/>
              <w:b/>
              <w:color w:val="000000"/>
            </w:rPr>
            <w:t xml:space="preserve"> P</w:t>
          </w:r>
          <w:r>
            <w:fldChar w:fldCharType="begin"/>
          </w:r>
          <w:r>
            <w:instrText xml:space="preserve"> HYPERLINK \l "_kjhcop1m9pu0"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2</w:t>
          </w:r>
        </w:p>
        <w:p w14:paraId="37C097E2" w14:textId="2FB185FF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/>
            <w:ind w:left="1152"/>
            <w:rPr>
              <w:rFonts w:ascii="Arial" w:eastAsia="Arial" w:hAnsi="Arial" w:cs="Arial"/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color w:val="000000"/>
            </w:rPr>
            <w:t>[NF00</w:t>
          </w:r>
          <w:r w:rsidR="00067068">
            <w:rPr>
              <w:rFonts w:ascii="Arial" w:eastAsia="Arial" w:hAnsi="Arial" w:cs="Arial"/>
              <w:color w:val="000000"/>
            </w:rPr>
            <w:t>5</w:t>
          </w:r>
          <w:r>
            <w:rPr>
              <w:rFonts w:ascii="Arial" w:eastAsia="Arial" w:hAnsi="Arial" w:cs="Arial"/>
              <w:color w:val="000000"/>
            </w:rPr>
            <w:t>] Implementação de tutoriais para auxílio</w:t>
          </w:r>
          <w:r>
            <w:rPr>
              <w:rFonts w:ascii="Arial" w:eastAsia="Arial" w:hAnsi="Arial" w:cs="Arial"/>
              <w:color w:val="000000"/>
            </w:rPr>
            <w:tab/>
            <w:t>C</w:t>
          </w:r>
          <w:proofErr w:type="gramStart"/>
          <w:r>
            <w:rPr>
              <w:rFonts w:ascii="Arial" w:eastAsia="Arial" w:hAnsi="Arial" w:cs="Arial"/>
              <w:color w:val="000000"/>
            </w:rPr>
            <w:t>3 .</w:t>
          </w:r>
          <w:proofErr w:type="gramEnd"/>
          <w:r>
            <w:rPr>
              <w:rFonts w:ascii="Arial" w:eastAsia="Arial" w:hAnsi="Arial" w:cs="Arial"/>
              <w:color w:val="000000"/>
            </w:rPr>
            <w:t xml:space="preserve"> P</w:t>
          </w:r>
          <w:r>
            <w:fldChar w:fldCharType="begin"/>
          </w:r>
          <w:r>
            <w:instrText xml:space="preserve"> HYPERLINK \l "_aqatswwvxkr0"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2</w:t>
          </w:r>
        </w:p>
        <w:p w14:paraId="078A06D0" w14:textId="32507006" w:rsidR="00067068" w:rsidRDefault="00000000" w:rsidP="000670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/>
            <w:ind w:left="576"/>
            <w:rPr>
              <w:rFonts w:ascii="Arial" w:eastAsia="Arial" w:hAnsi="Arial" w:cs="Arial"/>
              <w:b/>
              <w:color w:val="000000"/>
            </w:rPr>
          </w:pPr>
          <w:r>
            <w:fldChar w:fldCharType="end"/>
          </w:r>
          <w:r>
            <w:fldChar w:fldCharType="end"/>
          </w:r>
          <w:r w:rsidR="00067068">
            <w:t xml:space="preserve"> </w:t>
          </w:r>
          <w:r w:rsidR="00067068">
            <w:rPr>
              <w:rFonts w:ascii="Arial" w:eastAsia="Arial" w:hAnsi="Arial" w:cs="Arial"/>
              <w:b/>
              <w:color w:val="000000"/>
            </w:rPr>
            <w:t>Monetização</w:t>
          </w:r>
          <w:r w:rsidR="00067068">
            <w:rPr>
              <w:rFonts w:ascii="Arial" w:eastAsia="Arial" w:hAnsi="Arial" w:cs="Arial"/>
              <w:b/>
              <w:color w:val="000000"/>
            </w:rPr>
            <w:tab/>
            <w:t>C</w:t>
          </w:r>
          <w:proofErr w:type="gramStart"/>
          <w:r w:rsidR="00067068">
            <w:rPr>
              <w:rFonts w:ascii="Arial" w:eastAsia="Arial" w:hAnsi="Arial" w:cs="Arial"/>
              <w:b/>
              <w:color w:val="000000"/>
            </w:rPr>
            <w:t>3 .</w:t>
          </w:r>
          <w:proofErr w:type="gramEnd"/>
          <w:r w:rsidR="00067068">
            <w:rPr>
              <w:rFonts w:ascii="Arial" w:eastAsia="Arial" w:hAnsi="Arial" w:cs="Arial"/>
              <w:b/>
              <w:color w:val="000000"/>
            </w:rPr>
            <w:t xml:space="preserve"> P</w:t>
          </w:r>
          <w:r w:rsidR="00067068">
            <w:fldChar w:fldCharType="begin"/>
          </w:r>
          <w:r w:rsidR="00067068">
            <w:instrText xml:space="preserve"> HYPERLINK \l "_kjhcop1m9pu0" </w:instrText>
          </w:r>
          <w:r w:rsidR="00067068">
            <w:fldChar w:fldCharType="separate"/>
          </w:r>
          <w:r w:rsidR="00067068">
            <w:rPr>
              <w:rFonts w:ascii="Arial" w:eastAsia="Arial" w:hAnsi="Arial" w:cs="Arial"/>
              <w:b/>
              <w:color w:val="000000"/>
            </w:rPr>
            <w:t>2</w:t>
          </w:r>
        </w:p>
        <w:p w14:paraId="55340C23" w14:textId="55BF81F4" w:rsidR="00067068" w:rsidRDefault="00067068" w:rsidP="000670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/>
            <w:ind w:left="1152"/>
            <w:rPr>
              <w:rFonts w:ascii="Arial" w:eastAsia="Arial" w:hAnsi="Arial" w:cs="Arial"/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color w:val="000000"/>
            </w:rPr>
            <w:t>[NF00</w:t>
          </w:r>
          <w:r>
            <w:rPr>
              <w:rFonts w:ascii="Arial" w:eastAsia="Arial" w:hAnsi="Arial" w:cs="Arial"/>
              <w:color w:val="000000"/>
            </w:rPr>
            <w:t>6</w:t>
          </w:r>
          <w:r>
            <w:rPr>
              <w:rFonts w:ascii="Arial" w:eastAsia="Arial" w:hAnsi="Arial" w:cs="Arial"/>
              <w:color w:val="000000"/>
            </w:rPr>
            <w:t xml:space="preserve">] </w:t>
          </w:r>
          <w:r>
            <w:rPr>
              <w:rFonts w:ascii="Arial" w:eastAsia="Arial" w:hAnsi="Arial" w:cs="Arial"/>
              <w:color w:val="000000"/>
            </w:rPr>
            <w:t>Limite de upload e download do sistema</w:t>
          </w:r>
          <w:r>
            <w:rPr>
              <w:rFonts w:ascii="Arial" w:eastAsia="Arial" w:hAnsi="Arial" w:cs="Arial"/>
              <w:color w:val="000000"/>
            </w:rPr>
            <w:tab/>
            <w:t>C</w:t>
          </w:r>
          <w:proofErr w:type="gramStart"/>
          <w:r>
            <w:rPr>
              <w:rFonts w:ascii="Arial" w:eastAsia="Arial" w:hAnsi="Arial" w:cs="Arial"/>
              <w:color w:val="000000"/>
            </w:rPr>
            <w:t>3 .</w:t>
          </w:r>
          <w:proofErr w:type="gramEnd"/>
          <w:r>
            <w:rPr>
              <w:rFonts w:ascii="Arial" w:eastAsia="Arial" w:hAnsi="Arial" w:cs="Arial"/>
              <w:color w:val="000000"/>
            </w:rPr>
            <w:t xml:space="preserve"> P</w:t>
          </w:r>
          <w:r>
            <w:fldChar w:fldCharType="begin"/>
          </w:r>
          <w:r>
            <w:instrText xml:space="preserve"> HYPERLINK \l "_aqatswwvxkr0"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2</w:t>
          </w:r>
        </w:p>
        <w:p w14:paraId="728F8A79" w14:textId="48C28BDB" w:rsidR="0087273D" w:rsidRDefault="00067068" w:rsidP="00067068">
          <w:r>
            <w:fldChar w:fldCharType="end"/>
          </w:r>
        </w:p>
      </w:sdtContent>
    </w:sdt>
    <w:p w14:paraId="682B9A10" w14:textId="77777777" w:rsidR="0087273D" w:rsidRDefault="0087273D"/>
    <w:p w14:paraId="07C027D7" w14:textId="77777777" w:rsidR="00067068" w:rsidRDefault="00067068">
      <w:pPr>
        <w:sectPr w:rsidR="00067068">
          <w:headerReference w:type="default" r:id="rId13"/>
          <w:footerReference w:type="default" r:id="rId14"/>
          <w:pgSz w:w="11909" w:h="16834"/>
          <w:pgMar w:top="1134" w:right="1701" w:bottom="2041" w:left="1134" w:header="680" w:footer="680" w:gutter="0"/>
          <w:cols w:space="720"/>
        </w:sectPr>
      </w:pPr>
    </w:p>
    <w:p w14:paraId="71C51B86" w14:textId="77777777" w:rsidR="0087273D" w:rsidRDefault="00000000">
      <w:pPr>
        <w:pStyle w:val="Ttulo1"/>
        <w:numPr>
          <w:ilvl w:val="0"/>
          <w:numId w:val="1"/>
        </w:numPr>
      </w:pPr>
      <w:bookmarkStart w:id="2" w:name="_u4kle3xubl83" w:colFirst="0" w:colLast="0"/>
      <w:bookmarkEnd w:id="2"/>
      <w:r>
        <w:lastRenderedPageBreak/>
        <w:t>Introdução</w:t>
      </w:r>
    </w:p>
    <w:p w14:paraId="31BDDB44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Este documento especifica o sistema </w:t>
      </w:r>
      <w:proofErr w:type="spellStart"/>
      <w:r>
        <w:rPr>
          <w:color w:val="000000"/>
          <w:sz w:val="22"/>
          <w:szCs w:val="22"/>
        </w:rPr>
        <w:t>EchoMeet</w:t>
      </w:r>
      <w:proofErr w:type="spellEnd"/>
      <w:r>
        <w:rPr>
          <w:color w:val="000000"/>
          <w:sz w:val="22"/>
          <w:szCs w:val="22"/>
        </w:rPr>
        <w:t xml:space="preserve">, ou Ia de </w:t>
      </w:r>
      <w:proofErr w:type="gramStart"/>
      <w:r>
        <w:rPr>
          <w:color w:val="000000"/>
          <w:sz w:val="22"/>
          <w:szCs w:val="22"/>
        </w:rPr>
        <w:t>resumo ,</w:t>
      </w:r>
      <w:proofErr w:type="gramEnd"/>
      <w:r>
        <w:rPr>
          <w:color w:val="000000"/>
          <w:sz w:val="22"/>
          <w:szCs w:val="22"/>
        </w:rPr>
        <w:t xml:space="preserve"> fornecendo aos desenvolvedores as informações necessárias para o projeto e implementação, assim como para a realização dos testes e homologação do sistema.</w:t>
      </w:r>
    </w:p>
    <w:p w14:paraId="5B9195A5" w14:textId="77777777" w:rsidR="0087273D" w:rsidRDefault="00000000">
      <w:pPr>
        <w:pStyle w:val="Ttulo2"/>
        <w:numPr>
          <w:ilvl w:val="1"/>
          <w:numId w:val="1"/>
        </w:numPr>
      </w:pPr>
      <w:bookmarkStart w:id="3" w:name="_t6khqnjoallx" w:colFirst="0" w:colLast="0"/>
      <w:bookmarkEnd w:id="3"/>
      <w:r>
        <w:t>Visão geral deste documento</w:t>
      </w:r>
    </w:p>
    <w:p w14:paraId="7B26C1E4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</w:t>
      </w:r>
      <w:proofErr w:type="spellStart"/>
      <w:r>
        <w:rPr>
          <w:color w:val="000000"/>
          <w:sz w:val="22"/>
          <w:szCs w:val="22"/>
        </w:rPr>
        <w:t>EchoMeet</w:t>
      </w:r>
      <w:proofErr w:type="spellEnd"/>
      <w:r>
        <w:rPr>
          <w:color w:val="000000"/>
          <w:sz w:val="22"/>
          <w:szCs w:val="22"/>
        </w:rPr>
        <w:t xml:space="preserve"> e estão organizadas como descrito abaixo.</w:t>
      </w:r>
    </w:p>
    <w:p w14:paraId="18E937B3" w14:textId="77777777" w:rsidR="0087273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60" w:after="60"/>
      </w:pPr>
      <w:r>
        <w:rPr>
          <w:b/>
          <w:color w:val="000000"/>
          <w:sz w:val="22"/>
          <w:szCs w:val="22"/>
        </w:rPr>
        <w:t>Seção 2</w:t>
      </w:r>
      <w:r>
        <w:rPr>
          <w:color w:val="000000"/>
          <w:sz w:val="22"/>
          <w:szCs w:val="22"/>
        </w:rPr>
        <w:t xml:space="preserve"> – Descrição geral do sistema: apresenta uma visão geral do sistema, caracterizando qual é o seu escopo e descrevendo seus usuários.</w:t>
      </w:r>
    </w:p>
    <w:p w14:paraId="460A88D9" w14:textId="77777777" w:rsidR="0087273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Seção 3</w:t>
      </w:r>
      <w:r>
        <w:rPr>
          <w:color w:val="000000"/>
          <w:sz w:val="22"/>
          <w:szCs w:val="22"/>
        </w:rPr>
        <w:t xml:space="preserve"> – Requisitos funcionais (casos de uso): </w:t>
      </w:r>
      <w:proofErr w:type="gramStart"/>
      <w:r>
        <w:rPr>
          <w:color w:val="000000"/>
          <w:sz w:val="22"/>
          <w:szCs w:val="22"/>
        </w:rPr>
        <w:t>especifica</w:t>
      </w:r>
      <w:proofErr w:type="gramEnd"/>
      <w:r>
        <w:rPr>
          <w:color w:val="000000"/>
          <w:sz w:val="22"/>
          <w:szCs w:val="22"/>
        </w:rPr>
        <w:t xml:space="preserve"> todos os requisitos funcionais do sistema, descrevendo os fluxos de eventos, prioridades, atores, entradas e saídas de cada caso de uso a ser implementado.</w:t>
      </w:r>
    </w:p>
    <w:p w14:paraId="1D30B6DD" w14:textId="77777777" w:rsidR="0087273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60" w:after="60"/>
      </w:pPr>
      <w:r>
        <w:rPr>
          <w:b/>
          <w:color w:val="000000"/>
          <w:sz w:val="22"/>
          <w:szCs w:val="22"/>
        </w:rPr>
        <w:t>Seção 4</w:t>
      </w:r>
      <w:r>
        <w:rPr>
          <w:color w:val="000000"/>
          <w:sz w:val="22"/>
          <w:szCs w:val="22"/>
        </w:rPr>
        <w:t xml:space="preserve"> – Requisitos não funcionais:</w:t>
      </w:r>
      <w:r>
        <w:rPr>
          <w:b/>
          <w:color w:val="000000"/>
          <w:sz w:val="22"/>
          <w:szCs w:val="22"/>
        </w:rPr>
        <w:t xml:space="preserve"> </w:t>
      </w:r>
      <w:proofErr w:type="gramStart"/>
      <w:r>
        <w:rPr>
          <w:color w:val="000000"/>
          <w:sz w:val="22"/>
          <w:szCs w:val="22"/>
        </w:rPr>
        <w:t>especifica</w:t>
      </w:r>
      <w:proofErr w:type="gramEnd"/>
      <w:r>
        <w:rPr>
          <w:color w:val="000000"/>
          <w:sz w:val="22"/>
          <w:szCs w:val="22"/>
        </w:rPr>
        <w:t xml:space="preserve"> todos os requisitos não funcionais do sistema, divididos em requisitos de usabilidade, confiabilidade, desempenho, segurança, distribuição, adequação a padrões e requisitos de hardware e software.</w:t>
      </w:r>
    </w:p>
    <w:p w14:paraId="70E40171" w14:textId="77777777" w:rsidR="0087273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Seção 5</w:t>
      </w:r>
      <w:r>
        <w:rPr>
          <w:color w:val="000000"/>
          <w:sz w:val="22"/>
          <w:szCs w:val="22"/>
        </w:rPr>
        <w:t xml:space="preserve"> – Descrição da interface com o usuário: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apresenta desenhos, figuras ou rascunhos de telas do sistema.</w:t>
      </w:r>
    </w:p>
    <w:p w14:paraId="76183EFD" w14:textId="77777777" w:rsidR="0087273D" w:rsidRDefault="00000000">
      <w:pPr>
        <w:pStyle w:val="Ttulo2"/>
        <w:numPr>
          <w:ilvl w:val="1"/>
          <w:numId w:val="1"/>
        </w:numPr>
      </w:pPr>
      <w:bookmarkStart w:id="4" w:name="_cq21vtd5ie7z" w:colFirst="0" w:colLast="0"/>
      <w:bookmarkEnd w:id="4"/>
      <w:r>
        <w:t>Convenções, termos e abreviações</w:t>
      </w:r>
    </w:p>
    <w:p w14:paraId="1B356254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 correta interpretação deste documento exige o conhecimento de algumas convenções e termos específicos, que são descritos a seguir.</w:t>
      </w:r>
    </w:p>
    <w:p w14:paraId="6A09F213" w14:textId="77777777" w:rsidR="0087273D" w:rsidRDefault="00000000">
      <w:pPr>
        <w:pStyle w:val="Ttulo3"/>
        <w:numPr>
          <w:ilvl w:val="2"/>
          <w:numId w:val="1"/>
        </w:numPr>
      </w:pPr>
      <w:bookmarkStart w:id="5" w:name="_q8yo6256ikl5" w:colFirst="0" w:colLast="0"/>
      <w:bookmarkEnd w:id="5"/>
      <w:r>
        <w:t xml:space="preserve">Identificação dos Requisitos </w:t>
      </w:r>
    </w:p>
    <w:p w14:paraId="1A98C0A2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Por convenção, a referência a requisitos é feita através do nome da subseção onde eles estão descritos, seguido do identificador do requisito, de acordo com o esquema abaixo:</w:t>
      </w:r>
    </w:p>
    <w:p w14:paraId="7122D8BF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[RF0001] Cadastro do Usuário </w:t>
      </w:r>
    </w:p>
    <w:p w14:paraId="60E205AE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Por exemplo, o requisito [Recuperação de </w:t>
      </w:r>
      <w:proofErr w:type="gramStart"/>
      <w:r>
        <w:rPr>
          <w:color w:val="000000"/>
          <w:sz w:val="22"/>
          <w:szCs w:val="22"/>
        </w:rPr>
        <w:t>dados.RF</w:t>
      </w:r>
      <w:proofErr w:type="gramEnd"/>
      <w:r>
        <w:rPr>
          <w:color w:val="000000"/>
          <w:sz w:val="22"/>
          <w:szCs w:val="22"/>
        </w:rPr>
        <w:t>016] está descrito em uma subseção chamada “Recuperação de dados”, em um bloco identificado pelo número [RF016]. Já o requisito não funcional [Confiabilidade.NF008] está descrito na seção de requisitos não funcionais de Confiabilidade, em um bloco identificado por [NF008].</w:t>
      </w:r>
    </w:p>
    <w:p w14:paraId="5A00CC6F" w14:textId="77777777" w:rsidR="0087273D" w:rsidRDefault="00000000">
      <w:pPr>
        <w:pStyle w:val="Ttulo3"/>
        <w:numPr>
          <w:ilvl w:val="2"/>
          <w:numId w:val="1"/>
        </w:numPr>
      </w:pPr>
      <w:bookmarkStart w:id="6" w:name="_hyvotzv9urot" w:colFirst="0" w:colLast="0"/>
      <w:bookmarkEnd w:id="6"/>
      <w:r>
        <w:t>Prioridades dos Requisitos</w:t>
      </w:r>
    </w:p>
    <w:p w14:paraId="6BAFB190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Para estabelecer a prioridade dos requisitos foram adotadas as denominações “essencial”, “importante” e “desejável”. </w:t>
      </w:r>
    </w:p>
    <w:p w14:paraId="4E3BC916" w14:textId="77777777" w:rsidR="0087273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60" w:after="60"/>
      </w:pPr>
      <w:r>
        <w:rPr>
          <w:b/>
          <w:color w:val="000000"/>
          <w:sz w:val="22"/>
          <w:szCs w:val="22"/>
        </w:rPr>
        <w:t xml:space="preserve">Essencial </w:t>
      </w:r>
      <w:r>
        <w:rPr>
          <w:color w:val="000000"/>
          <w:sz w:val="22"/>
          <w:szCs w:val="22"/>
        </w:rPr>
        <w:t>é o requisito sem o qual o sistema não entra em funcionamento. Requisitos essenciais são requisitos imprescindíveis, que têm que ser implementados impreterivelmente.</w:t>
      </w:r>
    </w:p>
    <w:p w14:paraId="669E40DC" w14:textId="77777777" w:rsidR="0087273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Importante </w:t>
      </w:r>
      <w:r>
        <w:rPr>
          <w:color w:val="000000"/>
          <w:sz w:val="22"/>
          <w:szCs w:val="22"/>
        </w:rPr>
        <w:t>é o requisito sem o qual o sistema entra em funcionamento, mas de forma não satisfatória. Requisitos importantes devem ser implementados, mas, se não forem, o sistema poderá ser implantado e usado mesmo assim.</w:t>
      </w:r>
    </w:p>
    <w:p w14:paraId="602B1907" w14:textId="77777777" w:rsidR="0087273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60" w:after="60"/>
      </w:pPr>
      <w:r>
        <w:rPr>
          <w:b/>
          <w:color w:val="000000"/>
          <w:sz w:val="22"/>
          <w:szCs w:val="22"/>
        </w:rPr>
        <w:t>Desejável</w:t>
      </w:r>
      <w:r>
        <w:rPr>
          <w:color w:val="000000"/>
          <w:sz w:val="22"/>
          <w:szCs w:val="22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</w:p>
    <w:p w14:paraId="706C0AF7" w14:textId="77777777" w:rsidR="0087273D" w:rsidRDefault="00000000">
      <w:bookmarkStart w:id="7" w:name="_33ldebcthiim" w:colFirst="0" w:colLast="0"/>
      <w:bookmarkEnd w:id="7"/>
      <w:r>
        <w:br w:type="page"/>
      </w:r>
    </w:p>
    <w:p w14:paraId="7BED955F" w14:textId="77777777" w:rsidR="0087273D" w:rsidRDefault="00000000">
      <w:pPr>
        <w:pStyle w:val="Ttulo1"/>
        <w:numPr>
          <w:ilvl w:val="0"/>
          <w:numId w:val="1"/>
        </w:numPr>
      </w:pPr>
      <w:bookmarkStart w:id="8" w:name="_iiln0hhah75w" w:colFirst="0" w:colLast="0"/>
      <w:bookmarkEnd w:id="8"/>
      <w:r>
        <w:lastRenderedPageBreak/>
        <w:t>Descrição geral do sistema</w:t>
      </w:r>
    </w:p>
    <w:p w14:paraId="6488503A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O </w:t>
      </w:r>
      <w:proofErr w:type="spellStart"/>
      <w:r>
        <w:rPr>
          <w:color w:val="000000"/>
          <w:sz w:val="22"/>
          <w:szCs w:val="22"/>
        </w:rPr>
        <w:t>EchoMeet</w:t>
      </w:r>
      <w:proofErr w:type="spellEnd"/>
      <w:r>
        <w:rPr>
          <w:color w:val="000000"/>
          <w:sz w:val="22"/>
          <w:szCs w:val="22"/>
        </w:rPr>
        <w:t xml:space="preserve"> busca ser uma solução automatizada que converte áudio de reuniões em texto transcrito e gera resumos concisos do conteúdo discutido. A ferramenta é ideal para profissionais que precisam documentar e revisar rapidamente os pontos principais de reuniões corporativas, acadêmicas ou técnicas.</w:t>
      </w:r>
    </w:p>
    <w:p w14:paraId="5C7A9E81" w14:textId="77777777" w:rsidR="0087273D" w:rsidRDefault="00000000">
      <w:pPr>
        <w:pStyle w:val="Ttulo2"/>
        <w:numPr>
          <w:ilvl w:val="1"/>
          <w:numId w:val="1"/>
        </w:numPr>
      </w:pPr>
      <w:r>
        <w:t>Abrangência e sistemas relacionados</w:t>
      </w:r>
    </w:p>
    <w:p w14:paraId="671FA81B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42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O sistema </w:t>
      </w:r>
      <w:proofErr w:type="spellStart"/>
      <w:r>
        <w:rPr>
          <w:color w:val="000000"/>
          <w:sz w:val="22"/>
          <w:szCs w:val="22"/>
        </w:rPr>
        <w:t>EchoMeet</w:t>
      </w:r>
      <w:proofErr w:type="spellEnd"/>
      <w:r>
        <w:rPr>
          <w:color w:val="000000"/>
          <w:sz w:val="22"/>
          <w:szCs w:val="22"/>
        </w:rPr>
        <w:t xml:space="preserve"> busca realizar a </w:t>
      </w:r>
      <w:r>
        <w:rPr>
          <w:b/>
          <w:color w:val="000000"/>
          <w:sz w:val="22"/>
          <w:szCs w:val="22"/>
        </w:rPr>
        <w:t>transcrição e resumo automatizado de reuniões</w:t>
      </w:r>
      <w:r>
        <w:rPr>
          <w:color w:val="000000"/>
          <w:sz w:val="22"/>
          <w:szCs w:val="22"/>
        </w:rPr>
        <w:t xml:space="preserve"> possuindo ampla aplicação em diversos contextos organizacionais, desde empresas até instituições governamentais. Sua abrangência inclui ambientes corporativos (Reuniões de diretoria, alinhamento de equipes e sprints ágeis.) </w:t>
      </w:r>
    </w:p>
    <w:p w14:paraId="44810D91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42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Para ampliar sua eficiência, o sistema pode ser conectado a outras plataformas e tecnologias complementares, com foco em plataformas como Microsoft Teams, Google Meet ou Zoom.</w:t>
      </w:r>
    </w:p>
    <w:p w14:paraId="25F253E3" w14:textId="77777777" w:rsidR="0087273D" w:rsidRDefault="0087273D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5C88E7A1" w14:textId="77777777" w:rsidR="0087273D" w:rsidRDefault="00000000">
      <w:pPr>
        <w:pStyle w:val="Ttulo2"/>
        <w:numPr>
          <w:ilvl w:val="1"/>
          <w:numId w:val="1"/>
        </w:numPr>
      </w:pPr>
      <w:bookmarkStart w:id="9" w:name="_nfrer0flln6f" w:colFirst="0" w:colLast="0"/>
      <w:bookmarkEnd w:id="9"/>
      <w:r>
        <w:t>Descrição dos usuários</w:t>
      </w:r>
    </w:p>
    <w:p w14:paraId="0B2B0639" w14:textId="77777777" w:rsidR="0087273D" w:rsidRDefault="00000000">
      <w:pPr>
        <w:pStyle w:val="Ttulo3"/>
        <w:numPr>
          <w:ilvl w:val="2"/>
          <w:numId w:val="1"/>
        </w:numPr>
      </w:pPr>
      <w:bookmarkStart w:id="10" w:name="_3jgn91wcwke3" w:colFirst="0" w:colLast="0"/>
      <w:bookmarkEnd w:id="10"/>
      <w:r>
        <w:t xml:space="preserve">Funcionários de Ambiente corporativo </w:t>
      </w:r>
    </w:p>
    <w:p w14:paraId="0C9A806B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  <w:sectPr w:rsidR="0087273D">
          <w:headerReference w:type="default" r:id="rId15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bookmarkStart w:id="11" w:name="_7ykg1co4r2ux" w:colFirst="0" w:colLast="0"/>
      <w:bookmarkEnd w:id="11"/>
      <w:r>
        <w:rPr>
          <w:color w:val="000000"/>
          <w:sz w:val="22"/>
          <w:szCs w:val="22"/>
        </w:rPr>
        <w:t xml:space="preserve">Funcionários de ambientes corporativo onde reuniões são ocorrências frequentes e é necessário foco. Onde um sistema de transcrição e resumo beneficiará com economia no tempo de documentação, maior clareza sobre ações e </w:t>
      </w:r>
      <w:proofErr w:type="gramStart"/>
      <w:r>
        <w:rPr>
          <w:color w:val="000000"/>
          <w:sz w:val="22"/>
          <w:szCs w:val="22"/>
        </w:rPr>
        <w:t>responsabilidades ,</w:t>
      </w:r>
      <w:proofErr w:type="gramEnd"/>
      <w:r>
        <w:rPr>
          <w:color w:val="000000"/>
          <w:sz w:val="22"/>
          <w:szCs w:val="22"/>
        </w:rPr>
        <w:t xml:space="preserve"> facilitação na </w:t>
      </w:r>
      <w:proofErr w:type="spellStart"/>
      <w:proofErr w:type="gramStart"/>
      <w:r>
        <w:rPr>
          <w:color w:val="000000"/>
          <w:sz w:val="22"/>
          <w:szCs w:val="22"/>
        </w:rPr>
        <w:t>referencia</w:t>
      </w:r>
      <w:proofErr w:type="spellEnd"/>
      <w:proofErr w:type="gramEnd"/>
      <w:r>
        <w:rPr>
          <w:color w:val="000000"/>
          <w:sz w:val="22"/>
          <w:szCs w:val="22"/>
        </w:rPr>
        <w:t xml:space="preserve"> do conteúdo e acessibilidade para participantes ausentes.</w:t>
      </w:r>
    </w:p>
    <w:p w14:paraId="1E3D35D5" w14:textId="77777777" w:rsidR="0087273D" w:rsidRDefault="00000000">
      <w:pPr>
        <w:pStyle w:val="Ttulo1"/>
        <w:numPr>
          <w:ilvl w:val="0"/>
          <w:numId w:val="1"/>
        </w:numPr>
      </w:pPr>
      <w:r>
        <w:lastRenderedPageBreak/>
        <w:t>Requisitos funcionais</w:t>
      </w:r>
    </w:p>
    <w:p w14:paraId="2D46DF42" w14:textId="70DA4417" w:rsidR="0087273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2" w:name="_r5tgj71c8w8b" w:colFirst="0" w:colLast="0"/>
      <w:bookmarkEnd w:id="12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[RF001] </w:t>
      </w:r>
      <w:r>
        <w:rPr>
          <w:rFonts w:ascii="Arial" w:eastAsia="Arial" w:hAnsi="Arial" w:cs="Arial"/>
          <w:b/>
          <w:sz w:val="24"/>
          <w:szCs w:val="24"/>
        </w:rPr>
        <w:t xml:space="preserve">Cadastro </w:t>
      </w:r>
      <w:r w:rsidR="00A84D8D">
        <w:rPr>
          <w:rFonts w:ascii="Arial" w:eastAsia="Arial" w:hAnsi="Arial" w:cs="Arial"/>
          <w:b/>
          <w:sz w:val="24"/>
          <w:szCs w:val="24"/>
        </w:rPr>
        <w:t xml:space="preserve">e Entrada </w:t>
      </w:r>
      <w:r>
        <w:rPr>
          <w:rFonts w:ascii="Arial" w:eastAsia="Arial" w:hAnsi="Arial" w:cs="Arial"/>
          <w:b/>
          <w:sz w:val="24"/>
          <w:szCs w:val="24"/>
        </w:rPr>
        <w:t>de usuário</w:t>
      </w:r>
    </w:p>
    <w:p w14:paraId="595462BE" w14:textId="66AD781A" w:rsidR="00A84D8D" w:rsidRPr="00A84D8D" w:rsidRDefault="00A84D8D" w:rsidP="00A84D8D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sz w:val="22"/>
          <w:szCs w:val="22"/>
        </w:rPr>
      </w:pPr>
      <w:r>
        <w:rPr>
          <w:sz w:val="22"/>
          <w:szCs w:val="22"/>
        </w:rPr>
        <w:t>O sistema para funcionar necessitará que o usuário precise de uma conta no sistema, sendo criada a partir do Email e senha desejada pelo usuário</w:t>
      </w:r>
      <w:r w:rsidR="00AF6903">
        <w:rPr>
          <w:sz w:val="22"/>
          <w:szCs w:val="22"/>
        </w:rPr>
        <w:t xml:space="preserve">, junto com nome e sobrenome do </w:t>
      </w:r>
      <w:proofErr w:type="gramStart"/>
      <w:r w:rsidR="00AF6903">
        <w:rPr>
          <w:sz w:val="22"/>
          <w:szCs w:val="22"/>
        </w:rPr>
        <w:t xml:space="preserve">usuário </w:t>
      </w:r>
      <w:r>
        <w:rPr>
          <w:sz w:val="22"/>
          <w:szCs w:val="22"/>
        </w:rPr>
        <w:t>.</w:t>
      </w:r>
      <w:proofErr w:type="gramEnd"/>
      <w:r>
        <w:rPr>
          <w:sz w:val="22"/>
          <w:szCs w:val="22"/>
        </w:rPr>
        <w:t xml:space="preserve"> Caso o usuário já esteja cadastrado</w:t>
      </w:r>
      <w:r w:rsidR="007D13E3">
        <w:rPr>
          <w:sz w:val="22"/>
          <w:szCs w:val="22"/>
        </w:rPr>
        <w:t>, o sistema já entrar na conta do usuário.</w:t>
      </w:r>
    </w:p>
    <w:p w14:paraId="12EFA745" w14:textId="0F0F4EF2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sz w:val="22"/>
          <w:szCs w:val="22"/>
        </w:rPr>
      </w:pPr>
      <w:r>
        <w:rPr>
          <w:b/>
          <w:sz w:val="22"/>
          <w:szCs w:val="22"/>
        </w:rPr>
        <w:t>Entrada:</w:t>
      </w:r>
      <w:r>
        <w:rPr>
          <w:sz w:val="22"/>
          <w:szCs w:val="22"/>
        </w:rPr>
        <w:t xml:space="preserve"> Dados de pessoais do usuário </w:t>
      </w:r>
    </w:p>
    <w:p w14:paraId="0EF0AFB3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Saída: </w:t>
      </w:r>
      <w:r>
        <w:rPr>
          <w:sz w:val="22"/>
          <w:szCs w:val="22"/>
        </w:rPr>
        <w:t xml:space="preserve">Conta Cadastrada </w:t>
      </w:r>
    </w:p>
    <w:tbl>
      <w:tblPr>
        <w:tblStyle w:val="a"/>
        <w:tblW w:w="7901" w:type="dxa"/>
        <w:tblInd w:w="419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574"/>
        <w:gridCol w:w="1836"/>
        <w:gridCol w:w="425"/>
        <w:gridCol w:w="1381"/>
      </w:tblGrid>
      <w:tr w:rsidR="0087273D" w14:paraId="2F93935F" w14:textId="77777777">
        <w:tc>
          <w:tcPr>
            <w:tcW w:w="1559" w:type="dxa"/>
            <w:vAlign w:val="center"/>
          </w:tcPr>
          <w:p w14:paraId="42913141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3"/>
              <w:jc w:val="both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Prioridade</w:t>
            </w:r>
            <w:r>
              <w:rPr>
                <w:color w:val="000000"/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14:paraId="571B728A" w14:textId="1A46988C" w:rsidR="0087273D" w:rsidRDefault="00A84D8D">
            <w:pPr>
              <w:spacing w:before="240" w:after="240"/>
              <w:jc w:val="right"/>
            </w:pPr>
            <w:r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🗹</w:t>
            </w:r>
          </w:p>
        </w:tc>
        <w:tc>
          <w:tcPr>
            <w:tcW w:w="1701" w:type="dxa"/>
            <w:vAlign w:val="center"/>
          </w:tcPr>
          <w:p w14:paraId="5305EF80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Essencial</w:t>
            </w:r>
          </w:p>
        </w:tc>
        <w:tc>
          <w:tcPr>
            <w:tcW w:w="574" w:type="dxa"/>
            <w:vAlign w:val="center"/>
          </w:tcPr>
          <w:p w14:paraId="25C1D366" w14:textId="77777777" w:rsidR="0087273D" w:rsidRDefault="008727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</w:pPr>
          </w:p>
          <w:p w14:paraId="17D7B7FD" w14:textId="6D3535D2" w:rsidR="0087273D" w:rsidRDefault="00A84D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t>◻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</w:p>
          <w:p w14:paraId="49BA26C6" w14:textId="77777777" w:rsidR="0087273D" w:rsidRDefault="008727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578"/>
              <w:jc w:val="both"/>
              <w:rPr>
                <w:color w:val="000000"/>
                <w:sz w:val="22"/>
                <w:szCs w:val="22"/>
              </w:rPr>
            </w:pPr>
          </w:p>
        </w:tc>
        <w:tc>
          <w:tcPr>
            <w:tcW w:w="1836" w:type="dxa"/>
            <w:vAlign w:val="center"/>
          </w:tcPr>
          <w:p w14:paraId="056E46CF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14:paraId="729F349C" w14:textId="77777777" w:rsidR="0087273D" w:rsidRDefault="00000000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381" w:type="dxa"/>
            <w:vAlign w:val="center"/>
          </w:tcPr>
          <w:p w14:paraId="60B23477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Desejável</w:t>
            </w:r>
          </w:p>
        </w:tc>
      </w:tr>
    </w:tbl>
    <w:p w14:paraId="659BEDB4" w14:textId="4CBDEEF7" w:rsidR="001D1867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3" w:name="_j1bb1ies6oez" w:colFirst="0" w:colLast="0"/>
      <w:bookmarkEnd w:id="13"/>
      <w:r>
        <w:rPr>
          <w:rFonts w:ascii="Arial" w:eastAsia="Arial" w:hAnsi="Arial" w:cs="Arial"/>
          <w:b/>
          <w:color w:val="000000"/>
          <w:sz w:val="24"/>
          <w:szCs w:val="24"/>
        </w:rPr>
        <w:t>[RF002] Escolha de Arquivos</w:t>
      </w:r>
    </w:p>
    <w:p w14:paraId="05033486" w14:textId="00FB9096" w:rsidR="001D1867" w:rsidRPr="001D1867" w:rsidRDefault="001D1867" w:rsidP="001D1867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Esta função indica a necessidade de selecionar os arquivos que devem ser utilizados para ser resumidos, por isso deve ser necessário uma forma de selecionar os arquivos para serem resumidos </w:t>
      </w:r>
      <w:r w:rsidR="007653B8">
        <w:rPr>
          <w:sz w:val="22"/>
          <w:szCs w:val="22"/>
        </w:rPr>
        <w:t>sendo selecionados por meio do usuário arrastando os arquivos necessários ou selecionando ao sistema abrir uma aba com arquivos do computador.</w:t>
      </w:r>
    </w:p>
    <w:p w14:paraId="71CEF791" w14:textId="6E45C0D2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sz w:val="22"/>
          <w:szCs w:val="22"/>
        </w:rPr>
      </w:pPr>
      <w:r>
        <w:rPr>
          <w:b/>
          <w:sz w:val="22"/>
          <w:szCs w:val="22"/>
        </w:rPr>
        <w:t>Entrada:</w:t>
      </w:r>
      <w:r>
        <w:rPr>
          <w:sz w:val="22"/>
          <w:szCs w:val="22"/>
        </w:rPr>
        <w:t xml:space="preserve"> Escolha de arquivos ou arraste e solte o seu arquivo  </w:t>
      </w:r>
    </w:p>
    <w:p w14:paraId="2BFC6BC4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Saída: </w:t>
      </w:r>
      <w:r>
        <w:rPr>
          <w:sz w:val="22"/>
          <w:szCs w:val="22"/>
        </w:rPr>
        <w:t xml:space="preserve">Opções :Cancelar ou Confirmar </w:t>
      </w:r>
    </w:p>
    <w:p w14:paraId="0DBEFBDF" w14:textId="77777777" w:rsidR="0087273D" w:rsidRDefault="0087273D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tbl>
      <w:tblPr>
        <w:tblStyle w:val="a0"/>
        <w:tblW w:w="7901" w:type="dxa"/>
        <w:tblInd w:w="419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7273D" w14:paraId="0049EA45" w14:textId="77777777">
        <w:tc>
          <w:tcPr>
            <w:tcW w:w="1559" w:type="dxa"/>
            <w:vAlign w:val="center"/>
          </w:tcPr>
          <w:p w14:paraId="72D1604B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3"/>
              <w:jc w:val="both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Prioridade</w:t>
            </w:r>
            <w:r>
              <w:rPr>
                <w:color w:val="000000"/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14:paraId="6568059F" w14:textId="77777777" w:rsidR="0087273D" w:rsidRDefault="00000000">
            <w:pPr>
              <w:spacing w:before="240" w:after="240"/>
              <w:jc w:val="right"/>
            </w:pPr>
            <w:r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🗹</w:t>
            </w:r>
          </w:p>
        </w:tc>
        <w:tc>
          <w:tcPr>
            <w:tcW w:w="1701" w:type="dxa"/>
            <w:vAlign w:val="center"/>
          </w:tcPr>
          <w:p w14:paraId="62AC7FA6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14:paraId="0EA9E9CF" w14:textId="77777777" w:rsidR="0087273D" w:rsidRDefault="00000000">
            <w:pPr>
              <w:spacing w:before="240" w:after="240"/>
              <w:jc w:val="right"/>
            </w:pPr>
            <w:r>
              <w:rPr>
                <w:rFonts w:ascii="Cambria Math" w:eastAsia="Cambria Math" w:hAnsi="Cambria Math" w:cs="Cambria Math"/>
              </w:rPr>
              <w:t>◻</w:t>
            </w:r>
          </w:p>
        </w:tc>
        <w:tc>
          <w:tcPr>
            <w:tcW w:w="1985" w:type="dxa"/>
            <w:vAlign w:val="center"/>
          </w:tcPr>
          <w:p w14:paraId="277B7042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14:paraId="458E6772" w14:textId="77777777" w:rsidR="0087273D" w:rsidRDefault="00000000">
            <w:pPr>
              <w:spacing w:before="240" w:after="240"/>
              <w:jc w:val="right"/>
            </w:pPr>
            <w:r>
              <w:rPr>
                <w:rFonts w:ascii="Cambria Math" w:eastAsia="Cambria Math" w:hAnsi="Cambria Math" w:cs="Cambria Math"/>
              </w:rPr>
              <w:t>◻</w:t>
            </w:r>
          </w:p>
        </w:tc>
        <w:tc>
          <w:tcPr>
            <w:tcW w:w="1381" w:type="dxa"/>
            <w:vAlign w:val="center"/>
          </w:tcPr>
          <w:p w14:paraId="03236798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Desejável</w:t>
            </w:r>
          </w:p>
        </w:tc>
      </w:tr>
    </w:tbl>
    <w:p w14:paraId="2EAD0773" w14:textId="66C49BC0" w:rsidR="0087273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[RF003] Resumir </w:t>
      </w:r>
      <w:r w:rsidR="007653B8">
        <w:rPr>
          <w:rFonts w:ascii="Arial" w:eastAsia="Arial" w:hAnsi="Arial" w:cs="Arial"/>
          <w:b/>
          <w:color w:val="000000"/>
          <w:sz w:val="24"/>
          <w:szCs w:val="24"/>
        </w:rPr>
        <w:t>Reuniões</w:t>
      </w:r>
    </w:p>
    <w:p w14:paraId="55122E1C" w14:textId="06E2CD45" w:rsidR="007653B8" w:rsidRDefault="007653B8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b/>
          <w:sz w:val="22"/>
          <w:szCs w:val="22"/>
        </w:rPr>
      </w:pPr>
      <w:r>
        <w:rPr>
          <w:sz w:val="22"/>
          <w:szCs w:val="22"/>
        </w:rPr>
        <w:t xml:space="preserve">Esta função descreve </w:t>
      </w:r>
      <w:proofErr w:type="gramStart"/>
      <w:r w:rsidR="00E30FAB">
        <w:rPr>
          <w:sz w:val="22"/>
          <w:szCs w:val="22"/>
        </w:rPr>
        <w:t>um opção</w:t>
      </w:r>
      <w:proofErr w:type="gramEnd"/>
      <w:r w:rsidR="00E30FAB">
        <w:rPr>
          <w:sz w:val="22"/>
          <w:szCs w:val="22"/>
        </w:rPr>
        <w:t xml:space="preserve"> que será usada para</w:t>
      </w:r>
      <w:r>
        <w:rPr>
          <w:sz w:val="22"/>
          <w:szCs w:val="22"/>
        </w:rPr>
        <w:t xml:space="preserve"> </w:t>
      </w:r>
      <w:r w:rsidR="00E30FAB">
        <w:rPr>
          <w:sz w:val="22"/>
          <w:szCs w:val="22"/>
        </w:rPr>
        <w:t xml:space="preserve">usar </w:t>
      </w:r>
      <w:r w:rsidR="00AB0DBC">
        <w:rPr>
          <w:sz w:val="22"/>
          <w:szCs w:val="22"/>
        </w:rPr>
        <w:t>capacidade do sistema</w:t>
      </w:r>
      <w:r>
        <w:rPr>
          <w:sz w:val="22"/>
          <w:szCs w:val="22"/>
        </w:rPr>
        <w:t xml:space="preserve"> de gerar transcrições resumidas baseados nos arquivos inseridos pelo usuário</w:t>
      </w:r>
      <w:r w:rsidR="00AB0DBC">
        <w:rPr>
          <w:sz w:val="22"/>
          <w:szCs w:val="22"/>
        </w:rPr>
        <w:t>. Os resumos devem ter uma taxa de acerto de 70% em arquivos brutos inseridos no sistema pelo usuário e 50% em gravações</w:t>
      </w:r>
      <w:r w:rsidR="00414355">
        <w:rPr>
          <w:sz w:val="22"/>
          <w:szCs w:val="22"/>
        </w:rPr>
        <w:t>. Os resumos devem dar um foco em termas baseados na frequência que são mencionados ou inseridos pelo usuário.</w:t>
      </w:r>
    </w:p>
    <w:p w14:paraId="3F03A1F6" w14:textId="20F0E872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sz w:val="22"/>
          <w:szCs w:val="22"/>
        </w:rPr>
      </w:pPr>
      <w:r>
        <w:rPr>
          <w:b/>
          <w:sz w:val="22"/>
          <w:szCs w:val="22"/>
        </w:rPr>
        <w:t>Entrada:</w:t>
      </w:r>
      <w:r>
        <w:rPr>
          <w:sz w:val="22"/>
          <w:szCs w:val="22"/>
        </w:rPr>
        <w:t xml:space="preserve"> Resumir Textos Transcrevidos </w:t>
      </w:r>
    </w:p>
    <w:p w14:paraId="09692620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Saída: </w:t>
      </w:r>
      <w:r>
        <w:rPr>
          <w:sz w:val="22"/>
          <w:szCs w:val="22"/>
        </w:rPr>
        <w:t>Textos resumidos</w:t>
      </w:r>
    </w:p>
    <w:p w14:paraId="21E83F3E" w14:textId="77777777" w:rsidR="0087273D" w:rsidRDefault="0087273D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tbl>
      <w:tblPr>
        <w:tblStyle w:val="a1"/>
        <w:tblW w:w="7901" w:type="dxa"/>
        <w:tblInd w:w="419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7273D" w14:paraId="1B19212E" w14:textId="77777777">
        <w:tc>
          <w:tcPr>
            <w:tcW w:w="1559" w:type="dxa"/>
            <w:vAlign w:val="center"/>
          </w:tcPr>
          <w:p w14:paraId="65CEE80A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3"/>
              <w:jc w:val="both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Prioridade</w:t>
            </w:r>
            <w:r>
              <w:rPr>
                <w:color w:val="000000"/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14:paraId="4DA8C284" w14:textId="77777777" w:rsidR="0087273D" w:rsidRDefault="00000000">
            <w:pPr>
              <w:spacing w:before="240" w:after="240"/>
              <w:jc w:val="right"/>
            </w:pPr>
            <w:r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🗹</w:t>
            </w:r>
          </w:p>
        </w:tc>
        <w:tc>
          <w:tcPr>
            <w:tcW w:w="1701" w:type="dxa"/>
            <w:vAlign w:val="center"/>
          </w:tcPr>
          <w:p w14:paraId="5E3B1798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14:paraId="1C0513AA" w14:textId="77777777" w:rsidR="0087273D" w:rsidRDefault="00000000">
            <w:pPr>
              <w:spacing w:before="240" w:after="240"/>
              <w:jc w:val="right"/>
            </w:pPr>
            <w:r>
              <w:rPr>
                <w:rFonts w:ascii="Cambria Math" w:eastAsia="Cambria Math" w:hAnsi="Cambria Math" w:cs="Cambria Math"/>
              </w:rPr>
              <w:t>◻</w:t>
            </w:r>
          </w:p>
        </w:tc>
        <w:tc>
          <w:tcPr>
            <w:tcW w:w="1985" w:type="dxa"/>
            <w:vAlign w:val="center"/>
          </w:tcPr>
          <w:p w14:paraId="09D01463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14:paraId="0EAAD337" w14:textId="77777777" w:rsidR="0087273D" w:rsidRDefault="00000000">
            <w:pPr>
              <w:spacing w:before="240" w:after="240"/>
              <w:jc w:val="right"/>
            </w:pPr>
            <w:r>
              <w:rPr>
                <w:rFonts w:ascii="Cambria Math" w:eastAsia="Cambria Math" w:hAnsi="Cambria Math" w:cs="Cambria Math"/>
              </w:rPr>
              <w:t>◻</w:t>
            </w:r>
          </w:p>
        </w:tc>
        <w:tc>
          <w:tcPr>
            <w:tcW w:w="1381" w:type="dxa"/>
            <w:vAlign w:val="center"/>
          </w:tcPr>
          <w:p w14:paraId="4A758FC4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Desejável</w:t>
            </w:r>
          </w:p>
        </w:tc>
      </w:tr>
    </w:tbl>
    <w:p w14:paraId="6661CA1B" w14:textId="7E908DB3" w:rsidR="00E30FAB" w:rsidRDefault="00E30FAB" w:rsidP="00E30FAB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[RF004] Opção para indicar foco da reunião</w:t>
      </w:r>
    </w:p>
    <w:p w14:paraId="50934DCB" w14:textId="72DEAD8E" w:rsidR="00E30FAB" w:rsidRDefault="00E30FAB" w:rsidP="00E30FAB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Juntos com opção de resumir o usuário poderá indicar um tema que será o foco do resumo, com </w:t>
      </w:r>
      <w:proofErr w:type="gramStart"/>
      <w:r>
        <w:rPr>
          <w:color w:val="000000"/>
          <w:sz w:val="22"/>
          <w:szCs w:val="22"/>
        </w:rPr>
        <w:t>um opção</w:t>
      </w:r>
      <w:proofErr w:type="gramEnd"/>
      <w:r>
        <w:rPr>
          <w:color w:val="000000"/>
          <w:sz w:val="22"/>
          <w:szCs w:val="22"/>
        </w:rPr>
        <w:t xml:space="preserve"> com uma caixa de entrada que conterá a opção “Adicionar foco da reunião” assim possibilitando o sistema foca em um tópico para resumir a partir do arquivo dado ao sistema.</w:t>
      </w:r>
    </w:p>
    <w:tbl>
      <w:tblPr>
        <w:tblStyle w:val="aa"/>
        <w:tblW w:w="7901" w:type="dxa"/>
        <w:tblInd w:w="419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E30FAB" w14:paraId="2F967F3F" w14:textId="77777777" w:rsidTr="000677F5">
        <w:tc>
          <w:tcPr>
            <w:tcW w:w="1559" w:type="dxa"/>
            <w:vAlign w:val="center"/>
          </w:tcPr>
          <w:p w14:paraId="3E1C325F" w14:textId="77777777" w:rsidR="00E30FAB" w:rsidRDefault="00E30FAB" w:rsidP="000677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3"/>
              <w:jc w:val="both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Prioridade</w:t>
            </w:r>
            <w:r>
              <w:rPr>
                <w:color w:val="000000"/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14:paraId="5AC5473E" w14:textId="77777777" w:rsidR="00E30FAB" w:rsidRDefault="00E30FAB" w:rsidP="000677F5">
            <w:pPr>
              <w:spacing w:before="240" w:after="240"/>
              <w:jc w:val="right"/>
            </w:pPr>
            <w:r>
              <w:rPr>
                <w:rFonts w:ascii="Cambria Math" w:eastAsia="Cambria Math" w:hAnsi="Cambria Math" w:cs="Cambria Math"/>
              </w:rPr>
              <w:t>◻</w:t>
            </w:r>
          </w:p>
        </w:tc>
        <w:tc>
          <w:tcPr>
            <w:tcW w:w="1701" w:type="dxa"/>
            <w:vAlign w:val="center"/>
          </w:tcPr>
          <w:p w14:paraId="5D4B0278" w14:textId="77777777" w:rsidR="00E30FAB" w:rsidRDefault="00E30FAB" w:rsidP="000677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14:paraId="21AA937B" w14:textId="77777777" w:rsidR="00E30FAB" w:rsidRDefault="00E30FAB" w:rsidP="000677F5">
            <w:pPr>
              <w:spacing w:before="240" w:after="240"/>
              <w:jc w:val="right"/>
            </w:pPr>
            <w:r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🗹</w:t>
            </w:r>
          </w:p>
        </w:tc>
        <w:tc>
          <w:tcPr>
            <w:tcW w:w="1985" w:type="dxa"/>
            <w:vAlign w:val="center"/>
          </w:tcPr>
          <w:p w14:paraId="27E8A004" w14:textId="77777777" w:rsidR="00E30FAB" w:rsidRDefault="00E30FAB" w:rsidP="000677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14:paraId="224F7420" w14:textId="77777777" w:rsidR="00E30FAB" w:rsidRDefault="00E30FAB" w:rsidP="000677F5">
            <w:pPr>
              <w:spacing w:before="240" w:after="240"/>
              <w:jc w:val="right"/>
            </w:pPr>
            <w:r>
              <w:rPr>
                <w:rFonts w:ascii="Cambria Math" w:eastAsia="Cambria Math" w:hAnsi="Cambria Math" w:cs="Cambria Math"/>
              </w:rPr>
              <w:t>◻</w:t>
            </w:r>
          </w:p>
        </w:tc>
        <w:tc>
          <w:tcPr>
            <w:tcW w:w="1381" w:type="dxa"/>
            <w:vAlign w:val="center"/>
          </w:tcPr>
          <w:p w14:paraId="5D26ABB7" w14:textId="77777777" w:rsidR="00E30FAB" w:rsidRDefault="00E30FAB" w:rsidP="000677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Desejável</w:t>
            </w:r>
          </w:p>
        </w:tc>
      </w:tr>
    </w:tbl>
    <w:p w14:paraId="5FC36760" w14:textId="77777777" w:rsidR="00E30FAB" w:rsidRDefault="00E30FAB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E1AA66C" w14:textId="3FFA8FAA" w:rsidR="0087273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[RF00</w:t>
      </w:r>
      <w:r w:rsidR="0020012D">
        <w:rPr>
          <w:rFonts w:ascii="Arial" w:eastAsia="Arial" w:hAnsi="Arial" w:cs="Arial"/>
          <w:b/>
          <w:color w:val="000000"/>
          <w:sz w:val="24"/>
          <w:szCs w:val="24"/>
        </w:rPr>
        <w:t>5</w:t>
      </w:r>
      <w:r>
        <w:rPr>
          <w:rFonts w:ascii="Arial" w:eastAsia="Arial" w:hAnsi="Arial" w:cs="Arial"/>
          <w:b/>
          <w:color w:val="000000"/>
          <w:sz w:val="24"/>
          <w:szCs w:val="24"/>
        </w:rPr>
        <w:t>] Gravar Reuniões</w:t>
      </w:r>
    </w:p>
    <w:p w14:paraId="4F6F465D" w14:textId="7BDA7447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sz w:val="22"/>
          <w:szCs w:val="22"/>
        </w:rPr>
      </w:pPr>
      <w:r>
        <w:rPr>
          <w:sz w:val="22"/>
          <w:szCs w:val="22"/>
        </w:rPr>
        <w:t>Essa função será usada para o sistema ser usado em reuniões ao vivo</w:t>
      </w:r>
      <w:r w:rsidR="00414355">
        <w:rPr>
          <w:sz w:val="22"/>
          <w:szCs w:val="22"/>
        </w:rPr>
        <w:t xml:space="preserve">, onde o sistema irar gravar a </w:t>
      </w:r>
      <w:proofErr w:type="spellStart"/>
      <w:proofErr w:type="gramStart"/>
      <w:r w:rsidR="00414355">
        <w:rPr>
          <w:sz w:val="22"/>
          <w:szCs w:val="22"/>
        </w:rPr>
        <w:t>pagina</w:t>
      </w:r>
      <w:proofErr w:type="spellEnd"/>
      <w:proofErr w:type="gramEnd"/>
      <w:r w:rsidR="00414355">
        <w:rPr>
          <w:sz w:val="22"/>
          <w:szCs w:val="22"/>
        </w:rPr>
        <w:t xml:space="preserve"> da web ou aplicativo usado para reunião e coletará os dados para ser resumido e transcrevidos, substituindo a função de “arrastar ou selecionar arquivos </w:t>
      </w:r>
      <w:proofErr w:type="gramStart"/>
      <w:r w:rsidR="00414355">
        <w:rPr>
          <w:sz w:val="22"/>
          <w:szCs w:val="22"/>
        </w:rPr>
        <w:t>“ para</w:t>
      </w:r>
      <w:proofErr w:type="gramEnd"/>
      <w:r w:rsidR="00414355">
        <w:rPr>
          <w:sz w:val="22"/>
          <w:szCs w:val="22"/>
        </w:rPr>
        <w:t xml:space="preserve"> conseguir o arquivo para ser resumido.</w:t>
      </w:r>
    </w:p>
    <w:p w14:paraId="7AEB4269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sz w:val="22"/>
          <w:szCs w:val="22"/>
        </w:rPr>
      </w:pPr>
      <w:r>
        <w:rPr>
          <w:b/>
          <w:sz w:val="22"/>
          <w:szCs w:val="22"/>
        </w:rPr>
        <w:t>Entrada:</w:t>
      </w:r>
      <w:r>
        <w:rPr>
          <w:sz w:val="22"/>
          <w:szCs w:val="22"/>
        </w:rPr>
        <w:t xml:space="preserve"> Opção de Gravar página ou tela </w:t>
      </w:r>
    </w:p>
    <w:p w14:paraId="2E5FB42D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Saída: </w:t>
      </w:r>
      <w:r>
        <w:rPr>
          <w:sz w:val="22"/>
          <w:szCs w:val="22"/>
        </w:rPr>
        <w:t xml:space="preserve">Textos transcrevidos </w:t>
      </w:r>
    </w:p>
    <w:p w14:paraId="288FE9E8" w14:textId="77777777" w:rsidR="0087273D" w:rsidRDefault="0087273D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tbl>
      <w:tblPr>
        <w:tblStyle w:val="a2"/>
        <w:tblW w:w="7901" w:type="dxa"/>
        <w:tblInd w:w="419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7273D" w14:paraId="0E12ABBA" w14:textId="77777777">
        <w:tc>
          <w:tcPr>
            <w:tcW w:w="1559" w:type="dxa"/>
            <w:vAlign w:val="center"/>
          </w:tcPr>
          <w:p w14:paraId="340D2EAA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3"/>
              <w:jc w:val="both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Prioridade</w:t>
            </w:r>
            <w:r>
              <w:rPr>
                <w:color w:val="000000"/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14:paraId="78C4113D" w14:textId="77777777" w:rsidR="0087273D" w:rsidRDefault="00000000">
            <w:pPr>
              <w:spacing w:before="240" w:after="240"/>
              <w:jc w:val="right"/>
            </w:pPr>
            <w:r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🗹</w:t>
            </w:r>
          </w:p>
        </w:tc>
        <w:tc>
          <w:tcPr>
            <w:tcW w:w="1701" w:type="dxa"/>
            <w:vAlign w:val="center"/>
          </w:tcPr>
          <w:p w14:paraId="14D63711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14:paraId="790B3BD9" w14:textId="77777777" w:rsidR="0087273D" w:rsidRDefault="00000000">
            <w:pPr>
              <w:spacing w:before="240" w:after="240"/>
              <w:jc w:val="right"/>
            </w:pPr>
            <w:r>
              <w:rPr>
                <w:rFonts w:ascii="Cambria Math" w:eastAsia="Cambria Math" w:hAnsi="Cambria Math" w:cs="Cambria Math"/>
              </w:rPr>
              <w:t>◻</w:t>
            </w:r>
          </w:p>
        </w:tc>
        <w:tc>
          <w:tcPr>
            <w:tcW w:w="1985" w:type="dxa"/>
            <w:vAlign w:val="center"/>
          </w:tcPr>
          <w:p w14:paraId="3F03E845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14:paraId="13F28366" w14:textId="77777777" w:rsidR="0087273D" w:rsidRDefault="00000000">
            <w:pPr>
              <w:spacing w:before="240" w:after="240"/>
              <w:jc w:val="right"/>
            </w:pPr>
            <w:r>
              <w:rPr>
                <w:rFonts w:ascii="Cambria Math" w:eastAsia="Cambria Math" w:hAnsi="Cambria Math" w:cs="Cambria Math"/>
              </w:rPr>
              <w:t>◻</w:t>
            </w:r>
          </w:p>
        </w:tc>
        <w:tc>
          <w:tcPr>
            <w:tcW w:w="1381" w:type="dxa"/>
            <w:vAlign w:val="center"/>
          </w:tcPr>
          <w:p w14:paraId="59A79BD9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Desejável</w:t>
            </w:r>
          </w:p>
        </w:tc>
      </w:tr>
    </w:tbl>
    <w:p w14:paraId="7D52B484" w14:textId="10840F32" w:rsidR="0087273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[RF00</w:t>
      </w:r>
      <w:r w:rsidR="0020012D">
        <w:rPr>
          <w:rFonts w:ascii="Arial" w:eastAsia="Arial" w:hAnsi="Arial" w:cs="Arial"/>
          <w:b/>
          <w:color w:val="000000"/>
          <w:sz w:val="24"/>
          <w:szCs w:val="24"/>
        </w:rPr>
        <w:t>6</w:t>
      </w:r>
      <w:r>
        <w:rPr>
          <w:rFonts w:ascii="Arial" w:eastAsia="Arial" w:hAnsi="Arial" w:cs="Arial"/>
          <w:b/>
          <w:color w:val="000000"/>
          <w:sz w:val="24"/>
          <w:szCs w:val="24"/>
        </w:rPr>
        <w:t>] Transcrição de Reuniões</w:t>
      </w:r>
    </w:p>
    <w:p w14:paraId="68E423C3" w14:textId="7C87932B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sz w:val="22"/>
          <w:szCs w:val="22"/>
        </w:rPr>
      </w:pPr>
      <w:r>
        <w:rPr>
          <w:sz w:val="22"/>
          <w:szCs w:val="22"/>
        </w:rPr>
        <w:t>Esta função busca realizar a transcrição de áudios ou vídeos de gravações em textos</w:t>
      </w:r>
      <w:r w:rsidR="00903902">
        <w:rPr>
          <w:sz w:val="22"/>
          <w:szCs w:val="22"/>
        </w:rPr>
        <w:t xml:space="preserve">, aparecendo em uma janela onde mostrar </w:t>
      </w:r>
      <w:proofErr w:type="gramStart"/>
      <w:r w:rsidR="00903902">
        <w:rPr>
          <w:sz w:val="22"/>
          <w:szCs w:val="22"/>
        </w:rPr>
        <w:t>um transcrição</w:t>
      </w:r>
      <w:proofErr w:type="gramEnd"/>
      <w:r w:rsidR="00903902">
        <w:rPr>
          <w:sz w:val="22"/>
          <w:szCs w:val="22"/>
        </w:rPr>
        <w:t xml:space="preserve"> da reunião,</w:t>
      </w:r>
      <w:r w:rsidR="00AA2318">
        <w:rPr>
          <w:sz w:val="22"/>
          <w:szCs w:val="22"/>
        </w:rPr>
        <w:t xml:space="preserve"> </w:t>
      </w:r>
      <w:proofErr w:type="gramStart"/>
      <w:r w:rsidR="00AA2318">
        <w:rPr>
          <w:sz w:val="22"/>
          <w:szCs w:val="22"/>
        </w:rPr>
        <w:t>onde</w:t>
      </w:r>
      <w:proofErr w:type="gramEnd"/>
      <w:r w:rsidR="00AA2318">
        <w:rPr>
          <w:sz w:val="22"/>
          <w:szCs w:val="22"/>
        </w:rPr>
        <w:t xml:space="preserve"> fala será registrada com o nome de quem está falando e </w:t>
      </w:r>
      <w:proofErr w:type="spellStart"/>
      <w:r w:rsidR="00AA2318">
        <w:rPr>
          <w:sz w:val="22"/>
          <w:szCs w:val="22"/>
        </w:rPr>
        <w:t>botendo</w:t>
      </w:r>
      <w:proofErr w:type="spellEnd"/>
      <w:r w:rsidR="00AA2318">
        <w:rPr>
          <w:sz w:val="22"/>
          <w:szCs w:val="22"/>
        </w:rPr>
        <w:t xml:space="preserve"> ser baixada para o aparelho do usuário em forma de um arquivo </w:t>
      </w:r>
      <w:proofErr w:type="spellStart"/>
      <w:r w:rsidR="00AA2318">
        <w:rPr>
          <w:sz w:val="22"/>
          <w:szCs w:val="22"/>
        </w:rPr>
        <w:t>pdf</w:t>
      </w:r>
      <w:proofErr w:type="spellEnd"/>
      <w:r w:rsidR="00AA2318">
        <w:rPr>
          <w:sz w:val="22"/>
          <w:szCs w:val="22"/>
        </w:rPr>
        <w:t xml:space="preserve"> ou </w:t>
      </w:r>
      <w:proofErr w:type="spellStart"/>
      <w:r w:rsidR="00AA2318">
        <w:rPr>
          <w:sz w:val="22"/>
          <w:szCs w:val="22"/>
        </w:rPr>
        <w:t>txt</w:t>
      </w:r>
      <w:proofErr w:type="spellEnd"/>
      <w:r w:rsidR="00AA2318">
        <w:rPr>
          <w:sz w:val="22"/>
          <w:szCs w:val="22"/>
        </w:rPr>
        <w:t>.</w:t>
      </w:r>
    </w:p>
    <w:p w14:paraId="133CDAC4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sz w:val="22"/>
          <w:szCs w:val="22"/>
        </w:rPr>
      </w:pPr>
      <w:r>
        <w:rPr>
          <w:b/>
          <w:sz w:val="22"/>
          <w:szCs w:val="22"/>
        </w:rPr>
        <w:t>Entrada:</w:t>
      </w:r>
      <w:r>
        <w:rPr>
          <w:sz w:val="22"/>
          <w:szCs w:val="22"/>
        </w:rPr>
        <w:t xml:space="preserve"> Escolha de arquivos ou arraste e solte o seu arquivo  </w:t>
      </w:r>
    </w:p>
    <w:p w14:paraId="20A14C66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Saída: </w:t>
      </w:r>
      <w:r>
        <w:rPr>
          <w:sz w:val="22"/>
          <w:szCs w:val="22"/>
        </w:rPr>
        <w:t>Arquivo .</w:t>
      </w:r>
      <w:proofErr w:type="spellStart"/>
      <w:r>
        <w:rPr>
          <w:sz w:val="22"/>
          <w:szCs w:val="22"/>
        </w:rPr>
        <w:t>txt</w:t>
      </w:r>
      <w:proofErr w:type="spellEnd"/>
      <w:r>
        <w:rPr>
          <w:sz w:val="22"/>
          <w:szCs w:val="22"/>
        </w:rPr>
        <w:t xml:space="preserve"> ou .</w:t>
      </w:r>
      <w:proofErr w:type="spellStart"/>
      <w:r>
        <w:rPr>
          <w:sz w:val="22"/>
          <w:szCs w:val="22"/>
        </w:rPr>
        <w:t>pdf</w:t>
      </w:r>
      <w:proofErr w:type="spellEnd"/>
      <w:r>
        <w:rPr>
          <w:sz w:val="22"/>
          <w:szCs w:val="22"/>
        </w:rPr>
        <w:t xml:space="preserve"> com transcrições do arquivo de áudio ou vídeo dado;</w:t>
      </w:r>
    </w:p>
    <w:tbl>
      <w:tblPr>
        <w:tblStyle w:val="a3"/>
        <w:tblW w:w="7901" w:type="dxa"/>
        <w:tblInd w:w="419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7273D" w14:paraId="45483B08" w14:textId="77777777">
        <w:tc>
          <w:tcPr>
            <w:tcW w:w="1559" w:type="dxa"/>
            <w:vAlign w:val="center"/>
          </w:tcPr>
          <w:p w14:paraId="66FCAB8F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3"/>
              <w:jc w:val="both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Prioridade</w:t>
            </w:r>
            <w:r>
              <w:rPr>
                <w:color w:val="000000"/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14:paraId="064E8A3C" w14:textId="77777777" w:rsidR="0087273D" w:rsidRDefault="00000000">
            <w:pPr>
              <w:spacing w:before="240" w:after="240"/>
              <w:jc w:val="right"/>
            </w:pPr>
            <w:r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🗹</w:t>
            </w:r>
          </w:p>
        </w:tc>
        <w:tc>
          <w:tcPr>
            <w:tcW w:w="1701" w:type="dxa"/>
            <w:vAlign w:val="center"/>
          </w:tcPr>
          <w:p w14:paraId="0E19C7E3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14:paraId="0E1609C3" w14:textId="77777777" w:rsidR="0087273D" w:rsidRDefault="00000000">
            <w:pPr>
              <w:spacing w:before="240" w:after="240"/>
              <w:jc w:val="right"/>
            </w:pPr>
            <w:r>
              <w:rPr>
                <w:rFonts w:ascii="Cambria Math" w:eastAsia="Cambria Math" w:hAnsi="Cambria Math" w:cs="Cambria Math"/>
              </w:rPr>
              <w:t>◻</w:t>
            </w:r>
          </w:p>
        </w:tc>
        <w:tc>
          <w:tcPr>
            <w:tcW w:w="1985" w:type="dxa"/>
            <w:vAlign w:val="center"/>
          </w:tcPr>
          <w:p w14:paraId="7E813D73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14:paraId="3F1F6D26" w14:textId="77777777" w:rsidR="0087273D" w:rsidRDefault="00000000">
            <w:pPr>
              <w:spacing w:before="240" w:after="240"/>
              <w:jc w:val="right"/>
            </w:pPr>
            <w:r>
              <w:rPr>
                <w:rFonts w:ascii="Cambria Math" w:eastAsia="Cambria Math" w:hAnsi="Cambria Math" w:cs="Cambria Math"/>
              </w:rPr>
              <w:t>◻</w:t>
            </w:r>
          </w:p>
        </w:tc>
        <w:tc>
          <w:tcPr>
            <w:tcW w:w="1381" w:type="dxa"/>
            <w:vAlign w:val="center"/>
          </w:tcPr>
          <w:p w14:paraId="33AB14C3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Desejável</w:t>
            </w:r>
          </w:p>
        </w:tc>
      </w:tr>
    </w:tbl>
    <w:p w14:paraId="243E41C4" w14:textId="1BF6718D" w:rsidR="00AA2318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[RF00</w:t>
      </w:r>
      <w:r w:rsidR="0020012D">
        <w:rPr>
          <w:rFonts w:ascii="Arial" w:eastAsia="Arial" w:hAnsi="Arial" w:cs="Arial"/>
          <w:b/>
          <w:color w:val="000000"/>
          <w:sz w:val="24"/>
          <w:szCs w:val="24"/>
        </w:rPr>
        <w:t>7</w:t>
      </w:r>
      <w:proofErr w:type="gramStart"/>
      <w:r>
        <w:rPr>
          <w:rFonts w:ascii="Arial" w:eastAsia="Arial" w:hAnsi="Arial" w:cs="Arial"/>
          <w:b/>
          <w:color w:val="000000"/>
          <w:sz w:val="24"/>
          <w:szCs w:val="24"/>
        </w:rPr>
        <w:t>]  Download</w:t>
      </w:r>
      <w:proofErr w:type="gram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das Transcrições </w:t>
      </w:r>
      <w:r w:rsidR="00AA2318">
        <w:rPr>
          <w:rFonts w:ascii="Arial" w:eastAsia="Arial" w:hAnsi="Arial" w:cs="Arial"/>
          <w:b/>
          <w:color w:val="000000"/>
          <w:sz w:val="24"/>
          <w:szCs w:val="24"/>
        </w:rPr>
        <w:t>e Resumos</w:t>
      </w:r>
    </w:p>
    <w:p w14:paraId="62E7C64B" w14:textId="4B42EF52" w:rsidR="00AA2318" w:rsidRDefault="00AA2318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b/>
          <w:sz w:val="22"/>
          <w:szCs w:val="22"/>
        </w:rPr>
      </w:pPr>
      <w:r>
        <w:rPr>
          <w:sz w:val="22"/>
          <w:szCs w:val="22"/>
        </w:rPr>
        <w:t xml:space="preserve">Está função </w:t>
      </w:r>
      <w:proofErr w:type="spellStart"/>
      <w:r>
        <w:rPr>
          <w:sz w:val="22"/>
          <w:szCs w:val="22"/>
        </w:rPr>
        <w:t>reference</w:t>
      </w:r>
      <w:proofErr w:type="spellEnd"/>
      <w:r>
        <w:rPr>
          <w:sz w:val="22"/>
          <w:szCs w:val="22"/>
        </w:rPr>
        <w:t xml:space="preserve"> a opção do sistema de baixar </w:t>
      </w:r>
      <w:r w:rsidR="0053099C">
        <w:rPr>
          <w:sz w:val="22"/>
          <w:szCs w:val="22"/>
        </w:rPr>
        <w:t xml:space="preserve">as transcrições ou </w:t>
      </w:r>
      <w:proofErr w:type="gramStart"/>
      <w:r w:rsidR="0053099C">
        <w:rPr>
          <w:sz w:val="22"/>
          <w:szCs w:val="22"/>
        </w:rPr>
        <w:t>resumos gerada</w:t>
      </w:r>
      <w:proofErr w:type="gramEnd"/>
      <w:r w:rsidR="0053099C">
        <w:rPr>
          <w:sz w:val="22"/>
          <w:szCs w:val="22"/>
        </w:rPr>
        <w:t xml:space="preserve"> pelo </w:t>
      </w:r>
      <w:proofErr w:type="gramStart"/>
      <w:r w:rsidR="0053099C">
        <w:rPr>
          <w:sz w:val="22"/>
          <w:szCs w:val="22"/>
        </w:rPr>
        <w:t>sistema ,</w:t>
      </w:r>
      <w:proofErr w:type="gramEnd"/>
      <w:r w:rsidR="0053099C">
        <w:rPr>
          <w:sz w:val="22"/>
          <w:szCs w:val="22"/>
        </w:rPr>
        <w:t xml:space="preserve"> baseada nos arquivos de áudio inserido ou gravado pelo app.</w:t>
      </w:r>
    </w:p>
    <w:p w14:paraId="41F26FD6" w14:textId="037CB992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sz w:val="22"/>
          <w:szCs w:val="22"/>
        </w:rPr>
      </w:pPr>
      <w:r>
        <w:rPr>
          <w:b/>
          <w:sz w:val="22"/>
          <w:szCs w:val="22"/>
        </w:rPr>
        <w:t>Entrada:</w:t>
      </w:r>
      <w:r>
        <w:rPr>
          <w:sz w:val="22"/>
          <w:szCs w:val="22"/>
        </w:rPr>
        <w:t xml:space="preserve"> Opção de download da transcrição da reunião  </w:t>
      </w:r>
    </w:p>
    <w:p w14:paraId="0CB9422E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Saída: </w:t>
      </w:r>
      <w:r>
        <w:rPr>
          <w:sz w:val="22"/>
          <w:szCs w:val="22"/>
        </w:rPr>
        <w:t>Arquivo para download do .</w:t>
      </w:r>
      <w:proofErr w:type="spellStart"/>
      <w:r>
        <w:rPr>
          <w:sz w:val="22"/>
          <w:szCs w:val="22"/>
        </w:rPr>
        <w:t>txt</w:t>
      </w:r>
      <w:proofErr w:type="spellEnd"/>
      <w:r>
        <w:rPr>
          <w:sz w:val="22"/>
          <w:szCs w:val="22"/>
        </w:rPr>
        <w:t xml:space="preserve"> ou .</w:t>
      </w:r>
      <w:proofErr w:type="spellStart"/>
      <w:r>
        <w:rPr>
          <w:sz w:val="22"/>
          <w:szCs w:val="22"/>
        </w:rPr>
        <w:t>pdf</w:t>
      </w:r>
      <w:proofErr w:type="spellEnd"/>
      <w:r>
        <w:rPr>
          <w:sz w:val="22"/>
          <w:szCs w:val="22"/>
        </w:rPr>
        <w:t xml:space="preserve"> com transcrições do arquivo de áudio ou vídeo dado;</w:t>
      </w:r>
    </w:p>
    <w:tbl>
      <w:tblPr>
        <w:tblStyle w:val="a4"/>
        <w:tblW w:w="7901" w:type="dxa"/>
        <w:tblInd w:w="419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7273D" w14:paraId="1CDD3EA2" w14:textId="77777777">
        <w:tc>
          <w:tcPr>
            <w:tcW w:w="1559" w:type="dxa"/>
            <w:vAlign w:val="center"/>
          </w:tcPr>
          <w:p w14:paraId="3A2CA598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3"/>
              <w:jc w:val="both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Prioridade</w:t>
            </w:r>
            <w:r>
              <w:rPr>
                <w:color w:val="000000"/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14:paraId="5DD98B9D" w14:textId="77777777" w:rsidR="0087273D" w:rsidRDefault="00000000">
            <w:pPr>
              <w:spacing w:before="240" w:after="240"/>
              <w:jc w:val="right"/>
            </w:pPr>
            <w:r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🗹</w:t>
            </w:r>
          </w:p>
        </w:tc>
        <w:tc>
          <w:tcPr>
            <w:tcW w:w="1701" w:type="dxa"/>
            <w:vAlign w:val="center"/>
          </w:tcPr>
          <w:p w14:paraId="7DCDE63D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14:paraId="5F06BB0D" w14:textId="77777777" w:rsidR="0087273D" w:rsidRDefault="00000000">
            <w:pPr>
              <w:spacing w:before="240" w:after="240"/>
              <w:jc w:val="right"/>
            </w:pPr>
            <w:r>
              <w:rPr>
                <w:rFonts w:ascii="Cambria Math" w:eastAsia="Cambria Math" w:hAnsi="Cambria Math" w:cs="Cambria Math"/>
              </w:rPr>
              <w:t>◻</w:t>
            </w:r>
          </w:p>
        </w:tc>
        <w:tc>
          <w:tcPr>
            <w:tcW w:w="1985" w:type="dxa"/>
            <w:vAlign w:val="center"/>
          </w:tcPr>
          <w:p w14:paraId="2042DC88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14:paraId="40131C15" w14:textId="77777777" w:rsidR="0087273D" w:rsidRDefault="00000000">
            <w:pPr>
              <w:spacing w:before="240" w:after="240"/>
              <w:jc w:val="right"/>
            </w:pPr>
            <w:r>
              <w:rPr>
                <w:rFonts w:ascii="Cambria Math" w:eastAsia="Cambria Math" w:hAnsi="Cambria Math" w:cs="Cambria Math"/>
              </w:rPr>
              <w:t>◻</w:t>
            </w:r>
          </w:p>
        </w:tc>
        <w:tc>
          <w:tcPr>
            <w:tcW w:w="1381" w:type="dxa"/>
            <w:vAlign w:val="center"/>
          </w:tcPr>
          <w:p w14:paraId="382920D4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Desejável</w:t>
            </w:r>
          </w:p>
        </w:tc>
      </w:tr>
    </w:tbl>
    <w:p w14:paraId="3E96DF96" w14:textId="30E3C10E" w:rsidR="00976AE2" w:rsidRDefault="00976AE2" w:rsidP="00976AE2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[RF00</w:t>
      </w:r>
      <w:r w:rsidR="0020012D">
        <w:rPr>
          <w:rFonts w:ascii="Arial" w:eastAsia="Arial" w:hAnsi="Arial" w:cs="Arial"/>
          <w:b/>
          <w:color w:val="000000"/>
          <w:sz w:val="24"/>
          <w:szCs w:val="24"/>
        </w:rPr>
        <w:t>8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] Opções de acessibilidade </w:t>
      </w:r>
    </w:p>
    <w:p w14:paraId="44366103" w14:textId="77777777" w:rsidR="006D5A8A" w:rsidRDefault="00976AE2" w:rsidP="00976AE2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O sistema deve incluir recuso para facilitar a acessibilidade de pessoas com deficiências sensoriais incluindo: capacidade de reduzir e aumentar as fontes do </w:t>
      </w:r>
      <w:proofErr w:type="gramStart"/>
      <w:r>
        <w:rPr>
          <w:color w:val="000000"/>
          <w:sz w:val="22"/>
          <w:szCs w:val="22"/>
        </w:rPr>
        <w:t>app</w:t>
      </w:r>
      <w:r w:rsidR="006D5A8A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,</w:t>
      </w:r>
      <w:proofErr w:type="gramEnd"/>
      <w:r>
        <w:rPr>
          <w:color w:val="000000"/>
          <w:sz w:val="22"/>
          <w:szCs w:val="22"/>
        </w:rPr>
        <w:t xml:space="preserve"> opções para mudar as c</w:t>
      </w:r>
      <w:r w:rsidR="006D5A8A">
        <w:rPr>
          <w:color w:val="000000"/>
          <w:sz w:val="22"/>
          <w:szCs w:val="22"/>
        </w:rPr>
        <w:t>ontraste das cores</w:t>
      </w:r>
      <w:r>
        <w:rPr>
          <w:color w:val="000000"/>
          <w:sz w:val="22"/>
          <w:szCs w:val="22"/>
        </w:rPr>
        <w:t xml:space="preserve"> do app e</w:t>
      </w:r>
      <w:r w:rsidR="006D5A8A">
        <w:rPr>
          <w:color w:val="000000"/>
          <w:sz w:val="22"/>
          <w:szCs w:val="22"/>
        </w:rPr>
        <w:t xml:space="preserve"> um narrador que narra onde o mouse está em cima. </w:t>
      </w:r>
    </w:p>
    <w:p w14:paraId="3D0C6651" w14:textId="434DA722" w:rsidR="00976AE2" w:rsidRDefault="006D5A8A" w:rsidP="00976AE2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Todas as opções devem </w:t>
      </w:r>
      <w:proofErr w:type="spellStart"/>
      <w:proofErr w:type="gramStart"/>
      <w:r>
        <w:rPr>
          <w:color w:val="000000"/>
          <w:sz w:val="22"/>
          <w:szCs w:val="22"/>
        </w:rPr>
        <w:t>está</w:t>
      </w:r>
      <w:proofErr w:type="spellEnd"/>
      <w:proofErr w:type="gramEnd"/>
      <w:r>
        <w:rPr>
          <w:color w:val="000000"/>
          <w:sz w:val="22"/>
          <w:szCs w:val="22"/>
        </w:rPr>
        <w:t xml:space="preserve"> disponíveis no canto do app e podem ser ativados e desativados a qualquer momento.</w:t>
      </w:r>
      <w:r w:rsidR="00976AE2">
        <w:rPr>
          <w:color w:val="000000"/>
          <w:sz w:val="22"/>
          <w:szCs w:val="22"/>
        </w:rPr>
        <w:t xml:space="preserve">  </w:t>
      </w:r>
    </w:p>
    <w:tbl>
      <w:tblPr>
        <w:tblStyle w:val="a5"/>
        <w:tblW w:w="7901" w:type="dxa"/>
        <w:tblInd w:w="419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976AE2" w14:paraId="6CA0D064" w14:textId="77777777" w:rsidTr="000677F5">
        <w:tc>
          <w:tcPr>
            <w:tcW w:w="1559" w:type="dxa"/>
            <w:vAlign w:val="center"/>
          </w:tcPr>
          <w:p w14:paraId="1FBE0FB0" w14:textId="77777777" w:rsidR="00976AE2" w:rsidRDefault="00976AE2" w:rsidP="000677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3"/>
              <w:jc w:val="both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Prioridade</w:t>
            </w:r>
            <w:r>
              <w:rPr>
                <w:color w:val="000000"/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14:paraId="596C99BE" w14:textId="7064929D" w:rsidR="00976AE2" w:rsidRDefault="00976AE2" w:rsidP="000677F5">
            <w:pPr>
              <w:spacing w:before="240" w:after="240"/>
              <w:jc w:val="right"/>
            </w:pPr>
            <w:r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🗹</w:t>
            </w:r>
          </w:p>
        </w:tc>
        <w:tc>
          <w:tcPr>
            <w:tcW w:w="1701" w:type="dxa"/>
            <w:vAlign w:val="center"/>
          </w:tcPr>
          <w:p w14:paraId="365300D1" w14:textId="77777777" w:rsidR="00976AE2" w:rsidRDefault="00976AE2" w:rsidP="000677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14:paraId="29530FE5" w14:textId="66BFB8B2" w:rsidR="00976AE2" w:rsidRDefault="00976AE2" w:rsidP="000677F5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985" w:type="dxa"/>
            <w:vAlign w:val="center"/>
          </w:tcPr>
          <w:p w14:paraId="72957FFB" w14:textId="77777777" w:rsidR="00976AE2" w:rsidRDefault="00976AE2" w:rsidP="000677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14:paraId="6C5BBE6F" w14:textId="77777777" w:rsidR="00976AE2" w:rsidRDefault="00976AE2" w:rsidP="000677F5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381" w:type="dxa"/>
            <w:vAlign w:val="center"/>
          </w:tcPr>
          <w:p w14:paraId="16A5AB14" w14:textId="77777777" w:rsidR="00976AE2" w:rsidRDefault="00976AE2" w:rsidP="000677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Desejável</w:t>
            </w:r>
          </w:p>
        </w:tc>
      </w:tr>
    </w:tbl>
    <w:p w14:paraId="3232108C" w14:textId="77777777" w:rsidR="0020012D" w:rsidRDefault="0020012D" w:rsidP="00F5622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270E98E" w14:textId="243C23B1" w:rsidR="00F5622A" w:rsidRDefault="00F5622A" w:rsidP="00F5622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[RF00</w:t>
      </w:r>
      <w:r w:rsidR="0020012D">
        <w:rPr>
          <w:rFonts w:ascii="Arial" w:eastAsia="Arial" w:hAnsi="Arial" w:cs="Arial"/>
          <w:b/>
          <w:color w:val="000000"/>
          <w:sz w:val="24"/>
          <w:szCs w:val="24"/>
        </w:rPr>
        <w:t>9</w:t>
      </w:r>
      <w:r>
        <w:rPr>
          <w:rFonts w:ascii="Arial" w:eastAsia="Arial" w:hAnsi="Arial" w:cs="Arial"/>
          <w:b/>
          <w:color w:val="000000"/>
          <w:sz w:val="24"/>
          <w:szCs w:val="24"/>
        </w:rPr>
        <w:t>] Opções de perfil</w:t>
      </w:r>
    </w:p>
    <w:p w14:paraId="3FC57271" w14:textId="026D8EA7" w:rsidR="00F5622A" w:rsidRDefault="00F5622A" w:rsidP="00F5622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O sistema deve ter um </w:t>
      </w:r>
      <w:proofErr w:type="gramStart"/>
      <w:r>
        <w:rPr>
          <w:color w:val="000000"/>
          <w:sz w:val="22"/>
          <w:szCs w:val="22"/>
        </w:rPr>
        <w:t>pagina</w:t>
      </w:r>
      <w:proofErr w:type="gramEnd"/>
      <w:r>
        <w:rPr>
          <w:color w:val="000000"/>
          <w:sz w:val="22"/>
          <w:szCs w:val="22"/>
        </w:rPr>
        <w:t xml:space="preserve"> onde terá informações pessoais da conta do usuário, resumos passados com opções de compartilhar resumos e transcrições associadas com nome d</w:t>
      </w:r>
      <w:r w:rsidR="00AF6903">
        <w:rPr>
          <w:color w:val="000000"/>
          <w:sz w:val="22"/>
          <w:szCs w:val="22"/>
        </w:rPr>
        <w:t>o usuário quem criou</w:t>
      </w:r>
      <w:r w:rsidR="00FC249A">
        <w:rPr>
          <w:color w:val="000000"/>
          <w:sz w:val="22"/>
          <w:szCs w:val="22"/>
        </w:rPr>
        <w:t xml:space="preserve">, </w:t>
      </w:r>
      <w:proofErr w:type="gramStart"/>
      <w:r w:rsidR="00E30FAB">
        <w:rPr>
          <w:color w:val="000000"/>
          <w:sz w:val="22"/>
          <w:szCs w:val="22"/>
        </w:rPr>
        <w:t>um opção</w:t>
      </w:r>
      <w:proofErr w:type="gramEnd"/>
      <w:r w:rsidR="00E30FAB">
        <w:rPr>
          <w:color w:val="000000"/>
          <w:sz w:val="22"/>
          <w:szCs w:val="22"/>
        </w:rPr>
        <w:t xml:space="preserve"> para deletar resumos e transcrições passadas e o perfil inteiro</w:t>
      </w:r>
      <w:r w:rsidR="00FC249A">
        <w:rPr>
          <w:color w:val="000000"/>
          <w:sz w:val="22"/>
          <w:szCs w:val="22"/>
        </w:rPr>
        <w:t xml:space="preserve"> e </w:t>
      </w:r>
      <w:proofErr w:type="gramStart"/>
      <w:r w:rsidR="00FC249A">
        <w:rPr>
          <w:color w:val="000000"/>
          <w:sz w:val="22"/>
          <w:szCs w:val="22"/>
        </w:rPr>
        <w:t>um opção</w:t>
      </w:r>
      <w:proofErr w:type="gramEnd"/>
      <w:r w:rsidR="00FC249A">
        <w:rPr>
          <w:color w:val="000000"/>
          <w:sz w:val="22"/>
          <w:szCs w:val="22"/>
        </w:rPr>
        <w:t xml:space="preserve"> para pagamento de </w:t>
      </w:r>
      <w:proofErr w:type="gramStart"/>
      <w:r w:rsidR="00FC249A">
        <w:rPr>
          <w:color w:val="000000"/>
          <w:sz w:val="22"/>
          <w:szCs w:val="22"/>
        </w:rPr>
        <w:t>um versão</w:t>
      </w:r>
      <w:proofErr w:type="gramEnd"/>
      <w:r w:rsidR="00FC249A">
        <w:rPr>
          <w:color w:val="000000"/>
          <w:sz w:val="22"/>
          <w:szCs w:val="22"/>
        </w:rPr>
        <w:t xml:space="preserve"> sem limite de upload do app.</w:t>
      </w:r>
    </w:p>
    <w:tbl>
      <w:tblPr>
        <w:tblStyle w:val="a5"/>
        <w:tblW w:w="7901" w:type="dxa"/>
        <w:tblInd w:w="419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F5622A" w14:paraId="5C6E2307" w14:textId="77777777" w:rsidTr="000677F5">
        <w:tc>
          <w:tcPr>
            <w:tcW w:w="1559" w:type="dxa"/>
            <w:vAlign w:val="center"/>
          </w:tcPr>
          <w:p w14:paraId="14C42B2D" w14:textId="77777777" w:rsidR="00F5622A" w:rsidRDefault="00F5622A" w:rsidP="000677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3"/>
              <w:jc w:val="both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Prioridade</w:t>
            </w:r>
            <w:r>
              <w:rPr>
                <w:color w:val="000000"/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14:paraId="44B913D2" w14:textId="77777777" w:rsidR="00F5622A" w:rsidRDefault="00F5622A" w:rsidP="000677F5">
            <w:pPr>
              <w:spacing w:before="240" w:after="240"/>
              <w:jc w:val="right"/>
            </w:pPr>
            <w:r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🗹</w:t>
            </w:r>
          </w:p>
        </w:tc>
        <w:tc>
          <w:tcPr>
            <w:tcW w:w="1701" w:type="dxa"/>
            <w:vAlign w:val="center"/>
          </w:tcPr>
          <w:p w14:paraId="0B3A3B28" w14:textId="77777777" w:rsidR="00F5622A" w:rsidRDefault="00F5622A" w:rsidP="000677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14:paraId="53FC152B" w14:textId="77777777" w:rsidR="00F5622A" w:rsidRDefault="00F5622A" w:rsidP="000677F5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985" w:type="dxa"/>
            <w:vAlign w:val="center"/>
          </w:tcPr>
          <w:p w14:paraId="08C4EFD6" w14:textId="77777777" w:rsidR="00F5622A" w:rsidRDefault="00F5622A" w:rsidP="000677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14:paraId="063196B9" w14:textId="77777777" w:rsidR="00F5622A" w:rsidRDefault="00F5622A" w:rsidP="000677F5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381" w:type="dxa"/>
            <w:vAlign w:val="center"/>
          </w:tcPr>
          <w:p w14:paraId="376FF09A" w14:textId="77777777" w:rsidR="00F5622A" w:rsidRDefault="00F5622A" w:rsidP="000677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Desejável</w:t>
            </w:r>
          </w:p>
        </w:tc>
      </w:tr>
    </w:tbl>
    <w:p w14:paraId="04249DCE" w14:textId="160DA33D" w:rsidR="00511801" w:rsidRDefault="00511801" w:rsidP="0051180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[RF0</w:t>
      </w:r>
      <w:r w:rsidR="0020012D">
        <w:rPr>
          <w:rFonts w:ascii="Arial" w:eastAsia="Arial" w:hAnsi="Arial" w:cs="Arial"/>
          <w:b/>
          <w:color w:val="000000"/>
          <w:sz w:val="24"/>
          <w:szCs w:val="24"/>
        </w:rPr>
        <w:t>10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] Versão paga do sistema </w:t>
      </w:r>
    </w:p>
    <w:p w14:paraId="0BC6A5CE" w14:textId="34A0E3FE" w:rsidR="00511801" w:rsidRDefault="00511801" w:rsidP="00511801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O sistema deve funcionar e ser instalado </w:t>
      </w:r>
      <w:proofErr w:type="gramStart"/>
      <w:r>
        <w:rPr>
          <w:color w:val="000000"/>
          <w:sz w:val="22"/>
          <w:szCs w:val="22"/>
        </w:rPr>
        <w:t>de  graça</w:t>
      </w:r>
      <w:proofErr w:type="gramEnd"/>
      <w:r>
        <w:rPr>
          <w:color w:val="000000"/>
          <w:sz w:val="22"/>
          <w:szCs w:val="22"/>
        </w:rPr>
        <w:t xml:space="preserve">, porém terá </w:t>
      </w:r>
      <w:r w:rsidR="00FC249A">
        <w:rPr>
          <w:color w:val="000000"/>
          <w:sz w:val="22"/>
          <w:szCs w:val="22"/>
        </w:rPr>
        <w:t xml:space="preserve">um limite na capacidade de upload de gravações de 20gb, que será removida com compra de </w:t>
      </w:r>
      <w:proofErr w:type="gramStart"/>
      <w:r w:rsidR="00FC249A">
        <w:rPr>
          <w:color w:val="000000"/>
          <w:sz w:val="22"/>
          <w:szCs w:val="22"/>
        </w:rPr>
        <w:t>um versão</w:t>
      </w:r>
      <w:proofErr w:type="gramEnd"/>
      <w:r w:rsidR="00FC249A">
        <w:rPr>
          <w:color w:val="000000"/>
          <w:sz w:val="22"/>
          <w:szCs w:val="22"/>
        </w:rPr>
        <w:t xml:space="preserve"> paga do sistema, que será aparecerá acessada a partir de um botão na área do perfil, área onde será inserida os arquivos para resumir e quando o limite for batido pelo usuário. </w:t>
      </w:r>
      <w:r>
        <w:rPr>
          <w:color w:val="000000"/>
          <w:sz w:val="22"/>
          <w:szCs w:val="22"/>
        </w:rPr>
        <w:t xml:space="preserve"> </w:t>
      </w:r>
    </w:p>
    <w:tbl>
      <w:tblPr>
        <w:tblStyle w:val="a5"/>
        <w:tblW w:w="7901" w:type="dxa"/>
        <w:tblInd w:w="419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511801" w14:paraId="6A9B9D6E" w14:textId="77777777" w:rsidTr="000677F5">
        <w:tc>
          <w:tcPr>
            <w:tcW w:w="1559" w:type="dxa"/>
            <w:vAlign w:val="center"/>
          </w:tcPr>
          <w:p w14:paraId="5ED38BA1" w14:textId="77777777" w:rsidR="00511801" w:rsidRDefault="00511801" w:rsidP="000677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3"/>
              <w:jc w:val="both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Prioridade</w:t>
            </w:r>
            <w:r>
              <w:rPr>
                <w:color w:val="000000"/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14:paraId="74A07760" w14:textId="77777777" w:rsidR="00511801" w:rsidRDefault="00511801" w:rsidP="000677F5">
            <w:pPr>
              <w:spacing w:before="240" w:after="240"/>
              <w:jc w:val="right"/>
            </w:pPr>
            <w:r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🗹</w:t>
            </w:r>
          </w:p>
        </w:tc>
        <w:tc>
          <w:tcPr>
            <w:tcW w:w="1701" w:type="dxa"/>
            <w:vAlign w:val="center"/>
          </w:tcPr>
          <w:p w14:paraId="4B10A08D" w14:textId="77777777" w:rsidR="00511801" w:rsidRDefault="00511801" w:rsidP="000677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14:paraId="57EC12AB" w14:textId="77777777" w:rsidR="00511801" w:rsidRDefault="00511801" w:rsidP="000677F5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985" w:type="dxa"/>
            <w:vAlign w:val="center"/>
          </w:tcPr>
          <w:p w14:paraId="169514F9" w14:textId="77777777" w:rsidR="00511801" w:rsidRDefault="00511801" w:rsidP="000677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14:paraId="705248AE" w14:textId="77777777" w:rsidR="00511801" w:rsidRDefault="00511801" w:rsidP="000677F5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381" w:type="dxa"/>
            <w:vAlign w:val="center"/>
          </w:tcPr>
          <w:p w14:paraId="1FBB2C35" w14:textId="77777777" w:rsidR="00511801" w:rsidRDefault="00511801" w:rsidP="000677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Desejável</w:t>
            </w:r>
          </w:p>
        </w:tc>
      </w:tr>
    </w:tbl>
    <w:p w14:paraId="0842B0A4" w14:textId="77777777" w:rsidR="00F5622A" w:rsidRDefault="00F5622A" w:rsidP="00F5622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017F490A" w14:textId="77777777" w:rsidR="00F5622A" w:rsidRDefault="00F5622A" w:rsidP="00F5622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6EB8899E" w14:textId="0FFD2CCC" w:rsidR="0087273D" w:rsidRDefault="0087273D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38845827" w14:textId="77777777" w:rsidR="0087273D" w:rsidRDefault="0087273D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48369D6B" w14:textId="77777777" w:rsidR="0087273D" w:rsidRDefault="0087273D">
      <w:pPr>
        <w:pStyle w:val="Ttulo1"/>
        <w:numPr>
          <w:ilvl w:val="0"/>
          <w:numId w:val="1"/>
        </w:numPr>
      </w:pPr>
      <w:bookmarkStart w:id="14" w:name="_q7h7cekjxi8d" w:colFirst="0" w:colLast="0"/>
      <w:bookmarkEnd w:id="14"/>
    </w:p>
    <w:p w14:paraId="7241F61F" w14:textId="77777777" w:rsidR="0087273D" w:rsidRDefault="0087273D"/>
    <w:p w14:paraId="678C04D0" w14:textId="77777777" w:rsidR="0087273D" w:rsidRDefault="0087273D"/>
    <w:p w14:paraId="01A17BA7" w14:textId="77777777" w:rsidR="0087273D" w:rsidRDefault="0087273D"/>
    <w:p w14:paraId="2B117236" w14:textId="77777777" w:rsidR="0087273D" w:rsidRDefault="0087273D"/>
    <w:p w14:paraId="57575277" w14:textId="77777777" w:rsidR="0087273D" w:rsidRDefault="0087273D"/>
    <w:p w14:paraId="4C038432" w14:textId="77777777" w:rsidR="0087273D" w:rsidRDefault="0087273D"/>
    <w:p w14:paraId="3DF355F8" w14:textId="77777777" w:rsidR="0087273D" w:rsidRDefault="0087273D"/>
    <w:p w14:paraId="3B35E2D6" w14:textId="77777777" w:rsidR="0087273D" w:rsidRDefault="0087273D"/>
    <w:p w14:paraId="1D4BFA1F" w14:textId="77777777" w:rsidR="0087273D" w:rsidRDefault="0087273D"/>
    <w:p w14:paraId="06C72A97" w14:textId="77777777" w:rsidR="0087273D" w:rsidRDefault="0087273D"/>
    <w:p w14:paraId="21B9A698" w14:textId="77777777" w:rsidR="0087273D" w:rsidRDefault="0087273D"/>
    <w:p w14:paraId="6A38D07C" w14:textId="77777777" w:rsidR="0087273D" w:rsidRDefault="0087273D"/>
    <w:p w14:paraId="20A318E3" w14:textId="77777777" w:rsidR="0087273D" w:rsidRDefault="0087273D"/>
    <w:p w14:paraId="2BFE8F43" w14:textId="77777777" w:rsidR="0087273D" w:rsidRDefault="0087273D"/>
    <w:p w14:paraId="5FCACC2A" w14:textId="77777777" w:rsidR="0087273D" w:rsidRDefault="0087273D"/>
    <w:p w14:paraId="02074466" w14:textId="77777777" w:rsidR="0087273D" w:rsidRDefault="0087273D"/>
    <w:p w14:paraId="6BD7A810" w14:textId="77777777" w:rsidR="0087273D" w:rsidRDefault="0087273D"/>
    <w:p w14:paraId="4B5751B2" w14:textId="77777777" w:rsidR="0087273D" w:rsidRDefault="0087273D"/>
    <w:p w14:paraId="6FE5E903" w14:textId="77777777" w:rsidR="0087273D" w:rsidRDefault="0087273D"/>
    <w:p w14:paraId="6228FFA4" w14:textId="77777777" w:rsidR="0087273D" w:rsidRDefault="0087273D"/>
    <w:p w14:paraId="59E4119D" w14:textId="77777777" w:rsidR="0087273D" w:rsidRDefault="0087273D"/>
    <w:p w14:paraId="1D84A87A" w14:textId="77777777" w:rsidR="0087273D" w:rsidRDefault="0087273D"/>
    <w:p w14:paraId="05400E24" w14:textId="77777777" w:rsidR="0087273D" w:rsidRDefault="0087273D"/>
    <w:p w14:paraId="056B28F0" w14:textId="77777777" w:rsidR="0087273D" w:rsidRDefault="0087273D"/>
    <w:p w14:paraId="7B0E38F4" w14:textId="77777777" w:rsidR="0087273D" w:rsidRDefault="0087273D"/>
    <w:p w14:paraId="6BABEA90" w14:textId="77777777" w:rsidR="0087273D" w:rsidRDefault="0087273D"/>
    <w:p w14:paraId="3D529551" w14:textId="77777777" w:rsidR="0087273D" w:rsidRDefault="0087273D"/>
    <w:p w14:paraId="243719C5" w14:textId="77777777" w:rsidR="0087273D" w:rsidRDefault="0087273D"/>
    <w:p w14:paraId="0130EE12" w14:textId="77777777" w:rsidR="000D4820" w:rsidRPr="000D4820" w:rsidRDefault="000D4820" w:rsidP="000D4820"/>
    <w:p w14:paraId="7E0834DE" w14:textId="77777777" w:rsidR="0087273D" w:rsidRDefault="00000000">
      <w:pPr>
        <w:pStyle w:val="Ttulo1"/>
      </w:pPr>
      <w:r>
        <w:t>Requisitos não funcionais</w:t>
      </w:r>
    </w:p>
    <w:p w14:paraId="1BE135F7" w14:textId="77777777" w:rsidR="0087273D" w:rsidRDefault="00000000">
      <w:pPr>
        <w:pStyle w:val="Ttulo2"/>
        <w:numPr>
          <w:ilvl w:val="1"/>
          <w:numId w:val="1"/>
        </w:numPr>
      </w:pPr>
      <w:bookmarkStart w:id="15" w:name="_xdtd1qyyjxmg" w:colFirst="0" w:colLast="0"/>
      <w:bookmarkEnd w:id="15"/>
      <w:r>
        <w:t>Usabilidade</w:t>
      </w:r>
    </w:p>
    <w:p w14:paraId="3B520CC1" w14:textId="45EEF27F" w:rsidR="0087273D" w:rsidRDefault="00000000" w:rsidP="00F5622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Esta seção descreve os requisitos não funcionais associados à facilidade de uso da interface com o usuário, material de treinamento e documentação do sistema.</w:t>
      </w:r>
      <w:bookmarkStart w:id="16" w:name="_hbd2rz4uucal" w:colFirst="0" w:colLast="0"/>
      <w:bookmarkEnd w:id="16"/>
    </w:p>
    <w:p w14:paraId="55C02ADE" w14:textId="3D63FEDE" w:rsidR="0087273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[NF00</w:t>
      </w:r>
      <w:r w:rsidR="0020012D">
        <w:rPr>
          <w:rFonts w:ascii="Arial" w:eastAsia="Arial" w:hAnsi="Arial" w:cs="Arial"/>
          <w:b/>
          <w:color w:val="000000"/>
          <w:sz w:val="24"/>
          <w:szCs w:val="24"/>
        </w:rPr>
        <w:t>1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] Alteração de língua  </w:t>
      </w:r>
    </w:p>
    <w:p w14:paraId="48396FEC" w14:textId="5352ABA0" w:rsidR="0087273D" w:rsidRDefault="005451DC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Opção para Alteração da língua do sistema</w:t>
      </w:r>
      <w:r w:rsidR="00F0145B">
        <w:rPr>
          <w:color w:val="000000"/>
          <w:sz w:val="22"/>
          <w:szCs w:val="22"/>
        </w:rPr>
        <w:t xml:space="preserve">, mudando a linguagem em que o sistema aparece </w:t>
      </w:r>
      <w:proofErr w:type="spellStart"/>
      <w:r w:rsidR="00F0145B">
        <w:rPr>
          <w:color w:val="000000"/>
          <w:sz w:val="22"/>
          <w:szCs w:val="22"/>
        </w:rPr>
        <w:t>botendo</w:t>
      </w:r>
      <w:proofErr w:type="spellEnd"/>
      <w:r w:rsidR="00F0145B">
        <w:rPr>
          <w:color w:val="000000"/>
          <w:sz w:val="22"/>
          <w:szCs w:val="22"/>
        </w:rPr>
        <w:t xml:space="preserve"> mudar para língua inglês, essa função não apresenta necessidade de ser incluída nas </w:t>
      </w:r>
      <w:r w:rsidR="00511801">
        <w:rPr>
          <w:color w:val="000000"/>
          <w:sz w:val="22"/>
          <w:szCs w:val="22"/>
        </w:rPr>
        <w:t>primeiras</w:t>
      </w:r>
      <w:r w:rsidR="00F0145B">
        <w:rPr>
          <w:color w:val="000000"/>
          <w:sz w:val="22"/>
          <w:szCs w:val="22"/>
        </w:rPr>
        <w:t xml:space="preserve"> versões do sistema.</w:t>
      </w:r>
    </w:p>
    <w:tbl>
      <w:tblPr>
        <w:tblStyle w:val="a7"/>
        <w:tblW w:w="7901" w:type="dxa"/>
        <w:tblInd w:w="419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7273D" w14:paraId="0CC2B544" w14:textId="77777777">
        <w:tc>
          <w:tcPr>
            <w:tcW w:w="1559" w:type="dxa"/>
            <w:vAlign w:val="center"/>
          </w:tcPr>
          <w:p w14:paraId="5E879270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3"/>
              <w:jc w:val="both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Prioridade</w:t>
            </w:r>
            <w:r>
              <w:rPr>
                <w:color w:val="000000"/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14:paraId="1209CD80" w14:textId="77777777" w:rsidR="0087273D" w:rsidRDefault="00000000">
            <w:pPr>
              <w:spacing w:before="240" w:after="240"/>
              <w:jc w:val="right"/>
            </w:pPr>
            <w:r>
              <w:rPr>
                <w:rFonts w:ascii="Cambria Math" w:eastAsia="Cambria Math" w:hAnsi="Cambria Math" w:cs="Cambria Math"/>
              </w:rPr>
              <w:t>◻</w:t>
            </w:r>
          </w:p>
        </w:tc>
        <w:tc>
          <w:tcPr>
            <w:tcW w:w="1701" w:type="dxa"/>
            <w:vAlign w:val="center"/>
          </w:tcPr>
          <w:p w14:paraId="1D1D4FD0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14:paraId="088BADC4" w14:textId="77777777" w:rsidR="0087273D" w:rsidRDefault="00000000">
            <w:pPr>
              <w:spacing w:before="240" w:after="240"/>
              <w:jc w:val="right"/>
            </w:pPr>
            <w:r>
              <w:rPr>
                <w:rFonts w:ascii="Cambria Math" w:eastAsia="Cambria Math" w:hAnsi="Cambria Math" w:cs="Cambria Math"/>
              </w:rPr>
              <w:t>◻</w:t>
            </w:r>
          </w:p>
        </w:tc>
        <w:tc>
          <w:tcPr>
            <w:tcW w:w="1985" w:type="dxa"/>
            <w:vAlign w:val="center"/>
          </w:tcPr>
          <w:p w14:paraId="7195EB74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14:paraId="1F76A446" w14:textId="77777777" w:rsidR="0087273D" w:rsidRDefault="00000000">
            <w:pPr>
              <w:spacing w:before="240" w:after="240"/>
              <w:jc w:val="right"/>
            </w:pPr>
            <w:r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🗹</w:t>
            </w:r>
          </w:p>
        </w:tc>
        <w:tc>
          <w:tcPr>
            <w:tcW w:w="1381" w:type="dxa"/>
            <w:vAlign w:val="center"/>
          </w:tcPr>
          <w:p w14:paraId="2588D0E5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Desejável</w:t>
            </w:r>
          </w:p>
        </w:tc>
      </w:tr>
    </w:tbl>
    <w:p w14:paraId="24B09D8A" w14:textId="77777777" w:rsidR="0087273D" w:rsidRDefault="0087273D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26987493" w14:textId="77777777" w:rsidR="0087273D" w:rsidRDefault="0087273D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41BD0325" w14:textId="77777777" w:rsidR="0087273D" w:rsidRDefault="00000000">
      <w:pPr>
        <w:pStyle w:val="Ttulo2"/>
      </w:pPr>
      <w:r>
        <w:t>Confiabilidade</w:t>
      </w:r>
    </w:p>
    <w:p w14:paraId="0B2E70D2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Esta seção descreve os requisitos não funcionais associados à freq</w:t>
      </w:r>
      <w:r>
        <w:rPr>
          <w:sz w:val="22"/>
          <w:szCs w:val="22"/>
        </w:rPr>
        <w:t>u</w:t>
      </w:r>
      <w:r>
        <w:rPr>
          <w:color w:val="000000"/>
          <w:sz w:val="22"/>
          <w:szCs w:val="22"/>
        </w:rPr>
        <w:t xml:space="preserve">ência, severidade de falhas do sistema e habilidade de recuperação </w:t>
      </w:r>
      <w:proofErr w:type="gramStart"/>
      <w:r>
        <w:rPr>
          <w:color w:val="000000"/>
          <w:sz w:val="22"/>
          <w:szCs w:val="22"/>
        </w:rPr>
        <w:t>das mesmas</w:t>
      </w:r>
      <w:proofErr w:type="gramEnd"/>
      <w:r>
        <w:rPr>
          <w:color w:val="000000"/>
          <w:sz w:val="22"/>
          <w:szCs w:val="22"/>
        </w:rPr>
        <w:t xml:space="preserve">, bem como à corretude do sistema. </w:t>
      </w:r>
    </w:p>
    <w:p w14:paraId="0FAADB9E" w14:textId="5D68098B" w:rsidR="0087273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7" w:name="_906m5ys98sog" w:colFirst="0" w:colLast="0"/>
      <w:bookmarkEnd w:id="17"/>
      <w:r>
        <w:rPr>
          <w:rFonts w:ascii="Arial" w:eastAsia="Arial" w:hAnsi="Arial" w:cs="Arial"/>
          <w:b/>
          <w:color w:val="000000"/>
          <w:sz w:val="24"/>
          <w:szCs w:val="24"/>
        </w:rPr>
        <w:t>[NF00</w:t>
      </w:r>
      <w:r w:rsidR="0020012D">
        <w:rPr>
          <w:rFonts w:ascii="Arial" w:eastAsia="Arial" w:hAnsi="Arial" w:cs="Arial"/>
          <w:b/>
          <w:color w:val="000000"/>
          <w:sz w:val="24"/>
          <w:szCs w:val="24"/>
        </w:rPr>
        <w:t>2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] Termos de uso </w:t>
      </w:r>
    </w:p>
    <w:p w14:paraId="28B80023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Implementação de termos de uso para evitar problemas judiciais, considerando, a funcionalidade do sistema de gravar e analisar </w:t>
      </w:r>
      <w:proofErr w:type="gramStart"/>
      <w:r>
        <w:rPr>
          <w:color w:val="000000"/>
          <w:sz w:val="22"/>
          <w:szCs w:val="22"/>
        </w:rPr>
        <w:t>reuniões .</w:t>
      </w:r>
      <w:proofErr w:type="gramEnd"/>
    </w:p>
    <w:tbl>
      <w:tblPr>
        <w:tblStyle w:val="a8"/>
        <w:tblW w:w="7901" w:type="dxa"/>
        <w:tblInd w:w="419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7273D" w14:paraId="6E6021BD" w14:textId="77777777">
        <w:tc>
          <w:tcPr>
            <w:tcW w:w="1559" w:type="dxa"/>
            <w:vAlign w:val="center"/>
          </w:tcPr>
          <w:p w14:paraId="35E9F9FC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3"/>
              <w:jc w:val="both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Prioridade</w:t>
            </w:r>
            <w:r>
              <w:rPr>
                <w:color w:val="000000"/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14:paraId="6C280605" w14:textId="77777777" w:rsidR="0087273D" w:rsidRDefault="00000000">
            <w:pPr>
              <w:spacing w:before="240" w:after="240"/>
              <w:jc w:val="right"/>
            </w:pPr>
            <w:r>
              <w:rPr>
                <w:rFonts w:ascii="Cambria Math" w:eastAsia="Cambria Math" w:hAnsi="Cambria Math" w:cs="Cambria Math"/>
              </w:rPr>
              <w:t>◻</w:t>
            </w:r>
          </w:p>
        </w:tc>
        <w:tc>
          <w:tcPr>
            <w:tcW w:w="1701" w:type="dxa"/>
            <w:vAlign w:val="center"/>
          </w:tcPr>
          <w:p w14:paraId="567BE6F9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14:paraId="6A58D3B8" w14:textId="77777777" w:rsidR="0087273D" w:rsidRDefault="00000000">
            <w:pPr>
              <w:spacing w:before="240" w:after="240"/>
              <w:jc w:val="right"/>
            </w:pPr>
            <w:r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🗹</w:t>
            </w:r>
          </w:p>
        </w:tc>
        <w:tc>
          <w:tcPr>
            <w:tcW w:w="1985" w:type="dxa"/>
            <w:vAlign w:val="center"/>
          </w:tcPr>
          <w:p w14:paraId="6CBF1DF2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14:paraId="7AECC086" w14:textId="77777777" w:rsidR="0087273D" w:rsidRDefault="00000000">
            <w:pPr>
              <w:spacing w:before="240" w:after="240"/>
              <w:jc w:val="right"/>
            </w:pPr>
            <w:r>
              <w:rPr>
                <w:rFonts w:ascii="Cambria Math" w:eastAsia="Cambria Math" w:hAnsi="Cambria Math" w:cs="Cambria Math"/>
              </w:rPr>
              <w:t>◻</w:t>
            </w:r>
          </w:p>
        </w:tc>
        <w:tc>
          <w:tcPr>
            <w:tcW w:w="1381" w:type="dxa"/>
            <w:vAlign w:val="center"/>
          </w:tcPr>
          <w:p w14:paraId="67A2DF5F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Desejável</w:t>
            </w:r>
          </w:p>
        </w:tc>
      </w:tr>
    </w:tbl>
    <w:p w14:paraId="78FB54E1" w14:textId="77777777" w:rsidR="0087273D" w:rsidRDefault="0087273D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5CF43A71" w14:textId="77777777" w:rsidR="0087273D" w:rsidRDefault="00000000">
      <w:pPr>
        <w:pStyle w:val="Ttulo2"/>
        <w:numPr>
          <w:ilvl w:val="1"/>
          <w:numId w:val="1"/>
        </w:numPr>
      </w:pPr>
      <w:bookmarkStart w:id="18" w:name="_yow10zpzu505" w:colFirst="0" w:colLast="0"/>
      <w:bookmarkEnd w:id="18"/>
      <w:r>
        <w:t>Desempenho</w:t>
      </w:r>
    </w:p>
    <w:p w14:paraId="2072E0E3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Esta seção descreve os requisitos não funcionais associados à eficiência, uso de recursos e tempo de resposta do sistema.</w:t>
      </w:r>
    </w:p>
    <w:p w14:paraId="722A2427" w14:textId="5501DEF2" w:rsidR="0087273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9" w:name="_o9o3l5xj5oru" w:colFirst="0" w:colLast="0"/>
      <w:bookmarkEnd w:id="19"/>
      <w:r>
        <w:rPr>
          <w:rFonts w:ascii="Arial" w:eastAsia="Arial" w:hAnsi="Arial" w:cs="Arial"/>
          <w:b/>
          <w:color w:val="000000"/>
          <w:sz w:val="24"/>
          <w:szCs w:val="24"/>
        </w:rPr>
        <w:t>[NF00</w:t>
      </w:r>
      <w:r w:rsidR="0020012D">
        <w:rPr>
          <w:rFonts w:ascii="Arial" w:eastAsia="Arial" w:hAnsi="Arial" w:cs="Arial"/>
          <w:b/>
          <w:color w:val="000000"/>
          <w:sz w:val="24"/>
          <w:szCs w:val="24"/>
        </w:rPr>
        <w:t>3</w:t>
      </w:r>
      <w:r>
        <w:rPr>
          <w:rFonts w:ascii="Arial" w:eastAsia="Arial" w:hAnsi="Arial" w:cs="Arial"/>
          <w:b/>
          <w:color w:val="000000"/>
          <w:sz w:val="24"/>
          <w:szCs w:val="24"/>
        </w:rPr>
        <w:t>] Taxa de acerto da IA</w:t>
      </w:r>
    </w:p>
    <w:p w14:paraId="55B9D524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bookmarkStart w:id="20" w:name="_4cswngev36yn" w:colFirst="0" w:colLast="0"/>
      <w:bookmarkEnd w:id="20"/>
      <w:r>
        <w:rPr>
          <w:color w:val="000000"/>
          <w:sz w:val="22"/>
          <w:szCs w:val="22"/>
        </w:rPr>
        <w:t>Busca 70% da IA na análise dos arquivos e 50% na análise de gravações ao vivo;</w:t>
      </w:r>
    </w:p>
    <w:tbl>
      <w:tblPr>
        <w:tblStyle w:val="a9"/>
        <w:tblW w:w="7901" w:type="dxa"/>
        <w:tblInd w:w="419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7273D" w14:paraId="36999C2C" w14:textId="77777777">
        <w:tc>
          <w:tcPr>
            <w:tcW w:w="1559" w:type="dxa"/>
            <w:vAlign w:val="center"/>
          </w:tcPr>
          <w:p w14:paraId="5532B259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3"/>
              <w:jc w:val="both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Prioridade</w:t>
            </w:r>
            <w:r>
              <w:rPr>
                <w:color w:val="000000"/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14:paraId="14F0EC3B" w14:textId="77777777" w:rsidR="0087273D" w:rsidRDefault="00000000">
            <w:pPr>
              <w:spacing w:before="240" w:after="240"/>
              <w:jc w:val="right"/>
            </w:pPr>
            <w:r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🗹</w:t>
            </w:r>
          </w:p>
        </w:tc>
        <w:tc>
          <w:tcPr>
            <w:tcW w:w="1701" w:type="dxa"/>
            <w:vAlign w:val="center"/>
          </w:tcPr>
          <w:p w14:paraId="79A35C7C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14:paraId="0B200513" w14:textId="77777777" w:rsidR="0087273D" w:rsidRDefault="00000000">
            <w:pPr>
              <w:spacing w:before="240" w:after="240"/>
              <w:jc w:val="right"/>
            </w:pPr>
            <w:r>
              <w:rPr>
                <w:rFonts w:ascii="Cambria Math" w:eastAsia="Cambria Math" w:hAnsi="Cambria Math" w:cs="Cambria Math"/>
              </w:rPr>
              <w:t>◻</w:t>
            </w:r>
          </w:p>
        </w:tc>
        <w:tc>
          <w:tcPr>
            <w:tcW w:w="1985" w:type="dxa"/>
            <w:vAlign w:val="center"/>
          </w:tcPr>
          <w:p w14:paraId="666F5F79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14:paraId="59AEA04A" w14:textId="77777777" w:rsidR="0087273D" w:rsidRDefault="00000000">
            <w:pPr>
              <w:spacing w:before="240" w:after="240"/>
              <w:jc w:val="right"/>
            </w:pPr>
            <w:r>
              <w:rPr>
                <w:rFonts w:ascii="Cambria Math" w:eastAsia="Cambria Math" w:hAnsi="Cambria Math" w:cs="Cambria Math"/>
              </w:rPr>
              <w:t>◻</w:t>
            </w:r>
          </w:p>
        </w:tc>
        <w:tc>
          <w:tcPr>
            <w:tcW w:w="1381" w:type="dxa"/>
            <w:vAlign w:val="center"/>
          </w:tcPr>
          <w:p w14:paraId="1B480FFA" w14:textId="6367571A" w:rsidR="002001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Desejável</w:t>
            </w:r>
          </w:p>
        </w:tc>
      </w:tr>
    </w:tbl>
    <w:p w14:paraId="5B7EE623" w14:textId="77777777" w:rsidR="0020012D" w:rsidRDefault="0020012D" w:rsidP="0020012D">
      <w:pPr>
        <w:pStyle w:val="Ttulo2"/>
        <w:numPr>
          <w:ilvl w:val="1"/>
          <w:numId w:val="3"/>
        </w:numPr>
      </w:pPr>
    </w:p>
    <w:p w14:paraId="5FFA58B8" w14:textId="1FC4C9D0" w:rsidR="0087273D" w:rsidRDefault="00000000" w:rsidP="0020012D">
      <w:pPr>
        <w:pStyle w:val="Ttulo2"/>
        <w:numPr>
          <w:ilvl w:val="1"/>
          <w:numId w:val="3"/>
        </w:numPr>
      </w:pPr>
      <w:r>
        <w:t>Segurança</w:t>
      </w:r>
    </w:p>
    <w:p w14:paraId="222A73D2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Esta seção descreve os requisitos não funcionais associados à integridade, privacidade e autenticidade dos dados do sistema. </w:t>
      </w:r>
    </w:p>
    <w:p w14:paraId="51AA051F" w14:textId="07451972" w:rsidR="0087273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1" w:name="_pi8jz1t11up" w:colFirst="0" w:colLast="0"/>
      <w:bookmarkEnd w:id="21"/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[NF00</w:t>
      </w:r>
      <w:r w:rsidR="0020012D">
        <w:rPr>
          <w:rFonts w:ascii="Arial" w:eastAsia="Arial" w:hAnsi="Arial" w:cs="Arial"/>
          <w:b/>
          <w:color w:val="000000"/>
          <w:sz w:val="24"/>
          <w:szCs w:val="24"/>
        </w:rPr>
        <w:t>4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] </w:t>
      </w:r>
      <w:proofErr w:type="gramStart"/>
      <w:r>
        <w:rPr>
          <w:rFonts w:ascii="Arial" w:eastAsia="Arial" w:hAnsi="Arial" w:cs="Arial"/>
          <w:b/>
          <w:color w:val="000000"/>
          <w:sz w:val="24"/>
          <w:szCs w:val="24"/>
        </w:rPr>
        <w:t>Encriptação  de</w:t>
      </w:r>
      <w:proofErr w:type="gram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dados pessoais </w:t>
      </w:r>
    </w:p>
    <w:p w14:paraId="02935B32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bookmarkStart w:id="22" w:name="_4r4qpg812w7e" w:colFirst="0" w:colLast="0"/>
      <w:bookmarkEnd w:id="22"/>
      <w:r>
        <w:rPr>
          <w:color w:val="000000"/>
          <w:sz w:val="22"/>
          <w:szCs w:val="22"/>
        </w:rPr>
        <w:t>Essa função será utilizada para não ter acesso a informações dos usuários</w:t>
      </w:r>
    </w:p>
    <w:tbl>
      <w:tblPr>
        <w:tblStyle w:val="ab"/>
        <w:tblW w:w="7901" w:type="dxa"/>
        <w:tblInd w:w="419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7273D" w14:paraId="3FA72B22" w14:textId="77777777">
        <w:tc>
          <w:tcPr>
            <w:tcW w:w="1559" w:type="dxa"/>
            <w:vAlign w:val="center"/>
          </w:tcPr>
          <w:p w14:paraId="6A1E33FA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3"/>
              <w:jc w:val="both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Prioridade</w:t>
            </w:r>
            <w:r>
              <w:rPr>
                <w:color w:val="000000"/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14:paraId="23BCDB1C" w14:textId="77777777" w:rsidR="0087273D" w:rsidRDefault="00000000">
            <w:pPr>
              <w:spacing w:before="240" w:after="240"/>
              <w:jc w:val="right"/>
            </w:pPr>
            <w:r>
              <w:rPr>
                <w:rFonts w:ascii="Cambria Math" w:eastAsia="Cambria Math" w:hAnsi="Cambria Math" w:cs="Cambria Math"/>
              </w:rPr>
              <w:t>◻</w:t>
            </w:r>
          </w:p>
        </w:tc>
        <w:tc>
          <w:tcPr>
            <w:tcW w:w="1701" w:type="dxa"/>
            <w:vAlign w:val="center"/>
          </w:tcPr>
          <w:p w14:paraId="1F2E911F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14:paraId="588224D5" w14:textId="77777777" w:rsidR="0087273D" w:rsidRDefault="00000000">
            <w:pPr>
              <w:spacing w:before="240" w:after="240"/>
              <w:jc w:val="right"/>
            </w:pPr>
            <w:r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🗹</w:t>
            </w:r>
          </w:p>
        </w:tc>
        <w:tc>
          <w:tcPr>
            <w:tcW w:w="1985" w:type="dxa"/>
            <w:vAlign w:val="center"/>
          </w:tcPr>
          <w:p w14:paraId="13CBDFAA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14:paraId="0F503FE6" w14:textId="77777777" w:rsidR="0087273D" w:rsidRDefault="00000000">
            <w:pPr>
              <w:spacing w:before="240" w:after="240"/>
              <w:jc w:val="right"/>
            </w:pPr>
            <w:r>
              <w:rPr>
                <w:rFonts w:ascii="Cambria Math" w:eastAsia="Cambria Math" w:hAnsi="Cambria Math" w:cs="Cambria Math"/>
              </w:rPr>
              <w:t>◻</w:t>
            </w:r>
          </w:p>
        </w:tc>
        <w:tc>
          <w:tcPr>
            <w:tcW w:w="1381" w:type="dxa"/>
            <w:vAlign w:val="center"/>
          </w:tcPr>
          <w:p w14:paraId="14B00471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Desejável</w:t>
            </w:r>
          </w:p>
        </w:tc>
      </w:tr>
    </w:tbl>
    <w:p w14:paraId="0B2E8727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</w:t>
      </w:r>
    </w:p>
    <w:p w14:paraId="1303A7CE" w14:textId="77777777" w:rsidR="0087273D" w:rsidRDefault="0087273D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0E494C00" w14:textId="77777777" w:rsidR="0087273D" w:rsidRDefault="00000000">
      <w:pPr>
        <w:pStyle w:val="Ttulo2"/>
        <w:numPr>
          <w:ilvl w:val="1"/>
          <w:numId w:val="1"/>
        </w:numPr>
      </w:pPr>
      <w:r>
        <w:t>Distribuição</w:t>
      </w:r>
    </w:p>
    <w:p w14:paraId="2CF55E63" w14:textId="77777777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Esta seção descreve os requisitos não funcionais associados à distribuição da versão executável do sistema.</w:t>
      </w:r>
    </w:p>
    <w:p w14:paraId="5C32D341" w14:textId="3F918F12" w:rsidR="0087273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3" w:name="_aqatswwvxkr0" w:colFirst="0" w:colLast="0"/>
      <w:bookmarkEnd w:id="23"/>
      <w:r>
        <w:rPr>
          <w:rFonts w:ascii="Arial" w:eastAsia="Arial" w:hAnsi="Arial" w:cs="Arial"/>
          <w:b/>
          <w:color w:val="000000"/>
          <w:sz w:val="24"/>
          <w:szCs w:val="24"/>
        </w:rPr>
        <w:t>[NF00</w:t>
      </w:r>
      <w:r w:rsidR="0020012D">
        <w:rPr>
          <w:rFonts w:ascii="Arial" w:eastAsia="Arial" w:hAnsi="Arial" w:cs="Arial"/>
          <w:b/>
          <w:color w:val="000000"/>
          <w:sz w:val="24"/>
          <w:szCs w:val="24"/>
        </w:rPr>
        <w:t>5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] Implementação de tutoriais para </w:t>
      </w:r>
      <w:proofErr w:type="gramStart"/>
      <w:r>
        <w:rPr>
          <w:rFonts w:ascii="Arial" w:eastAsia="Arial" w:hAnsi="Arial" w:cs="Arial"/>
          <w:b/>
          <w:color w:val="000000"/>
          <w:sz w:val="24"/>
          <w:szCs w:val="24"/>
        </w:rPr>
        <w:t>auxilio</w:t>
      </w:r>
      <w:proofErr w:type="gram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</w:p>
    <w:p w14:paraId="24DF55E8" w14:textId="6CAF6E2D" w:rsidR="0087273D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bookmarkStart w:id="24" w:name="_79apmgxh88wi" w:colFirst="0" w:colLast="0"/>
      <w:bookmarkEnd w:id="24"/>
      <w:r>
        <w:rPr>
          <w:color w:val="000000"/>
          <w:sz w:val="22"/>
          <w:szCs w:val="22"/>
        </w:rPr>
        <w:t>Devido ao foco do sistema para uso de empresas, que possuem empregados que não possuem facilidade em entender o software.</w:t>
      </w:r>
      <w:r w:rsidR="005451DC">
        <w:rPr>
          <w:color w:val="000000"/>
          <w:sz w:val="22"/>
          <w:szCs w:val="22"/>
        </w:rPr>
        <w:t xml:space="preserve"> Onde aparecerá pequenas janelas indicando o que cada opção faz ao deixar o mouse em cima do botão por 5 segundos.</w:t>
      </w:r>
    </w:p>
    <w:tbl>
      <w:tblPr>
        <w:tblStyle w:val="ac"/>
        <w:tblW w:w="7901" w:type="dxa"/>
        <w:tblInd w:w="419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7273D" w14:paraId="070BE21A" w14:textId="77777777">
        <w:tc>
          <w:tcPr>
            <w:tcW w:w="1559" w:type="dxa"/>
            <w:vAlign w:val="center"/>
          </w:tcPr>
          <w:p w14:paraId="26EF7156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3"/>
              <w:jc w:val="both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Prioridade</w:t>
            </w:r>
            <w:r>
              <w:rPr>
                <w:color w:val="000000"/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14:paraId="4ADBB1BB" w14:textId="77777777" w:rsidR="0087273D" w:rsidRDefault="00000000">
            <w:pPr>
              <w:spacing w:before="240" w:after="240"/>
              <w:jc w:val="right"/>
            </w:pPr>
            <w:r>
              <w:rPr>
                <w:rFonts w:ascii="Cambria Math" w:eastAsia="Cambria Math" w:hAnsi="Cambria Math" w:cs="Cambria Math"/>
              </w:rPr>
              <w:t>◻</w:t>
            </w:r>
          </w:p>
        </w:tc>
        <w:tc>
          <w:tcPr>
            <w:tcW w:w="1701" w:type="dxa"/>
            <w:vAlign w:val="center"/>
          </w:tcPr>
          <w:p w14:paraId="693E2354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14:paraId="0FDE49E6" w14:textId="77777777" w:rsidR="0087273D" w:rsidRDefault="00000000">
            <w:pPr>
              <w:spacing w:before="240" w:after="240"/>
              <w:jc w:val="right"/>
            </w:pPr>
            <w:r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🗹</w:t>
            </w:r>
          </w:p>
        </w:tc>
        <w:tc>
          <w:tcPr>
            <w:tcW w:w="1985" w:type="dxa"/>
            <w:vAlign w:val="center"/>
          </w:tcPr>
          <w:p w14:paraId="5DC5C41C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14:paraId="070151EC" w14:textId="77777777" w:rsidR="0087273D" w:rsidRDefault="00000000">
            <w:pPr>
              <w:spacing w:before="240" w:after="240"/>
              <w:jc w:val="right"/>
            </w:pPr>
            <w:r>
              <w:rPr>
                <w:rFonts w:ascii="Cambria Math" w:eastAsia="Cambria Math" w:hAnsi="Cambria Math" w:cs="Cambria Math"/>
              </w:rPr>
              <w:t>◻</w:t>
            </w:r>
          </w:p>
        </w:tc>
        <w:tc>
          <w:tcPr>
            <w:tcW w:w="1381" w:type="dxa"/>
            <w:vAlign w:val="center"/>
          </w:tcPr>
          <w:p w14:paraId="58B085DA" w14:textId="77777777" w:rsidR="0087273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Desejável</w:t>
            </w:r>
          </w:p>
        </w:tc>
      </w:tr>
    </w:tbl>
    <w:p w14:paraId="58230811" w14:textId="74C36D7D" w:rsidR="005451DC" w:rsidRDefault="005451DC" w:rsidP="005451DC">
      <w:pPr>
        <w:pStyle w:val="Ttulo2"/>
      </w:pPr>
      <w:r>
        <w:t>Monetização</w:t>
      </w:r>
    </w:p>
    <w:p w14:paraId="52F95F3F" w14:textId="46F3DE53" w:rsidR="005451DC" w:rsidRDefault="005451DC" w:rsidP="005451DC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b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Esta seção descreve os requisitos não funcionais associados à monetização do sistema.</w:t>
      </w:r>
    </w:p>
    <w:p w14:paraId="43C7E361" w14:textId="2EE94F3C" w:rsidR="005451DC" w:rsidRDefault="005451DC" w:rsidP="005451DC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[NF00</w:t>
      </w:r>
      <w:r w:rsidR="0020012D">
        <w:rPr>
          <w:rFonts w:ascii="Arial" w:eastAsia="Arial" w:hAnsi="Arial" w:cs="Arial"/>
          <w:b/>
          <w:color w:val="000000"/>
          <w:sz w:val="24"/>
          <w:szCs w:val="24"/>
        </w:rPr>
        <w:t>6</w:t>
      </w:r>
      <w:r>
        <w:rPr>
          <w:rFonts w:ascii="Arial" w:eastAsia="Arial" w:hAnsi="Arial" w:cs="Arial"/>
          <w:b/>
          <w:color w:val="000000"/>
          <w:sz w:val="24"/>
          <w:szCs w:val="24"/>
        </w:rPr>
        <w:t>] Limite de Upload e download do sistema</w:t>
      </w:r>
    </w:p>
    <w:p w14:paraId="666AE4DD" w14:textId="350C87D5" w:rsidR="005451DC" w:rsidRDefault="005451DC" w:rsidP="005451DC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O sistema apresentará em sua versão gratuita um limite de 20GB de arquivos que podem ser transcrevidos e resumidos, podendo ser aumentado ou removido a partir do uso de uma versão paga do sistema.</w:t>
      </w:r>
    </w:p>
    <w:tbl>
      <w:tblPr>
        <w:tblStyle w:val="a9"/>
        <w:tblW w:w="7901" w:type="dxa"/>
        <w:tblInd w:w="419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5451DC" w14:paraId="70740DE3" w14:textId="77777777" w:rsidTr="000677F5">
        <w:tc>
          <w:tcPr>
            <w:tcW w:w="1559" w:type="dxa"/>
            <w:vAlign w:val="center"/>
          </w:tcPr>
          <w:p w14:paraId="2DDAF051" w14:textId="77777777" w:rsidR="005451DC" w:rsidRDefault="005451DC" w:rsidP="000677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3"/>
              <w:jc w:val="both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Prioridade</w:t>
            </w:r>
            <w:r>
              <w:rPr>
                <w:color w:val="000000"/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14:paraId="43421AD5" w14:textId="77777777" w:rsidR="005451DC" w:rsidRDefault="005451DC" w:rsidP="000677F5">
            <w:pPr>
              <w:spacing w:before="240" w:after="240"/>
              <w:jc w:val="right"/>
            </w:pPr>
            <w:r>
              <w:rPr>
                <w:rFonts w:ascii="Quattrocento Sans" w:eastAsia="Quattrocento Sans" w:hAnsi="Quattrocento Sans" w:cs="Quattrocento Sans"/>
                <w:color w:val="000000"/>
                <w:sz w:val="22"/>
                <w:szCs w:val="22"/>
              </w:rPr>
              <w:t>🗹</w:t>
            </w:r>
          </w:p>
        </w:tc>
        <w:tc>
          <w:tcPr>
            <w:tcW w:w="1701" w:type="dxa"/>
            <w:vAlign w:val="center"/>
          </w:tcPr>
          <w:p w14:paraId="5A0C3B30" w14:textId="77777777" w:rsidR="005451DC" w:rsidRDefault="005451DC" w:rsidP="000677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14:paraId="22478A2A" w14:textId="77777777" w:rsidR="005451DC" w:rsidRDefault="005451DC" w:rsidP="000677F5">
            <w:pPr>
              <w:spacing w:before="240" w:after="240"/>
              <w:jc w:val="right"/>
            </w:pPr>
            <w:r>
              <w:rPr>
                <w:rFonts w:ascii="Cambria Math" w:eastAsia="Cambria Math" w:hAnsi="Cambria Math" w:cs="Cambria Math"/>
              </w:rPr>
              <w:t>◻</w:t>
            </w:r>
          </w:p>
        </w:tc>
        <w:tc>
          <w:tcPr>
            <w:tcW w:w="1985" w:type="dxa"/>
            <w:vAlign w:val="center"/>
          </w:tcPr>
          <w:p w14:paraId="2D8C2C0D" w14:textId="77777777" w:rsidR="005451DC" w:rsidRDefault="005451DC" w:rsidP="000677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14:paraId="7582AA70" w14:textId="77777777" w:rsidR="005451DC" w:rsidRDefault="005451DC" w:rsidP="000677F5">
            <w:pPr>
              <w:spacing w:before="240" w:after="240"/>
              <w:jc w:val="right"/>
            </w:pPr>
            <w:r>
              <w:rPr>
                <w:rFonts w:ascii="Cambria Math" w:eastAsia="Cambria Math" w:hAnsi="Cambria Math" w:cs="Cambria Math"/>
              </w:rPr>
              <w:t>◻</w:t>
            </w:r>
          </w:p>
        </w:tc>
        <w:tc>
          <w:tcPr>
            <w:tcW w:w="1381" w:type="dxa"/>
            <w:vAlign w:val="center"/>
          </w:tcPr>
          <w:p w14:paraId="30D181F9" w14:textId="77777777" w:rsidR="005451DC" w:rsidRDefault="005451DC" w:rsidP="000677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Desejável</w:t>
            </w:r>
          </w:p>
        </w:tc>
      </w:tr>
    </w:tbl>
    <w:p w14:paraId="787C6B08" w14:textId="77777777" w:rsidR="005451DC" w:rsidRPr="005451DC" w:rsidRDefault="005451DC" w:rsidP="005451DC"/>
    <w:sectPr w:rsidR="005451DC" w:rsidRPr="005451DC">
      <w:headerReference w:type="default" r:id="rId1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38FBCC" w14:textId="77777777" w:rsidR="006B1E49" w:rsidRDefault="006B1E49">
      <w:r>
        <w:separator/>
      </w:r>
    </w:p>
  </w:endnote>
  <w:endnote w:type="continuationSeparator" w:id="0">
    <w:p w14:paraId="51F28864" w14:textId="77777777" w:rsidR="006B1E49" w:rsidRDefault="006B1E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787D28F-2301-4BD6-9780-6E42C0D303D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298D0DC9-61A8-4199-8A61-119560F892D5}"/>
    <w:embedItalic r:id="rId3" w:fontKey="{655AD61F-C952-420F-A71C-FD1CC6D23A20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4" w:fontKey="{BB3BF19C-F82B-4637-9FD2-D73EC990FB99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EB1399C-1B78-497E-A3E5-8C0C6FB7848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11164925-8211-47FC-9892-92779A6E40A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23C82E8-9DEA-460F-8170-DEAFADA6C0E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6A4DB7" w14:textId="77777777" w:rsidR="0087273D" w:rsidRDefault="0087273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color w:val="000000"/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4BD709" w14:textId="77777777" w:rsidR="0087273D" w:rsidRDefault="0087273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color w:val="000000"/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BB1ED1" w14:textId="77777777" w:rsidR="0087273D" w:rsidRDefault="0087273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color w:val="000000"/>
        <w:sz w:val="16"/>
        <w:szCs w:val="16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DDEEAE" w14:textId="77777777" w:rsidR="0087273D" w:rsidRDefault="0087273D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16"/>
        <w:szCs w:val="16"/>
      </w:rPr>
    </w:pPr>
  </w:p>
  <w:tbl>
    <w:tblPr>
      <w:tblStyle w:val="af"/>
      <w:tblW w:w="9286" w:type="dxa"/>
      <w:tblInd w:w="-115" w:type="dxa"/>
      <w:tblBorders>
        <w:top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6487"/>
      <w:gridCol w:w="2799"/>
    </w:tblGrid>
    <w:tr w:rsidR="0087273D" w14:paraId="5035588A" w14:textId="77777777">
      <w:tc>
        <w:tcPr>
          <w:tcW w:w="6487" w:type="dxa"/>
        </w:tcPr>
        <w:p w14:paraId="7B1A4C1E" w14:textId="77777777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ind w:left="10800" w:hanging="10800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Versão 1 </w:t>
          </w:r>
        </w:p>
      </w:tc>
      <w:tc>
        <w:tcPr>
          <w:tcW w:w="2799" w:type="dxa"/>
        </w:tcPr>
        <w:p w14:paraId="3AE722F8" w14:textId="77777777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color w:val="000000"/>
              <w:sz w:val="16"/>
              <w:szCs w:val="16"/>
            </w:rPr>
          </w:pPr>
          <w:bookmarkStart w:id="1" w:name="_3m6nsotzrqin" w:colFirst="0" w:colLast="0"/>
          <w:bookmarkEnd w:id="1"/>
          <w:r>
            <w:rPr>
              <w:rFonts w:ascii="Arial" w:eastAsia="Arial" w:hAnsi="Arial" w:cs="Arial"/>
              <w:color w:val="000000"/>
              <w:sz w:val="16"/>
              <w:szCs w:val="16"/>
            </w:rPr>
            <w:t>Julho/2025</w:t>
          </w:r>
        </w:p>
      </w:tc>
    </w:tr>
  </w:tbl>
  <w:p w14:paraId="299274CF" w14:textId="77777777" w:rsidR="0087273D" w:rsidRDefault="0087273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43BB99" w14:textId="77777777" w:rsidR="006B1E49" w:rsidRDefault="006B1E49">
      <w:r>
        <w:separator/>
      </w:r>
    </w:p>
  </w:footnote>
  <w:footnote w:type="continuationSeparator" w:id="0">
    <w:p w14:paraId="42937C14" w14:textId="77777777" w:rsidR="006B1E49" w:rsidRDefault="006B1E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FC344E" w14:textId="77777777" w:rsidR="0087273D" w:rsidRDefault="0087273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Arial" w:eastAsia="Arial" w:hAnsi="Arial" w:cs="Arial"/>
        <w:color w:val="000000"/>
        <w:sz w:val="16"/>
        <w:szCs w:val="16"/>
      </w:rPr>
    </w:pPr>
  </w:p>
  <w:p w14:paraId="5E6F8B78" w14:textId="77777777" w:rsidR="0087273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rFonts w:ascii="Arial" w:eastAsia="Arial" w:hAnsi="Arial" w:cs="Arial"/>
        <w:color w:val="000000"/>
        <w:sz w:val="16"/>
        <w:szCs w:val="16"/>
      </w:rPr>
    </w:pPr>
    <w:r>
      <w:rPr>
        <w:rFonts w:ascii="Arial" w:eastAsia="Arial" w:hAnsi="Arial" w:cs="Arial"/>
        <w:color w:val="000000"/>
        <w:sz w:val="16"/>
        <w:szCs w:val="16"/>
      </w:rPr>
      <w:fldChar w:fldCharType="begin"/>
    </w:r>
    <w:r>
      <w:rPr>
        <w:rFonts w:ascii="Arial" w:eastAsia="Arial" w:hAnsi="Arial" w:cs="Arial"/>
        <w:color w:val="000000"/>
        <w:sz w:val="16"/>
        <w:szCs w:val="16"/>
      </w:rPr>
      <w:instrText>PAGE</w:instrText>
    </w:r>
    <w:r>
      <w:rPr>
        <w:rFonts w:ascii="Arial" w:eastAsia="Arial" w:hAnsi="Arial" w:cs="Arial"/>
        <w:color w:val="000000"/>
        <w:sz w:val="16"/>
        <w:szCs w:val="16"/>
      </w:rPr>
      <w:fldChar w:fldCharType="separate"/>
    </w:r>
    <w:r>
      <w:rPr>
        <w:rFonts w:ascii="Arial" w:eastAsia="Arial" w:hAnsi="Arial" w:cs="Arial"/>
        <w:color w:val="000000"/>
        <w:sz w:val="16"/>
        <w:szCs w:val="16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C80275" w14:textId="77777777" w:rsidR="0087273D" w:rsidRDefault="0087273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color w:val="000000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9D18AB" w14:textId="77777777" w:rsidR="0087273D" w:rsidRDefault="0087273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color w:val="000000"/>
        <w:sz w:val="16"/>
        <w:szCs w:val="16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3F333A" w14:textId="77777777" w:rsidR="0087273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color w:val="000000"/>
        <w:sz w:val="16"/>
        <w:szCs w:val="16"/>
      </w:rPr>
    </w:pPr>
    <w:r>
      <w:rPr>
        <w:rFonts w:ascii="Arial" w:eastAsia="Arial" w:hAnsi="Arial" w:cs="Arial"/>
        <w:color w:val="000000"/>
        <w:sz w:val="16"/>
        <w:szCs w:val="16"/>
      </w:rPr>
      <w:t>Documento de Requisitos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213AAB" w14:textId="77777777" w:rsidR="0087273D" w:rsidRDefault="0087273D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16"/>
        <w:szCs w:val="16"/>
      </w:rPr>
    </w:pPr>
  </w:p>
  <w:tbl>
    <w:tblPr>
      <w:tblStyle w:val="ad"/>
      <w:tblW w:w="9242" w:type="dxa"/>
      <w:tblInd w:w="-115" w:type="dxa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87273D" w14:paraId="00B05978" w14:textId="77777777">
      <w:trPr>
        <w:trHeight w:val="112"/>
      </w:trPr>
      <w:tc>
        <w:tcPr>
          <w:tcW w:w="4621" w:type="dxa"/>
        </w:tcPr>
        <w:p w14:paraId="54D49540" w14:textId="77777777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Documento de Requisitos</w:t>
          </w:r>
        </w:p>
      </w:tc>
      <w:tc>
        <w:tcPr>
          <w:tcW w:w="4621" w:type="dxa"/>
        </w:tcPr>
        <w:p w14:paraId="7A6E9E00" w14:textId="77777777" w:rsidR="0087273D" w:rsidRDefault="008727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color w:val="000000"/>
              <w:sz w:val="16"/>
              <w:szCs w:val="16"/>
            </w:rPr>
          </w:pPr>
        </w:p>
      </w:tc>
    </w:tr>
  </w:tbl>
  <w:p w14:paraId="086500A0" w14:textId="77777777" w:rsidR="0087273D" w:rsidRDefault="0087273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color w:val="000000"/>
        <w:sz w:val="16"/>
        <w:szCs w:val="16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ED0D8A" w14:textId="77777777" w:rsidR="0087273D" w:rsidRDefault="0087273D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16"/>
        <w:szCs w:val="16"/>
      </w:rPr>
    </w:pPr>
  </w:p>
  <w:tbl>
    <w:tblPr>
      <w:tblStyle w:val="ae"/>
      <w:tblW w:w="9242" w:type="dxa"/>
      <w:tblInd w:w="-115" w:type="dxa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87273D" w14:paraId="5FFC0318" w14:textId="77777777">
      <w:tc>
        <w:tcPr>
          <w:tcW w:w="4621" w:type="dxa"/>
        </w:tcPr>
        <w:p w14:paraId="082D32C7" w14:textId="77777777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Documento de Requisitos</w:t>
          </w:r>
        </w:p>
      </w:tc>
      <w:tc>
        <w:tcPr>
          <w:tcW w:w="4621" w:type="dxa"/>
        </w:tcPr>
        <w:p w14:paraId="4901AAA3" w14:textId="507BD462" w:rsidR="008727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Descrição da interface com o usuário – C4. P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instrText>PAGE</w:instrTex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separate"/>
          </w:r>
          <w:r w:rsidR="001D1867">
            <w:rPr>
              <w:rFonts w:ascii="Arial" w:eastAsia="Arial" w:hAnsi="Arial" w:cs="Arial"/>
              <w:noProof/>
              <w:color w:val="000000"/>
              <w:sz w:val="16"/>
              <w:szCs w:val="16"/>
            </w:rPr>
            <w:t>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end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/ 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instrText>PAGE</w:instrTex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separate"/>
          </w:r>
          <w:r w:rsidR="001D1867">
            <w:rPr>
              <w:rFonts w:ascii="Arial" w:eastAsia="Arial" w:hAnsi="Arial" w:cs="Arial"/>
              <w:noProof/>
              <w:color w:val="000000"/>
              <w:sz w:val="16"/>
              <w:szCs w:val="16"/>
            </w:rPr>
            <w:t>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end"/>
          </w:r>
        </w:p>
      </w:tc>
    </w:tr>
  </w:tbl>
  <w:p w14:paraId="620FAA00" w14:textId="77777777" w:rsidR="0087273D" w:rsidRDefault="0087273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color w:val="00000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87C19"/>
    <w:multiLevelType w:val="multilevel"/>
    <w:tmpl w:val="3640BE14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3.%4."/>
      <w:lvlJc w:val="left"/>
      <w:pPr>
        <w:ind w:left="0" w:firstLine="0"/>
      </w:pPr>
    </w:lvl>
    <w:lvl w:ilvl="4">
      <w:start w:val="1"/>
      <w:numFmt w:val="decimal"/>
      <w:lvlText w:val="%3.%4..%5"/>
      <w:lvlJc w:val="left"/>
      <w:pPr>
        <w:ind w:left="0" w:firstLine="0"/>
      </w:pPr>
    </w:lvl>
    <w:lvl w:ilvl="5">
      <w:start w:val="1"/>
      <w:numFmt w:val="decimal"/>
      <w:lvlText w:val="%3.%4..%5.%6"/>
      <w:lvlJc w:val="left"/>
      <w:pPr>
        <w:ind w:left="0" w:firstLine="0"/>
      </w:pPr>
    </w:lvl>
    <w:lvl w:ilvl="6">
      <w:start w:val="1"/>
      <w:numFmt w:val="decimal"/>
      <w:lvlText w:val="%3.%4..%5.%6.%7"/>
      <w:lvlJc w:val="left"/>
      <w:pPr>
        <w:ind w:left="0" w:firstLine="0"/>
      </w:pPr>
    </w:lvl>
    <w:lvl w:ilvl="7">
      <w:start w:val="1"/>
      <w:numFmt w:val="decimal"/>
      <w:lvlText w:val="%3.%4..%5.%6.%7.%8"/>
      <w:lvlJc w:val="left"/>
      <w:pPr>
        <w:ind w:left="0" w:firstLine="0"/>
      </w:pPr>
    </w:lvl>
    <w:lvl w:ilvl="8">
      <w:start w:val="1"/>
      <w:numFmt w:val="decimal"/>
      <w:lvlText w:val="%3.%4..%5.%6.%7.%8.%9"/>
      <w:lvlJc w:val="left"/>
      <w:pPr>
        <w:ind w:left="0" w:firstLine="0"/>
      </w:pPr>
    </w:lvl>
  </w:abstractNum>
  <w:abstractNum w:abstractNumId="1" w15:restartNumberingAfterBreak="0">
    <w:nsid w:val="41174FC5"/>
    <w:multiLevelType w:val="multilevel"/>
    <w:tmpl w:val="32AEC1AE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3.%4."/>
      <w:lvlJc w:val="left"/>
      <w:pPr>
        <w:ind w:left="0" w:firstLine="0"/>
      </w:pPr>
    </w:lvl>
    <w:lvl w:ilvl="4">
      <w:start w:val="1"/>
      <w:numFmt w:val="decimal"/>
      <w:lvlText w:val="%3.%4..%5"/>
      <w:lvlJc w:val="left"/>
      <w:pPr>
        <w:ind w:left="0" w:firstLine="0"/>
      </w:pPr>
    </w:lvl>
    <w:lvl w:ilvl="5">
      <w:start w:val="1"/>
      <w:numFmt w:val="decimal"/>
      <w:lvlText w:val="%3.%4..%5.%6"/>
      <w:lvlJc w:val="left"/>
      <w:pPr>
        <w:ind w:left="0" w:firstLine="0"/>
      </w:pPr>
    </w:lvl>
    <w:lvl w:ilvl="6">
      <w:start w:val="1"/>
      <w:numFmt w:val="decimal"/>
      <w:lvlText w:val="%3.%4..%5.%6.%7"/>
      <w:lvlJc w:val="left"/>
      <w:pPr>
        <w:ind w:left="0" w:firstLine="0"/>
      </w:pPr>
    </w:lvl>
    <w:lvl w:ilvl="7">
      <w:start w:val="1"/>
      <w:numFmt w:val="decimal"/>
      <w:lvlText w:val="%3.%4..%5.%6.%7.%8"/>
      <w:lvlJc w:val="left"/>
      <w:pPr>
        <w:ind w:left="0" w:firstLine="0"/>
      </w:pPr>
    </w:lvl>
    <w:lvl w:ilvl="8">
      <w:start w:val="1"/>
      <w:numFmt w:val="decimal"/>
      <w:lvlText w:val="%3.%4..%5.%6.%7.%8.%9"/>
      <w:lvlJc w:val="left"/>
      <w:pPr>
        <w:ind w:left="0" w:firstLine="0"/>
      </w:pPr>
    </w:lvl>
  </w:abstractNum>
  <w:abstractNum w:abstractNumId="2" w15:restartNumberingAfterBreak="0">
    <w:nsid w:val="42563171"/>
    <w:multiLevelType w:val="multilevel"/>
    <w:tmpl w:val="F1B6753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2057191767">
    <w:abstractNumId w:val="1"/>
  </w:num>
  <w:num w:numId="2" w16cid:durableId="824930720">
    <w:abstractNumId w:val="2"/>
  </w:num>
  <w:num w:numId="3" w16cid:durableId="4676739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3D"/>
    <w:rsid w:val="00067068"/>
    <w:rsid w:val="000D4820"/>
    <w:rsid w:val="001D1867"/>
    <w:rsid w:val="0020012D"/>
    <w:rsid w:val="002954BD"/>
    <w:rsid w:val="003149C9"/>
    <w:rsid w:val="003904F8"/>
    <w:rsid w:val="0039445B"/>
    <w:rsid w:val="00414355"/>
    <w:rsid w:val="00511801"/>
    <w:rsid w:val="0053099C"/>
    <w:rsid w:val="005451DC"/>
    <w:rsid w:val="00605E4E"/>
    <w:rsid w:val="006A0E73"/>
    <w:rsid w:val="006B1E49"/>
    <w:rsid w:val="006D5A8A"/>
    <w:rsid w:val="007653B8"/>
    <w:rsid w:val="007D13E3"/>
    <w:rsid w:val="0087273D"/>
    <w:rsid w:val="00881AE6"/>
    <w:rsid w:val="00903902"/>
    <w:rsid w:val="00921A49"/>
    <w:rsid w:val="00976AE2"/>
    <w:rsid w:val="00A84D8D"/>
    <w:rsid w:val="00AA2318"/>
    <w:rsid w:val="00AB0DBC"/>
    <w:rsid w:val="00AF6903"/>
    <w:rsid w:val="00E30FAB"/>
    <w:rsid w:val="00F0145B"/>
    <w:rsid w:val="00F5622A"/>
    <w:rsid w:val="00FC2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89DE5"/>
  <w15:docId w15:val="{50E426E2-1555-432A-9CE9-014CFEEDD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after="480"/>
      <w:jc w:val="right"/>
      <w:outlineLvl w:val="0"/>
    </w:pPr>
    <w:rPr>
      <w:rFonts w:ascii="Arial" w:eastAsia="Arial" w:hAnsi="Arial" w:cs="Arial"/>
      <w:b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pBdr>
        <w:top w:val="nil"/>
        <w:left w:val="nil"/>
        <w:bottom w:val="nil"/>
        <w:right w:val="nil"/>
        <w:between w:val="nil"/>
      </w:pBdr>
      <w:shd w:val="clear" w:color="auto" w:fill="CCCCCC"/>
      <w:spacing w:before="360" w:after="120"/>
      <w:outlineLvl w:val="1"/>
    </w:pPr>
    <w:rPr>
      <w:rFonts w:ascii="Arial" w:eastAsia="Arial" w:hAnsi="Arial" w:cs="Arial"/>
      <w:b/>
      <w:color w:val="000000"/>
      <w:sz w:val="28"/>
      <w:szCs w:val="28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60"/>
      <w:outlineLvl w:val="2"/>
    </w:pPr>
    <w:rPr>
      <w:rFonts w:ascii="Arial" w:eastAsia="Arial" w:hAnsi="Arial" w:cs="Arial"/>
      <w:b/>
      <w:color w:val="000000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  <w:rPr>
      <w:rFonts w:ascii="Arial" w:eastAsia="Arial" w:hAnsi="Arial" w:cs="Arial"/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ind w:left="1152"/>
      <w:outlineLvl w:val="4"/>
    </w:pPr>
    <w:rPr>
      <w:rFonts w:ascii="Arial" w:eastAsia="Arial" w:hAnsi="Arial" w:cs="Arial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/>
      <w:ind w:left="1152"/>
      <w:outlineLvl w:val="5"/>
    </w:pPr>
    <w:rPr>
      <w:i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eader" Target="header4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header" Target="header5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4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2211</Words>
  <Characters>11945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Alves</dc:creator>
  <cp:lastModifiedBy>Matheus Alves</cp:lastModifiedBy>
  <cp:revision>2</cp:revision>
  <dcterms:created xsi:type="dcterms:W3CDTF">2025-07-30T14:12:00Z</dcterms:created>
  <dcterms:modified xsi:type="dcterms:W3CDTF">2025-07-30T14:12:00Z</dcterms:modified>
</cp:coreProperties>
</file>