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8C3EBA">
      <w:pPr>
        <w:spacing w:line="360" w:lineRule="auto"/>
        <w:jc w:val="center"/>
        <w:rPr>
          <w:rFonts w:hint="default"/>
          <w:b/>
          <w:bCs/>
          <w:sz w:val="32"/>
          <w:szCs w:val="32"/>
          <w:lang w:val="vi-VN"/>
        </w:rPr>
      </w:pPr>
      <w:r>
        <w:rPr>
          <w:rFonts w:hint="default"/>
          <w:b/>
          <w:bCs/>
          <w:sz w:val="32"/>
          <w:szCs w:val="32"/>
          <w:lang w:val="en-US"/>
        </w:rPr>
        <w:t xml:space="preserve">Task 5: </w:t>
      </w:r>
      <w:r>
        <w:rPr>
          <w:rFonts w:hint="default"/>
          <w:b/>
          <w:bCs/>
          <w:sz w:val="32"/>
          <w:szCs w:val="32"/>
          <w:lang w:val="vi-VN"/>
        </w:rPr>
        <w:t>Xử lý ngoại lệ và Luồng vào/ra</w:t>
      </w:r>
    </w:p>
    <w:p w14:paraId="0609FB9E">
      <w:pPr>
        <w:numPr>
          <w:ilvl w:val="0"/>
          <w:numId w:val="11"/>
        </w:numPr>
        <w:spacing w:line="360" w:lineRule="auto"/>
        <w:outlineLvl w:val="0"/>
        <w:rPr>
          <w:rFonts w:hint="default"/>
          <w:b/>
          <w:bCs/>
          <w:lang w:val="vi-VN"/>
        </w:rPr>
      </w:pPr>
      <w:r>
        <w:rPr>
          <w:rFonts w:hint="default"/>
          <w:b/>
          <w:bCs/>
          <w:lang w:val="vi-VN"/>
        </w:rPr>
        <w:t>Xử lý ngoại lệ</w:t>
      </w:r>
    </w:p>
    <w:p w14:paraId="79992825">
      <w:pPr>
        <w:numPr>
          <w:ilvl w:val="0"/>
          <w:numId w:val="0"/>
        </w:numPr>
        <w:spacing w:line="360" w:lineRule="auto"/>
        <w:rPr>
          <w:rFonts w:hint="default"/>
          <w:lang w:val="vi-VN"/>
        </w:rPr>
      </w:pPr>
      <w:r>
        <w:rPr>
          <w:rFonts w:hint="default"/>
          <w:lang w:val="vi-VN"/>
        </w:rPr>
        <w:t>- Ngoại lệ: sự kiện xảy ra trong quá trình thực thi chương trình, và có thể làm gián đoạn luồng xử lý thông thường của chương tình</w:t>
      </w:r>
    </w:p>
    <w:p w14:paraId="29645FB0">
      <w:pPr>
        <w:numPr>
          <w:ilvl w:val="0"/>
          <w:numId w:val="0"/>
        </w:numPr>
        <w:spacing w:line="360" w:lineRule="auto"/>
        <w:rPr>
          <w:rFonts w:hint="default"/>
          <w:lang w:val="vi-VN"/>
        </w:rPr>
      </w:pPr>
      <w:r>
        <w:rPr>
          <w:rFonts w:hint="default"/>
          <w:lang w:val="vi-VN"/>
        </w:rPr>
        <w:t>=&gt; Cần có cơ chế xử lý các ngoại lệ.</w:t>
      </w:r>
    </w:p>
    <w:p w14:paraId="59C0E17D">
      <w:pPr>
        <w:numPr>
          <w:ilvl w:val="0"/>
          <w:numId w:val="0"/>
        </w:numPr>
        <w:spacing w:line="360" w:lineRule="auto"/>
        <w:rPr>
          <w:rFonts w:hint="default"/>
          <w:lang w:val="vi-VN"/>
        </w:rPr>
      </w:pPr>
      <w:r>
        <w:rPr>
          <w:rFonts w:hint="default"/>
          <w:lang w:val="vi-VN"/>
        </w:rPr>
        <w:t xml:space="preserve">- Lớp </w:t>
      </w:r>
      <w:r>
        <w:rPr>
          <w:rFonts w:hint="default"/>
          <w:b/>
          <w:bCs/>
          <w:lang w:val="vi-VN"/>
        </w:rPr>
        <w:t xml:space="preserve">Throwable </w:t>
      </w:r>
      <w:r>
        <w:rPr>
          <w:rFonts w:hint="default"/>
          <w:lang w:val="vi-VN"/>
        </w:rPr>
        <w:t xml:space="preserve">là lớp cơ sở cho các đối tượng có thể được ném (throw) và bắt (catch) bằng câu lệnh </w:t>
      </w:r>
      <w:r>
        <w:rPr>
          <w:rFonts w:hint="default"/>
          <w:color w:val="FF0000"/>
          <w:lang w:val="vi-VN"/>
        </w:rPr>
        <w:t>try-catch</w:t>
      </w:r>
      <w:r>
        <w:rPr>
          <w:rFonts w:hint="default"/>
          <w:lang w:val="vi-VN"/>
        </w:rPr>
        <w:t xml:space="preserve">. Hai lớp con trực tiếp là </w:t>
      </w:r>
      <w:r>
        <w:rPr>
          <w:rFonts w:hint="default"/>
          <w:b/>
          <w:bCs/>
          <w:lang w:val="vi-VN"/>
        </w:rPr>
        <w:t xml:space="preserve">Exception </w:t>
      </w:r>
      <w:r>
        <w:rPr>
          <w:rFonts w:hint="default"/>
          <w:lang w:val="vi-VN"/>
        </w:rPr>
        <w:t xml:space="preserve">và </w:t>
      </w:r>
      <w:r>
        <w:rPr>
          <w:rFonts w:hint="default"/>
          <w:b/>
          <w:bCs/>
          <w:lang w:val="vi-VN"/>
        </w:rPr>
        <w:t>Error</w:t>
      </w:r>
    </w:p>
    <w:p w14:paraId="3D732735">
      <w:pPr>
        <w:numPr>
          <w:ilvl w:val="0"/>
          <w:numId w:val="0"/>
        </w:numPr>
        <w:spacing w:line="360" w:lineRule="auto"/>
        <w:rPr>
          <w:rFonts w:hint="default"/>
          <w:lang w:val="vi-VN"/>
        </w:rPr>
      </w:pPr>
      <w:r>
        <w:rPr>
          <w:rFonts w:hint="default"/>
          <w:lang w:val="vi-VN"/>
        </w:rPr>
        <w:t>- Lớp Exception: đại diện cho các ngoại lệ. Exception là những sự cố có thể dự đoán và xử lý.</w:t>
      </w:r>
    </w:p>
    <w:p w14:paraId="75EBAB37">
      <w:pPr>
        <w:numPr>
          <w:ilvl w:val="0"/>
          <w:numId w:val="0"/>
        </w:numPr>
        <w:spacing w:line="360" w:lineRule="auto"/>
        <w:rPr>
          <w:rFonts w:hint="default"/>
          <w:lang w:val="vi-VN"/>
        </w:rPr>
      </w:pPr>
      <w:r>
        <w:rPr>
          <w:rFonts w:hint="default"/>
          <w:lang w:val="vi-VN"/>
        </w:rPr>
        <w:t>- Lớp Error: đại diện cho lỗi nghiêm trọng mà chương trình không nên bắt. Error là những vấn đề mà chương trình không thể giải quyết, thường liên quan đến môi trường của JVM</w:t>
      </w:r>
    </w:p>
    <w:p w14:paraId="71AF0FF9">
      <w:pPr>
        <w:numPr>
          <w:ilvl w:val="0"/>
          <w:numId w:val="12"/>
        </w:numPr>
        <w:spacing w:line="360" w:lineRule="auto"/>
        <w:outlineLvl w:val="1"/>
        <w:rPr>
          <w:rFonts w:hint="default"/>
          <w:b/>
          <w:bCs/>
          <w:lang w:val="vi-VN"/>
        </w:rPr>
      </w:pPr>
      <w:r>
        <w:rPr>
          <w:rFonts w:hint="default"/>
          <w:b/>
          <w:bCs/>
          <w:lang w:val="vi-VN"/>
        </w:rPr>
        <w:t>try-catch-finally</w:t>
      </w:r>
    </w:p>
    <w:p w14:paraId="29F1B35C">
      <w:pPr>
        <w:numPr>
          <w:ilvl w:val="0"/>
          <w:numId w:val="0"/>
        </w:numPr>
        <w:spacing w:line="360" w:lineRule="auto"/>
        <w:rPr>
          <w:rFonts w:hint="default"/>
          <w:lang w:val="vi-VN"/>
        </w:rPr>
      </w:pPr>
      <w:r>
        <w:rPr>
          <w:rFonts w:hint="default"/>
          <w:lang w:val="vi-VN"/>
        </w:rPr>
        <w:t xml:space="preserve">- </w:t>
      </w:r>
      <w:r>
        <w:rPr>
          <w:rFonts w:hint="default"/>
          <w:color w:val="FF0000"/>
          <w:lang w:val="vi-VN"/>
        </w:rPr>
        <w:t>try</w:t>
      </w:r>
      <w:r>
        <w:rPr>
          <w:rFonts w:hint="default"/>
          <w:lang w:val="vi-VN"/>
        </w:rPr>
        <w:t>: Khối chứa đoạn mã có thể gặp lỗi hoặc ném ra ngoại lệ khi thực thi. Nếu có ngoại lệ xảy ra, chương trình sẽ chuyển quyền kiểm soát đến khối catch</w:t>
      </w:r>
    </w:p>
    <w:p w14:paraId="4B8A394D">
      <w:pPr>
        <w:numPr>
          <w:ilvl w:val="0"/>
          <w:numId w:val="0"/>
        </w:numPr>
        <w:spacing w:line="360" w:lineRule="auto"/>
        <w:rPr>
          <w:rFonts w:hint="default"/>
          <w:lang w:val="vi-VN"/>
        </w:rPr>
      </w:pPr>
      <w:r>
        <w:rPr>
          <w:rFonts w:hint="default"/>
          <w:lang w:val="vi-VN"/>
        </w:rPr>
        <w:t xml:space="preserve">- </w:t>
      </w:r>
      <w:r>
        <w:rPr>
          <w:rFonts w:hint="default"/>
          <w:color w:val="FF0000"/>
          <w:lang w:val="vi-VN"/>
        </w:rPr>
        <w:t>catch</w:t>
      </w:r>
      <w:r>
        <w:rPr>
          <w:rFonts w:hint="default"/>
          <w:lang w:val="vi-VN"/>
        </w:rPr>
        <w:t>: Khối chứa đoạn mã được thực thi nếu có ngoại lệ xảy ra trong khối try tương ứng</w:t>
      </w:r>
    </w:p>
    <w:p w14:paraId="10AF1849">
      <w:pPr>
        <w:numPr>
          <w:ilvl w:val="0"/>
          <w:numId w:val="0"/>
        </w:numPr>
        <w:spacing w:line="360" w:lineRule="auto"/>
        <w:rPr>
          <w:rFonts w:hint="default"/>
          <w:lang w:val="vi-VN"/>
        </w:rPr>
      </w:pPr>
      <w:r>
        <w:rPr>
          <w:rFonts w:hint="default"/>
          <w:lang w:val="vi-VN"/>
        </w:rPr>
        <w:t xml:space="preserve">- </w:t>
      </w:r>
      <w:r>
        <w:rPr>
          <w:rFonts w:hint="default"/>
          <w:color w:val="FF0000"/>
          <w:lang w:val="vi-VN"/>
        </w:rPr>
        <w:t>finally</w:t>
      </w:r>
      <w:r>
        <w:rPr>
          <w:rFonts w:hint="default"/>
          <w:lang w:val="vi-VN"/>
        </w:rPr>
        <w:t>: Khối này chứa đoạn mã sẽ được thực thi bất kể có ngoại lệ xảy ra hay không. Khối này có thể có hoặc không trong quá trình xử lý ngoại lệ</w:t>
      </w:r>
    </w:p>
    <w:p w14:paraId="30CFCFC4">
      <w:pPr>
        <w:numPr>
          <w:ilvl w:val="0"/>
          <w:numId w:val="12"/>
        </w:numPr>
        <w:spacing w:line="360" w:lineRule="auto"/>
        <w:ind w:left="0" w:leftChars="0" w:firstLine="0" w:firstLineChars="0"/>
        <w:outlineLvl w:val="1"/>
        <w:rPr>
          <w:rFonts w:hint="default"/>
          <w:b/>
          <w:bCs/>
          <w:lang w:val="vi-VN"/>
        </w:rPr>
      </w:pPr>
      <w:r>
        <w:rPr>
          <w:rFonts w:hint="default"/>
          <w:b/>
          <w:bCs/>
          <w:lang w:val="vi-VN"/>
        </w:rPr>
        <w:t>Các loại Exception</w:t>
      </w:r>
    </w:p>
    <w:p w14:paraId="101A8D48">
      <w:pPr>
        <w:numPr>
          <w:ilvl w:val="0"/>
          <w:numId w:val="13"/>
        </w:numPr>
        <w:spacing w:line="360" w:lineRule="auto"/>
        <w:outlineLvl w:val="2"/>
        <w:rPr>
          <w:rFonts w:hint="default"/>
          <w:b/>
          <w:bCs/>
          <w:lang w:val="vi-VN"/>
        </w:rPr>
      </w:pPr>
      <w:r>
        <w:rPr>
          <w:rFonts w:hint="default"/>
          <w:b/>
          <w:bCs/>
          <w:lang w:val="vi-VN"/>
        </w:rPr>
        <w:t>Exception</w:t>
      </w:r>
    </w:p>
    <w:p w14:paraId="3D2EB5FD">
      <w:pPr>
        <w:numPr>
          <w:ilvl w:val="0"/>
          <w:numId w:val="0"/>
        </w:numPr>
        <w:spacing w:line="360" w:lineRule="auto"/>
        <w:rPr>
          <w:rFonts w:hint="default"/>
          <w:lang w:val="vi-VN"/>
        </w:rPr>
      </w:pPr>
      <w:r>
        <w:rPr>
          <w:rFonts w:hint="default"/>
          <w:lang w:val="vi-VN"/>
        </w:rPr>
        <w:t>- RuntimeException (unchecked exception): được phát hiện trong runtime, là ngoại lệ có thể tránh được</w:t>
      </w:r>
    </w:p>
    <w:p w14:paraId="25C23D07">
      <w:pPr>
        <w:numPr>
          <w:ilvl w:val="0"/>
          <w:numId w:val="14"/>
        </w:numPr>
        <w:spacing w:line="360" w:lineRule="auto"/>
        <w:ind w:left="940" w:leftChars="0" w:hanging="420" w:firstLineChars="0"/>
        <w:rPr>
          <w:rFonts w:hint="default"/>
          <w:lang w:val="vi-VN"/>
        </w:rPr>
      </w:pPr>
      <w:r>
        <w:rPr>
          <w:rFonts w:hint="default"/>
          <w:lang w:val="vi-VN"/>
        </w:rPr>
        <w:t>ArithmeticException</w:t>
      </w:r>
    </w:p>
    <w:p w14:paraId="6458C28A">
      <w:pPr>
        <w:numPr>
          <w:ilvl w:val="0"/>
          <w:numId w:val="14"/>
        </w:numPr>
        <w:spacing w:line="360" w:lineRule="auto"/>
        <w:ind w:left="940" w:leftChars="0" w:hanging="420" w:firstLineChars="0"/>
        <w:rPr>
          <w:rFonts w:hint="default"/>
          <w:lang w:val="vi-VN"/>
        </w:rPr>
      </w:pPr>
      <w:r>
        <w:rPr>
          <w:rFonts w:hint="default"/>
          <w:lang w:val="vi-VN"/>
        </w:rPr>
        <w:t>NullPointerException</w:t>
      </w:r>
    </w:p>
    <w:p w14:paraId="2AA56C57">
      <w:pPr>
        <w:numPr>
          <w:ilvl w:val="0"/>
          <w:numId w:val="14"/>
        </w:numPr>
        <w:spacing w:line="360" w:lineRule="auto"/>
        <w:ind w:left="940" w:leftChars="0" w:hanging="420" w:firstLineChars="0"/>
        <w:rPr>
          <w:rFonts w:hint="default"/>
          <w:lang w:val="vi-VN"/>
        </w:rPr>
      </w:pPr>
      <w:r>
        <w:rPr>
          <w:rFonts w:hint="default"/>
          <w:lang w:val="vi-VN"/>
        </w:rPr>
        <w:t>NumberFormatException</w:t>
      </w:r>
    </w:p>
    <w:p w14:paraId="670950CB">
      <w:pPr>
        <w:numPr>
          <w:ilvl w:val="0"/>
          <w:numId w:val="14"/>
        </w:numPr>
        <w:spacing w:line="360" w:lineRule="auto"/>
        <w:ind w:left="940" w:leftChars="0" w:hanging="420" w:firstLineChars="0"/>
        <w:rPr>
          <w:rFonts w:hint="default"/>
          <w:lang w:val="vi-VN"/>
        </w:rPr>
      </w:pPr>
      <w:r>
        <w:rPr>
          <w:rFonts w:hint="default"/>
          <w:lang w:val="vi-VN"/>
        </w:rPr>
        <w:t>ClassCastException</w:t>
      </w:r>
    </w:p>
    <w:p w14:paraId="3FDA9799">
      <w:pPr>
        <w:numPr>
          <w:ilvl w:val="0"/>
          <w:numId w:val="0"/>
        </w:numPr>
        <w:spacing w:line="360" w:lineRule="auto"/>
        <w:rPr>
          <w:rFonts w:hint="default"/>
          <w:lang w:val="vi-VN"/>
        </w:rPr>
      </w:pPr>
      <w:r>
        <w:rPr>
          <w:rFonts w:hint="default"/>
          <w:lang w:val="vi-VN"/>
        </w:rPr>
        <w:t>- Ngoại lệ khác (checked exception): được phát hiện trong quá trình biên dịch</w:t>
      </w:r>
    </w:p>
    <w:p w14:paraId="120B3AF4">
      <w:pPr>
        <w:numPr>
          <w:ilvl w:val="0"/>
          <w:numId w:val="14"/>
        </w:numPr>
        <w:spacing w:line="360" w:lineRule="auto"/>
        <w:ind w:left="940" w:leftChars="0" w:hanging="420" w:firstLineChars="0"/>
        <w:rPr>
          <w:rFonts w:hint="default"/>
          <w:lang w:val="vi-VN"/>
        </w:rPr>
      </w:pPr>
      <w:r>
        <w:rPr>
          <w:rFonts w:hint="default"/>
          <w:lang w:val="en-US"/>
        </w:rPr>
        <w:t>IOException</w:t>
      </w:r>
    </w:p>
    <w:p w14:paraId="6C133BDE">
      <w:pPr>
        <w:numPr>
          <w:ilvl w:val="0"/>
          <w:numId w:val="14"/>
        </w:numPr>
        <w:spacing w:line="360" w:lineRule="auto"/>
        <w:ind w:left="940" w:leftChars="0" w:hanging="420" w:firstLineChars="0"/>
        <w:rPr>
          <w:rFonts w:hint="default"/>
          <w:lang w:val="vi-VN"/>
        </w:rPr>
      </w:pPr>
      <w:r>
        <w:rPr>
          <w:rFonts w:hint="default"/>
          <w:lang w:val="vi-VN"/>
        </w:rPr>
        <w:t>ParseException</w:t>
      </w:r>
    </w:p>
    <w:p w14:paraId="1EF17470">
      <w:pPr>
        <w:numPr>
          <w:ilvl w:val="0"/>
          <w:numId w:val="14"/>
        </w:numPr>
        <w:spacing w:line="360" w:lineRule="auto"/>
        <w:ind w:left="940" w:leftChars="0" w:hanging="420" w:firstLineChars="0"/>
        <w:rPr>
          <w:rFonts w:hint="default"/>
          <w:lang w:val="vi-VN"/>
        </w:rPr>
      </w:pPr>
      <w:r>
        <w:rPr>
          <w:rFonts w:hint="default"/>
          <w:lang w:val="vi-VN"/>
        </w:rPr>
        <w:t>ClassNotFoundException</w:t>
      </w:r>
    </w:p>
    <w:p w14:paraId="425A17A7">
      <w:pPr>
        <w:numPr>
          <w:ilvl w:val="0"/>
          <w:numId w:val="14"/>
        </w:numPr>
        <w:spacing w:line="360" w:lineRule="auto"/>
        <w:ind w:left="940" w:leftChars="0" w:hanging="420" w:firstLineChars="0"/>
        <w:rPr>
          <w:rFonts w:hint="default"/>
          <w:lang w:val="vi-VN"/>
        </w:rPr>
      </w:pPr>
      <w:r>
        <w:rPr>
          <w:rFonts w:hint="default"/>
          <w:lang w:val="vi-VN"/>
        </w:rPr>
        <w:t>SQLException</w:t>
      </w:r>
    </w:p>
    <w:p w14:paraId="18DAEA13">
      <w:pPr>
        <w:numPr>
          <w:ilvl w:val="0"/>
          <w:numId w:val="13"/>
        </w:numPr>
        <w:spacing w:line="360" w:lineRule="auto"/>
        <w:ind w:left="0" w:leftChars="0" w:firstLine="0" w:firstLineChars="0"/>
        <w:outlineLvl w:val="2"/>
        <w:rPr>
          <w:rFonts w:hint="default"/>
          <w:b/>
          <w:bCs/>
          <w:lang w:val="en-US"/>
        </w:rPr>
      </w:pPr>
      <w:r>
        <w:rPr>
          <w:rFonts w:hint="default"/>
          <w:b/>
          <w:bCs/>
          <w:lang w:val="en-US"/>
        </w:rPr>
        <w:t>Error</w:t>
      </w:r>
    </w:p>
    <w:p w14:paraId="7E412E23">
      <w:pPr>
        <w:numPr>
          <w:ilvl w:val="0"/>
          <w:numId w:val="0"/>
        </w:numPr>
        <w:spacing w:line="360" w:lineRule="auto"/>
        <w:ind w:leftChars="0"/>
        <w:rPr>
          <w:rFonts w:hint="default"/>
          <w:lang w:val="vi-VN"/>
        </w:rPr>
      </w:pPr>
      <w:r>
        <w:rPr>
          <w:rFonts w:hint="default"/>
          <w:lang w:val="en-US"/>
        </w:rPr>
        <w:t xml:space="preserve">- </w:t>
      </w:r>
      <w:r>
        <w:rPr>
          <w:rFonts w:hint="default"/>
          <w:lang w:val="vi-VN"/>
        </w:rPr>
        <w:t>Không nên cố gắng để bắt nó và xử lý. Error là tình trạng bất thường mà ứng dụng không nên gặp phải</w:t>
      </w:r>
    </w:p>
    <w:p w14:paraId="7A69CD54">
      <w:pPr>
        <w:numPr>
          <w:ilvl w:val="0"/>
          <w:numId w:val="0"/>
        </w:numPr>
        <w:spacing w:line="360" w:lineRule="auto"/>
        <w:ind w:leftChars="0"/>
        <w:rPr>
          <w:rFonts w:hint="default"/>
          <w:lang w:val="vi-VN"/>
        </w:rPr>
      </w:pPr>
      <w:r>
        <w:rPr>
          <w:rFonts w:hint="default"/>
          <w:lang w:val="vi-VN"/>
        </w:rPr>
        <w:t>- Một số loại:</w:t>
      </w:r>
    </w:p>
    <w:p w14:paraId="529FD2FA">
      <w:pPr>
        <w:numPr>
          <w:ilvl w:val="0"/>
          <w:numId w:val="15"/>
        </w:numPr>
        <w:spacing w:line="360" w:lineRule="auto"/>
        <w:ind w:left="940" w:leftChars="0" w:hanging="420" w:firstLineChars="0"/>
        <w:rPr>
          <w:rFonts w:hint="default"/>
          <w:lang w:val="vi-VN"/>
        </w:rPr>
      </w:pPr>
      <w:r>
        <w:rPr>
          <w:rFonts w:hint="default"/>
          <w:lang w:val="vi-VN"/>
        </w:rPr>
        <w:t>OutOfMemoryError</w:t>
      </w:r>
    </w:p>
    <w:p w14:paraId="1DA3FBD0">
      <w:pPr>
        <w:numPr>
          <w:ilvl w:val="0"/>
          <w:numId w:val="15"/>
        </w:numPr>
        <w:spacing w:line="360" w:lineRule="auto"/>
        <w:ind w:left="940" w:leftChars="0" w:hanging="420" w:firstLineChars="0"/>
        <w:rPr>
          <w:rFonts w:hint="default"/>
          <w:lang w:val="vi-VN"/>
        </w:rPr>
      </w:pPr>
      <w:r>
        <w:rPr>
          <w:rFonts w:hint="default"/>
          <w:lang w:val="vi-VN"/>
        </w:rPr>
        <w:t>StackOverflowError</w:t>
      </w:r>
    </w:p>
    <w:p w14:paraId="152C6ADE">
      <w:pPr>
        <w:numPr>
          <w:ilvl w:val="0"/>
          <w:numId w:val="15"/>
        </w:numPr>
        <w:spacing w:line="360" w:lineRule="auto"/>
        <w:ind w:left="940" w:leftChars="0" w:hanging="420" w:firstLineChars="0"/>
        <w:rPr>
          <w:rFonts w:hint="default"/>
          <w:lang w:val="vi-VN"/>
        </w:rPr>
      </w:pPr>
      <w:r>
        <w:rPr>
          <w:rFonts w:hint="default"/>
          <w:lang w:val="vi-VN"/>
        </w:rPr>
        <w:t>UnknownError</w:t>
      </w:r>
    </w:p>
    <w:p w14:paraId="6F21542A">
      <w:pPr>
        <w:numPr>
          <w:ilvl w:val="0"/>
          <w:numId w:val="12"/>
        </w:numPr>
        <w:spacing w:line="360" w:lineRule="auto"/>
        <w:ind w:left="0" w:leftChars="0" w:firstLine="0" w:firstLineChars="0"/>
        <w:outlineLvl w:val="1"/>
        <w:rPr>
          <w:rFonts w:hint="default"/>
          <w:b/>
          <w:bCs/>
          <w:lang w:val="vi-VN"/>
        </w:rPr>
      </w:pPr>
      <w:r>
        <w:rPr>
          <w:rFonts w:hint="default"/>
          <w:b/>
          <w:bCs/>
          <w:lang w:val="vi-VN"/>
        </w:rPr>
        <w:t>Ngoại lệ tùy chỉnh</w:t>
      </w:r>
    </w:p>
    <w:p w14:paraId="400CA651">
      <w:pPr>
        <w:numPr>
          <w:ilvl w:val="0"/>
          <w:numId w:val="0"/>
        </w:numPr>
        <w:spacing w:line="360" w:lineRule="auto"/>
        <w:ind w:leftChars="0"/>
        <w:rPr>
          <w:rFonts w:hint="default"/>
          <w:lang w:val="vi-VN"/>
        </w:rPr>
      </w:pPr>
      <w:r>
        <w:rPr>
          <w:rFonts w:hint="default"/>
          <w:lang w:val="vi-VN"/>
        </w:rPr>
        <w:t xml:space="preserve">- Kế thừa từ lớp </w:t>
      </w:r>
      <w:r>
        <w:rPr>
          <w:rFonts w:hint="default"/>
          <w:color w:val="FF0000"/>
          <w:lang w:val="vi-VN"/>
        </w:rPr>
        <w:t>Exception</w:t>
      </w:r>
      <w:r>
        <w:rPr>
          <w:rFonts w:hint="default"/>
          <w:lang w:val="vi-VN"/>
        </w:rPr>
        <w:t xml:space="preserve"> đối với </w:t>
      </w:r>
      <w:r>
        <w:rPr>
          <w:rFonts w:hint="default"/>
          <w:b/>
          <w:bCs/>
          <w:lang w:val="vi-VN"/>
        </w:rPr>
        <w:t>checked exception</w:t>
      </w:r>
      <w:r>
        <w:rPr>
          <w:rFonts w:hint="default"/>
          <w:lang w:val="vi-VN"/>
        </w:rPr>
        <w:t xml:space="preserve"> hoặc lớp </w:t>
      </w:r>
      <w:r>
        <w:rPr>
          <w:rFonts w:hint="default"/>
          <w:color w:val="FF0000"/>
          <w:lang w:val="vi-VN"/>
        </w:rPr>
        <w:t xml:space="preserve">RuntimeException </w:t>
      </w:r>
      <w:r>
        <w:rPr>
          <w:rFonts w:hint="default"/>
          <w:lang w:val="vi-VN"/>
        </w:rPr>
        <w:t xml:space="preserve">với </w:t>
      </w:r>
      <w:r>
        <w:rPr>
          <w:rFonts w:hint="default"/>
          <w:b/>
          <w:bCs/>
          <w:lang w:val="vi-VN"/>
        </w:rPr>
        <w:t>unchecked exception</w:t>
      </w:r>
      <w:r>
        <w:rPr>
          <w:rFonts w:hint="default"/>
          <w:lang w:val="vi-VN"/>
        </w:rPr>
        <w:t>.</w:t>
      </w:r>
    </w:p>
    <w:p w14:paraId="06837205">
      <w:pPr>
        <w:numPr>
          <w:ilvl w:val="0"/>
          <w:numId w:val="0"/>
        </w:numPr>
        <w:spacing w:line="360" w:lineRule="auto"/>
        <w:ind w:leftChars="0"/>
        <w:rPr>
          <w:rFonts w:hint="default"/>
          <w:lang w:val="vi-VN"/>
        </w:rPr>
      </w:pPr>
      <w:r>
        <w:drawing>
          <wp:inline distT="0" distB="0" distL="114300" distR="114300">
            <wp:extent cx="4763770" cy="903605"/>
            <wp:effectExtent l="0" t="0" r="63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63770" cy="903605"/>
                    </a:xfrm>
                    <a:prstGeom prst="rect">
                      <a:avLst/>
                    </a:prstGeom>
                    <a:noFill/>
                    <a:ln>
                      <a:noFill/>
                    </a:ln>
                  </pic:spPr>
                </pic:pic>
              </a:graphicData>
            </a:graphic>
          </wp:inline>
        </w:drawing>
      </w:r>
    </w:p>
    <w:p w14:paraId="42A24FDB">
      <w:pPr>
        <w:numPr>
          <w:ilvl w:val="0"/>
          <w:numId w:val="0"/>
        </w:numPr>
        <w:spacing w:line="360" w:lineRule="auto"/>
        <w:ind w:leftChars="0"/>
        <w:rPr>
          <w:rFonts w:hint="default"/>
          <w:color w:val="FF0000"/>
          <w:lang w:val="vi-VN"/>
        </w:rPr>
      </w:pPr>
      <w:r>
        <w:rPr>
          <w:rFonts w:hint="default"/>
          <w:lang w:val="vi-VN"/>
        </w:rPr>
        <w:t xml:space="preserve">- Khai báo method với </w:t>
      </w:r>
      <w:r>
        <w:rPr>
          <w:rFonts w:hint="default"/>
          <w:color w:val="FF0000"/>
          <w:lang w:val="vi-VN"/>
        </w:rPr>
        <w:t xml:space="preserve">throws </w:t>
      </w:r>
      <w:r>
        <w:rPr>
          <w:rFonts w:hint="default"/>
          <w:lang w:val="vi-VN"/>
        </w:rPr>
        <w:t xml:space="preserve">và ném ra ngoại lệ với từ khóa </w:t>
      </w:r>
      <w:r>
        <w:rPr>
          <w:rFonts w:hint="default"/>
          <w:color w:val="FF0000"/>
          <w:lang w:val="vi-VN"/>
        </w:rPr>
        <w:t>throw</w:t>
      </w:r>
    </w:p>
    <w:p w14:paraId="1987815D">
      <w:pPr>
        <w:numPr>
          <w:ilvl w:val="0"/>
          <w:numId w:val="0"/>
        </w:numPr>
        <w:spacing w:line="360" w:lineRule="auto"/>
        <w:ind w:leftChars="0"/>
      </w:pPr>
      <w:r>
        <w:drawing>
          <wp:inline distT="0" distB="0" distL="114300" distR="114300">
            <wp:extent cx="4751705" cy="1771650"/>
            <wp:effectExtent l="0" t="0" r="31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751705" cy="1771650"/>
                    </a:xfrm>
                    <a:prstGeom prst="rect">
                      <a:avLst/>
                    </a:prstGeom>
                    <a:noFill/>
                    <a:ln>
                      <a:noFill/>
                    </a:ln>
                  </pic:spPr>
                </pic:pic>
              </a:graphicData>
            </a:graphic>
          </wp:inline>
        </w:drawing>
      </w:r>
    </w:p>
    <w:p w14:paraId="115B6743">
      <w:pPr>
        <w:numPr>
          <w:ilvl w:val="0"/>
          <w:numId w:val="0"/>
        </w:numPr>
        <w:spacing w:line="360" w:lineRule="auto"/>
        <w:ind w:leftChars="0"/>
        <w:rPr>
          <w:rFonts w:hint="default"/>
          <w:lang w:val="vi-VN"/>
        </w:rPr>
      </w:pPr>
      <w:r>
        <w:rPr>
          <w:rFonts w:hint="default"/>
          <w:lang w:val="vi-VN"/>
        </w:rPr>
        <w:t>- Sử dụng:</w:t>
      </w:r>
    </w:p>
    <w:p w14:paraId="6F1A66AF">
      <w:pPr>
        <w:numPr>
          <w:ilvl w:val="0"/>
          <w:numId w:val="0"/>
        </w:numPr>
        <w:spacing w:line="360" w:lineRule="auto"/>
        <w:ind w:leftChars="0"/>
        <w:rPr>
          <w:rFonts w:hint="default"/>
          <w:lang w:val="vi-VN"/>
        </w:rPr>
      </w:pPr>
      <w:r>
        <w:drawing>
          <wp:inline distT="0" distB="0" distL="114300" distR="114300">
            <wp:extent cx="4756785" cy="1954530"/>
            <wp:effectExtent l="0" t="0" r="1333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56785" cy="1954530"/>
                    </a:xfrm>
                    <a:prstGeom prst="rect">
                      <a:avLst/>
                    </a:prstGeom>
                    <a:noFill/>
                    <a:ln>
                      <a:noFill/>
                    </a:ln>
                  </pic:spPr>
                </pic:pic>
              </a:graphicData>
            </a:graphic>
          </wp:inline>
        </w:drawing>
      </w:r>
    </w:p>
    <w:p w14:paraId="49FD42F7">
      <w:pPr>
        <w:numPr>
          <w:ilvl w:val="0"/>
          <w:numId w:val="0"/>
        </w:numPr>
        <w:spacing w:line="360" w:lineRule="auto"/>
        <w:ind w:leftChars="0"/>
        <w:rPr>
          <w:rFonts w:hint="default"/>
          <w:b/>
          <w:bCs/>
          <w:lang w:val="vi-VN"/>
        </w:rPr>
      </w:pPr>
      <w:r>
        <w:rPr>
          <w:rFonts w:hint="default"/>
          <w:b/>
          <w:bCs/>
          <w:lang w:val="vi-VN"/>
        </w:rPr>
        <w:t>* throws và throw</w:t>
      </w:r>
    </w:p>
    <w:p w14:paraId="683E8250">
      <w:pPr>
        <w:numPr>
          <w:ilvl w:val="0"/>
          <w:numId w:val="0"/>
        </w:numPr>
        <w:spacing w:line="360" w:lineRule="auto"/>
        <w:ind w:leftChars="0"/>
        <w:rPr>
          <w:rFonts w:hint="default"/>
          <w:lang w:val="vi-VN"/>
        </w:rPr>
      </w:pPr>
      <w:r>
        <w:rPr>
          <w:rFonts w:hint="default"/>
          <w:lang w:val="vi-VN"/>
        </w:rPr>
        <w:t xml:space="preserve">- </w:t>
      </w:r>
      <w:r>
        <w:rPr>
          <w:rFonts w:hint="default"/>
          <w:color w:val="FF0000"/>
          <w:lang w:val="vi-VN"/>
        </w:rPr>
        <w:t>throws</w:t>
      </w:r>
      <w:r>
        <w:rPr>
          <w:rFonts w:hint="default"/>
          <w:lang w:val="vi-VN"/>
        </w:rPr>
        <w:t>: Được dùng để khai báo rằng phương thức có thể ném ra ngoại lệ tương ứng. Trách nhiệm xử lý ngoại lệ thuộc phương thức gọi</w:t>
      </w:r>
    </w:p>
    <w:p w14:paraId="1DB493B1">
      <w:pPr>
        <w:numPr>
          <w:ilvl w:val="0"/>
          <w:numId w:val="0"/>
        </w:numPr>
        <w:spacing w:line="360" w:lineRule="auto"/>
        <w:ind w:leftChars="0"/>
        <w:rPr>
          <w:rFonts w:hint="default"/>
          <w:lang w:val="vi-VN"/>
        </w:rPr>
      </w:pPr>
      <w:r>
        <w:rPr>
          <w:rFonts w:hint="default"/>
          <w:lang w:val="vi-VN"/>
        </w:rPr>
        <w:t xml:space="preserve">- </w:t>
      </w:r>
      <w:r>
        <w:rPr>
          <w:rFonts w:hint="default"/>
          <w:color w:val="FF0000"/>
          <w:lang w:val="vi-VN"/>
        </w:rPr>
        <w:t>throw</w:t>
      </w:r>
      <w:r>
        <w:rPr>
          <w:rFonts w:hint="default"/>
          <w:lang w:val="vi-VN"/>
        </w:rPr>
        <w:t>: Được dùng để tạo ra một ngoại lệ cụ thể và chuyển quyền kiểm soát từ phương thức hiện tại cho phương thức gọi</w:t>
      </w:r>
    </w:p>
    <w:p w14:paraId="02609A0F">
      <w:pPr>
        <w:numPr>
          <w:ilvl w:val="0"/>
          <w:numId w:val="11"/>
        </w:numPr>
        <w:spacing w:line="360" w:lineRule="auto"/>
        <w:ind w:left="0" w:leftChars="0" w:firstLine="0" w:firstLineChars="0"/>
        <w:outlineLvl w:val="0"/>
        <w:rPr>
          <w:rFonts w:hint="default"/>
          <w:b/>
          <w:bCs/>
          <w:lang w:val="vi-VN"/>
        </w:rPr>
      </w:pPr>
      <w:r>
        <w:rPr>
          <w:rFonts w:hint="default"/>
          <w:b/>
          <w:bCs/>
          <w:lang w:val="vi-VN"/>
        </w:rPr>
        <w:t>Luồng vào/ra (I/O)</w:t>
      </w:r>
    </w:p>
    <w:p w14:paraId="03D12296">
      <w:pPr>
        <w:numPr>
          <w:ilvl w:val="0"/>
          <w:numId w:val="16"/>
        </w:numPr>
        <w:spacing w:line="360" w:lineRule="auto"/>
        <w:ind w:leftChars="0"/>
        <w:outlineLvl w:val="1"/>
        <w:rPr>
          <w:rFonts w:hint="default"/>
          <w:b/>
          <w:bCs/>
          <w:lang w:val="vi-VN"/>
        </w:rPr>
      </w:pPr>
      <w:r>
        <w:rPr>
          <w:rFonts w:hint="default"/>
          <w:b/>
          <w:bCs/>
          <w:lang w:val="vi-VN"/>
        </w:rPr>
        <w:t>Làm việc với tập tin</w:t>
      </w:r>
    </w:p>
    <w:p w14:paraId="2D017C0F">
      <w:pPr>
        <w:numPr>
          <w:ilvl w:val="0"/>
          <w:numId w:val="17"/>
        </w:numPr>
        <w:spacing w:line="360" w:lineRule="auto"/>
        <w:outlineLvl w:val="2"/>
        <w:rPr>
          <w:rFonts w:hint="default"/>
          <w:b/>
          <w:bCs/>
          <w:lang w:val="vi-VN"/>
        </w:rPr>
      </w:pPr>
      <w:r>
        <w:rPr>
          <w:rFonts w:hint="default"/>
          <w:b/>
          <w:bCs/>
          <w:lang w:val="vi-VN"/>
        </w:rPr>
        <w:t>FileReader</w:t>
      </w:r>
    </w:p>
    <w:p w14:paraId="7AE5B234">
      <w:pPr>
        <w:numPr>
          <w:numId w:val="0"/>
        </w:numPr>
        <w:spacing w:line="360" w:lineRule="auto"/>
        <w:rPr>
          <w:rFonts w:hint="default"/>
          <w:lang w:val="vi-VN"/>
        </w:rPr>
      </w:pPr>
      <w:r>
        <w:rPr>
          <w:rFonts w:hint="default"/>
          <w:lang w:val="vi-VN"/>
        </w:rPr>
        <w:t>- Lớp FileReader thuộc gói java.io và được kế thừa từ lớp InputStreamReader.</w:t>
      </w:r>
    </w:p>
    <w:p w14:paraId="6CA9A293">
      <w:pPr>
        <w:numPr>
          <w:numId w:val="0"/>
        </w:numPr>
        <w:spacing w:line="360" w:lineRule="auto"/>
        <w:rPr>
          <w:rFonts w:hint="default"/>
          <w:lang w:val="vi-VN"/>
        </w:rPr>
      </w:pPr>
      <w:r>
        <w:rPr>
          <w:rFonts w:hint="default"/>
          <w:lang w:val="vi-VN"/>
        </w:rPr>
        <w:t>- Được dùng để đọc dữ liệu là các ký tự từ tập tin. Thường là tệp tin văn bản</w:t>
      </w:r>
    </w:p>
    <w:p w14:paraId="60E8E6A2">
      <w:pPr>
        <w:numPr>
          <w:numId w:val="0"/>
        </w:numPr>
        <w:spacing w:line="360" w:lineRule="auto"/>
        <w:rPr>
          <w:rFonts w:hint="default"/>
          <w:lang w:val="vi-VN"/>
        </w:rPr>
      </w:pPr>
      <w:r>
        <w:rPr>
          <w:rFonts w:hint="default"/>
          <w:lang w:val="vi-VN"/>
        </w:rPr>
        <w:t>- Khởi tạo một đối tượng của lớp FileReader:</w:t>
      </w:r>
    </w:p>
    <w:p w14:paraId="6A9C0719">
      <w:pPr>
        <w:numPr>
          <w:numId w:val="0"/>
        </w:numPr>
        <w:spacing w:line="360" w:lineRule="auto"/>
        <w:rPr>
          <w:rFonts w:hint="default"/>
          <w:lang w:val="vi-VN"/>
        </w:rPr>
      </w:pPr>
      <w:r>
        <w:rPr>
          <w:rFonts w:hint="default"/>
          <w:lang w:val="vi-VN"/>
        </w:rPr>
        <w:tab/>
      </w:r>
      <w:r>
        <w:rPr>
          <w:rFonts w:hint="default"/>
          <w:i/>
          <w:iCs/>
          <w:color w:val="FF0000"/>
          <w:lang w:val="vi-VN"/>
        </w:rPr>
        <w:t>FileReader reader = new FileReader(String filePath);</w:t>
      </w:r>
    </w:p>
    <w:p w14:paraId="79B1D9B4">
      <w:pPr>
        <w:numPr>
          <w:numId w:val="0"/>
        </w:numPr>
        <w:spacing w:line="360" w:lineRule="auto"/>
        <w:rPr>
          <w:rFonts w:hint="default"/>
          <w:lang w:val="vi-VN"/>
        </w:rPr>
      </w:pPr>
      <w:r>
        <w:rPr>
          <w:rFonts w:hint="default"/>
          <w:lang w:val="vi-VN"/>
        </w:rPr>
        <w:t>hoặc:</w:t>
      </w:r>
    </w:p>
    <w:p w14:paraId="22C4368E">
      <w:pPr>
        <w:numPr>
          <w:numId w:val="0"/>
        </w:numPr>
        <w:spacing w:line="360" w:lineRule="auto"/>
        <w:rPr>
          <w:rFonts w:hint="default"/>
          <w:lang w:val="vi-VN"/>
        </w:rPr>
      </w:pPr>
      <w:r>
        <w:rPr>
          <w:rFonts w:hint="default"/>
          <w:lang w:val="vi-VN"/>
        </w:rPr>
        <w:tab/>
      </w:r>
      <w:r>
        <w:rPr>
          <w:rFonts w:hint="default"/>
          <w:i/>
          <w:iCs/>
          <w:color w:val="FF0000"/>
          <w:lang w:val="vi-VN"/>
        </w:rPr>
        <w:t>FileReader reader = new FileReader(File fileObj);</w:t>
      </w:r>
    </w:p>
    <w:p w14:paraId="4D30E20C">
      <w:pPr>
        <w:numPr>
          <w:numId w:val="0"/>
        </w:numPr>
        <w:spacing w:line="360" w:lineRule="auto"/>
        <w:rPr>
          <w:rFonts w:hint="default"/>
          <w:lang w:val="vi-VN"/>
        </w:rPr>
      </w:pPr>
      <w:r>
        <w:rPr>
          <w:rFonts w:hint="default"/>
          <w:lang w:val="vi-VN"/>
        </w:rPr>
        <w:t>- Các phương thức khác: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65"/>
        <w:gridCol w:w="5157"/>
      </w:tblGrid>
      <w:tr w14:paraId="1B16F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3365" w:type="dxa"/>
            <w:vAlign w:val="center"/>
          </w:tcPr>
          <w:p w14:paraId="4EBAF631">
            <w:pPr>
              <w:numPr>
                <w:numId w:val="0"/>
              </w:numPr>
              <w:spacing w:line="240" w:lineRule="auto"/>
              <w:jc w:val="center"/>
              <w:rPr>
                <w:rFonts w:hint="default"/>
                <w:b/>
                <w:bCs/>
                <w:vertAlign w:val="baseline"/>
                <w:lang w:val="vi-VN"/>
              </w:rPr>
            </w:pPr>
            <w:r>
              <w:rPr>
                <w:rFonts w:hint="default"/>
                <w:b/>
                <w:bCs/>
                <w:vertAlign w:val="baseline"/>
                <w:lang w:val="vi-VN"/>
              </w:rPr>
              <w:t>Phương thức</w:t>
            </w:r>
          </w:p>
        </w:tc>
        <w:tc>
          <w:tcPr>
            <w:tcW w:w="5157" w:type="dxa"/>
            <w:vAlign w:val="center"/>
          </w:tcPr>
          <w:p w14:paraId="19B69895">
            <w:pPr>
              <w:numPr>
                <w:numId w:val="0"/>
              </w:numPr>
              <w:spacing w:line="240" w:lineRule="auto"/>
              <w:jc w:val="center"/>
              <w:rPr>
                <w:rFonts w:hint="default"/>
                <w:b/>
                <w:bCs/>
                <w:vertAlign w:val="baseline"/>
                <w:lang w:val="vi-VN"/>
              </w:rPr>
            </w:pPr>
            <w:r>
              <w:rPr>
                <w:rFonts w:hint="default"/>
                <w:b/>
                <w:bCs/>
                <w:vertAlign w:val="baseline"/>
                <w:lang w:val="vi-VN"/>
              </w:rPr>
              <w:t>Sử dụng</w:t>
            </w:r>
          </w:p>
        </w:tc>
      </w:tr>
      <w:tr w14:paraId="63963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3365" w:type="dxa"/>
            <w:vAlign w:val="center"/>
          </w:tcPr>
          <w:p w14:paraId="214E1F5F">
            <w:pPr>
              <w:numPr>
                <w:numId w:val="0"/>
              </w:numPr>
              <w:spacing w:line="240" w:lineRule="auto"/>
              <w:jc w:val="left"/>
              <w:rPr>
                <w:rFonts w:hint="default"/>
                <w:vertAlign w:val="baseline"/>
                <w:lang w:val="en-US"/>
              </w:rPr>
            </w:pPr>
            <w:r>
              <w:rPr>
                <w:rFonts w:hint="default"/>
                <w:lang w:val="en-US"/>
              </w:rPr>
              <w:t>read()</w:t>
            </w:r>
          </w:p>
        </w:tc>
        <w:tc>
          <w:tcPr>
            <w:tcW w:w="5157" w:type="dxa"/>
            <w:vAlign w:val="center"/>
          </w:tcPr>
          <w:p w14:paraId="4F6D0EA3">
            <w:pPr>
              <w:numPr>
                <w:numId w:val="0"/>
              </w:numPr>
              <w:spacing w:line="240" w:lineRule="auto"/>
              <w:jc w:val="left"/>
              <w:rPr>
                <w:rFonts w:hint="default"/>
                <w:vertAlign w:val="baseline"/>
                <w:lang w:val="vi-VN"/>
              </w:rPr>
            </w:pPr>
            <w:r>
              <w:rPr>
                <w:rFonts w:hint="default"/>
                <w:vertAlign w:val="baseline"/>
                <w:lang w:val="vi-VN"/>
              </w:rPr>
              <w:t>Đọc 1 ký tự từ reader</w:t>
            </w:r>
          </w:p>
        </w:tc>
      </w:tr>
      <w:tr w14:paraId="3EF1D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3365" w:type="dxa"/>
            <w:vAlign w:val="center"/>
          </w:tcPr>
          <w:p w14:paraId="2AD3A861">
            <w:pPr>
              <w:numPr>
                <w:numId w:val="0"/>
              </w:numPr>
              <w:spacing w:line="240" w:lineRule="auto"/>
              <w:jc w:val="left"/>
              <w:rPr>
                <w:rFonts w:hint="default"/>
                <w:vertAlign w:val="baseline"/>
                <w:lang w:val="en-US"/>
              </w:rPr>
            </w:pPr>
            <w:r>
              <w:rPr>
                <w:rFonts w:hint="default"/>
                <w:lang w:val="en-US"/>
              </w:rPr>
              <w:t>read(char[] arr)</w:t>
            </w:r>
          </w:p>
        </w:tc>
        <w:tc>
          <w:tcPr>
            <w:tcW w:w="5157" w:type="dxa"/>
            <w:vAlign w:val="center"/>
          </w:tcPr>
          <w:p w14:paraId="731C0B28">
            <w:pPr>
              <w:numPr>
                <w:numId w:val="0"/>
              </w:numPr>
              <w:spacing w:line="240" w:lineRule="auto"/>
              <w:jc w:val="left"/>
              <w:rPr>
                <w:rFonts w:hint="default"/>
                <w:vertAlign w:val="baseline"/>
                <w:lang w:val="vi-VN"/>
              </w:rPr>
            </w:pPr>
            <w:r>
              <w:rPr>
                <w:rFonts w:hint="default"/>
                <w:vertAlign w:val="baseline"/>
                <w:lang w:val="vi-VN"/>
              </w:rPr>
              <w:t>Đọc các ký tự từ reader và lưu trữ trong arr</w:t>
            </w:r>
          </w:p>
        </w:tc>
      </w:tr>
      <w:tr w14:paraId="6B7D8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3365" w:type="dxa"/>
            <w:vAlign w:val="center"/>
          </w:tcPr>
          <w:p w14:paraId="72062A64">
            <w:pPr>
              <w:numPr>
                <w:numId w:val="0"/>
              </w:numPr>
              <w:spacing w:line="240" w:lineRule="auto"/>
              <w:jc w:val="left"/>
              <w:rPr>
                <w:rFonts w:hint="default"/>
                <w:vertAlign w:val="baseline"/>
                <w:lang w:val="en-US"/>
              </w:rPr>
            </w:pPr>
            <w:r>
              <w:rPr>
                <w:rFonts w:hint="default"/>
                <w:lang w:val="en-US"/>
              </w:rPr>
              <w:t xml:space="preserve">read(char[] arr, int start, int </w:t>
            </w:r>
            <w:r>
              <w:rPr>
                <w:rFonts w:hint="default"/>
                <w:lang w:val="vi-VN"/>
              </w:rPr>
              <w:t>n</w:t>
            </w:r>
            <w:r>
              <w:rPr>
                <w:rFonts w:hint="default"/>
                <w:lang w:val="en-US"/>
              </w:rPr>
              <w:t>)</w:t>
            </w:r>
          </w:p>
        </w:tc>
        <w:tc>
          <w:tcPr>
            <w:tcW w:w="5157" w:type="dxa"/>
            <w:vAlign w:val="center"/>
          </w:tcPr>
          <w:p w14:paraId="4FBEA163">
            <w:pPr>
              <w:numPr>
                <w:numId w:val="0"/>
              </w:numPr>
              <w:spacing w:line="240" w:lineRule="auto"/>
              <w:jc w:val="left"/>
              <w:rPr>
                <w:rFonts w:hint="default"/>
                <w:vertAlign w:val="baseline"/>
                <w:lang w:val="vi-VN"/>
              </w:rPr>
            </w:pPr>
            <w:r>
              <w:rPr>
                <w:rFonts w:hint="default"/>
                <w:vertAlign w:val="baseline"/>
                <w:lang w:val="vi-VN"/>
              </w:rPr>
              <w:t xml:space="preserve">Đọc </w:t>
            </w:r>
            <w:r>
              <w:rPr>
                <w:rFonts w:hint="default"/>
                <w:b/>
                <w:bCs/>
                <w:vertAlign w:val="baseline"/>
                <w:lang w:val="vi-VN"/>
              </w:rPr>
              <w:t xml:space="preserve">n </w:t>
            </w:r>
            <w:r>
              <w:rPr>
                <w:rFonts w:hint="default"/>
                <w:vertAlign w:val="baseline"/>
                <w:lang w:val="vi-VN"/>
              </w:rPr>
              <w:t>ký tự từ reader và lưu trong arr bắt đầu tại vị trí start của mảng arr</w:t>
            </w:r>
          </w:p>
        </w:tc>
      </w:tr>
      <w:tr w14:paraId="6DC97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3365" w:type="dxa"/>
            <w:vAlign w:val="center"/>
          </w:tcPr>
          <w:p w14:paraId="5EED3F0F">
            <w:pPr>
              <w:numPr>
                <w:numId w:val="0"/>
              </w:numPr>
              <w:spacing w:line="240" w:lineRule="auto"/>
              <w:jc w:val="left"/>
              <w:rPr>
                <w:rFonts w:hint="default"/>
                <w:lang w:val="vi-VN"/>
              </w:rPr>
            </w:pPr>
            <w:r>
              <w:rPr>
                <w:rFonts w:hint="default"/>
                <w:lang w:val="vi-VN"/>
              </w:rPr>
              <w:t>ready()</w:t>
            </w:r>
          </w:p>
        </w:tc>
        <w:tc>
          <w:tcPr>
            <w:tcW w:w="5157" w:type="dxa"/>
            <w:vAlign w:val="center"/>
          </w:tcPr>
          <w:p w14:paraId="71BEFD4B">
            <w:pPr>
              <w:numPr>
                <w:numId w:val="0"/>
              </w:numPr>
              <w:spacing w:line="240" w:lineRule="auto"/>
              <w:jc w:val="left"/>
              <w:rPr>
                <w:rFonts w:hint="default"/>
                <w:vertAlign w:val="baseline"/>
                <w:lang w:val="vi-VN"/>
              </w:rPr>
            </w:pPr>
            <w:r>
              <w:rPr>
                <w:rFonts w:hint="default"/>
                <w:vertAlign w:val="baseline"/>
                <w:lang w:val="vi-VN"/>
              </w:rPr>
              <w:t>Trả về true nếu FileReader sẵn sàng để đọc</w:t>
            </w:r>
          </w:p>
        </w:tc>
      </w:tr>
      <w:tr w14:paraId="124C0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3365" w:type="dxa"/>
            <w:vAlign w:val="center"/>
          </w:tcPr>
          <w:p w14:paraId="2B850A81">
            <w:pPr>
              <w:numPr>
                <w:numId w:val="0"/>
              </w:numPr>
              <w:spacing w:line="240" w:lineRule="auto"/>
              <w:jc w:val="left"/>
              <w:rPr>
                <w:rFonts w:hint="default"/>
                <w:lang w:val="vi-VN"/>
              </w:rPr>
            </w:pPr>
            <w:r>
              <w:rPr>
                <w:rFonts w:hint="default"/>
                <w:lang w:val="vi-VN"/>
              </w:rPr>
              <w:t>skip(long n)</w:t>
            </w:r>
          </w:p>
        </w:tc>
        <w:tc>
          <w:tcPr>
            <w:tcW w:w="5157" w:type="dxa"/>
            <w:vAlign w:val="center"/>
          </w:tcPr>
          <w:p w14:paraId="71DC46EF">
            <w:pPr>
              <w:numPr>
                <w:numId w:val="0"/>
              </w:numPr>
              <w:spacing w:line="240" w:lineRule="auto"/>
              <w:jc w:val="left"/>
              <w:rPr>
                <w:rFonts w:hint="default"/>
                <w:vertAlign w:val="baseline"/>
                <w:lang w:val="vi-VN"/>
              </w:rPr>
            </w:pPr>
            <w:r>
              <w:rPr>
                <w:rFonts w:hint="default"/>
                <w:vertAlign w:val="baseline"/>
                <w:lang w:val="vi-VN"/>
              </w:rPr>
              <w:t>Bỏ qua n ký tự, trả về số ký tự đã bỏ qua thực tế</w:t>
            </w:r>
          </w:p>
        </w:tc>
      </w:tr>
      <w:tr w14:paraId="2B05A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3365" w:type="dxa"/>
            <w:vAlign w:val="center"/>
          </w:tcPr>
          <w:p w14:paraId="1058A6CE">
            <w:pPr>
              <w:numPr>
                <w:numId w:val="0"/>
              </w:numPr>
              <w:spacing w:line="240" w:lineRule="auto"/>
              <w:jc w:val="left"/>
              <w:rPr>
                <w:rFonts w:hint="default"/>
                <w:lang w:val="vi-VN"/>
              </w:rPr>
            </w:pPr>
            <w:r>
              <w:rPr>
                <w:rFonts w:hint="default"/>
                <w:lang w:val="vi-VN"/>
              </w:rPr>
              <w:t>close()</w:t>
            </w:r>
          </w:p>
        </w:tc>
        <w:tc>
          <w:tcPr>
            <w:tcW w:w="5157" w:type="dxa"/>
            <w:vAlign w:val="center"/>
          </w:tcPr>
          <w:p w14:paraId="0FD42425">
            <w:pPr>
              <w:numPr>
                <w:numId w:val="0"/>
              </w:numPr>
              <w:spacing w:line="240" w:lineRule="auto"/>
              <w:jc w:val="left"/>
              <w:rPr>
                <w:rFonts w:hint="default"/>
                <w:vertAlign w:val="baseline"/>
                <w:lang w:val="vi-VN"/>
              </w:rPr>
            </w:pPr>
            <w:r>
              <w:rPr>
                <w:rFonts w:hint="default"/>
                <w:vertAlign w:val="baseline"/>
                <w:lang w:val="vi-VN"/>
              </w:rPr>
              <w:t>Đóng FileReader, giải phóng tài nguyên</w:t>
            </w:r>
          </w:p>
        </w:tc>
      </w:tr>
    </w:tbl>
    <w:p w14:paraId="193F30F0">
      <w:pPr>
        <w:numPr>
          <w:ilvl w:val="0"/>
          <w:numId w:val="0"/>
        </w:numPr>
        <w:spacing w:line="360" w:lineRule="auto"/>
        <w:rPr>
          <w:rFonts w:hint="default"/>
          <w:lang w:val="vi-VN"/>
        </w:rPr>
      </w:pPr>
    </w:p>
    <w:p w14:paraId="51828256">
      <w:pPr>
        <w:spacing w:line="360" w:lineRule="auto"/>
        <w:rPr>
          <w:rFonts w:hint="default"/>
          <w:lang w:val="vi-VN"/>
        </w:rPr>
      </w:pPr>
      <w:r>
        <w:rPr>
          <w:rFonts w:hint="default"/>
          <w:lang w:val="vi-VN"/>
        </w:rPr>
        <w:t xml:space="preserve">- Sử dụng </w:t>
      </w:r>
      <w:r>
        <w:rPr>
          <w:rFonts w:hint="default"/>
          <w:b/>
          <w:bCs/>
          <w:lang w:val="vi-VN"/>
        </w:rPr>
        <w:t>try-with-resources</w:t>
      </w:r>
      <w:r>
        <w:rPr>
          <w:rFonts w:hint="default"/>
          <w:lang w:val="vi-VN"/>
        </w:rPr>
        <w:t xml:space="preserve"> đảm bảo tài nguyên được đóng tự động, cú pháp: </w:t>
      </w:r>
      <w:r>
        <w:rPr>
          <w:rFonts w:hint="default"/>
          <w:i/>
          <w:iCs/>
          <w:color w:val="FF0000"/>
          <w:lang w:val="vi-VN"/>
        </w:rPr>
        <w:t>try ( fileReaderObj ) { //code } catch ...</w:t>
      </w:r>
    </w:p>
    <w:p w14:paraId="3CEB728E">
      <w:pPr>
        <w:numPr>
          <w:ilvl w:val="0"/>
          <w:numId w:val="17"/>
        </w:numPr>
        <w:spacing w:line="360" w:lineRule="auto"/>
        <w:ind w:left="0" w:leftChars="0" w:firstLine="0" w:firstLineChars="0"/>
        <w:outlineLvl w:val="2"/>
        <w:rPr>
          <w:rFonts w:hint="default"/>
          <w:b/>
          <w:bCs/>
          <w:lang w:val="vi-VN"/>
        </w:rPr>
      </w:pPr>
      <w:r>
        <w:rPr>
          <w:rFonts w:hint="default"/>
          <w:b/>
          <w:bCs/>
          <w:lang w:val="vi-VN"/>
        </w:rPr>
        <w:t>FileWriter</w:t>
      </w:r>
    </w:p>
    <w:p w14:paraId="11C80C0E">
      <w:pPr>
        <w:numPr>
          <w:ilvl w:val="0"/>
          <w:numId w:val="0"/>
        </w:numPr>
        <w:spacing w:line="360" w:lineRule="auto"/>
        <w:rPr>
          <w:rFonts w:hint="default"/>
          <w:lang w:val="vi-VN"/>
        </w:rPr>
      </w:pPr>
      <w:r>
        <w:rPr>
          <w:rFonts w:hint="default"/>
          <w:lang w:val="vi-VN"/>
        </w:rPr>
        <w:t>- Lớp FileWriter thuộc gói java.io và được kế thừa từ lớp OutputStreamWriter.</w:t>
      </w:r>
    </w:p>
    <w:p w14:paraId="4DA2DD65">
      <w:pPr>
        <w:numPr>
          <w:ilvl w:val="0"/>
          <w:numId w:val="0"/>
        </w:numPr>
        <w:spacing w:line="360" w:lineRule="auto"/>
        <w:rPr>
          <w:rFonts w:hint="default"/>
          <w:lang w:val="vi-VN"/>
        </w:rPr>
      </w:pPr>
      <w:r>
        <w:rPr>
          <w:rFonts w:hint="default"/>
          <w:lang w:val="vi-VN"/>
        </w:rPr>
        <w:t>- Được dùng để ghi dữ liệu là các ký tự vào tập tin. Thường là tệp tin văn bản</w:t>
      </w:r>
    </w:p>
    <w:p w14:paraId="0966BCFC">
      <w:pPr>
        <w:numPr>
          <w:ilvl w:val="0"/>
          <w:numId w:val="0"/>
        </w:numPr>
        <w:spacing w:line="360" w:lineRule="auto"/>
        <w:rPr>
          <w:rFonts w:hint="default"/>
          <w:lang w:val="vi-VN"/>
        </w:rPr>
      </w:pPr>
      <w:r>
        <w:rPr>
          <w:rFonts w:hint="default"/>
          <w:lang w:val="vi-VN"/>
        </w:rPr>
        <w:t>- Khởi tạo một đối tượng của lớp FileWriter:</w:t>
      </w:r>
    </w:p>
    <w:p w14:paraId="30EA99ED">
      <w:pPr>
        <w:numPr>
          <w:ilvl w:val="0"/>
          <w:numId w:val="0"/>
        </w:numPr>
        <w:spacing w:line="360" w:lineRule="auto"/>
        <w:rPr>
          <w:rFonts w:hint="default"/>
          <w:lang w:val="vi-VN"/>
        </w:rPr>
      </w:pPr>
      <w:r>
        <w:rPr>
          <w:rFonts w:hint="default"/>
          <w:lang w:val="vi-VN"/>
        </w:rPr>
        <w:tab/>
      </w:r>
      <w:r>
        <w:rPr>
          <w:rFonts w:hint="default"/>
          <w:i/>
          <w:iCs/>
          <w:color w:val="FF0000"/>
          <w:lang w:val="vi-VN"/>
        </w:rPr>
        <w:t>FileWriter writer = new FileWriter(String filePath, boolean append);</w:t>
      </w:r>
    </w:p>
    <w:p w14:paraId="1E5E1F1E">
      <w:pPr>
        <w:numPr>
          <w:ilvl w:val="0"/>
          <w:numId w:val="0"/>
        </w:numPr>
        <w:spacing w:line="360" w:lineRule="auto"/>
        <w:rPr>
          <w:rFonts w:hint="default"/>
          <w:lang w:val="vi-VN"/>
        </w:rPr>
      </w:pPr>
      <w:r>
        <w:rPr>
          <w:rFonts w:hint="default"/>
          <w:lang w:val="vi-VN"/>
        </w:rPr>
        <w:t>hoặc:</w:t>
      </w:r>
    </w:p>
    <w:p w14:paraId="661563A7">
      <w:pPr>
        <w:numPr>
          <w:ilvl w:val="0"/>
          <w:numId w:val="0"/>
        </w:numPr>
        <w:spacing w:line="360" w:lineRule="auto"/>
        <w:rPr>
          <w:rFonts w:hint="default"/>
          <w:lang w:val="vi-VN"/>
        </w:rPr>
      </w:pPr>
      <w:r>
        <w:rPr>
          <w:rFonts w:hint="default"/>
          <w:lang w:val="vi-VN"/>
        </w:rPr>
        <w:tab/>
      </w:r>
      <w:r>
        <w:rPr>
          <w:rFonts w:hint="default"/>
          <w:i/>
          <w:iCs/>
          <w:color w:val="FF0000"/>
          <w:lang w:val="vi-VN"/>
        </w:rPr>
        <w:t>FileWriter writer = new FileWriter(File fileObj, boolean append);</w:t>
      </w:r>
    </w:p>
    <w:p w14:paraId="0C85D2BC">
      <w:pPr>
        <w:numPr>
          <w:ilvl w:val="0"/>
          <w:numId w:val="0"/>
        </w:numPr>
        <w:spacing w:line="360" w:lineRule="auto"/>
        <w:rPr>
          <w:rFonts w:hint="default"/>
          <w:lang w:val="vi-VN"/>
        </w:rPr>
      </w:pPr>
      <w:r>
        <w:rPr>
          <w:rFonts w:hint="default"/>
          <w:lang w:val="vi-VN"/>
        </w:rPr>
        <w:t>- Lưu ý:</w:t>
      </w:r>
    </w:p>
    <w:p w14:paraId="2EAFA857">
      <w:pPr>
        <w:numPr>
          <w:ilvl w:val="0"/>
          <w:numId w:val="18"/>
        </w:numPr>
        <w:spacing w:line="360" w:lineRule="auto"/>
        <w:ind w:left="940" w:leftChars="0" w:hanging="420" w:firstLineChars="0"/>
        <w:rPr>
          <w:rFonts w:hint="default"/>
          <w:lang w:val="vi-VN"/>
        </w:rPr>
      </w:pPr>
      <w:r>
        <w:rPr>
          <w:rFonts w:hint="default"/>
          <w:lang w:val="vi-VN"/>
        </w:rPr>
        <w:t>File được tạo mới nếu chưa có</w:t>
      </w:r>
    </w:p>
    <w:p w14:paraId="70E9B656">
      <w:pPr>
        <w:numPr>
          <w:ilvl w:val="0"/>
          <w:numId w:val="18"/>
        </w:numPr>
        <w:spacing w:line="360" w:lineRule="auto"/>
        <w:ind w:left="940" w:leftChars="0" w:hanging="420" w:firstLineChars="0"/>
        <w:rPr>
          <w:rFonts w:hint="default"/>
          <w:lang w:val="vi-VN"/>
        </w:rPr>
      </w:pPr>
      <w:r>
        <w:rPr>
          <w:rFonts w:hint="default"/>
          <w:lang w:val="vi-VN"/>
        </w:rPr>
        <w:t xml:space="preserve">Nếu </w:t>
      </w:r>
      <w:r>
        <w:rPr>
          <w:rFonts w:hint="default"/>
          <w:b/>
          <w:bCs/>
          <w:lang w:val="vi-VN"/>
        </w:rPr>
        <w:t>append = false</w:t>
      </w:r>
      <w:r>
        <w:rPr>
          <w:rFonts w:hint="default"/>
          <w:lang w:val="vi-VN"/>
        </w:rPr>
        <w:t xml:space="preserve"> hoặc </w:t>
      </w:r>
      <w:r>
        <w:rPr>
          <w:rFonts w:hint="default"/>
          <w:b/>
          <w:bCs/>
          <w:i w:val="0"/>
          <w:iCs w:val="0"/>
          <w:lang w:val="vi-VN"/>
        </w:rPr>
        <w:t>không có tham số append</w:t>
      </w:r>
      <w:r>
        <w:rPr>
          <w:rFonts w:hint="default"/>
          <w:lang w:val="vi-VN"/>
        </w:rPr>
        <w:t xml:space="preserve"> thì dữ liệu hiện có sẽ bị ghi đè. Ngược lại, dữ liệu được ghi vào cuối file</w:t>
      </w:r>
    </w:p>
    <w:p w14:paraId="3311F62F">
      <w:pPr>
        <w:numPr>
          <w:ilvl w:val="0"/>
          <w:numId w:val="0"/>
        </w:numPr>
        <w:spacing w:line="360" w:lineRule="auto"/>
        <w:rPr>
          <w:rFonts w:hint="default"/>
          <w:lang w:val="vi-VN"/>
        </w:rPr>
      </w:pPr>
      <w:r>
        <w:rPr>
          <w:rFonts w:hint="default"/>
          <w:lang w:val="vi-VN"/>
        </w:rPr>
        <w:t>- Các phương thức khác: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3"/>
        <w:gridCol w:w="5049"/>
      </w:tblGrid>
      <w:tr w14:paraId="55598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473" w:type="dxa"/>
            <w:vAlign w:val="center"/>
          </w:tcPr>
          <w:p w14:paraId="43E516BF">
            <w:pPr>
              <w:numPr>
                <w:ilvl w:val="0"/>
                <w:numId w:val="0"/>
              </w:numPr>
              <w:spacing w:line="240" w:lineRule="auto"/>
              <w:jc w:val="center"/>
              <w:rPr>
                <w:rFonts w:hint="default"/>
                <w:b/>
                <w:bCs/>
                <w:vertAlign w:val="baseline"/>
                <w:lang w:val="vi-VN"/>
              </w:rPr>
            </w:pPr>
            <w:r>
              <w:rPr>
                <w:rFonts w:hint="default"/>
                <w:b/>
                <w:bCs/>
                <w:vertAlign w:val="baseline"/>
                <w:lang w:val="vi-VN"/>
              </w:rPr>
              <w:t>Phương thức</w:t>
            </w:r>
          </w:p>
        </w:tc>
        <w:tc>
          <w:tcPr>
            <w:tcW w:w="5049" w:type="dxa"/>
            <w:vAlign w:val="center"/>
          </w:tcPr>
          <w:p w14:paraId="20E04D56">
            <w:pPr>
              <w:numPr>
                <w:ilvl w:val="0"/>
                <w:numId w:val="0"/>
              </w:numPr>
              <w:spacing w:line="240" w:lineRule="auto"/>
              <w:jc w:val="center"/>
              <w:rPr>
                <w:rFonts w:hint="default"/>
                <w:b/>
                <w:bCs/>
                <w:vertAlign w:val="baseline"/>
                <w:lang w:val="vi-VN"/>
              </w:rPr>
            </w:pPr>
            <w:r>
              <w:rPr>
                <w:rFonts w:hint="default"/>
                <w:b/>
                <w:bCs/>
                <w:vertAlign w:val="baseline"/>
                <w:lang w:val="vi-VN"/>
              </w:rPr>
              <w:t>Sử dụng</w:t>
            </w:r>
          </w:p>
        </w:tc>
      </w:tr>
      <w:tr w14:paraId="1B8A8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473" w:type="dxa"/>
            <w:vAlign w:val="center"/>
          </w:tcPr>
          <w:p w14:paraId="5A1B8D7A">
            <w:pPr>
              <w:numPr>
                <w:ilvl w:val="0"/>
                <w:numId w:val="0"/>
              </w:numPr>
              <w:spacing w:line="240" w:lineRule="auto"/>
              <w:jc w:val="left"/>
              <w:rPr>
                <w:rFonts w:hint="default"/>
                <w:vertAlign w:val="baseline"/>
                <w:lang w:val="en-US"/>
              </w:rPr>
            </w:pPr>
            <w:r>
              <w:rPr>
                <w:rFonts w:hint="default"/>
                <w:lang w:val="vi-VN"/>
              </w:rPr>
              <w:t>write</w:t>
            </w:r>
            <w:r>
              <w:rPr>
                <w:rFonts w:hint="default"/>
                <w:lang w:val="en-US"/>
              </w:rPr>
              <w:t>(</w:t>
            </w:r>
            <w:r>
              <w:rPr>
                <w:rFonts w:hint="default"/>
                <w:lang w:val="vi-VN"/>
              </w:rPr>
              <w:t>int c</w:t>
            </w:r>
            <w:r>
              <w:rPr>
                <w:rFonts w:hint="default"/>
                <w:lang w:val="en-US"/>
              </w:rPr>
              <w:t>)</w:t>
            </w:r>
          </w:p>
        </w:tc>
        <w:tc>
          <w:tcPr>
            <w:tcW w:w="5049" w:type="dxa"/>
            <w:vAlign w:val="center"/>
          </w:tcPr>
          <w:p w14:paraId="09371EE3">
            <w:pPr>
              <w:numPr>
                <w:ilvl w:val="0"/>
                <w:numId w:val="0"/>
              </w:numPr>
              <w:spacing w:line="240" w:lineRule="auto"/>
              <w:jc w:val="left"/>
              <w:rPr>
                <w:rFonts w:hint="default"/>
                <w:vertAlign w:val="baseline"/>
                <w:lang w:val="vi-VN"/>
              </w:rPr>
            </w:pPr>
            <w:r>
              <w:rPr>
                <w:rFonts w:hint="default"/>
                <w:vertAlign w:val="baseline"/>
                <w:lang w:val="vi-VN"/>
              </w:rPr>
              <w:t>Ghi 1 ký tự (có mã Unicode là c) vào tệp</w:t>
            </w:r>
          </w:p>
        </w:tc>
      </w:tr>
      <w:tr w14:paraId="27C73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473" w:type="dxa"/>
            <w:vAlign w:val="center"/>
          </w:tcPr>
          <w:p w14:paraId="09A1AA69">
            <w:pPr>
              <w:numPr>
                <w:ilvl w:val="0"/>
                <w:numId w:val="0"/>
              </w:numPr>
              <w:spacing w:line="240" w:lineRule="auto"/>
              <w:jc w:val="left"/>
              <w:rPr>
                <w:rFonts w:hint="default"/>
                <w:vertAlign w:val="baseline"/>
                <w:lang w:val="en-US"/>
              </w:rPr>
            </w:pPr>
            <w:r>
              <w:rPr>
                <w:rFonts w:hint="default"/>
                <w:lang w:val="vi-VN"/>
              </w:rPr>
              <w:t>write</w:t>
            </w:r>
            <w:r>
              <w:rPr>
                <w:rFonts w:hint="default"/>
                <w:lang w:val="en-US"/>
              </w:rPr>
              <w:t>(char[] arr)</w:t>
            </w:r>
          </w:p>
        </w:tc>
        <w:tc>
          <w:tcPr>
            <w:tcW w:w="5049" w:type="dxa"/>
            <w:vAlign w:val="center"/>
          </w:tcPr>
          <w:p w14:paraId="419EACD8">
            <w:pPr>
              <w:numPr>
                <w:ilvl w:val="0"/>
                <w:numId w:val="0"/>
              </w:numPr>
              <w:spacing w:line="240" w:lineRule="auto"/>
              <w:jc w:val="left"/>
              <w:rPr>
                <w:rFonts w:hint="default"/>
                <w:vertAlign w:val="baseline"/>
                <w:lang w:val="vi-VN"/>
              </w:rPr>
            </w:pPr>
            <w:r>
              <w:rPr>
                <w:rFonts w:hint="default"/>
                <w:vertAlign w:val="baseline"/>
                <w:lang w:val="vi-VN"/>
              </w:rPr>
              <w:t>Ghi mảng ký tự vào tệp</w:t>
            </w:r>
          </w:p>
        </w:tc>
      </w:tr>
      <w:tr w14:paraId="50FDC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473" w:type="dxa"/>
            <w:vAlign w:val="center"/>
          </w:tcPr>
          <w:p w14:paraId="6DE6F341">
            <w:pPr>
              <w:numPr>
                <w:ilvl w:val="0"/>
                <w:numId w:val="0"/>
              </w:numPr>
              <w:spacing w:line="240" w:lineRule="auto"/>
              <w:jc w:val="left"/>
              <w:rPr>
                <w:rFonts w:hint="default"/>
                <w:vertAlign w:val="baseline"/>
                <w:lang w:val="en-US"/>
              </w:rPr>
            </w:pPr>
            <w:r>
              <w:rPr>
                <w:rFonts w:hint="default"/>
                <w:lang w:val="vi-VN"/>
              </w:rPr>
              <w:t>write</w:t>
            </w:r>
            <w:r>
              <w:rPr>
                <w:rFonts w:hint="default"/>
                <w:lang w:val="en-US"/>
              </w:rPr>
              <w:t xml:space="preserve">(char[] arr, int start, int </w:t>
            </w:r>
            <w:r>
              <w:rPr>
                <w:rFonts w:hint="default"/>
                <w:lang w:val="vi-VN"/>
              </w:rPr>
              <w:t>n</w:t>
            </w:r>
            <w:r>
              <w:rPr>
                <w:rFonts w:hint="default"/>
                <w:lang w:val="en-US"/>
              </w:rPr>
              <w:t>)</w:t>
            </w:r>
          </w:p>
        </w:tc>
        <w:tc>
          <w:tcPr>
            <w:tcW w:w="5049" w:type="dxa"/>
            <w:vAlign w:val="center"/>
          </w:tcPr>
          <w:p w14:paraId="03579190">
            <w:pPr>
              <w:numPr>
                <w:ilvl w:val="0"/>
                <w:numId w:val="0"/>
              </w:numPr>
              <w:spacing w:line="240" w:lineRule="auto"/>
              <w:jc w:val="left"/>
              <w:rPr>
                <w:rFonts w:hint="default"/>
                <w:vertAlign w:val="baseline"/>
                <w:lang w:val="vi-VN"/>
              </w:rPr>
            </w:pPr>
            <w:r>
              <w:rPr>
                <w:rFonts w:hint="default"/>
                <w:vertAlign w:val="baseline"/>
                <w:lang w:val="vi-VN"/>
              </w:rPr>
              <w:t xml:space="preserve">Ghi </w:t>
            </w:r>
            <w:r>
              <w:rPr>
                <w:rFonts w:hint="default"/>
                <w:b/>
                <w:bCs/>
                <w:vertAlign w:val="baseline"/>
                <w:lang w:val="vi-VN"/>
              </w:rPr>
              <w:t xml:space="preserve">n </w:t>
            </w:r>
            <w:r>
              <w:rPr>
                <w:rFonts w:hint="default"/>
                <w:vertAlign w:val="baseline"/>
                <w:lang w:val="vi-VN"/>
              </w:rPr>
              <w:t xml:space="preserve">phần tử trong mảng </w:t>
            </w:r>
            <w:r>
              <w:rPr>
                <w:rFonts w:hint="default"/>
                <w:b/>
                <w:bCs/>
                <w:vertAlign w:val="baseline"/>
                <w:lang w:val="vi-VN"/>
              </w:rPr>
              <w:t xml:space="preserve">arr </w:t>
            </w:r>
            <w:r>
              <w:rPr>
                <w:rFonts w:hint="default"/>
                <w:vertAlign w:val="baseline"/>
                <w:lang w:val="vi-VN"/>
              </w:rPr>
              <w:t xml:space="preserve">vào tệp bắt đầu từ chỉ mục </w:t>
            </w:r>
            <w:r>
              <w:rPr>
                <w:rFonts w:hint="default"/>
                <w:b/>
                <w:bCs/>
                <w:vertAlign w:val="baseline"/>
                <w:lang w:val="vi-VN"/>
              </w:rPr>
              <w:t xml:space="preserve">start </w:t>
            </w:r>
            <w:r>
              <w:rPr>
                <w:rFonts w:hint="default"/>
                <w:vertAlign w:val="baseline"/>
                <w:lang w:val="vi-VN"/>
              </w:rPr>
              <w:t>của mảng arr</w:t>
            </w:r>
          </w:p>
        </w:tc>
      </w:tr>
      <w:tr w14:paraId="38411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473" w:type="dxa"/>
            <w:vAlign w:val="center"/>
          </w:tcPr>
          <w:p w14:paraId="172BBDF5">
            <w:pPr>
              <w:numPr>
                <w:ilvl w:val="0"/>
                <w:numId w:val="0"/>
              </w:numPr>
              <w:spacing w:line="240" w:lineRule="auto"/>
              <w:jc w:val="left"/>
              <w:rPr>
                <w:rFonts w:hint="default"/>
                <w:lang w:val="vi-VN"/>
              </w:rPr>
            </w:pPr>
            <w:r>
              <w:rPr>
                <w:rFonts w:hint="default"/>
                <w:lang w:val="vi-VN"/>
              </w:rPr>
              <w:t>write</w:t>
            </w:r>
            <w:r>
              <w:rPr>
                <w:rFonts w:hint="default"/>
                <w:lang w:val="en-US"/>
              </w:rPr>
              <w:t>(</w:t>
            </w:r>
            <w:r>
              <w:rPr>
                <w:rFonts w:hint="default"/>
                <w:lang w:val="vi-VN"/>
              </w:rPr>
              <w:t>String str</w:t>
            </w:r>
            <w:r>
              <w:rPr>
                <w:rFonts w:hint="default"/>
                <w:lang w:val="en-US"/>
              </w:rPr>
              <w:t>)</w:t>
            </w:r>
          </w:p>
        </w:tc>
        <w:tc>
          <w:tcPr>
            <w:tcW w:w="5049" w:type="dxa"/>
            <w:vAlign w:val="center"/>
          </w:tcPr>
          <w:p w14:paraId="4D8C0163">
            <w:pPr>
              <w:numPr>
                <w:ilvl w:val="0"/>
                <w:numId w:val="0"/>
              </w:numPr>
              <w:spacing w:line="240" w:lineRule="auto"/>
              <w:jc w:val="left"/>
              <w:rPr>
                <w:rFonts w:hint="default"/>
                <w:vertAlign w:val="baseline"/>
                <w:lang w:val="vi-VN"/>
              </w:rPr>
            </w:pPr>
            <w:r>
              <w:rPr>
                <w:rFonts w:hint="default"/>
                <w:vertAlign w:val="baseline"/>
                <w:lang w:val="vi-VN"/>
              </w:rPr>
              <w:t>Ghi một chuỗi ký tự vào tệp</w:t>
            </w:r>
          </w:p>
        </w:tc>
      </w:tr>
      <w:tr w14:paraId="13CA8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473" w:type="dxa"/>
            <w:vAlign w:val="center"/>
          </w:tcPr>
          <w:p w14:paraId="1436ABE6">
            <w:pPr>
              <w:numPr>
                <w:ilvl w:val="0"/>
                <w:numId w:val="0"/>
              </w:numPr>
              <w:spacing w:line="240" w:lineRule="auto"/>
              <w:jc w:val="left"/>
              <w:rPr>
                <w:rFonts w:hint="default"/>
                <w:lang w:val="vi-VN"/>
              </w:rPr>
            </w:pPr>
            <w:r>
              <w:rPr>
                <w:rFonts w:hint="default"/>
                <w:lang w:val="vi-VN"/>
              </w:rPr>
              <w:t>write</w:t>
            </w:r>
            <w:r>
              <w:rPr>
                <w:rFonts w:hint="default"/>
                <w:lang w:val="en-US"/>
              </w:rPr>
              <w:t>(</w:t>
            </w:r>
            <w:r>
              <w:rPr>
                <w:rFonts w:hint="default"/>
                <w:lang w:val="vi-VN"/>
              </w:rPr>
              <w:t>String str, int start, int n</w:t>
            </w:r>
            <w:r>
              <w:rPr>
                <w:rFonts w:hint="default"/>
                <w:lang w:val="en-US"/>
              </w:rPr>
              <w:t>)</w:t>
            </w:r>
          </w:p>
        </w:tc>
        <w:tc>
          <w:tcPr>
            <w:tcW w:w="5049" w:type="dxa"/>
            <w:vAlign w:val="center"/>
          </w:tcPr>
          <w:p w14:paraId="73BB2F73">
            <w:pPr>
              <w:numPr>
                <w:ilvl w:val="0"/>
                <w:numId w:val="0"/>
              </w:numPr>
              <w:spacing w:line="240" w:lineRule="auto"/>
              <w:jc w:val="left"/>
              <w:rPr>
                <w:rFonts w:hint="default"/>
                <w:vertAlign w:val="baseline"/>
                <w:lang w:val="vi-VN"/>
              </w:rPr>
            </w:pPr>
            <w:r>
              <w:rPr>
                <w:rFonts w:hint="default"/>
                <w:vertAlign w:val="baseline"/>
                <w:lang w:val="vi-VN"/>
              </w:rPr>
              <w:t xml:space="preserve">Ghi một phần gồm </w:t>
            </w:r>
            <w:r>
              <w:rPr>
                <w:rFonts w:hint="default"/>
                <w:b/>
                <w:bCs/>
                <w:vertAlign w:val="baseline"/>
                <w:lang w:val="vi-VN"/>
              </w:rPr>
              <w:t xml:space="preserve">n </w:t>
            </w:r>
            <w:r>
              <w:rPr>
                <w:rFonts w:hint="default"/>
                <w:vertAlign w:val="baseline"/>
                <w:lang w:val="vi-VN"/>
              </w:rPr>
              <w:t xml:space="preserve">ký tự của </w:t>
            </w:r>
            <w:r>
              <w:rPr>
                <w:rFonts w:hint="default"/>
                <w:b/>
                <w:bCs/>
                <w:vertAlign w:val="baseline"/>
                <w:lang w:val="vi-VN"/>
              </w:rPr>
              <w:t xml:space="preserve">str </w:t>
            </w:r>
            <w:r>
              <w:rPr>
                <w:rFonts w:hint="default"/>
                <w:vertAlign w:val="baseline"/>
                <w:lang w:val="vi-VN"/>
              </w:rPr>
              <w:t xml:space="preserve">vào tệp bắt đầu từ chỉ mục </w:t>
            </w:r>
            <w:r>
              <w:rPr>
                <w:rFonts w:hint="default"/>
                <w:b/>
                <w:bCs/>
                <w:vertAlign w:val="baseline"/>
                <w:lang w:val="vi-VN"/>
              </w:rPr>
              <w:t xml:space="preserve">start </w:t>
            </w:r>
            <w:r>
              <w:rPr>
                <w:rFonts w:hint="default"/>
                <w:vertAlign w:val="baseline"/>
                <w:lang w:val="vi-VN"/>
              </w:rPr>
              <w:t>của str</w:t>
            </w:r>
          </w:p>
        </w:tc>
      </w:tr>
      <w:tr w14:paraId="236D6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473" w:type="dxa"/>
            <w:vAlign w:val="center"/>
          </w:tcPr>
          <w:p w14:paraId="6852D1CB">
            <w:pPr>
              <w:numPr>
                <w:ilvl w:val="0"/>
                <w:numId w:val="0"/>
              </w:numPr>
              <w:spacing w:line="240" w:lineRule="auto"/>
              <w:jc w:val="left"/>
              <w:rPr>
                <w:rFonts w:hint="default"/>
                <w:lang w:val="vi-VN"/>
              </w:rPr>
            </w:pPr>
            <w:r>
              <w:rPr>
                <w:rFonts w:hint="default"/>
                <w:lang w:val="vi-VN"/>
              </w:rPr>
              <w:t>close()</w:t>
            </w:r>
          </w:p>
        </w:tc>
        <w:tc>
          <w:tcPr>
            <w:tcW w:w="5049" w:type="dxa"/>
            <w:vAlign w:val="center"/>
          </w:tcPr>
          <w:p w14:paraId="5A281ABC">
            <w:pPr>
              <w:numPr>
                <w:ilvl w:val="0"/>
                <w:numId w:val="0"/>
              </w:numPr>
              <w:spacing w:line="240" w:lineRule="auto"/>
              <w:jc w:val="left"/>
              <w:rPr>
                <w:rFonts w:hint="default"/>
                <w:vertAlign w:val="baseline"/>
                <w:lang w:val="vi-VN"/>
              </w:rPr>
            </w:pPr>
            <w:r>
              <w:rPr>
                <w:rFonts w:hint="default"/>
                <w:vertAlign w:val="baseline"/>
                <w:lang w:val="vi-VN"/>
              </w:rPr>
              <w:t>Đóng FileReader, giải phóng tài nguyên</w:t>
            </w:r>
          </w:p>
        </w:tc>
      </w:tr>
      <w:tr w14:paraId="119D7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473" w:type="dxa"/>
            <w:vAlign w:val="center"/>
          </w:tcPr>
          <w:p w14:paraId="4D8C448A">
            <w:pPr>
              <w:numPr>
                <w:ilvl w:val="0"/>
                <w:numId w:val="0"/>
              </w:numPr>
              <w:spacing w:line="240" w:lineRule="auto"/>
              <w:jc w:val="left"/>
              <w:rPr>
                <w:rFonts w:hint="default"/>
                <w:lang w:val="vi-VN"/>
              </w:rPr>
            </w:pPr>
            <w:r>
              <w:rPr>
                <w:rFonts w:hint="default"/>
                <w:lang w:val="vi-VN"/>
              </w:rPr>
              <w:t>flush()</w:t>
            </w:r>
          </w:p>
        </w:tc>
        <w:tc>
          <w:tcPr>
            <w:tcW w:w="5049" w:type="dxa"/>
            <w:vAlign w:val="center"/>
          </w:tcPr>
          <w:p w14:paraId="4EB14DF7">
            <w:pPr>
              <w:numPr>
                <w:ilvl w:val="0"/>
                <w:numId w:val="0"/>
              </w:numPr>
              <w:spacing w:line="240" w:lineRule="auto"/>
              <w:jc w:val="left"/>
              <w:rPr>
                <w:rFonts w:hint="default"/>
                <w:vertAlign w:val="baseline"/>
                <w:lang w:val="vi-VN"/>
              </w:rPr>
            </w:pPr>
            <w:r>
              <w:rPr>
                <w:rFonts w:hint="default"/>
                <w:vertAlign w:val="baseline"/>
                <w:lang w:val="vi-VN"/>
              </w:rPr>
              <w:t>Ghi mọi dữ liệu còn lại trong bộ đệm ra tệp</w:t>
            </w:r>
          </w:p>
        </w:tc>
      </w:tr>
    </w:tbl>
    <w:p w14:paraId="2F011955">
      <w:pPr>
        <w:numPr>
          <w:numId w:val="0"/>
        </w:numPr>
        <w:spacing w:line="360" w:lineRule="auto"/>
        <w:ind w:leftChars="0"/>
        <w:rPr>
          <w:rFonts w:hint="default"/>
          <w:lang w:val="vi-VN"/>
        </w:rPr>
      </w:pPr>
    </w:p>
    <w:p w14:paraId="4707C280">
      <w:pPr>
        <w:spacing w:line="360" w:lineRule="auto"/>
        <w:rPr>
          <w:rFonts w:hint="default"/>
          <w:lang w:val="vi-VN"/>
        </w:rPr>
      </w:pPr>
      <w:r>
        <w:rPr>
          <w:rFonts w:hint="default"/>
          <w:lang w:val="vi-VN"/>
        </w:rPr>
        <w:t xml:space="preserve">- Sử dụng </w:t>
      </w:r>
      <w:r>
        <w:rPr>
          <w:rFonts w:hint="default"/>
          <w:b/>
          <w:bCs/>
          <w:lang w:val="vi-VN"/>
        </w:rPr>
        <w:t>try-with-resources</w:t>
      </w:r>
      <w:r>
        <w:rPr>
          <w:rFonts w:hint="default"/>
          <w:lang w:val="vi-VN"/>
        </w:rPr>
        <w:t xml:space="preserve"> đảm bảo tài nguyên được đóng tự động ngay cả khi có ngoại lệ xảy ra</w:t>
      </w:r>
    </w:p>
    <w:p w14:paraId="7B44E72E">
      <w:pPr>
        <w:numPr>
          <w:ilvl w:val="0"/>
          <w:numId w:val="16"/>
        </w:numPr>
        <w:spacing w:line="360" w:lineRule="auto"/>
        <w:ind w:left="0" w:leftChars="0" w:firstLine="0" w:firstLineChars="0"/>
        <w:outlineLvl w:val="1"/>
        <w:rPr>
          <w:rFonts w:hint="default"/>
          <w:b/>
          <w:bCs/>
          <w:lang w:val="vi-VN"/>
        </w:rPr>
      </w:pPr>
      <w:r>
        <w:rPr>
          <w:rFonts w:hint="default"/>
          <w:b/>
          <w:bCs/>
          <w:lang w:val="vi-VN"/>
        </w:rPr>
        <w:t>Đọc và ghi tệp văn bản</w:t>
      </w:r>
    </w:p>
    <w:p w14:paraId="2B6B84DE">
      <w:pPr>
        <w:numPr>
          <w:ilvl w:val="0"/>
          <w:numId w:val="19"/>
        </w:numPr>
        <w:spacing w:line="360" w:lineRule="auto"/>
        <w:outlineLvl w:val="2"/>
        <w:rPr>
          <w:rFonts w:hint="default"/>
          <w:b/>
          <w:bCs/>
          <w:lang w:val="vi-VN"/>
        </w:rPr>
      </w:pPr>
      <w:r>
        <w:rPr>
          <w:rFonts w:hint="default"/>
          <w:b/>
          <w:bCs/>
          <w:lang w:val="vi-VN"/>
        </w:rPr>
        <w:t>Đọc tệp văn bản</w:t>
      </w:r>
    </w:p>
    <w:p w14:paraId="62878F5D">
      <w:pPr>
        <w:numPr>
          <w:numId w:val="0"/>
        </w:numPr>
        <w:spacing w:line="360" w:lineRule="auto"/>
        <w:rPr>
          <w:rFonts w:hint="default"/>
          <w:lang w:val="vi-VN"/>
        </w:rPr>
      </w:pPr>
      <w:r>
        <w:rPr>
          <w:rFonts w:hint="default"/>
          <w:lang w:val="vi-VN"/>
        </w:rPr>
        <w:t xml:space="preserve">- Sử dụng các lớp như </w:t>
      </w:r>
      <w:r>
        <w:rPr>
          <w:rFonts w:hint="default"/>
          <w:b/>
          <w:bCs/>
          <w:lang w:val="vi-VN"/>
        </w:rPr>
        <w:t>FileReader</w:t>
      </w:r>
      <w:r>
        <w:rPr>
          <w:rFonts w:hint="default"/>
          <w:lang w:val="vi-VN"/>
        </w:rPr>
        <w:t xml:space="preserve">, </w:t>
      </w:r>
      <w:r>
        <w:rPr>
          <w:rFonts w:hint="default"/>
          <w:b/>
          <w:bCs/>
          <w:lang w:val="vi-VN"/>
        </w:rPr>
        <w:t xml:space="preserve">BufferedReader </w:t>
      </w:r>
      <w:r>
        <w:rPr>
          <w:rFonts w:hint="default"/>
          <w:lang w:val="vi-VN"/>
        </w:rPr>
        <w:t>để đọc tệp văn bản</w:t>
      </w:r>
    </w:p>
    <w:p w14:paraId="2FE5A405">
      <w:pPr>
        <w:numPr>
          <w:numId w:val="0"/>
        </w:numPr>
        <w:spacing w:line="360" w:lineRule="auto"/>
        <w:rPr>
          <w:rFonts w:hint="default"/>
          <w:lang w:val="vi-VN"/>
        </w:rPr>
      </w:pPr>
      <w:r>
        <w:rPr>
          <w:rFonts w:hint="default"/>
          <w:lang w:val="vi-VN"/>
        </w:rPr>
        <w:t xml:space="preserve">- Sử dụng cú pháp </w:t>
      </w:r>
      <w:r>
        <w:rPr>
          <w:rFonts w:hint="default"/>
          <w:b/>
          <w:bCs/>
          <w:lang w:val="vi-VN"/>
        </w:rPr>
        <w:t>try-with-resources</w:t>
      </w:r>
      <w:r>
        <w:rPr>
          <w:rFonts w:hint="default"/>
          <w:lang w:val="vi-VN"/>
        </w:rPr>
        <w:t xml:space="preserve"> đảm bảo đóng tệp tự động</w:t>
      </w:r>
    </w:p>
    <w:p w14:paraId="30AD086B">
      <w:pPr>
        <w:numPr>
          <w:numId w:val="0"/>
        </w:numPr>
        <w:spacing w:line="360" w:lineRule="auto"/>
        <w:rPr>
          <w:rFonts w:hint="default"/>
          <w:lang w:val="vi-VN"/>
        </w:rPr>
      </w:pPr>
      <w:r>
        <w:rPr>
          <w:rFonts w:hint="default"/>
          <w:b/>
          <w:bCs/>
          <w:lang w:val="vi-VN"/>
        </w:rPr>
        <w:t>*FileReader</w:t>
      </w:r>
      <w:r>
        <w:rPr>
          <w:rFonts w:hint="default"/>
          <w:lang w:val="vi-VN"/>
        </w:rPr>
        <w:t>: đọc tệp dưới dạng ký tự</w:t>
      </w:r>
    </w:p>
    <w:p w14:paraId="41E98CA2">
      <w:pPr>
        <w:numPr>
          <w:numId w:val="0"/>
        </w:numPr>
        <w:spacing w:line="360" w:lineRule="auto"/>
        <w:rPr>
          <w:rFonts w:hint="default"/>
          <w:lang w:val="vi-VN"/>
        </w:rPr>
      </w:pPr>
      <w:r>
        <w:rPr>
          <w:rFonts w:hint="default"/>
          <w:b/>
          <w:bCs/>
          <w:lang w:val="vi-VN"/>
        </w:rPr>
        <w:t>*BufferedReader</w:t>
      </w:r>
      <w:r>
        <w:rPr>
          <w:rFonts w:hint="default"/>
          <w:lang w:val="vi-VN"/>
        </w:rPr>
        <w:t>:</w:t>
      </w:r>
    </w:p>
    <w:p w14:paraId="75ECC2ED">
      <w:pPr>
        <w:numPr>
          <w:numId w:val="0"/>
        </w:numPr>
        <w:spacing w:line="360" w:lineRule="auto"/>
        <w:rPr>
          <w:rFonts w:hint="default"/>
          <w:lang w:val="vi-VN"/>
        </w:rPr>
      </w:pPr>
      <w:r>
        <w:rPr>
          <w:rFonts w:hint="default"/>
          <w:lang w:val="vi-VN"/>
        </w:rPr>
        <w:t xml:space="preserve">- Khởi tạo: </w:t>
      </w:r>
      <w:r>
        <w:rPr>
          <w:rFonts w:hint="default"/>
          <w:i/>
          <w:iCs/>
          <w:color w:val="FF0000"/>
          <w:lang w:val="vi-VN"/>
        </w:rPr>
        <w:t>BufferedReader br = new BufferedReader(fileReaderObj);</w:t>
      </w:r>
    </w:p>
    <w:p w14:paraId="0A26D5AE">
      <w:pPr>
        <w:numPr>
          <w:numId w:val="0"/>
        </w:numPr>
        <w:spacing w:line="360" w:lineRule="auto"/>
        <w:rPr>
          <w:rFonts w:hint="default"/>
          <w:lang w:val="vi-VN"/>
        </w:rPr>
      </w:pPr>
      <w:r>
        <w:rPr>
          <w:rFonts w:hint="default"/>
          <w:lang w:val="vi-VN"/>
        </w:rPr>
        <w:t>- Sử dụng bộ đệm để tăng hiệu suất khi đọc tệp</w:t>
      </w:r>
    </w:p>
    <w:p w14:paraId="0E7D69F6">
      <w:pPr>
        <w:numPr>
          <w:numId w:val="0"/>
        </w:numPr>
        <w:spacing w:line="360" w:lineRule="auto"/>
        <w:rPr>
          <w:rFonts w:hint="default"/>
          <w:lang w:val="vi-VN"/>
        </w:rPr>
      </w:pPr>
      <w:r>
        <w:rPr>
          <w:rFonts w:hint="default"/>
          <w:lang w:val="vi-VN"/>
        </w:rPr>
        <w:t>- Cung cấp phương thức readLine() để đọc từng dòng</w:t>
      </w:r>
    </w:p>
    <w:p w14:paraId="133E58F4">
      <w:pPr>
        <w:numPr>
          <w:ilvl w:val="0"/>
          <w:numId w:val="19"/>
        </w:numPr>
        <w:spacing w:line="360" w:lineRule="auto"/>
        <w:ind w:left="0" w:leftChars="0" w:firstLine="0" w:firstLineChars="0"/>
        <w:outlineLvl w:val="2"/>
        <w:rPr>
          <w:rFonts w:hint="default"/>
          <w:b/>
          <w:bCs/>
          <w:lang w:val="vi-VN"/>
        </w:rPr>
      </w:pPr>
      <w:r>
        <w:rPr>
          <w:rFonts w:hint="default"/>
          <w:b/>
          <w:bCs/>
          <w:lang w:val="vi-VN"/>
        </w:rPr>
        <w:t>Ghi tệp văn bản</w:t>
      </w:r>
    </w:p>
    <w:p w14:paraId="736E01C4">
      <w:pPr>
        <w:numPr>
          <w:numId w:val="0"/>
        </w:numPr>
        <w:spacing w:line="360" w:lineRule="auto"/>
        <w:ind w:leftChars="0"/>
        <w:rPr>
          <w:rFonts w:hint="default"/>
          <w:lang w:val="vi-VN"/>
        </w:rPr>
      </w:pPr>
      <w:r>
        <w:rPr>
          <w:rFonts w:hint="default"/>
          <w:lang w:val="vi-VN"/>
        </w:rPr>
        <w:t xml:space="preserve">- Sử dụng các lớp </w:t>
      </w:r>
      <w:r>
        <w:rPr>
          <w:rFonts w:hint="default"/>
          <w:b/>
          <w:bCs/>
          <w:lang w:val="vi-VN"/>
        </w:rPr>
        <w:t>FileWriter</w:t>
      </w:r>
      <w:r>
        <w:rPr>
          <w:rFonts w:hint="default"/>
          <w:lang w:val="vi-VN"/>
        </w:rPr>
        <w:t xml:space="preserve">, </w:t>
      </w:r>
      <w:r>
        <w:rPr>
          <w:rFonts w:hint="default"/>
          <w:b/>
          <w:bCs/>
          <w:lang w:val="vi-VN"/>
        </w:rPr>
        <w:t xml:space="preserve">BufferedWriter </w:t>
      </w:r>
      <w:r>
        <w:rPr>
          <w:rFonts w:hint="default"/>
          <w:lang w:val="vi-VN"/>
        </w:rPr>
        <w:t>để ghi tệp văn bản</w:t>
      </w:r>
    </w:p>
    <w:p w14:paraId="051EB4B7">
      <w:pPr>
        <w:numPr>
          <w:numId w:val="0"/>
        </w:numPr>
        <w:spacing w:line="360" w:lineRule="auto"/>
        <w:ind w:leftChars="0"/>
        <w:rPr>
          <w:rFonts w:hint="default"/>
          <w:b w:val="0"/>
          <w:bCs w:val="0"/>
          <w:lang w:val="vi-VN"/>
        </w:rPr>
      </w:pPr>
      <w:r>
        <w:rPr>
          <w:rFonts w:hint="default"/>
          <w:lang w:val="vi-VN"/>
        </w:rPr>
        <w:t>*</w:t>
      </w:r>
      <w:r>
        <w:rPr>
          <w:rFonts w:hint="default"/>
          <w:b/>
          <w:bCs/>
          <w:lang w:val="vi-VN"/>
        </w:rPr>
        <w:t>FileWriter</w:t>
      </w:r>
      <w:r>
        <w:rPr>
          <w:rFonts w:hint="default"/>
          <w:b w:val="0"/>
          <w:bCs w:val="0"/>
          <w:lang w:val="vi-VN"/>
        </w:rPr>
        <w:t>: ghi ký tự vào tệp</w:t>
      </w:r>
      <w:bookmarkStart w:id="0" w:name="_GoBack"/>
      <w:bookmarkEnd w:id="0"/>
    </w:p>
    <w:p w14:paraId="2EBB23E1">
      <w:pPr>
        <w:numPr>
          <w:numId w:val="0"/>
        </w:numPr>
        <w:spacing w:line="360" w:lineRule="auto"/>
        <w:ind w:leftChars="0"/>
        <w:rPr>
          <w:rFonts w:hint="default"/>
          <w:b w:val="0"/>
          <w:bCs w:val="0"/>
          <w:lang w:val="vi-VN"/>
        </w:rPr>
      </w:pPr>
      <w:r>
        <w:rPr>
          <w:rFonts w:hint="default"/>
          <w:b w:val="0"/>
          <w:bCs w:val="0"/>
          <w:lang w:val="vi-VN"/>
        </w:rPr>
        <w:t>*</w:t>
      </w:r>
      <w:r>
        <w:rPr>
          <w:rFonts w:hint="default"/>
          <w:b/>
          <w:bCs/>
          <w:lang w:val="vi-VN"/>
        </w:rPr>
        <w:t>BufferedWriter</w:t>
      </w:r>
      <w:r>
        <w:rPr>
          <w:rFonts w:hint="default"/>
          <w:b w:val="0"/>
          <w:bCs w:val="0"/>
          <w:lang w:val="vi-VN"/>
        </w:rPr>
        <w:t>:</w:t>
      </w:r>
    </w:p>
    <w:p w14:paraId="560685F1">
      <w:pPr>
        <w:numPr>
          <w:numId w:val="0"/>
        </w:numPr>
        <w:spacing w:line="360" w:lineRule="auto"/>
        <w:ind w:leftChars="0"/>
        <w:rPr>
          <w:rFonts w:hint="default"/>
          <w:b w:val="0"/>
          <w:bCs w:val="0"/>
          <w:lang w:val="vi-VN"/>
        </w:rPr>
      </w:pPr>
      <w:r>
        <w:rPr>
          <w:rFonts w:hint="default"/>
          <w:b w:val="0"/>
          <w:bCs w:val="0"/>
          <w:lang w:val="vi-VN"/>
        </w:rPr>
        <w:t xml:space="preserve">- Khởi tạo: </w:t>
      </w:r>
      <w:r>
        <w:rPr>
          <w:rFonts w:hint="default"/>
          <w:b w:val="0"/>
          <w:bCs w:val="0"/>
          <w:i/>
          <w:iCs/>
          <w:color w:val="FF0000"/>
          <w:lang w:val="vi-VN"/>
        </w:rPr>
        <w:t xml:space="preserve">BufferedWriter bw = new </w:t>
      </w:r>
      <w:r>
        <w:rPr>
          <w:rFonts w:hint="default"/>
          <w:b w:val="0"/>
          <w:bCs w:val="0"/>
          <w:i/>
          <w:iCs/>
          <w:color w:val="FF0000"/>
          <w:lang w:val="vi-VN"/>
        </w:rPr>
        <w:t>BufferedWriter(fileWriterObj);</w:t>
      </w:r>
    </w:p>
    <w:p w14:paraId="7E771F4A">
      <w:pPr>
        <w:numPr>
          <w:numId w:val="0"/>
        </w:numPr>
        <w:spacing w:line="360" w:lineRule="auto"/>
        <w:ind w:leftChars="0"/>
        <w:rPr>
          <w:rFonts w:hint="default"/>
          <w:b w:val="0"/>
          <w:bCs w:val="0"/>
          <w:lang w:val="vi-VN"/>
        </w:rPr>
      </w:pPr>
      <w:r>
        <w:rPr>
          <w:rFonts w:hint="default"/>
          <w:b w:val="0"/>
          <w:bCs w:val="0"/>
          <w:lang w:val="vi-VN"/>
        </w:rPr>
        <w:t>- Sử dụng bộ đệm để tối ưu việc ghi tệp</w:t>
      </w:r>
    </w:p>
    <w:p w14:paraId="4DE6D1CF">
      <w:pPr>
        <w:numPr>
          <w:numId w:val="0"/>
        </w:numPr>
        <w:spacing w:line="360" w:lineRule="auto"/>
        <w:ind w:leftChars="0"/>
        <w:rPr>
          <w:rFonts w:hint="default"/>
          <w:b w:val="0"/>
          <w:bCs w:val="0"/>
          <w:lang w:val="vi-VN"/>
        </w:rPr>
      </w:pPr>
      <w:r>
        <w:rPr>
          <w:rFonts w:hint="default"/>
          <w:b w:val="0"/>
          <w:bCs w:val="0"/>
          <w:lang w:val="vi-VN"/>
        </w:rPr>
        <w:t>- Cung cấp phương thức newLine() để ghi ký tự xuống dòng</w:t>
      </w:r>
    </w:p>
    <w:p w14:paraId="073F38F4">
      <w:pPr>
        <w:numPr>
          <w:numId w:val="0"/>
        </w:numPr>
        <w:spacing w:line="360" w:lineRule="auto"/>
        <w:rPr>
          <w:rFonts w:hint="default"/>
          <w:lang w:val="vi-VN"/>
        </w:rPr>
      </w:pPr>
    </w:p>
    <w:p w14:paraId="5A289123">
      <w:pPr>
        <w:spacing w:line="360" w:lineRule="auto"/>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DE785C"/>
    <w:multiLevelType w:val="singleLevel"/>
    <w:tmpl w:val="F1DE785C"/>
    <w:lvl w:ilvl="0" w:tentative="0">
      <w:start w:val="1"/>
      <w:numFmt w:val="decimal"/>
      <w:suff w:val="space"/>
      <w:lvlText w:val="%1."/>
      <w:lvlJc w:val="left"/>
    </w:lvl>
  </w:abstractNum>
  <w:abstractNum w:abstractNumId="1">
    <w:nsid w:val="F895270B"/>
    <w:multiLevelType w:val="singleLevel"/>
    <w:tmpl w:val="F895270B"/>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30C24E1"/>
    <w:multiLevelType w:val="singleLevel"/>
    <w:tmpl w:val="130C24E1"/>
    <w:lvl w:ilvl="0" w:tentative="0">
      <w:start w:val="1"/>
      <w:numFmt w:val="lowerLetter"/>
      <w:suff w:val="space"/>
      <w:lvlText w:val="%1."/>
      <w:lvlJc w:val="left"/>
    </w:lvl>
  </w:abstractNum>
  <w:abstractNum w:abstractNumId="13">
    <w:nsid w:val="1E9C0E29"/>
    <w:multiLevelType w:val="singleLevel"/>
    <w:tmpl w:val="1E9C0E29"/>
    <w:lvl w:ilvl="0" w:tentative="0">
      <w:start w:val="1"/>
      <w:numFmt w:val="lowerLetter"/>
      <w:suff w:val="space"/>
      <w:lvlText w:val="%1."/>
      <w:lvlJc w:val="left"/>
    </w:lvl>
  </w:abstractNum>
  <w:abstractNum w:abstractNumId="14">
    <w:nsid w:val="2EC79E1D"/>
    <w:multiLevelType w:val="singleLevel"/>
    <w:tmpl w:val="2EC79E1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5">
    <w:nsid w:val="5969F871"/>
    <w:multiLevelType w:val="singleLevel"/>
    <w:tmpl w:val="5969F871"/>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6">
    <w:nsid w:val="643ED30D"/>
    <w:multiLevelType w:val="singleLevel"/>
    <w:tmpl w:val="643ED30D"/>
    <w:lvl w:ilvl="0" w:tentative="0">
      <w:start w:val="1"/>
      <w:numFmt w:val="lowerLetter"/>
      <w:suff w:val="space"/>
      <w:lvlText w:val="%1."/>
      <w:lvlJc w:val="left"/>
    </w:lvl>
  </w:abstractNum>
  <w:abstractNum w:abstractNumId="17">
    <w:nsid w:val="6937E89A"/>
    <w:multiLevelType w:val="singleLevel"/>
    <w:tmpl w:val="6937E89A"/>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8">
    <w:nsid w:val="772E36EE"/>
    <w:multiLevelType w:val="singleLevel"/>
    <w:tmpl w:val="772E36EE"/>
    <w:lvl w:ilvl="0" w:tentative="0">
      <w:start w:val="1"/>
      <w:numFmt w:val="upperRoman"/>
      <w:suff w:val="space"/>
      <w:lvlText w:val="%1."/>
      <w:lvlJc w:val="left"/>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8"/>
  </w:num>
  <w:num w:numId="12">
    <w:abstractNumId w:val="1"/>
  </w:num>
  <w:num w:numId="13">
    <w:abstractNumId w:val="13"/>
  </w:num>
  <w:num w:numId="14">
    <w:abstractNumId w:val="15"/>
  </w:num>
  <w:num w:numId="15">
    <w:abstractNumId w:val="17"/>
  </w:num>
  <w:num w:numId="16">
    <w:abstractNumId w:val="0"/>
  </w:num>
  <w:num w:numId="17">
    <w:abstractNumId w:val="16"/>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87EB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91670"/>
    <w:rsid w:val="163254FA"/>
    <w:rsid w:val="28117ED9"/>
    <w:rsid w:val="5BF87EB1"/>
    <w:rsid w:val="5E773B88"/>
    <w:rsid w:val="69A437F1"/>
    <w:rsid w:val="7061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2024-09-12T02:32:00Z</dcterms:created>
  <dc:creator>GIANG</dc:creator>
  <cp:lastModifiedBy>Giang Đậu Văn</cp:lastModifiedBy>
  <dcterms:modified xsi:type="dcterms:W3CDTF">2024-09-12T18:31:34Z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8893491EDF574E57B1FC62BF41966035_11</vt:lpwstr>
  </property>
</Properties>
</file>