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FB239A">
      <w:pPr>
        <w:spacing w:line="360" w:lineRule="auto"/>
        <w:jc w:val="center"/>
        <w:rPr>
          <w:rFonts w:hint="default"/>
          <w:lang w:val="vi-VN"/>
        </w:rPr>
      </w:pPr>
      <w:r>
        <w:rPr>
          <w:rFonts w:hint="default"/>
          <w:b/>
          <w:bCs/>
          <w:sz w:val="32"/>
          <w:szCs w:val="32"/>
          <w:lang w:val="en-US"/>
        </w:rPr>
        <w:t xml:space="preserve">Task 7 - </w:t>
      </w:r>
      <w:r>
        <w:rPr>
          <w:rFonts w:hint="default"/>
          <w:b/>
          <w:bCs/>
          <w:sz w:val="32"/>
          <w:szCs w:val="32"/>
          <w:lang w:val="vi-VN"/>
        </w:rPr>
        <w:t>Tính kế thừa và đa hình trong OOP</w:t>
      </w:r>
    </w:p>
    <w:p w14:paraId="4229583C">
      <w:pPr>
        <w:numPr>
          <w:ilvl w:val="0"/>
          <w:numId w:val="11"/>
        </w:numPr>
        <w:spacing w:line="360" w:lineRule="auto"/>
        <w:outlineLvl w:val="0"/>
        <w:rPr>
          <w:rFonts w:hint="default"/>
          <w:b/>
          <w:bCs/>
          <w:lang w:val="vi-VN"/>
        </w:rPr>
      </w:pPr>
      <w:r>
        <w:rPr>
          <w:rFonts w:hint="default"/>
          <w:b/>
          <w:bCs/>
          <w:lang w:val="vi-VN"/>
        </w:rPr>
        <w:t>Kế thừa (Inheritance)</w:t>
      </w:r>
    </w:p>
    <w:p w14:paraId="784B041A">
      <w:pPr>
        <w:numPr>
          <w:ilvl w:val="0"/>
          <w:numId w:val="0"/>
        </w:numPr>
        <w:spacing w:line="360" w:lineRule="auto"/>
        <w:rPr>
          <w:rFonts w:hint="default"/>
          <w:lang w:val="vi-VN"/>
        </w:rPr>
      </w:pPr>
      <w:r>
        <w:rPr>
          <w:rFonts w:hint="default"/>
          <w:lang w:val="vi-VN"/>
        </w:rPr>
        <w:t>- Kế thừa là 1 tính năng của lập trình hướng đối tượng (OOP), cho phép một lớp mới tiếp nhận các thuộc tính và phương thức của một lớp khác (trừ các thuộc tính và phương thức private).</w:t>
      </w:r>
    </w:p>
    <w:p w14:paraId="025E40F2">
      <w:pPr>
        <w:numPr>
          <w:ilvl w:val="0"/>
          <w:numId w:val="0"/>
        </w:numPr>
        <w:spacing w:line="360" w:lineRule="auto"/>
        <w:rPr>
          <w:rFonts w:hint="default"/>
          <w:lang w:val="vi-VN"/>
        </w:rPr>
      </w:pPr>
      <w:r>
        <w:rPr>
          <w:rFonts w:hint="default"/>
          <w:lang w:val="vi-VN"/>
        </w:rPr>
        <w:t>- Kế thừa giúp tái sử dụng mã nguồn, giảm lặp lại và tăng tính mô-đun của chương trình.</w:t>
      </w:r>
    </w:p>
    <w:p w14:paraId="4C2E691F">
      <w:pPr>
        <w:numPr>
          <w:ilvl w:val="0"/>
          <w:numId w:val="0"/>
        </w:numPr>
        <w:spacing w:line="360" w:lineRule="auto"/>
        <w:rPr>
          <w:rFonts w:hint="default"/>
          <w:lang w:val="vi-VN"/>
        </w:rPr>
      </w:pPr>
      <w:r>
        <w:rPr>
          <w:rFonts w:hint="default"/>
          <w:lang w:val="vi-VN"/>
        </w:rPr>
        <w:t>- Kế thừa bao gồm:</w:t>
      </w:r>
    </w:p>
    <w:p w14:paraId="20ECA3E0">
      <w:pPr>
        <w:numPr>
          <w:ilvl w:val="0"/>
          <w:numId w:val="12"/>
        </w:numPr>
        <w:spacing w:line="360" w:lineRule="auto"/>
        <w:ind w:left="940" w:leftChars="0" w:hanging="420" w:firstLineChars="0"/>
        <w:rPr>
          <w:rFonts w:hint="default"/>
          <w:lang w:val="vi-VN"/>
        </w:rPr>
      </w:pPr>
      <w:r>
        <w:rPr>
          <w:rFonts w:hint="default"/>
          <w:lang w:val="vi-VN"/>
        </w:rPr>
        <w:t>Đơn kế thừa: một lớp con duy nhất kế thừa từ một lớp cha duy nhất</w:t>
      </w:r>
    </w:p>
    <w:p w14:paraId="613984F0">
      <w:pPr>
        <w:numPr>
          <w:ilvl w:val="0"/>
          <w:numId w:val="12"/>
        </w:numPr>
        <w:spacing w:line="360" w:lineRule="auto"/>
        <w:ind w:left="940" w:leftChars="0" w:hanging="420" w:firstLineChars="0"/>
        <w:rPr>
          <w:rFonts w:hint="default"/>
          <w:lang w:val="vi-VN"/>
        </w:rPr>
      </w:pPr>
      <w:r>
        <w:rPr>
          <w:rFonts w:hint="default"/>
          <w:lang w:val="vi-VN"/>
        </w:rPr>
        <w:t>Kế thừa đa cấp: lớp con kế thừa từ nhiều lớp cha khác nhau</w:t>
      </w:r>
    </w:p>
    <w:p w14:paraId="15A525A1">
      <w:pPr>
        <w:numPr>
          <w:ilvl w:val="0"/>
          <w:numId w:val="12"/>
        </w:numPr>
        <w:spacing w:line="360" w:lineRule="auto"/>
        <w:ind w:left="940" w:leftChars="0" w:hanging="420" w:firstLineChars="0"/>
        <w:rPr>
          <w:rFonts w:hint="default"/>
          <w:lang w:val="vi-VN"/>
        </w:rPr>
      </w:pPr>
      <w:r>
        <w:rPr>
          <w:rFonts w:hint="default"/>
          <w:lang w:val="vi-VN"/>
        </w:rPr>
        <w:t>Kế thừa phân cấp: một lớp cha được kế thừa bởi nhiều lớp con</w:t>
      </w:r>
    </w:p>
    <w:p w14:paraId="105AD8A5">
      <w:pPr>
        <w:numPr>
          <w:ilvl w:val="0"/>
          <w:numId w:val="12"/>
        </w:numPr>
        <w:spacing w:line="360" w:lineRule="auto"/>
        <w:ind w:left="940" w:leftChars="0" w:hanging="420" w:firstLineChars="0"/>
        <w:rPr>
          <w:rFonts w:hint="default"/>
          <w:lang w:val="vi-VN"/>
        </w:rPr>
      </w:pPr>
      <w:r>
        <w:rPr>
          <w:rFonts w:hint="default"/>
          <w:lang w:val="vi-VN"/>
        </w:rPr>
        <w:t>Đa kế thừa: thực hiện thông qua Interface</w:t>
      </w:r>
    </w:p>
    <w:p w14:paraId="7255761D">
      <w:pPr>
        <w:numPr>
          <w:ilvl w:val="0"/>
          <w:numId w:val="12"/>
        </w:numPr>
        <w:spacing w:line="360" w:lineRule="auto"/>
        <w:ind w:left="940" w:leftChars="0" w:hanging="420" w:firstLineChars="0"/>
        <w:rPr>
          <w:rFonts w:hint="default"/>
          <w:lang w:val="vi-VN"/>
        </w:rPr>
      </w:pPr>
      <w:r>
        <w:rPr>
          <w:rFonts w:hint="default"/>
          <w:lang w:val="vi-VN"/>
        </w:rPr>
        <w:t>Kế thừa hỗn hợp: thực hiện thông qua Interface</w:t>
      </w:r>
    </w:p>
    <w:p w14:paraId="4CE3C365">
      <w:pPr>
        <w:numPr>
          <w:ilvl w:val="0"/>
          <w:numId w:val="13"/>
        </w:numPr>
        <w:spacing w:line="360" w:lineRule="auto"/>
        <w:outlineLvl w:val="1"/>
        <w:rPr>
          <w:rFonts w:hint="default"/>
          <w:b/>
          <w:bCs/>
          <w:lang w:val="en-US"/>
        </w:rPr>
      </w:pPr>
      <w:r>
        <w:rPr>
          <w:rFonts w:hint="default"/>
          <w:b/>
          <w:bCs/>
          <w:lang w:val="en-US"/>
        </w:rPr>
        <w:t>Extends</w:t>
      </w:r>
    </w:p>
    <w:p w14:paraId="2B46C0DD">
      <w:pPr>
        <w:numPr>
          <w:ilvl w:val="0"/>
          <w:numId w:val="0"/>
        </w:numPr>
        <w:spacing w:line="360" w:lineRule="auto"/>
        <w:rPr>
          <w:rFonts w:hint="default"/>
          <w:lang w:val="vi-VN"/>
        </w:rPr>
      </w:pPr>
      <w:r>
        <w:rPr>
          <w:rFonts w:hint="default"/>
          <w:lang w:val="en-US"/>
        </w:rPr>
        <w:t>- Ex</w:t>
      </w:r>
      <w:r>
        <w:rPr>
          <w:rFonts w:hint="default"/>
          <w:lang w:val="vi-VN"/>
        </w:rPr>
        <w:t>t</w:t>
      </w:r>
      <w:r>
        <w:rPr>
          <w:rFonts w:hint="default"/>
          <w:lang w:val="en-US"/>
        </w:rPr>
        <w:t xml:space="preserve">ends </w:t>
      </w:r>
      <w:r>
        <w:rPr>
          <w:rFonts w:hint="default"/>
          <w:lang w:val="vi-VN"/>
        </w:rPr>
        <w:t>là từ khóa dùng để chỉ rõ lớp con kế thừa từ lớp cha (biểu diễn mối quan hệ cha - con).</w:t>
      </w:r>
    </w:p>
    <w:p w14:paraId="7B0A7F53">
      <w:pPr>
        <w:numPr>
          <w:ilvl w:val="0"/>
          <w:numId w:val="0"/>
        </w:numPr>
        <w:spacing w:line="360" w:lineRule="auto"/>
        <w:rPr>
          <w:rFonts w:hint="default"/>
          <w:lang w:val="vi-VN"/>
        </w:rPr>
      </w:pPr>
      <w:r>
        <w:rPr>
          <w:rFonts w:hint="default"/>
          <w:lang w:val="vi-VN"/>
        </w:rPr>
        <w:t>- Lớp con kế thừa các thuộc tính và phương thức được khai báo với access modifier là public hoặc protected. Các thuộc tính, phương thức được khai báo với private không được kế thừa.</w:t>
      </w:r>
    </w:p>
    <w:p w14:paraId="68A1D773">
      <w:pPr>
        <w:numPr>
          <w:ilvl w:val="0"/>
          <w:numId w:val="13"/>
        </w:numPr>
        <w:spacing w:line="360" w:lineRule="auto"/>
        <w:outlineLvl w:val="1"/>
        <w:rPr>
          <w:rFonts w:hint="default"/>
          <w:b/>
          <w:bCs/>
          <w:lang w:val="en-US"/>
        </w:rPr>
      </w:pPr>
      <w:r>
        <w:rPr>
          <w:rFonts w:hint="default"/>
          <w:b/>
          <w:bCs/>
          <w:lang w:val="en-US"/>
        </w:rPr>
        <w:t>Super</w:t>
      </w:r>
    </w:p>
    <w:p w14:paraId="5412C702">
      <w:pPr>
        <w:numPr>
          <w:ilvl w:val="0"/>
          <w:numId w:val="0"/>
        </w:numPr>
        <w:spacing w:line="360" w:lineRule="auto"/>
        <w:rPr>
          <w:rFonts w:hint="default"/>
          <w:lang w:val="vi-VN"/>
        </w:rPr>
      </w:pPr>
      <w:r>
        <w:rPr>
          <w:rFonts w:hint="default"/>
          <w:lang w:val="en-US"/>
        </w:rPr>
        <w:t xml:space="preserve">- </w:t>
      </w:r>
      <w:r>
        <w:rPr>
          <w:rFonts w:hint="default"/>
          <w:lang w:val="vi-VN"/>
        </w:rPr>
        <w:t>Super là từ khóa giúp gọi đến các thuộc tính và phương thức của lớp cha mà lớp đó kế thừa.</w:t>
      </w:r>
    </w:p>
    <w:p w14:paraId="67C0FE77">
      <w:pPr>
        <w:numPr>
          <w:ilvl w:val="0"/>
          <w:numId w:val="11"/>
        </w:numPr>
        <w:spacing w:line="360" w:lineRule="auto"/>
        <w:outlineLvl w:val="0"/>
        <w:rPr>
          <w:rFonts w:hint="default"/>
          <w:b/>
          <w:bCs/>
          <w:lang w:val="vi-VN"/>
        </w:rPr>
      </w:pPr>
      <w:r>
        <w:rPr>
          <w:rFonts w:hint="default"/>
          <w:b/>
          <w:bCs/>
          <w:lang w:val="vi-VN"/>
        </w:rPr>
        <w:t>Đa hình (Polymorphism)</w:t>
      </w:r>
    </w:p>
    <w:p w14:paraId="598DBC12">
      <w:pPr>
        <w:numPr>
          <w:numId w:val="0"/>
        </w:numPr>
        <w:spacing w:line="360" w:lineRule="auto"/>
        <w:outlineLvl w:val="9"/>
        <w:rPr>
          <w:rFonts w:hint="default"/>
          <w:b w:val="0"/>
          <w:bCs w:val="0"/>
          <w:lang w:val="vi-VN"/>
        </w:rPr>
      </w:pPr>
      <w:r>
        <w:rPr>
          <w:rFonts w:hint="default"/>
          <w:b w:val="0"/>
          <w:bCs w:val="0"/>
          <w:lang w:val="vi-VN"/>
        </w:rPr>
        <w:t>- Đa hình là khả năng của một đối tượng thể hiện nhiều hình dạng khác nhau.</w:t>
      </w:r>
    </w:p>
    <w:p w14:paraId="08605CE8">
      <w:pPr>
        <w:numPr>
          <w:ilvl w:val="0"/>
          <w:numId w:val="14"/>
        </w:numPr>
        <w:spacing w:line="360" w:lineRule="auto"/>
        <w:outlineLvl w:val="1"/>
        <w:rPr>
          <w:rFonts w:hint="default"/>
          <w:b/>
          <w:bCs/>
          <w:lang w:val="vi-VN"/>
        </w:rPr>
      </w:pPr>
      <w:r>
        <w:rPr>
          <w:rFonts w:hint="default"/>
          <w:b/>
          <w:bCs/>
          <w:lang w:val="vi-VN"/>
        </w:rPr>
        <w:t>Ghi đè (Override)</w:t>
      </w:r>
    </w:p>
    <w:p w14:paraId="49860224">
      <w:pPr>
        <w:numPr>
          <w:numId w:val="0"/>
        </w:numPr>
        <w:spacing w:line="360" w:lineRule="auto"/>
        <w:rPr>
          <w:rFonts w:hint="default"/>
          <w:lang w:val="vi-VN"/>
        </w:rPr>
      </w:pPr>
      <w:r>
        <w:rPr>
          <w:rFonts w:hint="default"/>
          <w:lang w:val="vi-VN"/>
        </w:rPr>
        <w:t>- Ghi đè là kỹ thuật cho phép lớp con cung cấp định nghĩa mới cho một phương thức đã được định  nghĩa trong lớp cha.</w:t>
      </w:r>
    </w:p>
    <w:p w14:paraId="08A6C638">
      <w:pPr>
        <w:numPr>
          <w:numId w:val="0"/>
        </w:numPr>
        <w:spacing w:line="360" w:lineRule="auto"/>
        <w:rPr>
          <w:rFonts w:hint="default"/>
          <w:lang w:val="vi-VN"/>
        </w:rPr>
      </w:pPr>
      <w:r>
        <w:rPr>
          <w:rFonts w:hint="default"/>
          <w:lang w:val="vi-VN"/>
        </w:rPr>
        <w:t>- Giúp lớp con mở rộng hoặc thay đổi hành vi của lớp cha mà không ảnh hưởng đến mã nguồn của lớp cha.</w:t>
      </w:r>
    </w:p>
    <w:p w14:paraId="7CDD3916">
      <w:pPr>
        <w:numPr>
          <w:numId w:val="0"/>
        </w:numPr>
        <w:spacing w:line="360" w:lineRule="auto"/>
        <w:rPr>
          <w:rFonts w:hint="default"/>
          <w:lang w:val="vi-VN"/>
        </w:rPr>
      </w:pPr>
      <w:r>
        <w:rPr>
          <w:rFonts w:hint="default"/>
          <w:lang w:val="vi-VN"/>
        </w:rPr>
        <w:t>- Khi một phương thức được ghi đè trong lớp con, phương thức của lớp con được gọi thay vì phương thức của lớp cha khi đối tượng của lớp con được sử dụng.</w:t>
      </w:r>
    </w:p>
    <w:p w14:paraId="5F0245A6">
      <w:pPr>
        <w:numPr>
          <w:numId w:val="0"/>
        </w:numPr>
        <w:spacing w:line="360" w:lineRule="auto"/>
        <w:rPr>
          <w:rFonts w:hint="default"/>
          <w:lang w:val="vi-VN"/>
        </w:rPr>
      </w:pPr>
      <w:r>
        <w:rPr>
          <w:rFonts w:hint="default"/>
          <w:lang w:val="vi-VN"/>
        </w:rPr>
        <w:t>- Ghi đè cung cấp khả năng thực hiện tính đa hình trong Java: phương thức giống nhau thực hiện chức năng khác nhau.</w:t>
      </w:r>
    </w:p>
    <w:p w14:paraId="588B6265">
      <w:pPr>
        <w:numPr>
          <w:ilvl w:val="0"/>
          <w:numId w:val="14"/>
        </w:numPr>
        <w:spacing w:line="360" w:lineRule="auto"/>
        <w:ind w:left="0" w:leftChars="0" w:firstLine="0" w:firstLineChars="0"/>
        <w:outlineLvl w:val="1"/>
        <w:rPr>
          <w:rFonts w:hint="default"/>
          <w:b/>
          <w:bCs/>
          <w:lang w:val="vi-VN"/>
        </w:rPr>
      </w:pPr>
      <w:r>
        <w:rPr>
          <w:rFonts w:hint="default"/>
          <w:b/>
          <w:bCs/>
          <w:lang w:val="vi-VN"/>
        </w:rPr>
        <w:t>Lớp trừu tượng (Abstract class)</w:t>
      </w:r>
    </w:p>
    <w:p w14:paraId="36E77D9C">
      <w:pPr>
        <w:numPr>
          <w:numId w:val="0"/>
        </w:numPr>
        <w:spacing w:line="360" w:lineRule="auto"/>
        <w:ind w:leftChars="0"/>
        <w:rPr>
          <w:rFonts w:hint="default"/>
          <w:lang w:val="vi-VN"/>
        </w:rPr>
      </w:pPr>
      <w:r>
        <w:rPr>
          <w:rFonts w:hint="default"/>
          <w:lang w:val="vi-VN"/>
        </w:rPr>
        <w:t>- Cơ chế cho phép thực hiện tính trừu tượng trong Java.</w:t>
      </w:r>
    </w:p>
    <w:p w14:paraId="75359D63">
      <w:pPr>
        <w:numPr>
          <w:numId w:val="0"/>
        </w:numPr>
        <w:spacing w:line="360" w:lineRule="auto"/>
        <w:ind w:leftChars="0"/>
        <w:rPr>
          <w:rFonts w:hint="default"/>
          <w:lang w:val="vi-VN"/>
        </w:rPr>
      </w:pPr>
      <w:r>
        <w:rPr>
          <w:rFonts w:hint="default"/>
          <w:lang w:val="vi-VN"/>
        </w:rPr>
        <w:t>- Lớp trừu tượng: không thể khởi tạo đối tượng trực tiếp từ lớp này.  Nó chứa ít nhất một phương thức trừu tượng (khai báo với từ khóa abstract và không có thân hàm).</w:t>
      </w:r>
    </w:p>
    <w:p w14:paraId="160130D8">
      <w:pPr>
        <w:numPr>
          <w:numId w:val="0"/>
        </w:numPr>
        <w:spacing w:line="360" w:lineRule="auto"/>
        <w:ind w:leftChars="0"/>
        <w:rPr>
          <w:rFonts w:hint="default"/>
          <w:lang w:val="vi-VN"/>
        </w:rPr>
      </w:pPr>
      <w:r>
        <w:rPr>
          <w:rFonts w:hint="default"/>
          <w:lang w:val="vi-VN"/>
        </w:rPr>
        <w:t>- Các lớp con phải triển khai tất cả các phương thức trừu tượng trong lớp cha (ghi đè) hoặc khai báo lại chúng là một phương thức trừu tượng.</w:t>
      </w:r>
    </w:p>
    <w:p w14:paraId="7811148D">
      <w:pPr>
        <w:numPr>
          <w:numId w:val="0"/>
        </w:numPr>
        <w:spacing w:line="360" w:lineRule="auto"/>
        <w:ind w:leftChars="0"/>
        <w:rPr>
          <w:rFonts w:hint="default"/>
          <w:lang w:val="vi-VN"/>
        </w:rPr>
      </w:pPr>
      <w:r>
        <w:rPr>
          <w:rFonts w:hint="default"/>
          <w:lang w:val="vi-VN"/>
        </w:rPr>
        <w:t>- Khai báo lớp trừu tượng:</w:t>
      </w:r>
    </w:p>
    <w:p w14:paraId="54D9DA79">
      <w:pPr>
        <w:numPr>
          <w:numId w:val="0"/>
        </w:numPr>
        <w:spacing w:line="360" w:lineRule="auto"/>
        <w:ind w:leftChars="0"/>
        <w:rPr>
          <w:rFonts w:hint="default"/>
          <w:i/>
          <w:iCs/>
          <w:color w:val="FF0000"/>
          <w:lang w:val="vi-VN"/>
        </w:rPr>
      </w:pPr>
      <w:r>
        <w:rPr>
          <w:rFonts w:hint="default"/>
          <w:lang w:val="vi-VN"/>
        </w:rPr>
        <w:tab/>
      </w:r>
      <w:r>
        <w:rPr>
          <w:rFonts w:hint="default"/>
          <w:i/>
          <w:iCs/>
          <w:color w:val="FF0000"/>
          <w:lang w:val="vi-VN"/>
        </w:rPr>
        <w:t>&lt;accessModifier&gt; abstract class &lt;className&gt; {</w:t>
      </w:r>
    </w:p>
    <w:p w14:paraId="0B01A0CF">
      <w:pPr>
        <w:numPr>
          <w:numId w:val="0"/>
        </w:numPr>
        <w:spacing w:line="360" w:lineRule="auto"/>
        <w:ind w:left="720" w:leftChars="0" w:firstLine="720" w:firstLineChars="0"/>
        <w:rPr>
          <w:rFonts w:hint="default"/>
          <w:i/>
          <w:iCs/>
          <w:color w:val="FF0000"/>
          <w:lang w:val="vi-VN"/>
        </w:rPr>
      </w:pPr>
      <w:r>
        <w:rPr>
          <w:rFonts w:hint="default"/>
          <w:i/>
          <w:iCs/>
          <w:color w:val="FF0000"/>
          <w:lang w:val="vi-VN"/>
        </w:rPr>
        <w:t>//dataMembers;</w:t>
      </w:r>
    </w:p>
    <w:p w14:paraId="7C3B4A27">
      <w:pPr>
        <w:numPr>
          <w:numId w:val="0"/>
        </w:numPr>
        <w:spacing w:line="360" w:lineRule="auto"/>
        <w:ind w:left="720" w:leftChars="0" w:firstLine="720" w:firstLineChars="0"/>
        <w:rPr>
          <w:rFonts w:hint="default"/>
          <w:i/>
          <w:iCs/>
          <w:color w:val="FF0000"/>
          <w:lang w:val="vi-VN"/>
        </w:rPr>
      </w:pPr>
      <w:r>
        <w:rPr>
          <w:rFonts w:hint="default"/>
          <w:i/>
          <w:iCs/>
          <w:color w:val="FF0000"/>
          <w:lang w:val="vi-VN"/>
        </w:rPr>
        <w:t>//statements;</w:t>
      </w:r>
    </w:p>
    <w:p w14:paraId="0AD15941">
      <w:pPr>
        <w:numPr>
          <w:numId w:val="0"/>
        </w:numPr>
        <w:spacing w:line="360" w:lineRule="auto"/>
        <w:ind w:left="720" w:leftChars="0" w:firstLine="720" w:firstLineChars="0"/>
        <w:rPr>
          <w:rFonts w:hint="default"/>
          <w:i/>
          <w:iCs/>
          <w:color w:val="FF0000"/>
          <w:lang w:val="vi-VN"/>
        </w:rPr>
      </w:pPr>
      <w:r>
        <w:rPr>
          <w:rFonts w:hint="default"/>
          <w:i/>
          <w:iCs/>
          <w:color w:val="FF0000"/>
          <w:lang w:val="vi-VN"/>
        </w:rPr>
        <w:t>/methods;</w:t>
      </w:r>
    </w:p>
    <w:p w14:paraId="4091BE34">
      <w:pPr>
        <w:numPr>
          <w:numId w:val="0"/>
        </w:numPr>
        <w:spacing w:line="360" w:lineRule="auto"/>
        <w:ind w:leftChars="0" w:firstLine="720" w:firstLineChars="0"/>
        <w:rPr>
          <w:rFonts w:hint="default"/>
          <w:i/>
          <w:iCs/>
          <w:color w:val="FF0000"/>
          <w:lang w:val="vi-VN"/>
        </w:rPr>
      </w:pPr>
      <w:r>
        <w:rPr>
          <w:rFonts w:hint="default"/>
          <w:i/>
          <w:iCs/>
          <w:color w:val="FF0000"/>
          <w:lang w:val="vi-VN"/>
        </w:rPr>
        <w:t>}</w:t>
      </w:r>
    </w:p>
    <w:p w14:paraId="693B5474">
      <w:pPr>
        <w:numPr>
          <w:numId w:val="0"/>
        </w:numPr>
        <w:spacing w:line="360" w:lineRule="auto"/>
        <w:rPr>
          <w:rFonts w:hint="default"/>
          <w:lang w:val="vi-VN"/>
        </w:rPr>
      </w:pPr>
      <w:r>
        <w:rPr>
          <w:rFonts w:hint="default"/>
          <w:lang w:val="vi-VN"/>
        </w:rPr>
        <w:t>methods có thể là trừu tượng, không trừu tượng hoặc cả hai</w:t>
      </w:r>
    </w:p>
    <w:p w14:paraId="29FD8611">
      <w:pPr>
        <w:numPr>
          <w:numId w:val="0"/>
        </w:numPr>
        <w:spacing w:line="360" w:lineRule="auto"/>
        <w:rPr>
          <w:rFonts w:hint="default"/>
          <w:lang w:val="vi-VN"/>
        </w:rPr>
      </w:pPr>
      <w:r>
        <w:rPr>
          <w:rFonts w:hint="default"/>
          <w:lang w:val="vi-VN"/>
        </w:rPr>
        <w:t>- Khai báo phương thức trừu tượng:</w:t>
      </w:r>
    </w:p>
    <w:p w14:paraId="7A57F8B1">
      <w:pPr>
        <w:numPr>
          <w:numId w:val="0"/>
        </w:numPr>
        <w:spacing w:line="360" w:lineRule="auto"/>
        <w:rPr>
          <w:rFonts w:hint="default"/>
          <w:lang w:val="vi-VN"/>
        </w:rPr>
      </w:pPr>
      <w:r>
        <w:rPr>
          <w:rFonts w:hint="default"/>
          <w:lang w:val="vi-VN"/>
        </w:rPr>
        <w:tab/>
      </w:r>
      <w:r>
        <w:rPr>
          <w:rFonts w:hint="default"/>
          <w:i/>
          <w:iCs/>
          <w:color w:val="FF0000"/>
          <w:lang w:val="vi-VN"/>
        </w:rPr>
        <w:t>abstract &lt;modifier&gt; &lt;returnType&gt; &lt;methodName&gt;(&lt;parameterList&gt;</w:t>
      </w:r>
      <w:r>
        <w:rPr>
          <w:rFonts w:hint="default"/>
          <w:lang w:val="vi-VN"/>
        </w:rPr>
        <w:t>);</w:t>
      </w:r>
    </w:p>
    <w:p w14:paraId="2E6A3872">
      <w:pPr>
        <w:numPr>
          <w:ilvl w:val="0"/>
          <w:numId w:val="14"/>
        </w:numPr>
        <w:spacing w:line="360" w:lineRule="auto"/>
        <w:ind w:left="0" w:leftChars="0" w:firstLine="0" w:firstLineChars="0"/>
        <w:outlineLvl w:val="1"/>
        <w:rPr>
          <w:rFonts w:hint="default"/>
          <w:b/>
          <w:bCs/>
          <w:lang w:val="vi-VN"/>
        </w:rPr>
      </w:pPr>
      <w:r>
        <w:rPr>
          <w:rFonts w:hint="default"/>
          <w:b/>
          <w:bCs/>
          <w:lang w:val="vi-VN"/>
        </w:rPr>
        <w:t>Giao diện (Interface)</w:t>
      </w:r>
    </w:p>
    <w:p w14:paraId="71A3B8D4">
      <w:pPr>
        <w:numPr>
          <w:numId w:val="0"/>
        </w:numPr>
        <w:spacing w:line="360" w:lineRule="auto"/>
        <w:ind w:leftChars="0"/>
        <w:rPr>
          <w:rFonts w:hint="default"/>
          <w:lang w:val="vi-VN"/>
        </w:rPr>
      </w:pPr>
      <w:r>
        <w:rPr>
          <w:rFonts w:hint="default"/>
          <w:lang w:val="vi-VN"/>
        </w:rPr>
        <w:t>- Là cách chỉ định hành vi của một lớp bằng cách cung cấp một tập hợp các phương thức trừu tượng. Giúp đạt được tính trừu tượng, đa hình và kế thừa trong Java.</w:t>
      </w:r>
    </w:p>
    <w:p w14:paraId="792EACAA">
      <w:pPr>
        <w:numPr>
          <w:numId w:val="0"/>
        </w:numPr>
        <w:spacing w:line="360" w:lineRule="auto"/>
        <w:ind w:leftChars="0"/>
        <w:rPr>
          <w:rFonts w:hint="default"/>
          <w:lang w:val="vi-VN"/>
        </w:rPr>
      </w:pPr>
      <w:r>
        <w:rPr>
          <w:rFonts w:hint="default"/>
          <w:lang w:val="vi-VN"/>
        </w:rPr>
        <w:t>- Đặc điểm:</w:t>
      </w:r>
    </w:p>
    <w:p w14:paraId="086FAE80">
      <w:pPr>
        <w:numPr>
          <w:ilvl w:val="0"/>
          <w:numId w:val="15"/>
        </w:numPr>
        <w:spacing w:line="360" w:lineRule="auto"/>
        <w:ind w:left="940" w:leftChars="0" w:hanging="420" w:firstLineChars="0"/>
        <w:rPr>
          <w:rFonts w:hint="default"/>
          <w:lang w:val="vi-VN"/>
        </w:rPr>
      </w:pPr>
      <w:r>
        <w:rPr>
          <w:rFonts w:hint="default"/>
          <w:lang w:val="vi-VN"/>
        </w:rPr>
        <w:t>Không thể sử dụng để khởi tạo đối tượng</w:t>
      </w:r>
    </w:p>
    <w:p w14:paraId="68A545C2">
      <w:pPr>
        <w:numPr>
          <w:ilvl w:val="0"/>
          <w:numId w:val="15"/>
        </w:numPr>
        <w:spacing w:line="360" w:lineRule="auto"/>
        <w:ind w:left="940" w:leftChars="0" w:hanging="420" w:firstLineChars="0"/>
        <w:rPr>
          <w:rFonts w:hint="default"/>
          <w:lang w:val="vi-VN"/>
        </w:rPr>
      </w:pPr>
      <w:r>
        <w:rPr>
          <w:rFonts w:hint="default"/>
          <w:lang w:val="vi-VN"/>
        </w:rPr>
        <w:t>Không chứa constructor</w:t>
      </w:r>
    </w:p>
    <w:p w14:paraId="79554C6E">
      <w:pPr>
        <w:numPr>
          <w:ilvl w:val="0"/>
          <w:numId w:val="15"/>
        </w:numPr>
        <w:spacing w:line="360" w:lineRule="auto"/>
        <w:ind w:left="940" w:leftChars="0" w:hanging="420" w:firstLineChars="0"/>
        <w:rPr>
          <w:rFonts w:hint="default"/>
          <w:lang w:val="vi-VN"/>
        </w:rPr>
      </w:pPr>
      <w:r>
        <w:rPr>
          <w:rFonts w:hint="default"/>
          <w:lang w:val="vi-VN"/>
        </w:rPr>
        <w:t>Các phương thức phải được triển khai ở lớp triển khai</w:t>
      </w:r>
    </w:p>
    <w:p w14:paraId="230C7367">
      <w:pPr>
        <w:numPr>
          <w:ilvl w:val="0"/>
          <w:numId w:val="15"/>
        </w:numPr>
        <w:spacing w:line="360" w:lineRule="auto"/>
        <w:ind w:left="940" w:leftChars="0" w:hanging="420" w:firstLineChars="0"/>
        <w:rPr>
          <w:rFonts w:hint="default"/>
          <w:lang w:val="vi-VN"/>
        </w:rPr>
      </w:pPr>
      <w:r>
        <w:rPr>
          <w:rFonts w:hint="default"/>
          <w:lang w:val="vi-VN"/>
        </w:rPr>
        <w:t>Các phương thức được khai báo mặc định là trừu tượng (có thể khai báo là public và private (từ Java 9)</w:t>
      </w:r>
    </w:p>
    <w:p w14:paraId="05978F02">
      <w:pPr>
        <w:numPr>
          <w:ilvl w:val="0"/>
          <w:numId w:val="15"/>
        </w:numPr>
        <w:spacing w:line="360" w:lineRule="auto"/>
        <w:ind w:left="940" w:leftChars="0" w:hanging="420" w:firstLineChars="0"/>
        <w:rPr>
          <w:rFonts w:hint="default"/>
          <w:lang w:val="vi-VN"/>
        </w:rPr>
      </w:pPr>
      <w:r>
        <w:rPr>
          <w:rFonts w:hint="default"/>
          <w:lang w:val="vi-VN"/>
        </w:rPr>
        <w:t>Các thuộc tính mặc định là public, static và final</w:t>
      </w:r>
    </w:p>
    <w:p w14:paraId="0B3C7D1D">
      <w:pPr>
        <w:numPr>
          <w:numId w:val="0"/>
        </w:numPr>
        <w:spacing w:line="360" w:lineRule="auto"/>
        <w:rPr>
          <w:rFonts w:hint="default"/>
          <w:lang w:val="vi-VN"/>
        </w:rPr>
      </w:pPr>
      <w:r>
        <w:rPr>
          <w:rFonts w:hint="default"/>
          <w:lang w:val="vi-VN"/>
        </w:rPr>
        <w:t>- Mục đích:</w:t>
      </w:r>
    </w:p>
    <w:p w14:paraId="1F90EB77">
      <w:pPr>
        <w:numPr>
          <w:ilvl w:val="0"/>
          <w:numId w:val="15"/>
        </w:numPr>
        <w:spacing w:line="360" w:lineRule="auto"/>
        <w:ind w:left="940" w:leftChars="0" w:hanging="420" w:firstLineChars="0"/>
        <w:rPr>
          <w:rFonts w:hint="default"/>
          <w:lang w:val="vi-VN"/>
        </w:rPr>
      </w:pPr>
      <w:r>
        <w:rPr>
          <w:rFonts w:hint="default"/>
          <w:lang w:val="vi-VN"/>
        </w:rPr>
        <w:t>Trừu tượng hoàn toàn: tách biệt hoàn toàn các đối tượng với nhau</w:t>
      </w:r>
    </w:p>
    <w:p w14:paraId="5AD01C1D">
      <w:pPr>
        <w:numPr>
          <w:ilvl w:val="0"/>
          <w:numId w:val="15"/>
        </w:numPr>
        <w:spacing w:line="360" w:lineRule="auto"/>
        <w:ind w:left="940" w:leftChars="0" w:hanging="420" w:firstLineChars="0"/>
        <w:rPr>
          <w:rFonts w:hint="default"/>
          <w:lang w:val="vi-VN"/>
        </w:rPr>
      </w:pPr>
      <w:r>
        <w:rPr>
          <w:rFonts w:hint="default"/>
          <w:lang w:val="vi-VN"/>
        </w:rPr>
        <w:t>Đa kế thừa: đạt được đa kế thừa mặc dù Java không hỗ trợ, một lớp triển khai từ nhiều interface</w:t>
      </w:r>
    </w:p>
    <w:p w14:paraId="18ADEF3E">
      <w:pPr>
        <w:numPr>
          <w:ilvl w:val="0"/>
          <w:numId w:val="15"/>
        </w:numPr>
        <w:spacing w:line="360" w:lineRule="auto"/>
        <w:ind w:left="940" w:leftChars="0" w:hanging="420" w:firstLineChars="0"/>
        <w:rPr>
          <w:rFonts w:hint="default"/>
          <w:lang w:val="vi-VN"/>
        </w:rPr>
      </w:pPr>
      <w:r>
        <w:rPr>
          <w:rFonts w:hint="default"/>
          <w:lang w:val="vi-VN"/>
        </w:rPr>
        <w:t>Tính đa hình</w:t>
      </w:r>
    </w:p>
    <w:p w14:paraId="08B08179">
      <w:pPr>
        <w:numPr>
          <w:ilvl w:val="0"/>
          <w:numId w:val="15"/>
        </w:numPr>
        <w:spacing w:line="360" w:lineRule="auto"/>
        <w:ind w:left="940" w:leftChars="0" w:hanging="420" w:firstLineChars="0"/>
        <w:rPr>
          <w:rFonts w:hint="default"/>
          <w:lang w:val="vi-VN"/>
        </w:rPr>
      </w:pPr>
      <w:r>
        <w:rPr>
          <w:rFonts w:hint="default"/>
          <w:lang w:val="vi-VN"/>
        </w:rPr>
        <w:t>Kết nối lỏng (Loose Coupling): định nghĩa các lớp một cách độc lập, không phụ thuộc vào nhau</w:t>
      </w:r>
    </w:p>
    <w:p w14:paraId="1FDBC472">
      <w:pPr>
        <w:numPr>
          <w:numId w:val="0"/>
        </w:numPr>
        <w:spacing w:line="360" w:lineRule="auto"/>
        <w:rPr>
          <w:rFonts w:hint="default"/>
          <w:lang w:val="vi-VN"/>
        </w:rPr>
      </w:pPr>
      <w:r>
        <w:rPr>
          <w:rFonts w:hint="default"/>
          <w:lang w:val="vi-VN"/>
        </w:rPr>
        <w:t>- Khai báo Interface:</w:t>
      </w:r>
    </w:p>
    <w:p w14:paraId="53FE725B">
      <w:pPr>
        <w:numPr>
          <w:numId w:val="0"/>
        </w:numPr>
        <w:spacing w:line="360" w:lineRule="auto"/>
        <w:rPr>
          <w:rFonts w:hint="default"/>
          <w:i/>
          <w:iCs/>
          <w:color w:val="FF0000"/>
          <w:lang w:val="vi-VN"/>
        </w:rPr>
      </w:pPr>
      <w:r>
        <w:rPr>
          <w:rFonts w:hint="default"/>
          <w:lang w:val="vi-VN"/>
        </w:rPr>
        <w:tab/>
      </w:r>
      <w:r>
        <w:rPr>
          <w:rFonts w:hint="default"/>
          <w:i/>
          <w:iCs/>
          <w:color w:val="FF0000"/>
          <w:lang w:val="vi-VN"/>
        </w:rPr>
        <w:t>[accessModifier] interface &lt;interfaceName&gt; [extends SuperInterface1, SuperInterface2, …] {</w:t>
      </w:r>
    </w:p>
    <w:p w14:paraId="28A04B9F">
      <w:pPr>
        <w:numPr>
          <w:numId w:val="0"/>
        </w:numPr>
        <w:spacing w:line="360" w:lineRule="auto"/>
        <w:ind w:left="720" w:leftChars="0" w:firstLine="720" w:firstLineChars="0"/>
        <w:rPr>
          <w:rFonts w:hint="default"/>
          <w:i/>
          <w:iCs/>
          <w:color w:val="FF0000"/>
          <w:lang w:val="vi-VN"/>
        </w:rPr>
      </w:pPr>
      <w:r>
        <w:rPr>
          <w:rFonts w:hint="default"/>
          <w:i/>
          <w:iCs/>
          <w:color w:val="FF0000"/>
          <w:lang w:val="vi-VN"/>
        </w:rPr>
        <w:t>// Attributes and methods</w:t>
      </w:r>
    </w:p>
    <w:p w14:paraId="283D5401">
      <w:pPr>
        <w:numPr>
          <w:numId w:val="0"/>
        </w:numPr>
        <w:spacing w:line="360" w:lineRule="auto"/>
        <w:ind w:firstLine="720" w:firstLineChars="0"/>
        <w:rPr>
          <w:rFonts w:hint="default"/>
          <w:i/>
          <w:iCs/>
          <w:color w:val="FF0000"/>
          <w:lang w:val="vi-VN"/>
        </w:rPr>
      </w:pPr>
      <w:r>
        <w:rPr>
          <w:rFonts w:hint="default"/>
          <w:i/>
          <w:iCs/>
          <w:color w:val="FF0000"/>
          <w:lang w:val="vi-VN"/>
        </w:rPr>
        <w:t>}</w:t>
      </w:r>
    </w:p>
    <w:p w14:paraId="7579C1E9">
      <w:pPr>
        <w:numPr>
          <w:numId w:val="0"/>
        </w:numPr>
        <w:spacing w:line="360" w:lineRule="auto"/>
        <w:rPr>
          <w:rFonts w:hint="default"/>
          <w:lang w:val="vi-VN"/>
        </w:rPr>
      </w:pPr>
      <w:r>
        <w:rPr>
          <w:rFonts w:hint="default"/>
          <w:lang w:val="vi-VN"/>
        </w:rPr>
        <w:t>access modifier: public, default, private (Java 9 trở lên)</w:t>
      </w:r>
    </w:p>
    <w:p w14:paraId="2402CF4D">
      <w:pPr>
        <w:numPr>
          <w:numId w:val="0"/>
        </w:numPr>
        <w:spacing w:line="360" w:lineRule="auto"/>
        <w:rPr>
          <w:rFonts w:hint="default"/>
          <w:b w:val="0"/>
          <w:bCs w:val="0"/>
          <w:lang w:val="vi-VN"/>
        </w:rPr>
      </w:pPr>
      <w:r>
        <w:rPr>
          <w:rFonts w:hint="default"/>
          <w:lang w:val="vi-VN"/>
        </w:rPr>
        <w:t xml:space="preserve">- Triển khai Interface: sử dụng từ khóa </w:t>
      </w:r>
      <w:r>
        <w:rPr>
          <w:rFonts w:hint="default"/>
          <w:b/>
          <w:bCs/>
          <w:lang w:val="vi-VN"/>
        </w:rPr>
        <w:t>implements</w:t>
      </w:r>
      <w:r>
        <w:rPr>
          <w:rFonts w:hint="default"/>
          <w:b w:val="0"/>
          <w:bCs w:val="0"/>
          <w:lang w:val="vi-VN"/>
        </w:rPr>
        <w:t>, ví dụ:</w:t>
      </w:r>
    </w:p>
    <w:p w14:paraId="51AEE231">
      <w:pPr>
        <w:numPr>
          <w:numId w:val="0"/>
        </w:numPr>
        <w:spacing w:line="360" w:lineRule="auto"/>
        <w:rPr>
          <w:rFonts w:hint="default"/>
          <w:b w:val="0"/>
          <w:bCs w:val="0"/>
          <w:i/>
          <w:iCs/>
          <w:color w:val="FF0000"/>
          <w:lang w:val="vi-VN"/>
        </w:rPr>
      </w:pPr>
      <w:r>
        <w:rPr>
          <w:rFonts w:hint="default"/>
          <w:b w:val="0"/>
          <w:bCs w:val="0"/>
          <w:lang w:val="vi-VN"/>
        </w:rPr>
        <w:tab/>
      </w:r>
      <w:r>
        <w:rPr>
          <w:rFonts w:hint="default"/>
          <w:b w:val="0"/>
          <w:bCs w:val="0"/>
          <w:i/>
          <w:iCs/>
          <w:color w:val="FF0000"/>
          <w:lang w:val="vi-VN"/>
        </w:rPr>
        <w:t>public class Circle implements Shape {</w:t>
      </w:r>
    </w:p>
    <w:p w14:paraId="1B810939">
      <w:pPr>
        <w:numPr>
          <w:numId w:val="0"/>
        </w:numPr>
        <w:spacing w:line="360" w:lineRule="auto"/>
        <w:rPr>
          <w:rFonts w:hint="default"/>
          <w:b w:val="0"/>
          <w:bCs w:val="0"/>
          <w:i/>
          <w:iCs/>
          <w:color w:val="FF0000"/>
          <w:lang w:val="vi-VN"/>
        </w:rPr>
      </w:pPr>
      <w:r>
        <w:rPr>
          <w:rFonts w:hint="default"/>
          <w:b w:val="0"/>
          <w:bCs w:val="0"/>
          <w:i/>
          <w:iCs/>
          <w:color w:val="FF0000"/>
          <w:lang w:val="vi-VN"/>
        </w:rPr>
        <w:tab/>
        <w:t/>
      </w:r>
      <w:r>
        <w:rPr>
          <w:rFonts w:hint="default"/>
          <w:b w:val="0"/>
          <w:bCs w:val="0"/>
          <w:i/>
          <w:iCs/>
          <w:color w:val="FF0000"/>
          <w:lang w:val="vi-VN"/>
        </w:rPr>
        <w:tab/>
        <w:t>//code</w:t>
      </w:r>
    </w:p>
    <w:p w14:paraId="02B53AC2">
      <w:pPr>
        <w:numPr>
          <w:numId w:val="0"/>
        </w:numPr>
        <w:spacing w:line="360" w:lineRule="auto"/>
        <w:ind w:firstLine="720" w:firstLineChars="0"/>
        <w:rPr>
          <w:rFonts w:hint="default"/>
          <w:b w:val="0"/>
          <w:bCs w:val="0"/>
          <w:i/>
          <w:iCs/>
          <w:color w:val="FF0000"/>
          <w:lang w:val="vi-VN"/>
        </w:rPr>
      </w:pPr>
      <w:r>
        <w:rPr>
          <w:rFonts w:hint="default"/>
          <w:b w:val="0"/>
          <w:bCs w:val="0"/>
          <w:i/>
          <w:iCs/>
          <w:color w:val="FF0000"/>
          <w:lang w:val="vi-VN"/>
        </w:rPr>
        <w:t>}</w:t>
      </w:r>
    </w:p>
    <w:p w14:paraId="7F49530B">
      <w:pPr>
        <w:numPr>
          <w:numId w:val="0"/>
        </w:numPr>
        <w:spacing w:line="360" w:lineRule="auto"/>
      </w:pPr>
      <w:r>
        <w:rPr>
          <w:rFonts w:hint="default"/>
          <w:b w:val="0"/>
          <w:bCs w:val="0"/>
          <w:lang w:val="vi-VN"/>
        </w:rPr>
        <w:t>- Kế thừa Interface: sử dụng từ kh</w:t>
      </w:r>
      <w:bookmarkStart w:id="0" w:name="_GoBack"/>
      <w:bookmarkEnd w:id="0"/>
      <w:r>
        <w:rPr>
          <w:rFonts w:hint="default"/>
          <w:b w:val="0"/>
          <w:bCs w:val="0"/>
          <w:lang w:val="vi-VN"/>
        </w:rPr>
        <w:t xml:space="preserve">óa </w:t>
      </w:r>
      <w:r>
        <w:rPr>
          <w:rFonts w:hint="default"/>
          <w:b/>
          <w:bCs/>
          <w:lang w:val="vi-VN"/>
        </w:rPr>
        <w:t>extends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B0636E"/>
    <w:multiLevelType w:val="singleLevel"/>
    <w:tmpl w:val="A8B0636E"/>
    <w:lvl w:ilvl="0" w:tentative="0">
      <w:start w:val="1"/>
      <w:numFmt w:val="upperRoman"/>
      <w:suff w:val="space"/>
      <w:lvlText w:val="%1."/>
      <w:lvlJc w:val="left"/>
    </w:lvl>
  </w:abstractNum>
  <w:abstractNum w:abstractNumId="1">
    <w:nsid w:val="B9F469B7"/>
    <w:multiLevelType w:val="singleLevel"/>
    <w:tmpl w:val="B9F469B7"/>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2">
    <w:nsid w:val="CCACEFA2"/>
    <w:multiLevelType w:val="singleLevel"/>
    <w:tmpl w:val="CCACEFA2"/>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3">
    <w:nsid w:val="CF1CB337"/>
    <w:multiLevelType w:val="singleLevel"/>
    <w:tmpl w:val="CF1CB337"/>
    <w:lvl w:ilvl="0" w:tentative="0">
      <w:start w:val="1"/>
      <w:numFmt w:val="decimal"/>
      <w:suff w:val="space"/>
      <w:lvlText w:val="%1."/>
      <w:lvlJc w:val="left"/>
    </w:lvl>
  </w:abstractNum>
  <w:abstractNum w:abstractNumId="4">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5">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6">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7">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8">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9">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0">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1">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2">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3">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4">
    <w:nsid w:val="4B105966"/>
    <w:multiLevelType w:val="singleLevel"/>
    <w:tmpl w:val="4B105966"/>
    <w:lvl w:ilvl="0" w:tentative="0">
      <w:start w:val="1"/>
      <w:numFmt w:val="decimal"/>
      <w:suff w:val="space"/>
      <w:lvlText w:val="%1."/>
      <w:lvlJc w:val="left"/>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0"/>
  </w:num>
  <w:num w:numId="12">
    <w:abstractNumId w:val="2"/>
  </w:num>
  <w:num w:numId="13">
    <w:abstractNumId w:val="3"/>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E914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8117ED9"/>
    <w:rsid w:val="2E8B63C1"/>
    <w:rsid w:val="2FE91427"/>
    <w:rsid w:val="69A437F1"/>
    <w:rsid w:val="70615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unhideWhenUsed="0" w:uiPriority="0" w:semiHidden="0" w:name="Table Grid 5"/>
    <w:lsdException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unhideWhenUsed="0" w:uiPriority="0" w:semiHidden="0" w:name="Table List 5"/>
    <w:lsdException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unhideWhenUsed="0" w:uiPriority="0" w:semiHidden="0" w:name="Table Subtle 2"/>
    <w:lsdException w:qFormat="1" w:unhideWhenUsed="0" w:uiPriority="0" w:semiHidden="0" w:name="Table Web 1"/>
    <w:lsdException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6"/>
      <w:szCs w:val="26"/>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86</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2024-09-13T10:22:00Z</dcterms:created>
  <dc:creator>GIANG</dc:creator>
  <cp:lastModifiedBy>Giang Đậu Văn</cp:lastModifiedBy>
  <dcterms:modified xsi:type="dcterms:W3CDTF">2024-09-14T05:55:37Z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581B45B630494E94B17EBDF5907254A4_11</vt:lpwstr>
  </property>
</Properties>
</file>