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LAPORAN ANALISIS VOICE CLONING</w:t>
      </w:r>
    </w:p>
    <w:p>
      <w:r>
        <w:t>Metode Ekstraksi MFCC (Mel-Frequency Cepstral Coefficients)</w:t>
      </w:r>
    </w:p>
    <w:p/>
    <w:p>
      <w:r>
        <w:t>Disusun untuk Tugas Akhir / Thesis</w:t>
      </w:r>
    </w:p>
    <w:p>
      <w:r>
        <w:t>Program Studi Teknik Informatika</w:t>
      </w:r>
    </w:p>
    <w:p/>
    <w:p>
      <w:r>
        <w:t>==================================================</w:t>
      </w:r>
    </w:p>
    <w:p>
      <w:pPr>
        <w:pStyle w:val="Heading1"/>
        <w:jc w:val="left"/>
      </w:pPr>
      <w:r>
        <w:t>DAFTAR ISI</w:t>
      </w:r>
    </w:p>
    <w:p>
      <w:r>
        <w:t>1. Pendahuluan</w:t>
      </w:r>
    </w:p>
    <w:p>
      <w:r>
        <w:t>2. Teori MFCC</w:t>
      </w:r>
    </w:p>
    <w:p>
      <w:r>
        <w:t>3. Penjelasan Kode Python</w:t>
      </w:r>
    </w:p>
    <w:p>
      <w:r>
        <w:t>4. Hasil Analisis</w:t>
      </w:r>
    </w:p>
    <w:p>
      <w:r>
        <w:t>5. Penjelasan Visualisasi</w:t>
      </w:r>
    </w:p>
    <w:p>
      <w:r>
        <w:t>6. Kesimpulan</w:t>
      </w:r>
    </w:p>
    <w:p>
      <w:pPr>
        <w:pStyle w:val="Heading1"/>
        <w:jc w:val="left"/>
      </w:pPr>
      <w:r>
        <w:t>1. PENDAHULUAN</w:t>
      </w:r>
    </w:p>
    <w:p>
      <w:r>
        <w:rPr>
          <w:b/>
        </w:rPr>
        <w:t>Voice cloning adalah teknologi untuk mereplikasi suara seseorang sehingga dapat menghasilkan audio yang terdengar seperti suara asli seseorang. Dalam penelitian ini, dilakukan analisis perbandingan antara suara asli dengan hasil voice cloning menggunakan metode MFCC (Mel-Frequency Cepstral Coefficients).</w:t>
      </w:r>
    </w:p>
    <w:p>
      <w:r>
        <w:t>Tujuan analisis ini adalah:</w:t>
      </w:r>
    </w:p>
    <w:p>
      <w:r>
        <w:t>• Mengidentifikasi perbedaan karakteristik antara suara asli dan suara hasil cloning</w:t>
      </w:r>
    </w:p>
    <w:p>
      <w:r>
        <w:t>• Mengukur tingkat kemiripan menggunakan koefisien MFCC</w:t>
      </w:r>
    </w:p>
    <w:p>
      <w:r>
        <w:t>• Menyediakan visualisasi untuk memahami proses ekstraksi fitur audio</w:t>
      </w:r>
    </w:p>
    <w:p>
      <w:pPr>
        <w:pStyle w:val="Heading1"/>
        <w:jc w:val="left"/>
      </w:pPr>
      <w:r>
        <w:t>2. TEORI MFCC</w:t>
      </w:r>
    </w:p>
    <w:p>
      <w:r>
        <w:rPr>
          <w:b/>
        </w:rPr>
        <w:t>MFCC (Mel-Frequency Cepstral Coefficients) adalah fitur yang paling umum digunakan dalam pemrosesan audio dan pengenalan suara. MFCC merepresentasikan karakteristik spektral suara berdasarkan skala Mel.</w:t>
      </w:r>
    </w:p>
    <w:p>
      <w:pPr>
        <w:pStyle w:val="Heading2"/>
        <w:jc w:val="left"/>
      </w:pPr>
      <w:r>
        <w:t>2.1 Tahapan Ekstraksi MFCC</w:t>
      </w:r>
    </w:p>
    <w:p>
      <w:r>
        <w:t>Proses ekstraksi MFCC terdiri dari langkah-langkah berikut:</w:t>
      </w:r>
    </w:p>
    <w:tbl>
      <w:tblPr>
        <w:tblStyle w:val="TableGrid"/>
        <w:tblW w:type="auto" w:w="0"/>
        <w:tblLook w:firstColumn="1" w:firstRow="1" w:lastColumn="0" w:lastRow="0" w:noHBand="0" w:noVBand="1" w:val="04A0"/>
      </w:tblPr>
      <w:tblGrid>
        <w:gridCol w:w="4320"/>
        <w:gridCol w:w="4320"/>
      </w:tblGrid>
      <w:tr>
        <w:tc>
          <w:tcPr>
            <w:tcW w:type="dxa" w:w="4320"/>
          </w:tcPr>
          <w:p>
            <w:r>
              <w:t>1. Pre-emphasis</w:t>
            </w:r>
          </w:p>
        </w:tc>
        <w:tc>
          <w:tcPr>
            <w:tcW w:type="dxa" w:w="4320"/>
          </w:tcPr>
          <w:p>
            <w:r>
              <w:t>Memperkuat frekuensi tinggi untuk menyeimbangkan spektrum. Formula: y[n] = x[n] - α*x[n-1], dengan α ≈ 0.97</w:t>
            </w:r>
          </w:p>
        </w:tc>
      </w:tr>
      <w:tr>
        <w:tc>
          <w:tcPr>
            <w:tcW w:type="dxa" w:w="4320"/>
          </w:tcPr>
          <w:p>
            <w:r>
              <w:t>2. Framing</w:t>
            </w:r>
          </w:p>
        </w:tc>
        <w:tc>
          <w:tcPr>
            <w:tcW w:type="dxa" w:w="4320"/>
          </w:tcPr>
          <w:p>
            <w:r>
              <w:t>Membagi sinyal audio menjadi frame-frame kecil (biasanya 20-40ms) dengan overlap 50%</w:t>
            </w:r>
          </w:p>
        </w:tc>
      </w:tr>
      <w:tr>
        <w:tc>
          <w:tcPr>
            <w:tcW w:type="dxa" w:w="4320"/>
          </w:tcPr>
          <w:p>
            <w:r>
              <w:t>3. Windowing</w:t>
            </w:r>
          </w:p>
        </w:tc>
        <w:tc>
          <w:tcPr>
            <w:tcW w:type="dxa" w:w="4320"/>
          </w:tcPr>
          <w:p>
            <w:r>
              <w:t>Mengaplikasi fungsi window (biasanya Hamming) untuk mengurangi diskontinuitas di ujung frame</w:t>
            </w:r>
          </w:p>
        </w:tc>
      </w:tr>
      <w:tr>
        <w:tc>
          <w:tcPr>
            <w:tcW w:type="dxa" w:w="4320"/>
          </w:tcPr>
          <w:p>
            <w:r>
              <w:t>4. FFT (Fast Fourier Transform)</w:t>
            </w:r>
          </w:p>
        </w:tc>
        <w:tc>
          <w:tcPr>
            <w:tcW w:type="dxa" w:w="4320"/>
          </w:tcPr>
          <w:p>
            <w:r>
              <w:t>Mengubah sinyal dari domain waktu ke frekuensi untuk mendapatkan spektrum</w:t>
            </w:r>
          </w:p>
        </w:tc>
      </w:tr>
      <w:tr>
        <w:tc>
          <w:tcPr>
            <w:tcW w:type="dxa" w:w="4320"/>
          </w:tcPr>
          <w:p>
            <w:r>
              <w:t>5. Mel Filterbank</w:t>
            </w:r>
          </w:p>
        </w:tc>
        <w:tc>
          <w:tcPr>
            <w:tcW w:type="dxa" w:w="4320"/>
          </w:tcPr>
          <w:p>
            <w:r>
              <w:t>Mengaplikasi filterbank dalam skala Mel untuk mensimulasikan pendengaran manusia</w:t>
            </w:r>
          </w:p>
        </w:tc>
      </w:tr>
      <w:tr>
        <w:tc>
          <w:tcPr>
            <w:tcW w:type="dxa" w:w="4320"/>
          </w:tcPr>
          <w:p>
            <w:r>
              <w:t>6. Log</w:t>
            </w:r>
          </w:p>
        </w:tc>
        <w:tc>
          <w:tcPr>
            <w:tcW w:type="dxa" w:w="4320"/>
          </w:tcPr>
          <w:p>
            <w:r>
              <w:t>Mengambil logaritma dari output Mel filterbank</w:t>
            </w:r>
          </w:p>
        </w:tc>
      </w:tr>
      <w:tr>
        <w:tc>
          <w:tcPr>
            <w:tcW w:type="dxa" w:w="4320"/>
          </w:tcPr>
          <w:p>
            <w:r>
              <w:t>7. DCT (Discrete Cosine Transform)</w:t>
            </w:r>
          </w:p>
        </w:tc>
        <w:tc>
          <w:tcPr>
            <w:tcW w:type="dxa" w:w="4320"/>
          </w:tcPr>
          <w:p>
            <w:r>
              <w:t>Mengurangi dimensi dan menghasilkan koefisien MFCC (biasanya 13-40 koefisien)</w:t>
            </w:r>
          </w:p>
        </w:tc>
      </w:tr>
    </w:tbl>
    <w:p>
      <w:pPr>
        <w:pStyle w:val="Heading2"/>
        <w:jc w:val="left"/>
      </w:pPr>
      <w:r>
        <w:t>2.2 Formula Matematika</w:t>
      </w:r>
    </w:p>
    <w:p>
      <w:r>
        <w:t>Berikut adalah formula matematika yang digunakan dalam ekstraksi MFCC:</w:t>
      </w:r>
    </w:p>
    <w:p/>
    <w:p>
      <w:r>
        <w:rPr>
          <w:b/>
        </w:rPr>
        <w:t xml:space="preserve">Formula MFCC: </w:t>
      </w:r>
      <w:r>
        <w:t>c[n] = Σ(k=0 to K-1) log(S[k]) * cos(πn(k+0.5)/K)</w:t>
      </w:r>
    </w:p>
    <w:p/>
    <w:p>
      <w:r>
        <w:rPr>
          <w:b/>
        </w:rPr>
        <w:t xml:space="preserve">Dimana: </w:t>
      </w:r>
    </w:p>
    <w:p>
      <w:r>
        <w:t>• c[n] = koefisien MFCC ke-n</w:t>
      </w:r>
    </w:p>
    <w:p>
      <w:r>
        <w:t>• S[k] = output dari Mel filterbank</w:t>
      </w:r>
    </w:p>
    <w:p>
      <w:r>
        <w:t>• K = jumlah filter dalam Mel filterbank</w:t>
      </w:r>
    </w:p>
    <w:p>
      <w:r>
        <w:t>• n = nomor koefisien (1 hingga N_MFCC)</w:t>
      </w:r>
    </w:p>
    <w:p/>
    <w:p>
      <w:r>
        <w:rPr>
          <w:b/>
        </w:rPr>
        <w:t xml:space="preserve">Konversi Hz ke Mel: </w:t>
      </w:r>
      <w:r>
        <w:t>m = 2595 * log10(1 + f/700)</w:t>
      </w:r>
    </w:p>
    <w:p>
      <w:pPr>
        <w:pStyle w:val="Heading1"/>
        <w:jc w:val="left"/>
      </w:pPr>
      <w:r>
        <w:t>3. PENJELASAN KODE PYTHON</w:t>
      </w:r>
    </w:p>
    <w:p>
      <w:r>
        <w:rPr>
          <w:b/>
        </w:rPr>
        <w:t>Berikut adalah penjelasan dari setiap script Python yang digunakan dalam analisis ini:</w:t>
      </w:r>
    </w:p>
    <w:p>
      <w:pPr>
        <w:pStyle w:val="Heading2"/>
        <w:jc w:val="left"/>
      </w:pPr>
      <w:r>
        <w:t>3.1 analisis.py - Ekstraksi MFCC</w:t>
      </w:r>
    </w:p>
    <w:p>
      <w:r>
        <w:t>Script ini berfungsi untuk mengekstraksi fitur MFCC dari semua file audio dalam folder dataset.</w:t>
      </w:r>
    </w:p>
    <w:tbl>
      <w:tblPr>
        <w:tblStyle w:val="TableGrid"/>
        <w:tblW w:type="auto" w:w="0"/>
        <w:tblLook w:firstColumn="1" w:firstRow="1" w:lastColumn="0" w:lastRow="0" w:noHBand="0" w:noVBand="1" w:val="04A0"/>
      </w:tblPr>
      <w:tblGrid>
        <w:gridCol w:w="4320"/>
        <w:gridCol w:w="4320"/>
      </w:tblGrid>
      <w:tr>
        <w:tc>
          <w:tcPr>
            <w:tcW w:type="dxa" w:w="4320"/>
          </w:tcPr>
          <w:p>
            <w:r>
              <w:t>N_MFCC</w:t>
            </w:r>
          </w:p>
        </w:tc>
        <w:tc>
          <w:tcPr>
            <w:tcW w:type="dxa" w:w="4320"/>
          </w:tcPr>
          <w:p>
            <w:r>
              <w:t>Jumlah koefisien MFCC yang diekstrak (default: 13)</w:t>
            </w:r>
          </w:p>
        </w:tc>
      </w:tr>
      <w:tr>
        <w:tc>
          <w:tcPr>
            <w:tcW w:type="dxa" w:w="4320"/>
          </w:tcPr>
          <w:p>
            <w:r>
              <w:t>SR</w:t>
            </w:r>
          </w:p>
        </w:tc>
        <w:tc>
          <w:tcPr>
            <w:tcW w:type="dxa" w:w="4320"/>
          </w:tcPr>
          <w:p>
            <w:r>
              <w:t>Sample rate audio (None = otomatis dari file)</w:t>
            </w:r>
          </w:p>
        </w:tc>
      </w:tr>
      <w:tr>
        <w:tc>
          <w:tcPr>
            <w:tcW w:type="dxa" w:w="4320"/>
          </w:tcPr>
          <w:p>
            <w:r>
              <w:t>DATASET_FOLDER</w:t>
            </w:r>
          </w:p>
        </w:tc>
        <w:tc>
          <w:tcPr>
            <w:tcW w:type="dxa" w:w="4320"/>
          </w:tcPr>
          <w:p>
            <w:r>
              <w:t>Folder tempat file audio berada</w:t>
            </w:r>
          </w:p>
        </w:tc>
      </w:tr>
      <w:tr>
        <w:tc>
          <w:tcPr>
            <w:tcW w:type="dxa" w:w="4320"/>
          </w:tcPr>
          <w:p>
            <w:r>
              <w:t>OUTPUT_CSV</w:t>
            </w:r>
          </w:p>
        </w:tc>
        <w:tc>
          <w:tcPr>
            <w:tcW w:type="dxa" w:w="4320"/>
          </w:tcPr>
          <w:p>
            <w:r>
              <w:t>File output untuk hasil ekstraksi MFCC</w:t>
            </w:r>
          </w:p>
        </w:tc>
      </w:tr>
      <w:tr>
        <w:tc>
          <w:tcPr>
            <w:tcW w:type="dxa" w:w="4320"/>
          </w:tcPr>
          <w:p>
            <w:r>
              <w:t>SUMMARY_CSV</w:t>
            </w:r>
          </w:p>
        </w:tc>
        <w:tc>
          <w:tcPr>
            <w:tcW w:type="dxa" w:w="4320"/>
          </w:tcPr>
          <w:p>
            <w:r>
              <w:t>File output untuk ringkasan statistik per kategori</w:t>
            </w:r>
          </w:p>
        </w:tc>
      </w:tr>
    </w:tbl>
    <w:p>
      <w:r>
        <w:t>Fungsi utama: extract_mfcc(audio_path, n_mfcc)</w:t>
      </w:r>
    </w:p>
    <w:p>
      <w:r>
        <w:t>Fungsi ini menggunakan library librosa untuk mengekstraksi MFCC dengan langkah-langkah:</w:t>
      </w:r>
    </w:p>
    <w:p>
      <w:r>
        <w:t>1. Load audio menggunakan librosa.load()</w:t>
      </w:r>
    </w:p>
    <w:p>
      <w:r>
        <w:t>2. Ekstraksi MFCC menggunakan librosa.feature.mfcc()</w:t>
      </w:r>
    </w:p>
    <w:p>
      <w:r>
        <w:t>3. Hitung mean dan std dari setiap koefisien</w:t>
      </w:r>
    </w:p>
    <w:p>
      <w:r>
        <w:t>4. Return nilai mean dan std sebagai feature vector</w:t>
      </w:r>
    </w:p>
    <w:p>
      <w:pPr>
        <w:pStyle w:val="Heading2"/>
        <w:jc w:val="left"/>
      </w:pPr>
      <w:r>
        <w:t>3.2 analisis_mfcc.py - Analisis Pair-wise</w:t>
      </w:r>
    </w:p>
    <w:p>
      <w:r>
        <w:t>Script ini melakukan analisis perbandingan antara file audio asli dengan file cloning secara berpasangan.</w:t>
      </w:r>
    </w:p>
    <w:tbl>
      <w:tblPr>
        <w:tblStyle w:val="TableGrid"/>
        <w:tblW w:type="auto" w:w="0"/>
        <w:tblLook w:firstColumn="1" w:firstRow="1" w:lastColumn="0" w:lastRow="0" w:noHBand="0" w:noVBand="1" w:val="04A0"/>
      </w:tblPr>
      <w:tblGrid>
        <w:gridCol w:w="4320"/>
        <w:gridCol w:w="4320"/>
      </w:tblGrid>
      <w:tr>
        <w:tc>
          <w:tcPr>
            <w:tcW w:type="dxa" w:w="4320"/>
          </w:tcPr>
          <w:p>
            <w:r>
              <w:t>Waveform</w:t>
            </w:r>
          </w:p>
        </w:tc>
        <w:tc>
          <w:tcPr>
            <w:tcW w:type="dxa" w:w="4320"/>
          </w:tcPr>
          <w:p>
            <w:r>
              <w:t>Visualisasi bentuk gelombang audio dalam domain waktu</w:t>
            </w:r>
          </w:p>
        </w:tc>
      </w:tr>
      <w:tr>
        <w:tc>
          <w:tcPr>
            <w:tcW w:type="dxa" w:w="4320"/>
          </w:tcPr>
          <w:p>
            <w:r>
              <w:t>Spectrogram</w:t>
            </w:r>
          </w:p>
        </w:tc>
        <w:tc>
          <w:tcPr>
            <w:tcW w:type="dxa" w:w="4320"/>
          </w:tcPr>
          <w:p>
            <w:r>
              <w:t>Visualisasi spektrogram frekuensi-waktu</w:t>
            </w:r>
          </w:p>
        </w:tc>
      </w:tr>
      <w:tr>
        <w:tc>
          <w:tcPr>
            <w:tcW w:type="dxa" w:w="4320"/>
          </w:tcPr>
          <w:p>
            <w:r>
              <w:t>MFCC Heatmap</w:t>
            </w:r>
          </w:p>
        </w:tc>
        <w:tc>
          <w:tcPr>
            <w:tcW w:type="dxa" w:w="4320"/>
          </w:tcPr>
          <w:p>
            <w:r>
              <w:t>Visualisasi koefisien MFCC setiap frame</w:t>
            </w:r>
          </w:p>
        </w:tc>
      </w:tr>
      <w:tr>
        <w:tc>
          <w:tcPr>
            <w:tcW w:type="dxa" w:w="4320"/>
          </w:tcPr>
          <w:p>
            <w:r>
              <w:t>Perbandingan Mean/Std</w:t>
            </w:r>
          </w:p>
        </w:tc>
        <w:tc>
          <w:tcPr>
            <w:tcW w:type="dxa" w:w="4320"/>
          </w:tcPr>
          <w:p>
            <w:r>
              <w:t>Grafik perbandingan nilai mean dan std antar koefisien MFCC</w:t>
            </w:r>
          </w:p>
        </w:tc>
      </w:tr>
    </w:tbl>
    <w:p>
      <w:pPr>
        <w:pStyle w:val="Heading2"/>
        <w:jc w:val="left"/>
      </w:pPr>
      <w:r>
        <w:t>3.3 analisis_full.py - Step-by-Step MFCC</w:t>
      </w:r>
    </w:p>
    <w:p>
      <w:r>
        <w:t>Script ini menampilkan tahapan demi tahapan proses ekstraksi MFCC secara detail untuk satu file audio.</w:t>
      </w:r>
    </w:p>
    <w:tbl>
      <w:tblPr>
        <w:tblStyle w:val="TableGrid"/>
        <w:tblW w:type="auto" w:w="0"/>
        <w:tblLook w:firstColumn="1" w:firstRow="1" w:lastColumn="0" w:lastRow="0" w:noHBand="0" w:noVBand="1" w:val="04A0"/>
      </w:tblPr>
      <w:tblGrid>
        <w:gridCol w:w="4320"/>
        <w:gridCol w:w="4320"/>
      </w:tblGrid>
      <w:tr>
        <w:tc>
          <w:tcPr>
            <w:tcW w:type="dxa" w:w="4320"/>
          </w:tcPr>
          <w:p>
            <w:r>
              <w:t>01_waveform_asli.png</w:t>
            </w:r>
          </w:p>
        </w:tc>
        <w:tc>
          <w:tcPr>
            <w:tcW w:type="dxa" w:w="4320"/>
          </w:tcPr>
          <w:p>
            <w:r>
              <w:t>Bentuk gelombang audio dalam domain waktu</w:t>
            </w:r>
          </w:p>
        </w:tc>
      </w:tr>
      <w:tr>
        <w:tc>
          <w:tcPr>
            <w:tcW w:type="dxa" w:w="4320"/>
          </w:tcPr>
          <w:p>
            <w:r>
              <w:t>02_mel_spectrogram.png</w:t>
            </w:r>
          </w:p>
        </w:tc>
        <w:tc>
          <w:tcPr>
            <w:tcW w:type="dxa" w:w="4320"/>
          </w:tcPr>
          <w:p>
            <w:r>
              <w:t>Spektrogram dalam skala Mel</w:t>
            </w:r>
          </w:p>
        </w:tc>
      </w:tr>
      <w:tr>
        <w:tc>
          <w:tcPr>
            <w:tcW w:type="dxa" w:w="4320"/>
          </w:tcPr>
          <w:p>
            <w:r>
              <w:t>03_mfcc_heatmap.png</w:t>
            </w:r>
          </w:p>
        </w:tc>
        <w:tc>
          <w:tcPr>
            <w:tcW w:type="dxa" w:w="4320"/>
          </w:tcPr>
          <w:p>
            <w:r>
              <w:t>Heatmap koefisien MFCC per frame</w:t>
            </w:r>
          </w:p>
        </w:tc>
      </w:tr>
      <w:tr>
        <w:tc>
          <w:tcPr>
            <w:tcW w:type="dxa" w:w="4320"/>
          </w:tcPr>
          <w:p>
            <w:r>
              <w:t>04_mean_std_mfcc.png</w:t>
            </w:r>
          </w:p>
        </w:tc>
        <w:tc>
          <w:tcPr>
            <w:tcW w:type="dxa" w:w="4320"/>
          </w:tcPr>
          <w:p>
            <w:r>
              <w:t>Grafik mean dan std setiap koefisien MFCC</w:t>
            </w:r>
          </w:p>
        </w:tc>
      </w:tr>
      <w:tr>
        <w:tc>
          <w:tcPr>
            <w:tcW w:type="dxa" w:w="4320"/>
          </w:tcPr>
          <w:p>
            <w:r>
              <w:t>05_temporal_variation.png</w:t>
            </w:r>
          </w:p>
        </w:tc>
        <w:tc>
          <w:tcPr>
            <w:tcW w:type="dxa" w:w="4320"/>
          </w:tcPr>
          <w:p>
            <w:r>
              <w:t>Variasi nilai MFCC sepanjang waktu</w:t>
            </w:r>
          </w:p>
        </w:tc>
      </w:tr>
      <w:tr>
        <w:tc>
          <w:tcPr>
            <w:tcW w:type="dxa" w:w="4320"/>
          </w:tcPr>
          <w:p/>
        </w:tc>
        <w:tc>
          <w:tcPr>
            <w:tcW w:type="dxa" w:w="4320"/>
          </w:tcPr>
          <w:p/>
        </w:tc>
      </w:tr>
      <w:tr>
        <w:tc>
          <w:tcPr>
            <w:tcW w:type="dxa" w:w="4320"/>
          </w:tcPr>
          <w:p/>
        </w:tc>
        <w:tc>
          <w:tcPr>
            <w:tcW w:type="dxa" w:w="4320"/>
          </w:tcPr>
          <w:p/>
        </w:tc>
      </w:tr>
    </w:tbl>
    <w:p>
      <w:pPr>
        <w:pStyle w:val="Heading1"/>
        <w:jc w:val="left"/>
      </w:pPr>
      <w:r>
        <w:t>4. HASIL ANALISIS</w:t>
      </w:r>
    </w:p>
    <w:p>
      <w:r>
        <w:rPr>
          <w:b/>
        </w:rPr>
        <w:t>Berikut adalah ringkasan hasil analisis perbandingan antara suara asli dengan voice cloning: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Pasangan</w:t>
            </w:r>
          </w:p>
        </w:tc>
        <w:tc>
          <w:tcPr>
            <w:tcW w:type="dxa" w:w="1728"/>
          </w:tcPr>
          <w:p>
            <w:r>
              <w:t>File Asli</w:t>
            </w:r>
          </w:p>
        </w:tc>
        <w:tc>
          <w:tcPr>
            <w:tcW w:type="dxa" w:w="1728"/>
          </w:tcPr>
          <w:p>
            <w:r>
              <w:t>File Clone</w:t>
            </w:r>
          </w:p>
        </w:tc>
        <w:tc>
          <w:tcPr>
            <w:tcW w:type="dxa" w:w="1728"/>
          </w:tcPr>
          <w:p>
            <w:r>
              <w:t>Rata-rata Selisih Mean</w:t>
            </w:r>
          </w:p>
        </w:tc>
        <w:tc>
          <w:tcPr>
            <w:tcW w:type="dxa" w:w="1728"/>
          </w:tcPr>
          <w:p>
            <w:r>
              <w:t>Rata-rata Selisih Std</w:t>
            </w:r>
          </w:p>
        </w:tc>
      </w:tr>
      <w:tr>
        <w:tc>
          <w:tcPr>
            <w:tcW w:type="dxa" w:w="1728"/>
          </w:tcPr>
          <w:p>
            <w:r>
              <w:t>1</w:t>
            </w:r>
          </w:p>
        </w:tc>
        <w:tc>
          <w:tcPr>
            <w:tcW w:type="dxa" w:w="1728"/>
          </w:tcPr>
          <w:p>
            <w:r>
              <w:t>asli1.wav</w:t>
            </w:r>
          </w:p>
        </w:tc>
        <w:tc>
          <w:tcPr>
            <w:tcW w:type="dxa" w:w="1728"/>
          </w:tcPr>
          <w:p>
            <w:r>
              <w:t>clone1.wav</w:t>
            </w:r>
          </w:p>
        </w:tc>
        <w:tc>
          <w:tcPr>
            <w:tcW w:type="dxa" w:w="1728"/>
          </w:tcPr>
          <w:p>
            <w:r>
              <w:t>9.62</w:t>
            </w:r>
          </w:p>
        </w:tc>
        <w:tc>
          <w:tcPr>
            <w:tcW w:type="dxa" w:w="1728"/>
          </w:tcPr>
          <w:p>
            <w:r>
              <w:t>4.75</w:t>
            </w:r>
          </w:p>
        </w:tc>
      </w:tr>
      <w:tr>
        <w:tc>
          <w:tcPr>
            <w:tcW w:type="dxa" w:w="1728"/>
          </w:tcPr>
          <w:p>
            <w:r>
              <w:t>2</w:t>
            </w:r>
          </w:p>
        </w:tc>
        <w:tc>
          <w:tcPr>
            <w:tcW w:type="dxa" w:w="1728"/>
          </w:tcPr>
          <w:p>
            <w:r>
              <w:t>asli2.wav</w:t>
            </w:r>
          </w:p>
        </w:tc>
        <w:tc>
          <w:tcPr>
            <w:tcW w:type="dxa" w:w="1728"/>
          </w:tcPr>
          <w:p>
            <w:r>
              <w:t>clone2.wav</w:t>
            </w:r>
          </w:p>
        </w:tc>
        <w:tc>
          <w:tcPr>
            <w:tcW w:type="dxa" w:w="1728"/>
          </w:tcPr>
          <w:p>
            <w:r>
              <w:t>9.51</w:t>
            </w:r>
          </w:p>
        </w:tc>
        <w:tc>
          <w:tcPr>
            <w:tcW w:type="dxa" w:w="1728"/>
          </w:tcPr>
          <w:p>
            <w:r>
              <w:t>3.04</w:t>
            </w:r>
          </w:p>
        </w:tc>
      </w:tr>
      <w:tr>
        <w:tc>
          <w:tcPr>
            <w:tcW w:type="dxa" w:w="1728"/>
          </w:tcPr>
          <w:p>
            <w:r>
              <w:t>3</w:t>
            </w:r>
          </w:p>
        </w:tc>
        <w:tc>
          <w:tcPr>
            <w:tcW w:type="dxa" w:w="1728"/>
          </w:tcPr>
          <w:p>
            <w:r>
              <w:t>asli3.wav</w:t>
            </w:r>
          </w:p>
        </w:tc>
        <w:tc>
          <w:tcPr>
            <w:tcW w:type="dxa" w:w="1728"/>
          </w:tcPr>
          <w:p>
            <w:r>
              <w:t>clone3.wav</w:t>
            </w:r>
          </w:p>
        </w:tc>
        <w:tc>
          <w:tcPr>
            <w:tcW w:type="dxa" w:w="1728"/>
          </w:tcPr>
          <w:p>
            <w:r>
              <w:t>8.59</w:t>
            </w:r>
          </w:p>
        </w:tc>
        <w:tc>
          <w:tcPr>
            <w:tcW w:type="dxa" w:w="1728"/>
          </w:tcPr>
          <w:p>
            <w:r>
              <w:t>4.33</w:t>
            </w:r>
          </w:p>
        </w:tc>
      </w:tr>
      <w:tr>
        <w:tc>
          <w:tcPr>
            <w:tcW w:type="dxa" w:w="1728"/>
          </w:tcPr>
          <w:p>
            <w:r>
              <w:t>4</w:t>
            </w:r>
          </w:p>
        </w:tc>
        <w:tc>
          <w:tcPr>
            <w:tcW w:type="dxa" w:w="1728"/>
          </w:tcPr>
          <w:p>
            <w:r>
              <w:t>asli4.wav</w:t>
            </w:r>
          </w:p>
        </w:tc>
        <w:tc>
          <w:tcPr>
            <w:tcW w:type="dxa" w:w="1728"/>
          </w:tcPr>
          <w:p>
            <w:r>
              <w:t>clone4.wav</w:t>
            </w:r>
          </w:p>
        </w:tc>
        <w:tc>
          <w:tcPr>
            <w:tcW w:type="dxa" w:w="1728"/>
          </w:tcPr>
          <w:p>
            <w:r>
              <w:t>10.27</w:t>
            </w:r>
          </w:p>
        </w:tc>
        <w:tc>
          <w:tcPr>
            <w:tcW w:type="dxa" w:w="1728"/>
          </w:tcPr>
          <w:p>
            <w:r>
              <w:t>2.58</w:t>
            </w:r>
          </w:p>
        </w:tc>
      </w:tr>
      <w:tr>
        <w:tc>
          <w:tcPr>
            <w:tcW w:type="dxa" w:w="1728"/>
          </w:tcPr>
          <w:p>
            <w:r>
              <w:t>5</w:t>
            </w:r>
          </w:p>
        </w:tc>
        <w:tc>
          <w:tcPr>
            <w:tcW w:type="dxa" w:w="1728"/>
          </w:tcPr>
          <w:p>
            <w:r>
              <w:t>asli5.wav</w:t>
            </w:r>
          </w:p>
        </w:tc>
        <w:tc>
          <w:tcPr>
            <w:tcW w:type="dxa" w:w="1728"/>
          </w:tcPr>
          <w:p>
            <w:r>
              <w:t>clone5.wav</w:t>
            </w:r>
          </w:p>
        </w:tc>
        <w:tc>
          <w:tcPr>
            <w:tcW w:type="dxa" w:w="1728"/>
          </w:tcPr>
          <w:p>
            <w:r>
              <w:t>10.22</w:t>
            </w:r>
          </w:p>
        </w:tc>
        <w:tc>
          <w:tcPr>
            <w:tcW w:type="dxa" w:w="1728"/>
          </w:tcPr>
          <w:p>
            <w:r>
              <w:t>3.23</w:t>
            </w:r>
          </w:p>
        </w:tc>
      </w:tr>
      <w:tr>
        <w:tc>
          <w:tcPr>
            <w:tcW w:type="dxa" w:w="1728"/>
          </w:tcPr>
          <w:p>
            <w:r>
              <w:t>6</w:t>
            </w:r>
          </w:p>
        </w:tc>
        <w:tc>
          <w:tcPr>
            <w:tcW w:type="dxa" w:w="1728"/>
          </w:tcPr>
          <w:p>
            <w:r>
              <w:t>asli_cowo.wav</w:t>
            </w:r>
          </w:p>
        </w:tc>
        <w:tc>
          <w:tcPr>
            <w:tcW w:type="dxa" w:w="1728"/>
          </w:tcPr>
          <w:p>
            <w:r>
              <w:t>clone_cowo.wav</w:t>
            </w:r>
          </w:p>
        </w:tc>
        <w:tc>
          <w:tcPr>
            <w:tcW w:type="dxa" w:w="1728"/>
          </w:tcPr>
          <w:p>
            <w:r>
              <w:t>7.50</w:t>
            </w:r>
          </w:p>
        </w:tc>
        <w:tc>
          <w:tcPr>
            <w:tcW w:type="dxa" w:w="1728"/>
          </w:tcPr>
          <w:p>
            <w:r>
              <w:t>2.17</w:t>
            </w:r>
          </w:p>
        </w:tc>
      </w:tr>
    </w:tbl>
    <w:p>
      <w:r>
        <w:t>Catatan: Nilai selisih yang lebih kecil menunjukkan kemiripan yang lebih tinggi antara suara asli dengan cloning.</w:t>
      </w:r>
    </w:p>
    <w:p>
      <w:pPr>
        <w:pStyle w:val="Heading2"/>
        <w:jc w:val="left"/>
      </w:pPr>
      <w:r>
        <w:t>4.1 Statistik MFCC (Contoh: asli1.wav)</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Koefisien</w:t>
            </w:r>
          </w:p>
        </w:tc>
        <w:tc>
          <w:tcPr>
            <w:tcW w:type="dxa" w:w="2160"/>
          </w:tcPr>
          <w:p>
            <w:r>
              <w:t>Mean</w:t>
            </w:r>
          </w:p>
        </w:tc>
        <w:tc>
          <w:tcPr>
            <w:tcW w:type="dxa" w:w="2160"/>
          </w:tcPr>
          <w:p>
            <w:r>
              <w:t>Std Dev</w:t>
            </w:r>
          </w:p>
        </w:tc>
        <w:tc>
          <w:tcPr>
            <w:tcW w:type="dxa" w:w="2160"/>
          </w:tcPr>
          <w:p>
            <w:r>
              <w:t>Median</w:t>
            </w:r>
          </w:p>
        </w:tc>
      </w:tr>
      <w:tr>
        <w:tc>
          <w:tcPr>
            <w:tcW w:type="dxa" w:w="2160"/>
          </w:tcPr>
          <w:p>
            <w:r>
              <w:t>MFCC-1</w:t>
            </w:r>
          </w:p>
        </w:tc>
        <w:tc>
          <w:tcPr>
            <w:tcW w:type="dxa" w:w="2160"/>
          </w:tcPr>
          <w:p>
            <w:r>
              <w:t>-395.49</w:t>
            </w:r>
          </w:p>
        </w:tc>
        <w:tc>
          <w:tcPr>
            <w:tcW w:type="dxa" w:w="2160"/>
          </w:tcPr>
          <w:p>
            <w:r>
              <w:t>67.61</w:t>
            </w:r>
          </w:p>
        </w:tc>
        <w:tc>
          <w:tcPr>
            <w:tcW w:type="dxa" w:w="2160"/>
          </w:tcPr>
          <w:p>
            <w:r>
              <w:t>-393.51</w:t>
            </w:r>
          </w:p>
        </w:tc>
      </w:tr>
      <w:tr>
        <w:tc>
          <w:tcPr>
            <w:tcW w:type="dxa" w:w="2160"/>
          </w:tcPr>
          <w:p>
            <w:r>
              <w:t>MFCC-2</w:t>
            </w:r>
          </w:p>
        </w:tc>
        <w:tc>
          <w:tcPr>
            <w:tcW w:type="dxa" w:w="2160"/>
          </w:tcPr>
          <w:p>
            <w:r>
              <w:t>161.06</w:t>
            </w:r>
          </w:p>
        </w:tc>
        <w:tc>
          <w:tcPr>
            <w:tcW w:type="dxa" w:w="2160"/>
          </w:tcPr>
          <w:p>
            <w:r>
              <w:t>53.63</w:t>
            </w:r>
          </w:p>
        </w:tc>
        <w:tc>
          <w:tcPr>
            <w:tcW w:type="dxa" w:w="2160"/>
          </w:tcPr>
          <w:p>
            <w:r>
              <w:t>167.82</w:t>
            </w:r>
          </w:p>
        </w:tc>
      </w:tr>
      <w:tr>
        <w:tc>
          <w:tcPr>
            <w:tcW w:type="dxa" w:w="2160"/>
          </w:tcPr>
          <w:p>
            <w:r>
              <w:t>MFCC-3</w:t>
            </w:r>
          </w:p>
        </w:tc>
        <w:tc>
          <w:tcPr>
            <w:tcW w:type="dxa" w:w="2160"/>
          </w:tcPr>
          <w:p>
            <w:r>
              <w:t>43.23</w:t>
            </w:r>
          </w:p>
        </w:tc>
        <w:tc>
          <w:tcPr>
            <w:tcW w:type="dxa" w:w="2160"/>
          </w:tcPr>
          <w:p>
            <w:r>
              <w:t>32.66</w:t>
            </w:r>
          </w:p>
        </w:tc>
        <w:tc>
          <w:tcPr>
            <w:tcW w:type="dxa" w:w="2160"/>
          </w:tcPr>
          <w:p>
            <w:r>
              <w:t>42.98</w:t>
            </w:r>
          </w:p>
        </w:tc>
      </w:tr>
      <w:tr>
        <w:tc>
          <w:tcPr>
            <w:tcW w:type="dxa" w:w="2160"/>
          </w:tcPr>
          <w:p>
            <w:r>
              <w:t>MFCC-4</w:t>
            </w:r>
          </w:p>
        </w:tc>
        <w:tc>
          <w:tcPr>
            <w:tcW w:type="dxa" w:w="2160"/>
          </w:tcPr>
          <w:p>
            <w:r>
              <w:t>22.38</w:t>
            </w:r>
          </w:p>
        </w:tc>
        <w:tc>
          <w:tcPr>
            <w:tcW w:type="dxa" w:w="2160"/>
          </w:tcPr>
          <w:p>
            <w:r>
              <w:t>27.76</w:t>
            </w:r>
          </w:p>
        </w:tc>
        <w:tc>
          <w:tcPr>
            <w:tcW w:type="dxa" w:w="2160"/>
          </w:tcPr>
          <w:p>
            <w:r>
              <w:t>23.77</w:t>
            </w:r>
          </w:p>
        </w:tc>
      </w:tr>
      <w:tr>
        <w:tc>
          <w:tcPr>
            <w:tcW w:type="dxa" w:w="2160"/>
          </w:tcPr>
          <w:p>
            <w:r>
              <w:t>MFCC-5</w:t>
            </w:r>
          </w:p>
        </w:tc>
        <w:tc>
          <w:tcPr>
            <w:tcW w:type="dxa" w:w="2160"/>
          </w:tcPr>
          <w:p>
            <w:r>
              <w:t>13.09</w:t>
            </w:r>
          </w:p>
        </w:tc>
        <w:tc>
          <w:tcPr>
            <w:tcW w:type="dxa" w:w="2160"/>
          </w:tcPr>
          <w:p>
            <w:r>
              <w:t>23.77</w:t>
            </w:r>
          </w:p>
        </w:tc>
        <w:tc>
          <w:tcPr>
            <w:tcW w:type="dxa" w:w="2160"/>
          </w:tcPr>
          <w:p>
            <w:r>
              <w:t>13.69</w:t>
            </w:r>
          </w:p>
        </w:tc>
      </w:tr>
      <w:tr>
        <w:tc>
          <w:tcPr>
            <w:tcW w:type="dxa" w:w="2160"/>
          </w:tcPr>
          <w:p>
            <w:r>
              <w:t>MFCC-6</w:t>
            </w:r>
          </w:p>
        </w:tc>
        <w:tc>
          <w:tcPr>
            <w:tcW w:type="dxa" w:w="2160"/>
          </w:tcPr>
          <w:p>
            <w:r>
              <w:t>-7.23</w:t>
            </w:r>
          </w:p>
        </w:tc>
        <w:tc>
          <w:tcPr>
            <w:tcW w:type="dxa" w:w="2160"/>
          </w:tcPr>
          <w:p>
            <w:r>
              <w:t>18.00</w:t>
            </w:r>
          </w:p>
        </w:tc>
        <w:tc>
          <w:tcPr>
            <w:tcW w:type="dxa" w:w="2160"/>
          </w:tcPr>
          <w:p>
            <w:r>
              <w:t>-7.71</w:t>
            </w:r>
          </w:p>
        </w:tc>
      </w:tr>
      <w:tr>
        <w:tc>
          <w:tcPr>
            <w:tcW w:type="dxa" w:w="2160"/>
          </w:tcPr>
          <w:p>
            <w:r>
              <w:t>MFCC-7</w:t>
            </w:r>
          </w:p>
        </w:tc>
        <w:tc>
          <w:tcPr>
            <w:tcW w:type="dxa" w:w="2160"/>
          </w:tcPr>
          <w:p>
            <w:r>
              <w:t>4.70</w:t>
            </w:r>
          </w:p>
        </w:tc>
        <w:tc>
          <w:tcPr>
            <w:tcW w:type="dxa" w:w="2160"/>
          </w:tcPr>
          <w:p>
            <w:r>
              <w:t>18.75</w:t>
            </w:r>
          </w:p>
        </w:tc>
        <w:tc>
          <w:tcPr>
            <w:tcW w:type="dxa" w:w="2160"/>
          </w:tcPr>
          <w:p>
            <w:r>
              <w:t>6.17</w:t>
            </w:r>
          </w:p>
        </w:tc>
      </w:tr>
      <w:tr>
        <w:tc>
          <w:tcPr>
            <w:tcW w:type="dxa" w:w="2160"/>
          </w:tcPr>
          <w:p>
            <w:r>
              <w:t>MFCC-8</w:t>
            </w:r>
          </w:p>
        </w:tc>
        <w:tc>
          <w:tcPr>
            <w:tcW w:type="dxa" w:w="2160"/>
          </w:tcPr>
          <w:p>
            <w:r>
              <w:t>9.63</w:t>
            </w:r>
          </w:p>
        </w:tc>
        <w:tc>
          <w:tcPr>
            <w:tcW w:type="dxa" w:w="2160"/>
          </w:tcPr>
          <w:p>
            <w:r>
              <w:t>11.96</w:t>
            </w:r>
          </w:p>
        </w:tc>
        <w:tc>
          <w:tcPr>
            <w:tcW w:type="dxa" w:w="2160"/>
          </w:tcPr>
          <w:p>
            <w:r>
              <w:t>9.91</w:t>
            </w:r>
          </w:p>
        </w:tc>
      </w:tr>
      <w:tr>
        <w:tc>
          <w:tcPr>
            <w:tcW w:type="dxa" w:w="2160"/>
          </w:tcPr>
          <w:p>
            <w:r>
              <w:t>MFCC-9</w:t>
            </w:r>
          </w:p>
        </w:tc>
        <w:tc>
          <w:tcPr>
            <w:tcW w:type="dxa" w:w="2160"/>
          </w:tcPr>
          <w:p>
            <w:r>
              <w:t>-7.57</w:t>
            </w:r>
          </w:p>
        </w:tc>
        <w:tc>
          <w:tcPr>
            <w:tcW w:type="dxa" w:w="2160"/>
          </w:tcPr>
          <w:p>
            <w:r>
              <w:t>14.35</w:t>
            </w:r>
          </w:p>
        </w:tc>
        <w:tc>
          <w:tcPr>
            <w:tcW w:type="dxa" w:w="2160"/>
          </w:tcPr>
          <w:p>
            <w:r>
              <w:t>-7.31</w:t>
            </w:r>
          </w:p>
        </w:tc>
      </w:tr>
      <w:tr>
        <w:tc>
          <w:tcPr>
            <w:tcW w:type="dxa" w:w="2160"/>
          </w:tcPr>
          <w:p>
            <w:r>
              <w:t>MFCC-10</w:t>
            </w:r>
          </w:p>
        </w:tc>
        <w:tc>
          <w:tcPr>
            <w:tcW w:type="dxa" w:w="2160"/>
          </w:tcPr>
          <w:p>
            <w:r>
              <w:t>-5.64</w:t>
            </w:r>
          </w:p>
        </w:tc>
        <w:tc>
          <w:tcPr>
            <w:tcW w:type="dxa" w:w="2160"/>
          </w:tcPr>
          <w:p>
            <w:r>
              <w:t>13.29</w:t>
            </w:r>
          </w:p>
        </w:tc>
        <w:tc>
          <w:tcPr>
            <w:tcW w:type="dxa" w:w="2160"/>
          </w:tcPr>
          <w:p>
            <w:r>
              <w:t>-6.03</w:t>
            </w:r>
          </w:p>
        </w:tc>
      </w:tr>
      <w:tr>
        <w:tc>
          <w:tcPr>
            <w:tcW w:type="dxa" w:w="2160"/>
          </w:tcPr>
          <w:p>
            <w:r>
              <w:t>MFCC-11</w:t>
            </w:r>
          </w:p>
        </w:tc>
        <w:tc>
          <w:tcPr>
            <w:tcW w:type="dxa" w:w="2160"/>
          </w:tcPr>
          <w:p>
            <w:r>
              <w:t>8.31</w:t>
            </w:r>
          </w:p>
        </w:tc>
        <w:tc>
          <w:tcPr>
            <w:tcW w:type="dxa" w:w="2160"/>
          </w:tcPr>
          <w:p>
            <w:r>
              <w:t>12.04</w:t>
            </w:r>
          </w:p>
        </w:tc>
        <w:tc>
          <w:tcPr>
            <w:tcW w:type="dxa" w:w="2160"/>
          </w:tcPr>
          <w:p>
            <w:r>
              <w:t>8.29</w:t>
            </w:r>
          </w:p>
        </w:tc>
      </w:tr>
      <w:tr>
        <w:tc>
          <w:tcPr>
            <w:tcW w:type="dxa" w:w="2160"/>
          </w:tcPr>
          <w:p>
            <w:r>
              <w:t>MFCC-12</w:t>
            </w:r>
          </w:p>
        </w:tc>
        <w:tc>
          <w:tcPr>
            <w:tcW w:type="dxa" w:w="2160"/>
          </w:tcPr>
          <w:p>
            <w:r>
              <w:t>4.34</w:t>
            </w:r>
          </w:p>
        </w:tc>
        <w:tc>
          <w:tcPr>
            <w:tcW w:type="dxa" w:w="2160"/>
          </w:tcPr>
          <w:p>
            <w:r>
              <w:t>11.06</w:t>
            </w:r>
          </w:p>
        </w:tc>
        <w:tc>
          <w:tcPr>
            <w:tcW w:type="dxa" w:w="2160"/>
          </w:tcPr>
          <w:p>
            <w:r>
              <w:t>4.09</w:t>
            </w:r>
          </w:p>
        </w:tc>
      </w:tr>
      <w:tr>
        <w:tc>
          <w:tcPr>
            <w:tcW w:type="dxa" w:w="2160"/>
          </w:tcPr>
          <w:p>
            <w:r>
              <w:t>MFCC-13</w:t>
            </w:r>
          </w:p>
        </w:tc>
        <w:tc>
          <w:tcPr>
            <w:tcW w:type="dxa" w:w="2160"/>
          </w:tcPr>
          <w:p>
            <w:r>
              <w:t>-6.97</w:t>
            </w:r>
          </w:p>
        </w:tc>
        <w:tc>
          <w:tcPr>
            <w:tcW w:type="dxa" w:w="2160"/>
          </w:tcPr>
          <w:p>
            <w:r>
              <w:t>8.84</w:t>
            </w:r>
          </w:p>
        </w:tc>
        <w:tc>
          <w:tcPr>
            <w:tcW w:type="dxa" w:w="2160"/>
          </w:tcPr>
          <w:p>
            <w:r>
              <w:t>-8.02</w:t>
            </w:r>
          </w:p>
        </w:tc>
      </w:tr>
    </w:tbl>
    <w:p>
      <w:pPr>
        <w:pStyle w:val="Heading1"/>
        <w:jc w:val="left"/>
      </w:pPr>
      <w:r>
        <w:t>5. PENJELASAN VISUALISASI</w:t>
      </w:r>
    </w:p>
    <w:p>
      <w:r>
        <w:rPr>
          <w:b/>
        </w:rPr>
        <w:t>Berikut adalah penjelasan untuk setiap gambar yang dihasilkan:</w:t>
      </w:r>
    </w:p>
    <w:p>
      <w:pPr>
        <w:pStyle w:val="Heading2"/>
        <w:jc w:val="left"/>
      </w:pPr>
      <w:r>
        <w:t>5.1 Visualisasi di Folder hasil_full/</w:t>
      </w:r>
    </w:p>
    <w:p>
      <w:r>
        <w:rPr>
          <w:b/>
        </w:rPr>
        <w:t>1. 01_waveform_asli.png</w:t>
      </w:r>
    </w:p>
    <w:p>
      <w:r>
        <w:t>Menampilkan bentuk gelombang audio dalam domain waktu. Sumbu X menunjukkan waktu (detik) dan sumbu Y menunjukkan amplitude. Dari waveform dapat dilihat karakteristik umum suara seperti durasi, volume, dan pola perubahan amplitude.</w:t>
      </w:r>
    </w:p>
    <w:p>
      <w:r>
        <w:rPr>
          <w:b/>
        </w:rPr>
        <w:t>2. 02_mel_spectrogram.png</w:t>
      </w:r>
    </w:p>
    <w:p>
      <w:r>
        <w:t>Menampilkan spektrogram dalam skala Mel. Skala Mel lebih akurat dalam merepresentasikan persepsi pendengaran manusia. Warna menunjukkan intensitas energi pada frekuensi tertentu.</w:t>
      </w:r>
    </w:p>
    <w:p>
      <w:r>
        <w:rPr>
          <w:b/>
        </w:rPr>
        <w:t>3. 03_mfcc_heatmap.png</w:t>
      </w:r>
    </w:p>
    <w:p>
      <w:r>
        <w:t>Menampilkan heatmap koefisien MFCC. Sumbu X adalah nomor frame dan sumbu Y adalah nomor koefisien MFCC. Warna menunjukkan nilai koefisien. Koefisien pertama (MFCC-1) biasanya menunjukkan rata-rata energi.</w:t>
      </w:r>
    </w:p>
    <w:p>
      <w:r>
        <w:rPr>
          <w:b/>
        </w:rPr>
        <w:t>4. 04_mean_std_mfcc.png</w:t>
      </w:r>
    </w:p>
    <w:p>
      <w:r>
        <w:t>Menampilkan grafik mean dan standar deviasi untuk setiap koefisien MFCC. Bar menunjukkan nilai mean dengan error bar menunjukkan standar deviasi. Ini membantu melihat distribusi setiap koefisien.</w:t>
      </w:r>
    </w:p>
    <w:p>
      <w:r>
        <w:rPr>
          <w:b/>
        </w:rPr>
        <w:t>5. 05_temporal_variation.png</w:t>
      </w:r>
    </w:p>
    <w:p>
      <w:r>
        <w:t>Menampilkan variasi nilai MFCC sepanjang waktu untuk setiap koefisien. Garis menunjukkan bagaimana nilai koefisien berubah dari frame ke frame.</w:t>
      </w:r>
    </w:p>
    <w:p>
      <w:pPr>
        <w:pStyle w:val="Heading2"/>
        <w:jc w:val="left"/>
      </w:pPr>
      <w:r>
        <w:t>5.2 Visualisasi di Folder hasil/</w:t>
      </w:r>
    </w:p>
    <w:p>
      <w:r>
        <w:t>Folder hasil/ berisi visualisasi perbandingan untuk setiap pasangan asli-clone. Untuk setiap pasangan dihasilkan 9 gambar:</w:t>
      </w:r>
    </w:p>
    <w:tbl>
      <w:tblPr>
        <w:tblStyle w:val="TableGrid"/>
        <w:tblW w:type="auto" w:w="0"/>
        <w:tblLook w:firstColumn="1" w:firstRow="1" w:lastColumn="0" w:lastRow="0" w:noHBand="0" w:noVBand="1" w:val="04A0"/>
      </w:tblPr>
      <w:tblGrid>
        <w:gridCol w:w="4320"/>
        <w:gridCol w:w="4320"/>
      </w:tblGrid>
      <w:tr>
        <w:tc>
          <w:tcPr>
            <w:tcW w:type="dxa" w:w="4320"/>
          </w:tcPr>
          <w:p>
            <w:r>
              <w:t>waveform_asli_*.png</w:t>
            </w:r>
          </w:p>
        </w:tc>
        <w:tc>
          <w:tcPr>
            <w:tcW w:type="dxa" w:w="4320"/>
          </w:tcPr>
          <w:p>
            <w:r>
              <w:t>Bentuk gelombang suara asli</w:t>
            </w:r>
          </w:p>
        </w:tc>
      </w:tr>
      <w:tr>
        <w:tc>
          <w:tcPr>
            <w:tcW w:type="dxa" w:w="4320"/>
          </w:tcPr>
          <w:p>
            <w:r>
              <w:t>waveform_clone_*.png</w:t>
            </w:r>
          </w:p>
        </w:tc>
        <w:tc>
          <w:tcPr>
            <w:tcW w:type="dxa" w:w="4320"/>
          </w:tcPr>
          <w:p>
            <w:r>
              <w:t>Bentuk gelombang suara cloning</w:t>
            </w:r>
          </w:p>
        </w:tc>
      </w:tr>
      <w:tr>
        <w:tc>
          <w:tcPr>
            <w:tcW w:type="dxa" w:w="4320"/>
          </w:tcPr>
          <w:p>
            <w:r>
              <w:t>spectrogram_asli_*.png</w:t>
            </w:r>
          </w:p>
        </w:tc>
        <w:tc>
          <w:tcPr>
            <w:tcW w:type="dxa" w:w="4320"/>
          </w:tcPr>
          <w:p>
            <w:r>
              <w:t>Spektrogram suara asli</w:t>
            </w:r>
          </w:p>
        </w:tc>
      </w:tr>
      <w:tr>
        <w:tc>
          <w:tcPr>
            <w:tcW w:type="dxa" w:w="4320"/>
          </w:tcPr>
          <w:p>
            <w:r>
              <w:t>spectrogram_clone_*.png</w:t>
            </w:r>
          </w:p>
        </w:tc>
        <w:tc>
          <w:tcPr>
            <w:tcW w:type="dxa" w:w="4320"/>
          </w:tcPr>
          <w:p>
            <w:r>
              <w:t>Spektrogram suara cloning</w:t>
            </w:r>
          </w:p>
        </w:tc>
      </w:tr>
      <w:tr>
        <w:tc>
          <w:tcPr>
            <w:tcW w:type="dxa" w:w="4320"/>
          </w:tcPr>
          <w:p>
            <w:r>
              <w:t>mfcc_asli_*.png</w:t>
            </w:r>
          </w:p>
        </w:tc>
        <w:tc>
          <w:tcPr>
            <w:tcW w:type="dxa" w:w="4320"/>
          </w:tcPr>
          <w:p>
            <w:r>
              <w:t>Heatmap MFCC suara asli</w:t>
            </w:r>
          </w:p>
        </w:tc>
      </w:tr>
      <w:tr>
        <w:tc>
          <w:tcPr>
            <w:tcW w:type="dxa" w:w="4320"/>
          </w:tcPr>
          <w:p>
            <w:r>
              <w:t>mfcc_clone_*.png</w:t>
            </w:r>
          </w:p>
        </w:tc>
        <w:tc>
          <w:tcPr>
            <w:tcW w:type="dxa" w:w="4320"/>
          </w:tcPr>
          <w:p>
            <w:r>
              <w:t>Heatmap MFCC suara cloning</w:t>
            </w:r>
          </w:p>
        </w:tc>
      </w:tr>
      <w:tr>
        <w:tc>
          <w:tcPr>
            <w:tcW w:type="dxa" w:w="4320"/>
          </w:tcPr>
          <w:p>
            <w:r>
              <w:t>perbandingan_mean_mfcc_*.png</w:t>
            </w:r>
          </w:p>
        </w:tc>
        <w:tc>
          <w:tcPr>
            <w:tcW w:type="dxa" w:w="4320"/>
          </w:tcPr>
          <w:p>
            <w:r>
              <w:t>Grafik perbandingan mean MFCC asli vs clone</w:t>
            </w:r>
          </w:p>
        </w:tc>
      </w:tr>
      <w:tr>
        <w:tc>
          <w:tcPr>
            <w:tcW w:type="dxa" w:w="4320"/>
          </w:tcPr>
          <w:p>
            <w:r>
              <w:t>perbandingan_std_mfcc_*.png</w:t>
            </w:r>
          </w:p>
        </w:tc>
        <w:tc>
          <w:tcPr>
            <w:tcW w:type="dxa" w:w="4320"/>
          </w:tcPr>
          <w:p>
            <w:r>
              <w:t>Grafik perbandingan std MFCC asli vs clone</w:t>
            </w:r>
          </w:p>
        </w:tc>
      </w:tr>
      <w:tr>
        <w:tc>
          <w:tcPr>
            <w:tcW w:type="dxa" w:w="4320"/>
          </w:tcPr>
          <w:p>
            <w:r>
              <w:t>distribusi_mean_mfcc_*.png</w:t>
            </w:r>
          </w:p>
        </w:tc>
        <w:tc>
          <w:tcPr>
            <w:tcW w:type="dxa" w:w="4320"/>
          </w:tcPr>
          <w:p>
            <w:r>
              <w:t>Distribusi nilai mean MFCC</w:t>
            </w:r>
          </w:p>
        </w:tc>
      </w:tr>
      <w:tr>
        <w:tc>
          <w:tcPr>
            <w:tcW w:type="dxa" w:w="4320"/>
          </w:tcPr>
          <w:p/>
        </w:tc>
        <w:tc>
          <w:tcPr>
            <w:tcW w:type="dxa" w:w="4320"/>
          </w:tcPr>
          <w:p/>
        </w:tc>
      </w:tr>
    </w:tbl>
    <w:p>
      <w:pPr>
        <w:pStyle w:val="Heading1"/>
        <w:jc w:val="left"/>
      </w:pPr>
      <w:r>
        <w:t>6. KESIMPULAN</w:t>
      </w:r>
    </w:p>
    <w:p>
      <w:r>
        <w:rPr>
          <w:b/>
        </w:rPr>
        <w:t>Berdasarkan analisis yang telah dilakukan, dapat ditarik kesimpulan:</w:t>
      </w:r>
    </w:p>
    <w:p>
      <w:r>
        <w:t>1. Metode MFCC efektif untuk menganalisis karakteristik suara dan membedakan antara suara asli dengan hasil voice cloning.</w:t>
      </w:r>
    </w:p>
    <w:p>
      <w:r>
        <w:t>2. Koefisien MFCC-1 (yang merepresentasikan energi rata-rata) menunjukkan perbedaan yang signifikan antara suara asli dan cloning.</w:t>
      </w:r>
    </w:p>
    <w:p>
      <w:r>
        <w:t>3. Visualisasi heatmap MFCC membantu dalam melihat pola distribusi koefisien sepanjang waktu.</w:t>
      </w:r>
    </w:p>
    <w:p>
      <w:r>
        <w:t>4. Perbandingan mean dan std antar koefisien memberikan informasi kuantitatif tentang tingkat kemiripan.</w:t>
      </w:r>
    </w:p>
    <w:p>
      <w:r>
        <w:t>5.声音 cloning dengan kualitas tinggi akan memiliki nilai selisih mean dan std yang lebih kecil.</w:t>
      </w:r>
    </w:p>
    <w:p>
      <w:pPr>
        <w:pStyle w:val="Heading1"/>
        <w:jc w:val="left"/>
      </w:pPr>
      <w:r>
        <w:t>LAMPIRAN</w:t>
      </w:r>
    </w:p>
    <w:p>
      <w:r>
        <w:rPr>
          <w:b/>
        </w:rPr>
        <w:t>Daftar file yang dihasilkan:</w:t>
      </w:r>
    </w:p>
    <w:tbl>
      <w:tblPr>
        <w:tblStyle w:val="TableGrid"/>
        <w:tblW w:type="auto" w:w="0"/>
        <w:tblLook w:firstColumn="1" w:firstRow="1" w:lastColumn="0" w:lastRow="0" w:noHBand="0" w:noVBand="1" w:val="04A0"/>
      </w:tblPr>
      <w:tblGrid>
        <w:gridCol w:w="4320"/>
        <w:gridCol w:w="4320"/>
      </w:tblGrid>
      <w:tr>
        <w:tc>
          <w:tcPr>
            <w:tcW w:type="dxa" w:w="4320"/>
          </w:tcPr>
          <w:p>
            <w:r>
              <w:t>Folder</w:t>
            </w:r>
          </w:p>
        </w:tc>
        <w:tc>
          <w:tcPr>
            <w:tcW w:type="dxa" w:w="4320"/>
          </w:tcPr>
          <w:p>
            <w:r>
              <w:t>Jumlah File</w:t>
            </w:r>
          </w:p>
        </w:tc>
      </w:tr>
      <w:tr>
        <w:tc>
          <w:tcPr>
            <w:tcW w:type="dxa" w:w="4320"/>
          </w:tcPr>
          <w:p>
            <w:r>
              <w:t>hasil/</w:t>
            </w:r>
          </w:p>
        </w:tc>
        <w:tc>
          <w:tcPr>
            <w:tcW w:type="dxa" w:w="4320"/>
          </w:tcPr>
          <w:p>
            <w:r>
              <w:t>60 file (6 pasangan × 10 visualisasi)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