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CE8E" w14:textId="77777777" w:rsidR="00483EFA" w:rsidRPr="008D72DD" w:rsidRDefault="00483EFA" w:rsidP="00483EFA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sz w:val="30"/>
          <w:szCs w:val="20"/>
          <w:lang w:val="es-EC" w:eastAsia="es-ES"/>
        </w:rPr>
        <w:t>ESCUELA SUPERIOR POLITÉCNICA DEL LITORAL</w:t>
      </w:r>
    </w:p>
    <w:p w14:paraId="496D14A6" w14:textId="77777777" w:rsidR="00483EFA" w:rsidRPr="008D72DD" w:rsidRDefault="00483EFA" w:rsidP="00483EFA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sz w:val="18"/>
          <w:szCs w:val="20"/>
          <w:lang w:val="es-EC" w:eastAsia="es-ES"/>
        </w:rPr>
        <w:t>FACULTAD DE INGENIERIA EN ELECTRICIDAD Y COMPUTACION</w:t>
      </w:r>
    </w:p>
    <w:p w14:paraId="78BDEFE7" w14:textId="77777777" w:rsidR="00483EFA" w:rsidRPr="008D72DD" w:rsidRDefault="00483EFA" w:rsidP="00483EFA">
      <w:pPr>
        <w:tabs>
          <w:tab w:val="left" w:pos="708"/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EC" w:eastAsia="es-ES"/>
        </w:rPr>
      </w:pPr>
    </w:p>
    <w:p w14:paraId="29A97BB0" w14:textId="77777777" w:rsidR="00483EFA" w:rsidRDefault="00483EFA" w:rsidP="00483EF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 xml:space="preserve">Taller de </w:t>
      </w:r>
      <w:r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>Principios SOLID</w:t>
      </w:r>
      <w:r w:rsidRPr="008D72DD"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>Diseño de Software</w:t>
      </w:r>
    </w:p>
    <w:p w14:paraId="65FAD1B2" w14:textId="77777777" w:rsidR="00483EFA" w:rsidRPr="0027293D" w:rsidRDefault="00483EFA" w:rsidP="00483EFA">
      <w:pPr>
        <w:keepNext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mallCaps/>
          <w:sz w:val="28"/>
          <w:szCs w:val="24"/>
          <w:lang w:val="es-EC" w:eastAsia="es-ES"/>
        </w:rPr>
      </w:pPr>
    </w:p>
    <w:p w14:paraId="624B93CC" w14:textId="77777777" w:rsidR="00483EFA" w:rsidRDefault="00483EFA" w:rsidP="00483EF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293D">
        <w:rPr>
          <w:rFonts w:ascii="Times New Roman" w:hAnsi="Times New Roman" w:cs="Times New Roman"/>
          <w:b/>
          <w:bCs/>
          <w:sz w:val="24"/>
          <w:szCs w:val="24"/>
        </w:rPr>
        <w:t>Clases Helado y Pastel. Tienen mucha similitud, se debería crear una clase padre llamada Postre.</w:t>
      </w:r>
    </w:p>
    <w:p w14:paraId="0871D5CD" w14:textId="646211B4" w:rsidR="00483EFA" w:rsidRPr="00A8412F" w:rsidRDefault="00824510" w:rsidP="00483EF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 está violando ningún principio SOLID ya que solamente se está repitiendo el código en clases diferentes</w:t>
      </w:r>
      <w:r w:rsidR="00483EFA">
        <w:rPr>
          <w:rFonts w:ascii="Times New Roman" w:hAnsi="Times New Roman" w:cs="Times New Roman"/>
          <w:sz w:val="24"/>
          <w:szCs w:val="24"/>
        </w:rPr>
        <w:t xml:space="preserve">. </w:t>
      </w:r>
      <w:r w:rsidR="00483EFA" w:rsidRPr="00A8412F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>problema de la repetición de código</w:t>
      </w:r>
      <w:r w:rsidR="00483EFA" w:rsidRPr="00A8412F">
        <w:rPr>
          <w:rFonts w:ascii="Times New Roman" w:hAnsi="Times New Roman" w:cs="Times New Roman"/>
          <w:sz w:val="24"/>
          <w:szCs w:val="24"/>
        </w:rPr>
        <w:t xml:space="preserve"> se resolvió agregando la clase padre Postre.</w:t>
      </w:r>
    </w:p>
    <w:p w14:paraId="1223C10A" w14:textId="77777777" w:rsidR="00483EFA" w:rsidRDefault="00483EFA" w:rsidP="00483EF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AD0D57" wp14:editId="06E59089">
            <wp:simplePos x="0" y="0"/>
            <wp:positionH relativeFrom="margin">
              <wp:posOffset>941705</wp:posOffset>
            </wp:positionH>
            <wp:positionV relativeFrom="paragraph">
              <wp:posOffset>83820</wp:posOffset>
            </wp:positionV>
            <wp:extent cx="4381500" cy="2524241"/>
            <wp:effectExtent l="0" t="0" r="0" b="9525"/>
            <wp:wrapTight wrapText="bothSides">
              <wp:wrapPolygon edited="0">
                <wp:start x="0" y="0"/>
                <wp:lineTo x="0" y="21518"/>
                <wp:lineTo x="21506" y="21518"/>
                <wp:lineTo x="2150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24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14C84" w14:textId="77777777" w:rsidR="00483EFA" w:rsidRPr="00270CE4" w:rsidRDefault="00483EFA" w:rsidP="00483EFA"/>
    <w:p w14:paraId="2CD11A0E" w14:textId="77777777" w:rsidR="00483EFA" w:rsidRPr="00270CE4" w:rsidRDefault="00483EFA" w:rsidP="00483EFA"/>
    <w:p w14:paraId="6CE1441B" w14:textId="77777777" w:rsidR="00483EFA" w:rsidRPr="00270CE4" w:rsidRDefault="00483EFA" w:rsidP="00483EFA"/>
    <w:p w14:paraId="18FEADEB" w14:textId="77777777" w:rsidR="00483EFA" w:rsidRPr="00270CE4" w:rsidRDefault="00483EFA" w:rsidP="00483EFA"/>
    <w:p w14:paraId="7D62D407" w14:textId="77777777" w:rsidR="00483EFA" w:rsidRPr="00270CE4" w:rsidRDefault="00483EFA" w:rsidP="00483EFA"/>
    <w:p w14:paraId="536D1192" w14:textId="77777777" w:rsidR="00483EFA" w:rsidRPr="00270CE4" w:rsidRDefault="00483EFA" w:rsidP="00483EFA"/>
    <w:p w14:paraId="1A47DFCA" w14:textId="77777777" w:rsidR="00483EFA" w:rsidRPr="00270CE4" w:rsidRDefault="00483EFA" w:rsidP="00483EFA"/>
    <w:p w14:paraId="52610260" w14:textId="77777777" w:rsidR="00483EFA" w:rsidRDefault="00483EFA" w:rsidP="00483EFA">
      <w:pPr>
        <w:rPr>
          <w:rFonts w:ascii="Times New Roman" w:hAnsi="Times New Roman" w:cs="Times New Roman"/>
          <w:sz w:val="24"/>
          <w:szCs w:val="24"/>
        </w:rPr>
      </w:pPr>
    </w:p>
    <w:p w14:paraId="6EA50D57" w14:textId="77777777" w:rsidR="00483EFA" w:rsidRDefault="00483EFA" w:rsidP="00483EFA">
      <w:pPr>
        <w:tabs>
          <w:tab w:val="left" w:pos="1170"/>
        </w:tabs>
      </w:pPr>
      <w:r>
        <w:tab/>
      </w:r>
    </w:p>
    <w:p w14:paraId="4CFDB518" w14:textId="77777777" w:rsidR="00483EFA" w:rsidRPr="00270CE4" w:rsidRDefault="00483EFA" w:rsidP="00483EFA">
      <w:pPr>
        <w:tabs>
          <w:tab w:val="left" w:pos="1170"/>
        </w:tabs>
      </w:pPr>
    </w:p>
    <w:p w14:paraId="3C19488A" w14:textId="77777777" w:rsidR="00483EFA" w:rsidRDefault="00483EFA" w:rsidP="00483EF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293D">
        <w:rPr>
          <w:rFonts w:ascii="Times New Roman" w:hAnsi="Times New Roman" w:cs="Times New Roman"/>
          <w:b/>
          <w:bCs/>
          <w:sz w:val="24"/>
          <w:szCs w:val="24"/>
        </w:rPr>
        <w:t xml:space="preserve">Clases </w:t>
      </w:r>
      <w:proofErr w:type="spellStart"/>
      <w:r w:rsidRPr="0027293D">
        <w:rPr>
          <w:rFonts w:ascii="Times New Roman" w:hAnsi="Times New Roman" w:cs="Times New Roman"/>
          <w:b/>
          <w:bCs/>
          <w:sz w:val="24"/>
          <w:szCs w:val="24"/>
        </w:rPr>
        <w:t>Procesos.OperacionesAderezo</w:t>
      </w:r>
      <w:proofErr w:type="spellEnd"/>
      <w:r w:rsidRPr="0027293D">
        <w:rPr>
          <w:rFonts w:ascii="Times New Roman" w:hAnsi="Times New Roman" w:cs="Times New Roman"/>
          <w:b/>
          <w:bCs/>
          <w:sz w:val="24"/>
          <w:szCs w:val="24"/>
        </w:rPr>
        <w:t xml:space="preserve"> y Postre. ¿Es necesaria la clase </w:t>
      </w:r>
      <w:proofErr w:type="spellStart"/>
      <w:proofErr w:type="gramStart"/>
      <w:r w:rsidRPr="0027293D">
        <w:rPr>
          <w:rFonts w:ascii="Times New Roman" w:hAnsi="Times New Roman" w:cs="Times New Roman"/>
          <w:b/>
          <w:bCs/>
          <w:sz w:val="24"/>
          <w:szCs w:val="24"/>
        </w:rPr>
        <w:t>OperacionesAderezo</w:t>
      </w:r>
      <w:proofErr w:type="spellEnd"/>
      <w:r w:rsidRPr="0027293D">
        <w:rPr>
          <w:rFonts w:ascii="Times New Roman" w:hAnsi="Times New Roman" w:cs="Times New Roman"/>
          <w:b/>
          <w:bCs/>
          <w:sz w:val="24"/>
          <w:szCs w:val="24"/>
        </w:rPr>
        <w:t>?.</w:t>
      </w:r>
      <w:proofErr w:type="gramEnd"/>
      <w:r w:rsidRPr="0027293D">
        <w:rPr>
          <w:rFonts w:ascii="Times New Roman" w:hAnsi="Times New Roman" w:cs="Times New Roman"/>
          <w:b/>
          <w:bCs/>
          <w:sz w:val="24"/>
          <w:szCs w:val="24"/>
        </w:rPr>
        <w:t xml:space="preserve"> Se puede incluir dentro de postre un método para agregar un aderezo y para quitar un aderezo.</w:t>
      </w:r>
    </w:p>
    <w:p w14:paraId="3100A269" w14:textId="77777777" w:rsidR="00483EFA" w:rsidRDefault="00483EFA" w:rsidP="00483EF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E687A6" wp14:editId="39EEC7C4">
            <wp:simplePos x="0" y="0"/>
            <wp:positionH relativeFrom="column">
              <wp:posOffset>361950</wp:posOffset>
            </wp:positionH>
            <wp:positionV relativeFrom="paragraph">
              <wp:posOffset>9525</wp:posOffset>
            </wp:positionV>
            <wp:extent cx="3248025" cy="1870710"/>
            <wp:effectExtent l="0" t="0" r="9525" b="0"/>
            <wp:wrapTight wrapText="bothSides">
              <wp:wrapPolygon edited="0">
                <wp:start x="0" y="0"/>
                <wp:lineTo x="0" y="21336"/>
                <wp:lineTo x="21537" y="21336"/>
                <wp:lineTo x="2153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Se está violando el principio de Responsabilidad única ya que se están usando métodos específicos propios de la clase postre en otras clases. No es necesaria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OperacionesAderezo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lo que se procedió a eliminar la clase.</w:t>
      </w:r>
    </w:p>
    <w:p w14:paraId="00636C8B" w14:textId="77777777" w:rsidR="00483EFA" w:rsidRDefault="00483EFA" w:rsidP="00483EF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147AE2C" w14:textId="02C32D19" w:rsidR="00483EFA" w:rsidRPr="004D170A" w:rsidRDefault="00483EFA" w:rsidP="00483EF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5F17EC4" w14:textId="14A5C8CA" w:rsidR="00483EFA" w:rsidRDefault="00423A8E" w:rsidP="00483EFA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728997" wp14:editId="6520F392">
            <wp:simplePos x="0" y="0"/>
            <wp:positionH relativeFrom="margin">
              <wp:posOffset>1352550</wp:posOffset>
            </wp:positionH>
            <wp:positionV relativeFrom="paragraph">
              <wp:posOffset>5715</wp:posOffset>
            </wp:positionV>
            <wp:extent cx="3600450" cy="11239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98"/>
                    <a:stretch/>
                  </pic:blipFill>
                  <pic:spPr bwMode="auto">
                    <a:xfrm>
                      <a:off x="0" y="0"/>
                      <a:ext cx="360045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EF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98F092" w14:textId="16D95524" w:rsidR="00483EFA" w:rsidRPr="0027293D" w:rsidRDefault="00483EFA" w:rsidP="00483EFA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51D526" w14:textId="1F1F06E1" w:rsidR="00483EFA" w:rsidRDefault="00483EFA" w:rsidP="00483EFA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AF0E9" w14:textId="77777777" w:rsidR="00483EFA" w:rsidRDefault="00483EFA" w:rsidP="00483EF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293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Métodos </w:t>
      </w:r>
      <w:proofErr w:type="spellStart"/>
      <w:proofErr w:type="gramStart"/>
      <w:r w:rsidRPr="0027293D">
        <w:rPr>
          <w:rFonts w:ascii="Times New Roman" w:hAnsi="Times New Roman" w:cs="Times New Roman"/>
          <w:b/>
          <w:bCs/>
          <w:sz w:val="24"/>
          <w:szCs w:val="24"/>
        </w:rPr>
        <w:t>calcularPrecioFinal</w:t>
      </w:r>
      <w:proofErr w:type="spellEnd"/>
      <w:r w:rsidRPr="0027293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7293D">
        <w:rPr>
          <w:rFonts w:ascii="Times New Roman" w:hAnsi="Times New Roman" w:cs="Times New Roman"/>
          <w:b/>
          <w:bCs/>
          <w:sz w:val="24"/>
          <w:szCs w:val="24"/>
        </w:rPr>
        <w:t xml:space="preserve">) y  </w:t>
      </w:r>
      <w:proofErr w:type="spellStart"/>
      <w:r w:rsidRPr="0027293D">
        <w:rPr>
          <w:rFonts w:ascii="Times New Roman" w:hAnsi="Times New Roman" w:cs="Times New Roman"/>
          <w:b/>
          <w:bCs/>
          <w:sz w:val="24"/>
          <w:szCs w:val="24"/>
        </w:rPr>
        <w:t>showPrecioFinal</w:t>
      </w:r>
      <w:proofErr w:type="spellEnd"/>
      <w:r w:rsidRPr="0027293D">
        <w:rPr>
          <w:rFonts w:ascii="Times New Roman" w:hAnsi="Times New Roman" w:cs="Times New Roman"/>
          <w:b/>
          <w:bCs/>
          <w:sz w:val="24"/>
          <w:szCs w:val="24"/>
        </w:rPr>
        <w:t xml:space="preserve">() están muy relacionados, deben estar en otra clase por si cambia la fórmula de cálculo. La clase nueva debe llamarse </w:t>
      </w:r>
      <w:proofErr w:type="spellStart"/>
      <w:r w:rsidRPr="0027293D">
        <w:rPr>
          <w:rFonts w:ascii="Times New Roman" w:hAnsi="Times New Roman" w:cs="Times New Roman"/>
          <w:b/>
          <w:bCs/>
          <w:sz w:val="24"/>
          <w:szCs w:val="24"/>
        </w:rPr>
        <w:t>Procesos.ManejadorDePrecio</w:t>
      </w:r>
      <w:proofErr w:type="spellEnd"/>
      <w:r w:rsidRPr="0027293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A9203E" w14:textId="77777777" w:rsidR="00483EFA" w:rsidRPr="0027293D" w:rsidRDefault="00483EFA" w:rsidP="00483EF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6BF45" w14:textId="77777777" w:rsidR="00483EFA" w:rsidRDefault="00483EFA" w:rsidP="00483EF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293D">
        <w:rPr>
          <w:rFonts w:ascii="Times New Roman" w:hAnsi="Times New Roman" w:cs="Times New Roman"/>
          <w:b/>
          <w:bCs/>
          <w:sz w:val="24"/>
          <w:szCs w:val="24"/>
        </w:rPr>
        <w:t>Enum</w:t>
      </w:r>
      <w:proofErr w:type="spellEnd"/>
      <w:r w:rsidRPr="002729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293D">
        <w:rPr>
          <w:rFonts w:ascii="Times New Roman" w:hAnsi="Times New Roman" w:cs="Times New Roman"/>
          <w:b/>
          <w:bCs/>
          <w:sz w:val="24"/>
          <w:szCs w:val="24"/>
        </w:rPr>
        <w:t>Adicionales.Aderezo</w:t>
      </w:r>
      <w:proofErr w:type="spellEnd"/>
      <w:r w:rsidRPr="0027293D">
        <w:rPr>
          <w:rFonts w:ascii="Times New Roman" w:hAnsi="Times New Roman" w:cs="Times New Roman"/>
          <w:b/>
          <w:bCs/>
          <w:sz w:val="24"/>
          <w:szCs w:val="24"/>
        </w:rPr>
        <w:t xml:space="preserve"> es muy estático, debe convertirse en clase </w:t>
      </w:r>
      <w:proofErr w:type="spellStart"/>
      <w:r w:rsidRPr="0027293D">
        <w:rPr>
          <w:rFonts w:ascii="Times New Roman" w:hAnsi="Times New Roman" w:cs="Times New Roman"/>
          <w:b/>
          <w:bCs/>
          <w:sz w:val="24"/>
          <w:szCs w:val="24"/>
        </w:rPr>
        <w:t>abstract</w:t>
      </w:r>
      <w:proofErr w:type="spellEnd"/>
      <w:r w:rsidRPr="0027293D">
        <w:rPr>
          <w:rFonts w:ascii="Times New Roman" w:hAnsi="Times New Roman" w:cs="Times New Roman"/>
          <w:b/>
          <w:bCs/>
          <w:sz w:val="24"/>
          <w:szCs w:val="24"/>
        </w:rPr>
        <w:t xml:space="preserve"> con un atributo nombre y un método abstracto </w:t>
      </w:r>
      <w:proofErr w:type="spellStart"/>
      <w:r w:rsidRPr="0027293D">
        <w:rPr>
          <w:rFonts w:ascii="Times New Roman" w:hAnsi="Times New Roman" w:cs="Times New Roman"/>
          <w:b/>
          <w:bCs/>
          <w:sz w:val="24"/>
          <w:szCs w:val="24"/>
        </w:rPr>
        <w:t>setNombre</w:t>
      </w:r>
      <w:proofErr w:type="spellEnd"/>
      <w:r w:rsidRPr="0027293D">
        <w:rPr>
          <w:rFonts w:ascii="Times New Roman" w:hAnsi="Times New Roman" w:cs="Times New Roman"/>
          <w:b/>
          <w:bCs/>
          <w:sz w:val="24"/>
          <w:szCs w:val="24"/>
        </w:rPr>
        <w:t xml:space="preserve"> para que cada tipo de aderezo sea una subclase de Aderezo e implemente dicho método. También, sobrescriba el método </w:t>
      </w:r>
      <w:proofErr w:type="spellStart"/>
      <w:proofErr w:type="gramStart"/>
      <w:r w:rsidRPr="0027293D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Pr="0027293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7293D">
        <w:rPr>
          <w:rFonts w:ascii="Times New Roman" w:hAnsi="Times New Roman" w:cs="Times New Roman"/>
          <w:b/>
          <w:bCs/>
          <w:sz w:val="24"/>
          <w:szCs w:val="24"/>
        </w:rPr>
        <w:t>) en la clase Aderezo, para que devuelva el nombre del aderezo en mayúsculas.</w:t>
      </w:r>
    </w:p>
    <w:p w14:paraId="3D247E40" w14:textId="77777777" w:rsidR="00483EFA" w:rsidRPr="0027293D" w:rsidRDefault="00483EFA" w:rsidP="00483EF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C4254" w14:textId="77777777" w:rsidR="00483EFA" w:rsidRPr="0027293D" w:rsidRDefault="00483EFA" w:rsidP="00483EF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96BA1" w14:textId="77777777" w:rsidR="00483EFA" w:rsidRDefault="00483EFA" w:rsidP="00483EF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293D">
        <w:rPr>
          <w:rFonts w:ascii="Times New Roman" w:hAnsi="Times New Roman" w:cs="Times New Roman"/>
          <w:b/>
          <w:bCs/>
          <w:sz w:val="24"/>
          <w:szCs w:val="24"/>
        </w:rPr>
        <w:t xml:space="preserve">Paquete Leche y la clase </w:t>
      </w:r>
      <w:proofErr w:type="spellStart"/>
      <w:r w:rsidRPr="0027293D">
        <w:rPr>
          <w:rFonts w:ascii="Times New Roman" w:hAnsi="Times New Roman" w:cs="Times New Roman"/>
          <w:b/>
          <w:bCs/>
          <w:sz w:val="24"/>
          <w:szCs w:val="24"/>
        </w:rPr>
        <w:t>Procesos.ManejadorDeLeche</w:t>
      </w:r>
      <w:proofErr w:type="spellEnd"/>
      <w:r w:rsidRPr="0027293D">
        <w:rPr>
          <w:rFonts w:ascii="Times New Roman" w:hAnsi="Times New Roman" w:cs="Times New Roman"/>
          <w:b/>
          <w:bCs/>
          <w:sz w:val="24"/>
          <w:szCs w:val="24"/>
        </w:rPr>
        <w:t xml:space="preserve">. En el </w:t>
      </w:r>
      <w:proofErr w:type="spellStart"/>
      <w:r w:rsidRPr="0027293D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2729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293D">
        <w:rPr>
          <w:rFonts w:ascii="Times New Roman" w:hAnsi="Times New Roman" w:cs="Times New Roman"/>
          <w:b/>
          <w:bCs/>
          <w:sz w:val="24"/>
          <w:szCs w:val="24"/>
        </w:rPr>
        <w:t>descomente</w:t>
      </w:r>
      <w:proofErr w:type="spellEnd"/>
      <w:r w:rsidRPr="0027293D">
        <w:rPr>
          <w:rFonts w:ascii="Times New Roman" w:hAnsi="Times New Roman" w:cs="Times New Roman"/>
          <w:b/>
          <w:bCs/>
          <w:sz w:val="24"/>
          <w:szCs w:val="24"/>
        </w:rPr>
        <w:t xml:space="preserve"> las instrucciones para realizar el cambio del tipo de leche utilizada en cada postre, luego analice como solucionar el error generado en la clase </w:t>
      </w:r>
      <w:proofErr w:type="spellStart"/>
      <w:r w:rsidRPr="0027293D">
        <w:rPr>
          <w:rFonts w:ascii="Times New Roman" w:hAnsi="Times New Roman" w:cs="Times New Roman"/>
          <w:b/>
          <w:bCs/>
          <w:sz w:val="24"/>
          <w:szCs w:val="24"/>
        </w:rPr>
        <w:t>Leche.LecheDeslactosada</w:t>
      </w:r>
      <w:proofErr w:type="spellEnd"/>
      <w:r w:rsidRPr="0027293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A82D489" w14:textId="77777777" w:rsidR="00483EFA" w:rsidRPr="0027293D" w:rsidRDefault="00483EFA" w:rsidP="00483EF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204576" w14:textId="77777777" w:rsidR="00483EFA" w:rsidRPr="0027293D" w:rsidRDefault="00483EFA" w:rsidP="00483EF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293D">
        <w:rPr>
          <w:rFonts w:ascii="Times New Roman" w:hAnsi="Times New Roman" w:cs="Times New Roman"/>
          <w:b/>
          <w:bCs/>
          <w:sz w:val="24"/>
          <w:szCs w:val="24"/>
        </w:rPr>
        <w:t xml:space="preserve">Cambie el </w:t>
      </w:r>
      <w:proofErr w:type="spellStart"/>
      <w:r w:rsidRPr="0027293D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27293D">
        <w:rPr>
          <w:rFonts w:ascii="Times New Roman" w:hAnsi="Times New Roman" w:cs="Times New Roman"/>
          <w:b/>
          <w:bCs/>
          <w:sz w:val="24"/>
          <w:szCs w:val="24"/>
        </w:rPr>
        <w:t xml:space="preserve"> por el siguiente código y ajuste según su propia implementación.</w:t>
      </w:r>
    </w:p>
    <w:p w14:paraId="0915BAD4" w14:textId="77777777" w:rsidR="00483EFA" w:rsidRDefault="00483EFA" w:rsidP="00483EFA"/>
    <w:p w14:paraId="0C0EB3E0" w14:textId="77777777" w:rsidR="006F1D09" w:rsidRDefault="006F1D09" w:rsidP="006F1D09"/>
    <w:sectPr w:rsidR="006F1D09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BB301" w14:textId="77777777" w:rsidR="001E2BAE" w:rsidRDefault="001E2BAE">
      <w:pPr>
        <w:spacing w:after="0" w:line="240" w:lineRule="auto"/>
      </w:pPr>
      <w:r>
        <w:separator/>
      </w:r>
    </w:p>
  </w:endnote>
  <w:endnote w:type="continuationSeparator" w:id="0">
    <w:p w14:paraId="090385D4" w14:textId="77777777" w:rsidR="001E2BAE" w:rsidRDefault="001E2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9F1C55" w14:textId="77777777" w:rsidR="00F3307F" w:rsidRDefault="00150131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0ED659" w14:textId="77777777" w:rsidR="00F3307F" w:rsidRDefault="001E2B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80FA8" w14:textId="77777777" w:rsidR="001E2BAE" w:rsidRDefault="001E2BAE">
      <w:pPr>
        <w:spacing w:after="0" w:line="240" w:lineRule="auto"/>
      </w:pPr>
      <w:r>
        <w:separator/>
      </w:r>
    </w:p>
  </w:footnote>
  <w:footnote w:type="continuationSeparator" w:id="0">
    <w:p w14:paraId="4858CA1C" w14:textId="77777777" w:rsidR="001E2BAE" w:rsidRDefault="001E2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07EB"/>
    <w:multiLevelType w:val="hybridMultilevel"/>
    <w:tmpl w:val="F9747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C20B9"/>
    <w:multiLevelType w:val="hybridMultilevel"/>
    <w:tmpl w:val="BB6E0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C13B5"/>
    <w:multiLevelType w:val="hybridMultilevel"/>
    <w:tmpl w:val="5CAED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04ABE"/>
    <w:multiLevelType w:val="hybridMultilevel"/>
    <w:tmpl w:val="3360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A561E"/>
    <w:multiLevelType w:val="hybridMultilevel"/>
    <w:tmpl w:val="FB84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226C0"/>
    <w:multiLevelType w:val="hybridMultilevel"/>
    <w:tmpl w:val="9B5ED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186DEB"/>
    <w:multiLevelType w:val="hybridMultilevel"/>
    <w:tmpl w:val="612C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40"/>
    <w:rsid w:val="00007CA0"/>
    <w:rsid w:val="000845E9"/>
    <w:rsid w:val="000A1E0B"/>
    <w:rsid w:val="000E5041"/>
    <w:rsid w:val="00150131"/>
    <w:rsid w:val="00165B24"/>
    <w:rsid w:val="00171576"/>
    <w:rsid w:val="00177D67"/>
    <w:rsid w:val="001C71C1"/>
    <w:rsid w:val="001E2BAE"/>
    <w:rsid w:val="002006D1"/>
    <w:rsid w:val="00221444"/>
    <w:rsid w:val="00275803"/>
    <w:rsid w:val="0028169A"/>
    <w:rsid w:val="0030025E"/>
    <w:rsid w:val="00331C8B"/>
    <w:rsid w:val="0034353D"/>
    <w:rsid w:val="00377A07"/>
    <w:rsid w:val="00423A8E"/>
    <w:rsid w:val="004550B1"/>
    <w:rsid w:val="00483EFA"/>
    <w:rsid w:val="005977A4"/>
    <w:rsid w:val="005A42A0"/>
    <w:rsid w:val="005B515A"/>
    <w:rsid w:val="005D3EAA"/>
    <w:rsid w:val="0061211E"/>
    <w:rsid w:val="006378E2"/>
    <w:rsid w:val="00644E08"/>
    <w:rsid w:val="00677BF7"/>
    <w:rsid w:val="006A630F"/>
    <w:rsid w:val="006E0C3A"/>
    <w:rsid w:val="006E20C2"/>
    <w:rsid w:val="006F1D09"/>
    <w:rsid w:val="007004F1"/>
    <w:rsid w:val="00701F07"/>
    <w:rsid w:val="007919EB"/>
    <w:rsid w:val="007B41E1"/>
    <w:rsid w:val="007D4F54"/>
    <w:rsid w:val="00822B36"/>
    <w:rsid w:val="00824510"/>
    <w:rsid w:val="00830470"/>
    <w:rsid w:val="008707CB"/>
    <w:rsid w:val="00890A24"/>
    <w:rsid w:val="008C6FCA"/>
    <w:rsid w:val="0091589D"/>
    <w:rsid w:val="00936094"/>
    <w:rsid w:val="00950BEA"/>
    <w:rsid w:val="009B43BE"/>
    <w:rsid w:val="009C0F86"/>
    <w:rsid w:val="009F6335"/>
    <w:rsid w:val="00A059EA"/>
    <w:rsid w:val="00A1487C"/>
    <w:rsid w:val="00A65840"/>
    <w:rsid w:val="00A737D7"/>
    <w:rsid w:val="00AB2B68"/>
    <w:rsid w:val="00AE7205"/>
    <w:rsid w:val="00B2076C"/>
    <w:rsid w:val="00B670B4"/>
    <w:rsid w:val="00BA3763"/>
    <w:rsid w:val="00BD3CA1"/>
    <w:rsid w:val="00BD7A4D"/>
    <w:rsid w:val="00BF652E"/>
    <w:rsid w:val="00C15B0C"/>
    <w:rsid w:val="00C17EE0"/>
    <w:rsid w:val="00C27D8F"/>
    <w:rsid w:val="00CF13D5"/>
    <w:rsid w:val="00D03466"/>
    <w:rsid w:val="00D27B4B"/>
    <w:rsid w:val="00D730D4"/>
    <w:rsid w:val="00D84E26"/>
    <w:rsid w:val="00D850C5"/>
    <w:rsid w:val="00DC7E45"/>
    <w:rsid w:val="00DD3AAA"/>
    <w:rsid w:val="00DF3737"/>
    <w:rsid w:val="00E25DC1"/>
    <w:rsid w:val="00E25E1F"/>
    <w:rsid w:val="00E43534"/>
    <w:rsid w:val="00E5232B"/>
    <w:rsid w:val="00E57B0A"/>
    <w:rsid w:val="00E61704"/>
    <w:rsid w:val="00EC1069"/>
    <w:rsid w:val="00EC4610"/>
    <w:rsid w:val="00EE4DAC"/>
    <w:rsid w:val="00F647F3"/>
    <w:rsid w:val="00FB082E"/>
    <w:rsid w:val="00FC0E6F"/>
    <w:rsid w:val="00FC5388"/>
    <w:rsid w:val="00FE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F9C1"/>
  <w15:chartTrackingRefBased/>
  <w15:docId w15:val="{4422A0C7-BE0F-4AFD-9525-B7D37AB1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840"/>
    <w:pPr>
      <w:spacing w:after="120" w:line="264" w:lineRule="auto"/>
    </w:pPr>
    <w:rPr>
      <w:rFonts w:eastAsiaTheme="minorEastAsia"/>
      <w:sz w:val="21"/>
      <w:szCs w:val="21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A6584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5840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Prrafodelista">
    <w:name w:val="List Paragraph"/>
    <w:basedOn w:val="Normal"/>
    <w:uiPriority w:val="34"/>
    <w:qFormat/>
    <w:rsid w:val="00A65840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65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840"/>
    <w:rPr>
      <w:rFonts w:eastAsiaTheme="minorEastAsia"/>
      <w:sz w:val="21"/>
      <w:szCs w:val="21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Mendoza</dc:creator>
  <cp:keywords/>
  <dc:description/>
  <cp:lastModifiedBy>Keyla Fernanda Franco Hidalgo</cp:lastModifiedBy>
  <cp:revision>81</cp:revision>
  <dcterms:created xsi:type="dcterms:W3CDTF">2018-11-07T14:06:00Z</dcterms:created>
  <dcterms:modified xsi:type="dcterms:W3CDTF">2021-06-11T02:13:00Z</dcterms:modified>
</cp:coreProperties>
</file>