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CCE8E" w14:textId="77777777" w:rsidR="00483EFA" w:rsidRPr="008D72DD" w:rsidRDefault="00483EFA" w:rsidP="00483EFA">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14:paraId="496D14A6" w14:textId="77777777" w:rsidR="00483EFA" w:rsidRPr="008D72DD" w:rsidRDefault="00483EFA" w:rsidP="00483EFA">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14:paraId="78BDEFE7" w14:textId="77777777" w:rsidR="00483EFA" w:rsidRPr="008D72DD" w:rsidRDefault="00483EFA" w:rsidP="00483EFA">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14:paraId="29A97BB0" w14:textId="77777777" w:rsidR="00483EFA" w:rsidRDefault="00483EFA" w:rsidP="00483EFA">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14:paraId="65FAD1B2" w14:textId="77777777" w:rsidR="00483EFA" w:rsidRPr="0027293D" w:rsidRDefault="00483EFA" w:rsidP="00483EFA">
      <w:pPr>
        <w:keepNext/>
        <w:spacing w:after="0" w:line="360" w:lineRule="auto"/>
        <w:jc w:val="both"/>
        <w:outlineLvl w:val="1"/>
        <w:rPr>
          <w:rFonts w:ascii="Times New Roman" w:eastAsia="Times New Roman" w:hAnsi="Times New Roman" w:cs="Times New Roman"/>
          <w:b/>
          <w:bCs/>
          <w:smallCaps/>
          <w:sz w:val="28"/>
          <w:szCs w:val="24"/>
          <w:lang w:val="es-EC" w:eastAsia="es-ES"/>
        </w:rPr>
      </w:pPr>
    </w:p>
    <w:p w14:paraId="624B93CC" w14:textId="77777777"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r w:rsidRPr="0027293D">
        <w:rPr>
          <w:rFonts w:ascii="Times New Roman" w:hAnsi="Times New Roman" w:cs="Times New Roman"/>
          <w:b/>
          <w:bCs/>
          <w:sz w:val="24"/>
          <w:szCs w:val="24"/>
        </w:rPr>
        <w:t>Clases Helado y Pastel. Tienen mucha similitud, se debería crear una clase padre llamada Postre.</w:t>
      </w:r>
    </w:p>
    <w:p w14:paraId="0871D5CD" w14:textId="646211B4" w:rsidR="00483EFA" w:rsidRPr="00A8412F" w:rsidRDefault="00824510" w:rsidP="00483EFA">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No se está violando ningún principio SOLID ya que solamente se está repitiendo el código en clases diferentes</w:t>
      </w:r>
      <w:r w:rsidR="00483EFA">
        <w:rPr>
          <w:rFonts w:ascii="Times New Roman" w:hAnsi="Times New Roman" w:cs="Times New Roman"/>
          <w:sz w:val="24"/>
          <w:szCs w:val="24"/>
        </w:rPr>
        <w:t xml:space="preserve">. </w:t>
      </w:r>
      <w:r w:rsidR="00483EFA" w:rsidRPr="00A8412F">
        <w:rPr>
          <w:rFonts w:ascii="Times New Roman" w:hAnsi="Times New Roman" w:cs="Times New Roman"/>
          <w:sz w:val="24"/>
          <w:szCs w:val="24"/>
        </w:rPr>
        <w:t xml:space="preserve">El </w:t>
      </w:r>
      <w:r>
        <w:rPr>
          <w:rFonts w:ascii="Times New Roman" w:hAnsi="Times New Roman" w:cs="Times New Roman"/>
          <w:sz w:val="24"/>
          <w:szCs w:val="24"/>
        </w:rPr>
        <w:t>problema de la repetición de código</w:t>
      </w:r>
      <w:r w:rsidR="00483EFA" w:rsidRPr="00A8412F">
        <w:rPr>
          <w:rFonts w:ascii="Times New Roman" w:hAnsi="Times New Roman" w:cs="Times New Roman"/>
          <w:sz w:val="24"/>
          <w:szCs w:val="24"/>
        </w:rPr>
        <w:t xml:space="preserve"> se resolvió agregando la clase padre Postre.</w:t>
      </w:r>
    </w:p>
    <w:p w14:paraId="1223C10A" w14:textId="77777777" w:rsidR="00483EFA" w:rsidRDefault="00483EFA" w:rsidP="00483EFA">
      <w:pPr>
        <w:pStyle w:val="Prrafodelista"/>
        <w:spacing w:line="360"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21AD0D57" wp14:editId="06E59089">
            <wp:simplePos x="0" y="0"/>
            <wp:positionH relativeFrom="margin">
              <wp:posOffset>941705</wp:posOffset>
            </wp:positionH>
            <wp:positionV relativeFrom="paragraph">
              <wp:posOffset>83820</wp:posOffset>
            </wp:positionV>
            <wp:extent cx="4381500" cy="2524241"/>
            <wp:effectExtent l="0" t="0" r="0" b="9525"/>
            <wp:wrapTight wrapText="bothSides">
              <wp:wrapPolygon edited="0">
                <wp:start x="0" y="0"/>
                <wp:lineTo x="0" y="21518"/>
                <wp:lineTo x="21506" y="21518"/>
                <wp:lineTo x="2150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1500" cy="2524241"/>
                    </a:xfrm>
                    <a:prstGeom prst="rect">
                      <a:avLst/>
                    </a:prstGeom>
                  </pic:spPr>
                </pic:pic>
              </a:graphicData>
            </a:graphic>
            <wp14:sizeRelH relativeFrom="page">
              <wp14:pctWidth>0</wp14:pctWidth>
            </wp14:sizeRelH>
            <wp14:sizeRelV relativeFrom="page">
              <wp14:pctHeight>0</wp14:pctHeight>
            </wp14:sizeRelV>
          </wp:anchor>
        </w:drawing>
      </w:r>
    </w:p>
    <w:p w14:paraId="00B14C84" w14:textId="77777777" w:rsidR="00483EFA" w:rsidRPr="00270CE4" w:rsidRDefault="00483EFA" w:rsidP="00483EFA"/>
    <w:p w14:paraId="2CD11A0E" w14:textId="77777777" w:rsidR="00483EFA" w:rsidRPr="00270CE4" w:rsidRDefault="00483EFA" w:rsidP="00483EFA"/>
    <w:p w14:paraId="6CE1441B" w14:textId="77777777" w:rsidR="00483EFA" w:rsidRPr="00270CE4" w:rsidRDefault="00483EFA" w:rsidP="00483EFA"/>
    <w:p w14:paraId="18FEADEB" w14:textId="77777777" w:rsidR="00483EFA" w:rsidRPr="00270CE4" w:rsidRDefault="00483EFA" w:rsidP="00483EFA"/>
    <w:p w14:paraId="7D62D407" w14:textId="77777777" w:rsidR="00483EFA" w:rsidRPr="00270CE4" w:rsidRDefault="00483EFA" w:rsidP="00483EFA"/>
    <w:p w14:paraId="536D1192" w14:textId="77777777" w:rsidR="00483EFA" w:rsidRPr="00270CE4" w:rsidRDefault="00483EFA" w:rsidP="00483EFA"/>
    <w:p w14:paraId="1A47DFCA" w14:textId="77777777" w:rsidR="00483EFA" w:rsidRPr="00270CE4" w:rsidRDefault="00483EFA" w:rsidP="00483EFA"/>
    <w:p w14:paraId="52610260" w14:textId="77777777" w:rsidR="00483EFA" w:rsidRDefault="00483EFA" w:rsidP="00483EFA">
      <w:pPr>
        <w:rPr>
          <w:rFonts w:ascii="Times New Roman" w:hAnsi="Times New Roman" w:cs="Times New Roman"/>
          <w:sz w:val="24"/>
          <w:szCs w:val="24"/>
        </w:rPr>
      </w:pPr>
    </w:p>
    <w:p w14:paraId="6EA50D57" w14:textId="77777777" w:rsidR="00483EFA" w:rsidRDefault="00483EFA" w:rsidP="00483EFA">
      <w:pPr>
        <w:tabs>
          <w:tab w:val="left" w:pos="1170"/>
        </w:tabs>
      </w:pPr>
      <w:r>
        <w:tab/>
      </w:r>
    </w:p>
    <w:p w14:paraId="4CFDB518" w14:textId="77777777" w:rsidR="00483EFA" w:rsidRPr="00270CE4" w:rsidRDefault="00483EFA" w:rsidP="00483EFA">
      <w:pPr>
        <w:tabs>
          <w:tab w:val="left" w:pos="1170"/>
        </w:tabs>
      </w:pPr>
    </w:p>
    <w:p w14:paraId="3C19488A" w14:textId="77777777"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r w:rsidRPr="0027293D">
        <w:rPr>
          <w:rFonts w:ascii="Times New Roman" w:hAnsi="Times New Roman" w:cs="Times New Roman"/>
          <w:b/>
          <w:bCs/>
          <w:sz w:val="24"/>
          <w:szCs w:val="24"/>
        </w:rPr>
        <w:t>Clases Procesos.OperacionesAderezo y Postre. ¿Es necesaria la clase OperacionesAderezo?. Se puede incluir dentro de postre un método para agregar un aderezo y para quitar un aderezo.</w:t>
      </w:r>
    </w:p>
    <w:p w14:paraId="3100A269" w14:textId="77777777" w:rsidR="00483EFA" w:rsidRDefault="00483EFA" w:rsidP="00483EFA">
      <w:pPr>
        <w:pStyle w:val="Prrafodelista"/>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2FE687A6" wp14:editId="39EEC7C4">
            <wp:simplePos x="0" y="0"/>
            <wp:positionH relativeFrom="column">
              <wp:posOffset>361950</wp:posOffset>
            </wp:positionH>
            <wp:positionV relativeFrom="paragraph">
              <wp:posOffset>9525</wp:posOffset>
            </wp:positionV>
            <wp:extent cx="3248025" cy="1870710"/>
            <wp:effectExtent l="0" t="0" r="9525" b="0"/>
            <wp:wrapTight wrapText="bothSides">
              <wp:wrapPolygon edited="0">
                <wp:start x="0" y="0"/>
                <wp:lineTo x="0" y="21336"/>
                <wp:lineTo x="21537" y="21336"/>
                <wp:lineTo x="2153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8025" cy="18707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 está violando el principio de Responsabilidad única ya que se están usando métodos específicos propios de la clase postre en otras clases. No es necesaria la clase OperacionesAderezo por lo que se procedió a eliminar la clase.</w:t>
      </w:r>
    </w:p>
    <w:p w14:paraId="00636C8B" w14:textId="77777777" w:rsidR="00483EFA" w:rsidRDefault="00483EFA" w:rsidP="00483EFA">
      <w:pPr>
        <w:pStyle w:val="Prrafodelista"/>
        <w:jc w:val="both"/>
        <w:rPr>
          <w:rFonts w:ascii="Times New Roman" w:hAnsi="Times New Roman" w:cs="Times New Roman"/>
          <w:sz w:val="24"/>
          <w:szCs w:val="24"/>
        </w:rPr>
      </w:pPr>
    </w:p>
    <w:p w14:paraId="0147AE2C" w14:textId="02C32D19" w:rsidR="00483EFA" w:rsidRPr="004D170A" w:rsidRDefault="00483EFA" w:rsidP="00483EFA">
      <w:pPr>
        <w:pStyle w:val="Prrafodelista"/>
        <w:jc w:val="both"/>
        <w:rPr>
          <w:rFonts w:ascii="Times New Roman" w:hAnsi="Times New Roman" w:cs="Times New Roman"/>
          <w:sz w:val="24"/>
          <w:szCs w:val="24"/>
        </w:rPr>
      </w:pPr>
    </w:p>
    <w:p w14:paraId="35F17EC4" w14:textId="14A5C8CA" w:rsidR="00483EFA" w:rsidRDefault="00423A8E" w:rsidP="00483EFA">
      <w:pPr>
        <w:pStyle w:val="Prrafodelista"/>
        <w:spacing w:line="360" w:lineRule="auto"/>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8728997" wp14:editId="6520F392">
            <wp:simplePos x="0" y="0"/>
            <wp:positionH relativeFrom="margin">
              <wp:posOffset>1352550</wp:posOffset>
            </wp:positionH>
            <wp:positionV relativeFrom="paragraph">
              <wp:posOffset>5715</wp:posOffset>
            </wp:positionV>
            <wp:extent cx="3600450" cy="11239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31398"/>
                    <a:stretch/>
                  </pic:blipFill>
                  <pic:spPr bwMode="auto">
                    <a:xfrm>
                      <a:off x="0" y="0"/>
                      <a:ext cx="3600450"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3EFA">
        <w:rPr>
          <w:rFonts w:ascii="Times New Roman" w:hAnsi="Times New Roman" w:cs="Times New Roman"/>
          <w:sz w:val="24"/>
          <w:szCs w:val="24"/>
        </w:rPr>
        <w:t xml:space="preserve">  </w:t>
      </w:r>
    </w:p>
    <w:p w14:paraId="0C98F092" w14:textId="16D95524" w:rsidR="00483EFA" w:rsidRPr="0027293D" w:rsidRDefault="00483EFA" w:rsidP="00483EFA">
      <w:pPr>
        <w:pStyle w:val="Prrafodelista"/>
        <w:spacing w:line="360" w:lineRule="auto"/>
        <w:rPr>
          <w:rFonts w:ascii="Times New Roman" w:hAnsi="Times New Roman" w:cs="Times New Roman"/>
          <w:sz w:val="24"/>
          <w:szCs w:val="24"/>
        </w:rPr>
      </w:pPr>
    </w:p>
    <w:p w14:paraId="6251D526" w14:textId="1F1F06E1" w:rsidR="00483EFA" w:rsidRDefault="00483EFA" w:rsidP="00483EFA">
      <w:pPr>
        <w:pStyle w:val="Prrafodelista"/>
        <w:spacing w:line="360" w:lineRule="auto"/>
        <w:jc w:val="both"/>
        <w:rPr>
          <w:rFonts w:ascii="Times New Roman" w:hAnsi="Times New Roman" w:cs="Times New Roman"/>
          <w:b/>
          <w:bCs/>
          <w:sz w:val="24"/>
          <w:szCs w:val="24"/>
        </w:rPr>
      </w:pPr>
    </w:p>
    <w:p w14:paraId="786AF0E9" w14:textId="77777777"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r w:rsidRPr="0027293D">
        <w:rPr>
          <w:rFonts w:ascii="Times New Roman" w:hAnsi="Times New Roman" w:cs="Times New Roman"/>
          <w:b/>
          <w:bCs/>
          <w:sz w:val="24"/>
          <w:szCs w:val="24"/>
        </w:rPr>
        <w:lastRenderedPageBreak/>
        <w:t>Métodos calcularPrecioFinal() y  showPrecioFinal() están muy relacionados, deben estar en otra clase por si cambia la fórmula de cálculo. La clase nueva debe llamarse Procesos.ManejadorDePrecio.</w:t>
      </w:r>
    </w:p>
    <w:p w14:paraId="2ABF3833" w14:textId="0E654CC2" w:rsidR="00FC2868" w:rsidRPr="00FC2868" w:rsidRDefault="00FC2868" w:rsidP="00FC2868">
      <w:pPr>
        <w:pStyle w:val="Prrafodelista"/>
        <w:rPr>
          <w:rFonts w:ascii="Times New Roman" w:hAnsi="Times New Roman" w:cs="Times New Roman"/>
          <w:sz w:val="24"/>
          <w:szCs w:val="24"/>
        </w:rPr>
      </w:pPr>
      <w:r w:rsidRPr="00FC2868">
        <w:rPr>
          <w:rFonts w:ascii="Times New Roman" w:hAnsi="Times New Roman" w:cs="Times New Roman"/>
          <w:sz w:val="24"/>
          <w:szCs w:val="24"/>
        </w:rPr>
        <w:t>SRP (Single Responsability Principle) se viola este principio porque la responsabilidad de la clase postre y helado no debe incluir los métodos que calcularPrecioFinal() y showPrecioFinal(), se lo arregla creando la clase manejadorDePrecio.</w:t>
      </w:r>
    </w:p>
    <w:p w14:paraId="04DBD3D3" w14:textId="77777777" w:rsidR="00FC2868" w:rsidRDefault="00FC2868" w:rsidP="00FC2868">
      <w:pPr>
        <w:pStyle w:val="Prrafodelista"/>
      </w:pPr>
      <w:r>
        <w:rPr>
          <w:noProof/>
        </w:rPr>
        <w:drawing>
          <wp:anchor distT="0" distB="0" distL="114300" distR="114300" simplePos="0" relativeHeight="251663360" behindDoc="0" locked="0" layoutInCell="1" allowOverlap="1" wp14:anchorId="0059EA39" wp14:editId="147B3266">
            <wp:simplePos x="0" y="0"/>
            <wp:positionH relativeFrom="column">
              <wp:posOffset>-3810</wp:posOffset>
            </wp:positionH>
            <wp:positionV relativeFrom="paragraph">
              <wp:posOffset>-3810</wp:posOffset>
            </wp:positionV>
            <wp:extent cx="5400040" cy="2166620"/>
            <wp:effectExtent l="0" t="0" r="0" b="5080"/>
            <wp:wrapThrough wrapText="bothSides">
              <wp:wrapPolygon edited="0">
                <wp:start x="0" y="0"/>
                <wp:lineTo x="0" y="21461"/>
                <wp:lineTo x="21488" y="21461"/>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166620"/>
                    </a:xfrm>
                    <a:prstGeom prst="rect">
                      <a:avLst/>
                    </a:prstGeom>
                  </pic:spPr>
                </pic:pic>
              </a:graphicData>
            </a:graphic>
            <wp14:sizeRelH relativeFrom="page">
              <wp14:pctWidth>0</wp14:pctWidth>
            </wp14:sizeRelH>
            <wp14:sizeRelV relativeFrom="page">
              <wp14:pctHeight>0</wp14:pctHeight>
            </wp14:sizeRelV>
          </wp:anchor>
        </w:drawing>
      </w:r>
    </w:p>
    <w:p w14:paraId="39A9203E" w14:textId="77777777" w:rsidR="00483EFA" w:rsidRPr="0027293D" w:rsidRDefault="00483EFA" w:rsidP="00483EFA">
      <w:pPr>
        <w:pStyle w:val="Prrafodelista"/>
        <w:spacing w:line="360" w:lineRule="auto"/>
        <w:jc w:val="both"/>
        <w:rPr>
          <w:rFonts w:ascii="Times New Roman" w:hAnsi="Times New Roman" w:cs="Times New Roman"/>
          <w:sz w:val="24"/>
          <w:szCs w:val="24"/>
        </w:rPr>
      </w:pPr>
    </w:p>
    <w:p w14:paraId="2846BF45" w14:textId="77777777"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r w:rsidRPr="0027293D">
        <w:rPr>
          <w:rFonts w:ascii="Times New Roman" w:hAnsi="Times New Roman" w:cs="Times New Roman"/>
          <w:b/>
          <w:bCs/>
          <w:sz w:val="24"/>
          <w:szCs w:val="24"/>
        </w:rPr>
        <w:t>Enum Adicionales.Aderezo es muy estático, debe convertirse en clase abstract con un atributo nombre y un método abstracto setNombre para que cada tipo de aderezo sea una subclase de Aderezo e implemente dicho método. También, sobrescriba el método toString() en la clase Aderezo, para que devuelva el nombre del aderezo en mayúsculas.</w:t>
      </w:r>
    </w:p>
    <w:p w14:paraId="3D247E40" w14:textId="77777777" w:rsidR="00483EFA" w:rsidRPr="0027293D" w:rsidRDefault="00483EFA" w:rsidP="00483EFA">
      <w:pPr>
        <w:pStyle w:val="Prrafodelista"/>
        <w:rPr>
          <w:rFonts w:ascii="Times New Roman" w:hAnsi="Times New Roman" w:cs="Times New Roman"/>
          <w:b/>
          <w:bCs/>
          <w:sz w:val="24"/>
          <w:szCs w:val="24"/>
        </w:rPr>
      </w:pPr>
    </w:p>
    <w:p w14:paraId="6EA56F3D" w14:textId="2214FAAD" w:rsidR="00FC2868" w:rsidRPr="00FC2868" w:rsidRDefault="00FC2868" w:rsidP="00FC2868">
      <w:pPr>
        <w:pStyle w:val="Prrafodelista"/>
        <w:rPr>
          <w:rFonts w:ascii="Times New Roman" w:hAnsi="Times New Roman" w:cs="Times New Roman"/>
          <w:sz w:val="24"/>
          <w:szCs w:val="24"/>
        </w:rPr>
      </w:pPr>
      <w:r w:rsidRPr="00FC2868">
        <w:rPr>
          <w:rFonts w:ascii="Times New Roman" w:hAnsi="Times New Roman" w:cs="Times New Roman"/>
          <w:sz w:val="24"/>
          <w:szCs w:val="24"/>
        </w:rPr>
        <w:t>Dependency Inversion Principle, al depender de abstracciones las clases aprovechan la interfaz de las abstracciones</w:t>
      </w:r>
      <w:r>
        <w:rPr>
          <w:rFonts w:ascii="Times New Roman" w:hAnsi="Times New Roman" w:cs="Times New Roman"/>
          <w:sz w:val="24"/>
          <w:szCs w:val="24"/>
        </w:rPr>
        <w:t>, convertimos la clase Aderezo en abstracta y convertimos cada tipo de aderezo sea una subclase de aderezonono</w:t>
      </w:r>
    </w:p>
    <w:p w14:paraId="5BA97C3B" w14:textId="7A64B9D7" w:rsidR="00FC2868" w:rsidRDefault="00FC2868" w:rsidP="00FC2868">
      <w:r>
        <w:rPr>
          <w:noProof/>
        </w:rPr>
        <w:lastRenderedPageBreak/>
        <w:drawing>
          <wp:inline distT="0" distB="0" distL="0" distR="0" wp14:anchorId="100FD40E" wp14:editId="4A46D0C9">
            <wp:extent cx="5400040" cy="30257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25775"/>
                    </a:xfrm>
                    <a:prstGeom prst="rect">
                      <a:avLst/>
                    </a:prstGeom>
                  </pic:spPr>
                </pic:pic>
              </a:graphicData>
            </a:graphic>
          </wp:inline>
        </w:drawing>
      </w:r>
    </w:p>
    <w:p w14:paraId="053A6478" w14:textId="472BF2AF" w:rsidR="00FC2868" w:rsidRDefault="00FC2868" w:rsidP="00FC2868">
      <w:r>
        <w:rPr>
          <w:noProof/>
        </w:rPr>
        <w:drawing>
          <wp:inline distT="0" distB="0" distL="0" distR="0" wp14:anchorId="46FBF244" wp14:editId="700D3EB7">
            <wp:extent cx="5731510" cy="200342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03425"/>
                    </a:xfrm>
                    <a:prstGeom prst="rect">
                      <a:avLst/>
                    </a:prstGeom>
                  </pic:spPr>
                </pic:pic>
              </a:graphicData>
            </a:graphic>
          </wp:inline>
        </w:drawing>
      </w:r>
    </w:p>
    <w:p w14:paraId="7C09F551" w14:textId="74DB065E" w:rsidR="00FC2868" w:rsidRDefault="00FC2868" w:rsidP="00FC2868">
      <w:r>
        <w:rPr>
          <w:noProof/>
        </w:rPr>
        <w:drawing>
          <wp:inline distT="0" distB="0" distL="0" distR="0" wp14:anchorId="00DA399A" wp14:editId="3F427DA5">
            <wp:extent cx="5731510" cy="204152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41525"/>
                    </a:xfrm>
                    <a:prstGeom prst="rect">
                      <a:avLst/>
                    </a:prstGeom>
                  </pic:spPr>
                </pic:pic>
              </a:graphicData>
            </a:graphic>
          </wp:inline>
        </w:drawing>
      </w:r>
    </w:p>
    <w:p w14:paraId="119045C7" w14:textId="1ED65BAB" w:rsidR="00FC2868" w:rsidRDefault="00FC2868" w:rsidP="00FC2868">
      <w:r>
        <w:rPr>
          <w:noProof/>
        </w:rPr>
        <w:lastRenderedPageBreak/>
        <w:drawing>
          <wp:inline distT="0" distB="0" distL="0" distR="0" wp14:anchorId="2087769B" wp14:editId="5D49626D">
            <wp:extent cx="5731510" cy="2437130"/>
            <wp:effectExtent l="0" t="0" r="254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37130"/>
                    </a:xfrm>
                    <a:prstGeom prst="rect">
                      <a:avLst/>
                    </a:prstGeom>
                  </pic:spPr>
                </pic:pic>
              </a:graphicData>
            </a:graphic>
          </wp:inline>
        </w:drawing>
      </w:r>
    </w:p>
    <w:p w14:paraId="3C0C4254" w14:textId="77777777" w:rsidR="00483EFA" w:rsidRPr="0027293D" w:rsidRDefault="00483EFA" w:rsidP="00483EFA">
      <w:pPr>
        <w:pStyle w:val="Prrafodelista"/>
        <w:spacing w:line="360" w:lineRule="auto"/>
        <w:jc w:val="both"/>
        <w:rPr>
          <w:rFonts w:ascii="Times New Roman" w:hAnsi="Times New Roman" w:cs="Times New Roman"/>
          <w:sz w:val="24"/>
          <w:szCs w:val="24"/>
        </w:rPr>
      </w:pPr>
    </w:p>
    <w:p w14:paraId="3D596BA1" w14:textId="06D05B3D" w:rsidR="00483EFA" w:rsidRDefault="00483EFA" w:rsidP="00483EFA">
      <w:pPr>
        <w:pStyle w:val="Prrafodelista"/>
        <w:numPr>
          <w:ilvl w:val="0"/>
          <w:numId w:val="11"/>
        </w:numPr>
        <w:spacing w:line="360" w:lineRule="auto"/>
        <w:jc w:val="both"/>
        <w:rPr>
          <w:rFonts w:ascii="Times New Roman" w:hAnsi="Times New Roman" w:cs="Times New Roman"/>
          <w:b/>
          <w:bCs/>
          <w:sz w:val="24"/>
          <w:szCs w:val="24"/>
        </w:rPr>
      </w:pPr>
      <w:r w:rsidRPr="0027293D">
        <w:rPr>
          <w:rFonts w:ascii="Times New Roman" w:hAnsi="Times New Roman" w:cs="Times New Roman"/>
          <w:b/>
          <w:bCs/>
          <w:sz w:val="24"/>
          <w:szCs w:val="24"/>
        </w:rPr>
        <w:t>Paquete Leche y la clase Procesos.ManejadorDeLeche. En el main descomente las instrucciones para realizar el cambio del tipo de leche utilizada en cada postre, luego analice como solucionar el error generado en la clase Leche.LecheDeslactosada.</w:t>
      </w:r>
    </w:p>
    <w:p w14:paraId="0248EFC8" w14:textId="08ABBBA6" w:rsidR="00B81755" w:rsidRDefault="00B81755" w:rsidP="00B81755">
      <w:pPr>
        <w:pStyle w:val="Prrafodelista"/>
        <w:spacing w:line="360" w:lineRule="auto"/>
        <w:jc w:val="both"/>
        <w:rPr>
          <w:rFonts w:ascii="Times New Roman" w:hAnsi="Times New Roman" w:cs="Times New Roman"/>
          <w:sz w:val="24"/>
          <w:szCs w:val="24"/>
          <w:lang w:val="es-EC"/>
        </w:rPr>
      </w:pPr>
      <w:r w:rsidRPr="00B81755">
        <w:rPr>
          <w:rFonts w:ascii="Times New Roman" w:hAnsi="Times New Roman" w:cs="Times New Roman"/>
          <w:sz w:val="24"/>
          <w:szCs w:val="24"/>
        </w:rPr>
        <w:t>Se solucionó el error en la clase LecheDeslactosada quitando la excepción y retornando un mensaje para saber que el proceso no se completó</w:t>
      </w:r>
      <w:r>
        <w:rPr>
          <w:rFonts w:ascii="Times New Roman" w:hAnsi="Times New Roman" w:cs="Times New Roman"/>
          <w:sz w:val="24"/>
          <w:szCs w:val="24"/>
        </w:rPr>
        <w:t xml:space="preserve">, también se agregó un condicional en la clase pastel para validar esa condición cumpliendo el principio OCP, ya que si existe otro tipo de leche solo debe de cumplir con la clase </w:t>
      </w:r>
      <w:r w:rsidRPr="00B81755">
        <w:rPr>
          <w:rFonts w:ascii="Times New Roman" w:hAnsi="Times New Roman" w:cs="Times New Roman"/>
          <w:sz w:val="24"/>
          <w:szCs w:val="24"/>
          <w:lang w:val="es-EC"/>
        </w:rPr>
        <w:t>LecheEntera</w:t>
      </w:r>
      <w:r>
        <w:rPr>
          <w:rFonts w:ascii="Times New Roman" w:hAnsi="Times New Roman" w:cs="Times New Roman"/>
          <w:sz w:val="24"/>
          <w:szCs w:val="24"/>
          <w:lang w:val="es-EC"/>
        </w:rPr>
        <w:t xml:space="preserve"> o si existe otro postre solo debe cumplir con la clase Postre</w:t>
      </w:r>
    </w:p>
    <w:p w14:paraId="3F4A8148" w14:textId="18EFBE06" w:rsidR="00B81755" w:rsidRDefault="00B81755" w:rsidP="00B81755">
      <w:pPr>
        <w:pStyle w:val="Prrafodelista"/>
        <w:spacing w:line="360" w:lineRule="auto"/>
        <w:jc w:val="both"/>
        <w:rPr>
          <w:rFonts w:ascii="Times New Roman" w:hAnsi="Times New Roman" w:cs="Times New Roman"/>
          <w:sz w:val="24"/>
          <w:szCs w:val="24"/>
        </w:rPr>
      </w:pPr>
      <w:r>
        <w:rPr>
          <w:noProof/>
        </w:rPr>
        <w:drawing>
          <wp:inline distT="0" distB="0" distL="0" distR="0" wp14:anchorId="1B13D2BF" wp14:editId="6E785207">
            <wp:extent cx="2885910" cy="231507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645" t="8525" r="16999" b="19659"/>
                    <a:stretch/>
                  </pic:blipFill>
                  <pic:spPr bwMode="auto">
                    <a:xfrm>
                      <a:off x="0" y="0"/>
                      <a:ext cx="2886105" cy="2315227"/>
                    </a:xfrm>
                    <a:prstGeom prst="rect">
                      <a:avLst/>
                    </a:prstGeom>
                    <a:ln>
                      <a:noFill/>
                    </a:ln>
                    <a:extLst>
                      <a:ext uri="{53640926-AAD7-44D8-BBD7-CCE9431645EC}">
                        <a14:shadowObscured xmlns:a14="http://schemas.microsoft.com/office/drawing/2010/main"/>
                      </a:ext>
                    </a:extLst>
                  </pic:spPr>
                </pic:pic>
              </a:graphicData>
            </a:graphic>
          </wp:inline>
        </w:drawing>
      </w:r>
    </w:p>
    <w:p w14:paraId="405999D0" w14:textId="3CBAA013" w:rsidR="00B81755" w:rsidRDefault="00B81755" w:rsidP="00B81755">
      <w:pPr>
        <w:pStyle w:val="Prrafodelista"/>
        <w:spacing w:line="360" w:lineRule="auto"/>
        <w:jc w:val="both"/>
        <w:rPr>
          <w:rFonts w:ascii="Times New Roman" w:hAnsi="Times New Roman" w:cs="Times New Roman"/>
          <w:sz w:val="24"/>
          <w:szCs w:val="24"/>
        </w:rPr>
      </w:pPr>
    </w:p>
    <w:p w14:paraId="5E9BC0D5" w14:textId="1841939B" w:rsidR="00B81755" w:rsidRDefault="00B81755" w:rsidP="00B81755">
      <w:pPr>
        <w:pStyle w:val="Prrafodelista"/>
        <w:spacing w:line="360" w:lineRule="auto"/>
        <w:jc w:val="both"/>
        <w:rPr>
          <w:rFonts w:ascii="Times New Roman" w:hAnsi="Times New Roman" w:cs="Times New Roman"/>
          <w:sz w:val="24"/>
          <w:szCs w:val="24"/>
        </w:rPr>
      </w:pPr>
    </w:p>
    <w:p w14:paraId="26C86E30" w14:textId="7237E8D9" w:rsidR="00B81755" w:rsidRDefault="00B81755" w:rsidP="00B81755">
      <w:pPr>
        <w:pStyle w:val="Prrafodelista"/>
        <w:spacing w:line="360" w:lineRule="auto"/>
        <w:jc w:val="both"/>
        <w:rPr>
          <w:rFonts w:ascii="Times New Roman" w:hAnsi="Times New Roman" w:cs="Times New Roman"/>
          <w:sz w:val="24"/>
          <w:szCs w:val="24"/>
        </w:rPr>
      </w:pPr>
    </w:p>
    <w:p w14:paraId="65ECBCA0" w14:textId="77777777" w:rsidR="00B81755" w:rsidRPr="00B81755" w:rsidRDefault="00B81755" w:rsidP="00B81755">
      <w:pPr>
        <w:pStyle w:val="Prrafodelista"/>
        <w:spacing w:line="360" w:lineRule="auto"/>
        <w:jc w:val="both"/>
        <w:rPr>
          <w:rFonts w:ascii="Times New Roman" w:hAnsi="Times New Roman" w:cs="Times New Roman"/>
          <w:sz w:val="24"/>
          <w:szCs w:val="24"/>
        </w:rPr>
      </w:pPr>
    </w:p>
    <w:p w14:paraId="0915BAD4" w14:textId="77777777" w:rsidR="00483EFA" w:rsidRDefault="00483EFA" w:rsidP="00483EFA"/>
    <w:p w14:paraId="0C0EB3E0" w14:textId="77777777" w:rsidR="006F1D09" w:rsidRDefault="006F1D09" w:rsidP="006F1D09"/>
    <w:sectPr w:rsidR="006F1D09">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AD4FA" w14:textId="77777777" w:rsidR="0069251B" w:rsidRDefault="0069251B">
      <w:pPr>
        <w:spacing w:after="0" w:line="240" w:lineRule="auto"/>
      </w:pPr>
      <w:r>
        <w:separator/>
      </w:r>
    </w:p>
  </w:endnote>
  <w:endnote w:type="continuationSeparator" w:id="0">
    <w:p w14:paraId="56CA0C9D" w14:textId="77777777" w:rsidR="0069251B" w:rsidRDefault="0069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479F1C55" w14:textId="77777777" w:rsidR="00F3307F" w:rsidRDefault="00150131">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3E0ED659" w14:textId="77777777" w:rsidR="00F3307F" w:rsidRDefault="006925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E4A50" w14:textId="77777777" w:rsidR="0069251B" w:rsidRDefault="0069251B">
      <w:pPr>
        <w:spacing w:after="0" w:line="240" w:lineRule="auto"/>
      </w:pPr>
      <w:r>
        <w:separator/>
      </w:r>
    </w:p>
  </w:footnote>
  <w:footnote w:type="continuationSeparator" w:id="0">
    <w:p w14:paraId="5D98447C" w14:textId="77777777" w:rsidR="0069251B" w:rsidRDefault="00692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07EB"/>
    <w:multiLevelType w:val="hybridMultilevel"/>
    <w:tmpl w:val="F97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C13B5"/>
    <w:multiLevelType w:val="hybridMultilevel"/>
    <w:tmpl w:val="5CAE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A561E"/>
    <w:multiLevelType w:val="hybridMultilevel"/>
    <w:tmpl w:val="FB84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0"/>
  </w:num>
  <w:num w:numId="5">
    <w:abstractNumId w:val="8"/>
  </w:num>
  <w:num w:numId="6">
    <w:abstractNumId w:val="9"/>
  </w:num>
  <w:num w:numId="7">
    <w:abstractNumId w:val="6"/>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07CA0"/>
    <w:rsid w:val="000845E9"/>
    <w:rsid w:val="000A1E0B"/>
    <w:rsid w:val="000E5041"/>
    <w:rsid w:val="00150131"/>
    <w:rsid w:val="00165B24"/>
    <w:rsid w:val="00171576"/>
    <w:rsid w:val="00177D67"/>
    <w:rsid w:val="001C71C1"/>
    <w:rsid w:val="001E2BAE"/>
    <w:rsid w:val="002006D1"/>
    <w:rsid w:val="00221444"/>
    <w:rsid w:val="00275803"/>
    <w:rsid w:val="0028169A"/>
    <w:rsid w:val="0030025E"/>
    <w:rsid w:val="00331C8B"/>
    <w:rsid w:val="0034353D"/>
    <w:rsid w:val="00377A07"/>
    <w:rsid w:val="00423A8E"/>
    <w:rsid w:val="004550B1"/>
    <w:rsid w:val="00483EFA"/>
    <w:rsid w:val="005977A4"/>
    <w:rsid w:val="005A42A0"/>
    <w:rsid w:val="005B515A"/>
    <w:rsid w:val="005D3EAA"/>
    <w:rsid w:val="0061211E"/>
    <w:rsid w:val="006378E2"/>
    <w:rsid w:val="00644E08"/>
    <w:rsid w:val="00677BF7"/>
    <w:rsid w:val="0069251B"/>
    <w:rsid w:val="006A630F"/>
    <w:rsid w:val="006E0C3A"/>
    <w:rsid w:val="006E20C2"/>
    <w:rsid w:val="006F1D09"/>
    <w:rsid w:val="007004F1"/>
    <w:rsid w:val="00701F07"/>
    <w:rsid w:val="007919EB"/>
    <w:rsid w:val="007B41E1"/>
    <w:rsid w:val="007D4F54"/>
    <w:rsid w:val="00822B36"/>
    <w:rsid w:val="00824510"/>
    <w:rsid w:val="00830470"/>
    <w:rsid w:val="008707CB"/>
    <w:rsid w:val="00890A24"/>
    <w:rsid w:val="008C6FCA"/>
    <w:rsid w:val="0091589D"/>
    <w:rsid w:val="00936094"/>
    <w:rsid w:val="00950BEA"/>
    <w:rsid w:val="009B43BE"/>
    <w:rsid w:val="009C0F86"/>
    <w:rsid w:val="009F6335"/>
    <w:rsid w:val="00A059EA"/>
    <w:rsid w:val="00A1487C"/>
    <w:rsid w:val="00A65840"/>
    <w:rsid w:val="00A737D7"/>
    <w:rsid w:val="00AB2B68"/>
    <w:rsid w:val="00AE7205"/>
    <w:rsid w:val="00B2076C"/>
    <w:rsid w:val="00B670B4"/>
    <w:rsid w:val="00B81755"/>
    <w:rsid w:val="00B851D9"/>
    <w:rsid w:val="00BA3763"/>
    <w:rsid w:val="00BD3CA1"/>
    <w:rsid w:val="00BD7A4D"/>
    <w:rsid w:val="00BF652E"/>
    <w:rsid w:val="00C15B0C"/>
    <w:rsid w:val="00C17EE0"/>
    <w:rsid w:val="00C27D8F"/>
    <w:rsid w:val="00CA6F30"/>
    <w:rsid w:val="00CF13D5"/>
    <w:rsid w:val="00D03466"/>
    <w:rsid w:val="00D27B4B"/>
    <w:rsid w:val="00D730D4"/>
    <w:rsid w:val="00D84E26"/>
    <w:rsid w:val="00D850C5"/>
    <w:rsid w:val="00DC7E45"/>
    <w:rsid w:val="00DD3AAA"/>
    <w:rsid w:val="00DF3737"/>
    <w:rsid w:val="00E25DC1"/>
    <w:rsid w:val="00E25E1F"/>
    <w:rsid w:val="00E43534"/>
    <w:rsid w:val="00E5232B"/>
    <w:rsid w:val="00E57B0A"/>
    <w:rsid w:val="00E61704"/>
    <w:rsid w:val="00EC1069"/>
    <w:rsid w:val="00EC4610"/>
    <w:rsid w:val="00EE4DAC"/>
    <w:rsid w:val="00F647F3"/>
    <w:rsid w:val="00FB082E"/>
    <w:rsid w:val="00FC0E6F"/>
    <w:rsid w:val="00FC2868"/>
    <w:rsid w:val="00FC5388"/>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F9C1"/>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8205">
      <w:bodyDiv w:val="1"/>
      <w:marLeft w:val="0"/>
      <w:marRight w:val="0"/>
      <w:marTop w:val="0"/>
      <w:marBottom w:val="0"/>
      <w:divBdr>
        <w:top w:val="none" w:sz="0" w:space="0" w:color="auto"/>
        <w:left w:val="none" w:sz="0" w:space="0" w:color="auto"/>
        <w:bottom w:val="none" w:sz="0" w:space="0" w:color="auto"/>
        <w:right w:val="none" w:sz="0" w:space="0" w:color="auto"/>
      </w:divBdr>
      <w:divsChild>
        <w:div w:id="226234884">
          <w:marLeft w:val="0"/>
          <w:marRight w:val="0"/>
          <w:marTop w:val="0"/>
          <w:marBottom w:val="0"/>
          <w:divBdr>
            <w:top w:val="none" w:sz="0" w:space="0" w:color="auto"/>
            <w:left w:val="none" w:sz="0" w:space="0" w:color="auto"/>
            <w:bottom w:val="none" w:sz="0" w:space="0" w:color="auto"/>
            <w:right w:val="none" w:sz="0" w:space="0" w:color="auto"/>
          </w:divBdr>
          <w:divsChild>
            <w:div w:id="501241215">
              <w:marLeft w:val="0"/>
              <w:marRight w:val="0"/>
              <w:marTop w:val="0"/>
              <w:marBottom w:val="0"/>
              <w:divBdr>
                <w:top w:val="none" w:sz="0" w:space="0" w:color="auto"/>
                <w:left w:val="none" w:sz="0" w:space="0" w:color="auto"/>
                <w:bottom w:val="none" w:sz="0" w:space="0" w:color="auto"/>
                <w:right w:val="none" w:sz="0" w:space="0" w:color="auto"/>
              </w:divBdr>
            </w:div>
            <w:div w:id="2057504068">
              <w:marLeft w:val="0"/>
              <w:marRight w:val="0"/>
              <w:marTop w:val="0"/>
              <w:marBottom w:val="0"/>
              <w:divBdr>
                <w:top w:val="none" w:sz="0" w:space="0" w:color="auto"/>
                <w:left w:val="none" w:sz="0" w:space="0" w:color="auto"/>
                <w:bottom w:val="none" w:sz="0" w:space="0" w:color="auto"/>
                <w:right w:val="none" w:sz="0" w:space="0" w:color="auto"/>
              </w:divBdr>
            </w:div>
            <w:div w:id="393504111">
              <w:marLeft w:val="0"/>
              <w:marRight w:val="0"/>
              <w:marTop w:val="0"/>
              <w:marBottom w:val="0"/>
              <w:divBdr>
                <w:top w:val="none" w:sz="0" w:space="0" w:color="auto"/>
                <w:left w:val="none" w:sz="0" w:space="0" w:color="auto"/>
                <w:bottom w:val="none" w:sz="0" w:space="0" w:color="auto"/>
                <w:right w:val="none" w:sz="0" w:space="0" w:color="auto"/>
              </w:divBdr>
            </w:div>
            <w:div w:id="1814903379">
              <w:marLeft w:val="0"/>
              <w:marRight w:val="0"/>
              <w:marTop w:val="0"/>
              <w:marBottom w:val="0"/>
              <w:divBdr>
                <w:top w:val="none" w:sz="0" w:space="0" w:color="auto"/>
                <w:left w:val="none" w:sz="0" w:space="0" w:color="auto"/>
                <w:bottom w:val="none" w:sz="0" w:space="0" w:color="auto"/>
                <w:right w:val="none" w:sz="0" w:space="0" w:color="auto"/>
              </w:divBdr>
            </w:div>
            <w:div w:id="610206182">
              <w:marLeft w:val="0"/>
              <w:marRight w:val="0"/>
              <w:marTop w:val="0"/>
              <w:marBottom w:val="0"/>
              <w:divBdr>
                <w:top w:val="none" w:sz="0" w:space="0" w:color="auto"/>
                <w:left w:val="none" w:sz="0" w:space="0" w:color="auto"/>
                <w:bottom w:val="none" w:sz="0" w:space="0" w:color="auto"/>
                <w:right w:val="none" w:sz="0" w:space="0" w:color="auto"/>
              </w:divBdr>
            </w:div>
            <w:div w:id="1490514512">
              <w:marLeft w:val="0"/>
              <w:marRight w:val="0"/>
              <w:marTop w:val="0"/>
              <w:marBottom w:val="0"/>
              <w:divBdr>
                <w:top w:val="none" w:sz="0" w:space="0" w:color="auto"/>
                <w:left w:val="none" w:sz="0" w:space="0" w:color="auto"/>
                <w:bottom w:val="none" w:sz="0" w:space="0" w:color="auto"/>
                <w:right w:val="none" w:sz="0" w:space="0" w:color="auto"/>
              </w:divBdr>
            </w:div>
            <w:div w:id="487133209">
              <w:marLeft w:val="0"/>
              <w:marRight w:val="0"/>
              <w:marTop w:val="0"/>
              <w:marBottom w:val="0"/>
              <w:divBdr>
                <w:top w:val="none" w:sz="0" w:space="0" w:color="auto"/>
                <w:left w:val="none" w:sz="0" w:space="0" w:color="auto"/>
                <w:bottom w:val="none" w:sz="0" w:space="0" w:color="auto"/>
                <w:right w:val="none" w:sz="0" w:space="0" w:color="auto"/>
              </w:divBdr>
            </w:div>
            <w:div w:id="278225360">
              <w:marLeft w:val="0"/>
              <w:marRight w:val="0"/>
              <w:marTop w:val="0"/>
              <w:marBottom w:val="0"/>
              <w:divBdr>
                <w:top w:val="none" w:sz="0" w:space="0" w:color="auto"/>
                <w:left w:val="none" w:sz="0" w:space="0" w:color="auto"/>
                <w:bottom w:val="none" w:sz="0" w:space="0" w:color="auto"/>
                <w:right w:val="none" w:sz="0" w:space="0" w:color="auto"/>
              </w:divBdr>
            </w:div>
            <w:div w:id="327682240">
              <w:marLeft w:val="0"/>
              <w:marRight w:val="0"/>
              <w:marTop w:val="0"/>
              <w:marBottom w:val="0"/>
              <w:divBdr>
                <w:top w:val="none" w:sz="0" w:space="0" w:color="auto"/>
                <w:left w:val="none" w:sz="0" w:space="0" w:color="auto"/>
                <w:bottom w:val="none" w:sz="0" w:space="0" w:color="auto"/>
                <w:right w:val="none" w:sz="0" w:space="0" w:color="auto"/>
              </w:divBdr>
            </w:div>
            <w:div w:id="1143546797">
              <w:marLeft w:val="0"/>
              <w:marRight w:val="0"/>
              <w:marTop w:val="0"/>
              <w:marBottom w:val="0"/>
              <w:divBdr>
                <w:top w:val="none" w:sz="0" w:space="0" w:color="auto"/>
                <w:left w:val="none" w:sz="0" w:space="0" w:color="auto"/>
                <w:bottom w:val="none" w:sz="0" w:space="0" w:color="auto"/>
                <w:right w:val="none" w:sz="0" w:space="0" w:color="auto"/>
              </w:divBdr>
            </w:div>
            <w:div w:id="1102142734">
              <w:marLeft w:val="0"/>
              <w:marRight w:val="0"/>
              <w:marTop w:val="0"/>
              <w:marBottom w:val="0"/>
              <w:divBdr>
                <w:top w:val="none" w:sz="0" w:space="0" w:color="auto"/>
                <w:left w:val="none" w:sz="0" w:space="0" w:color="auto"/>
                <w:bottom w:val="none" w:sz="0" w:space="0" w:color="auto"/>
                <w:right w:val="none" w:sz="0" w:space="0" w:color="auto"/>
              </w:divBdr>
            </w:div>
            <w:div w:id="2112161128">
              <w:marLeft w:val="0"/>
              <w:marRight w:val="0"/>
              <w:marTop w:val="0"/>
              <w:marBottom w:val="0"/>
              <w:divBdr>
                <w:top w:val="none" w:sz="0" w:space="0" w:color="auto"/>
                <w:left w:val="none" w:sz="0" w:space="0" w:color="auto"/>
                <w:bottom w:val="none" w:sz="0" w:space="0" w:color="auto"/>
                <w:right w:val="none" w:sz="0" w:space="0" w:color="auto"/>
              </w:divBdr>
            </w:div>
            <w:div w:id="1681273775">
              <w:marLeft w:val="0"/>
              <w:marRight w:val="0"/>
              <w:marTop w:val="0"/>
              <w:marBottom w:val="0"/>
              <w:divBdr>
                <w:top w:val="none" w:sz="0" w:space="0" w:color="auto"/>
                <w:left w:val="none" w:sz="0" w:space="0" w:color="auto"/>
                <w:bottom w:val="none" w:sz="0" w:space="0" w:color="auto"/>
                <w:right w:val="none" w:sz="0" w:space="0" w:color="auto"/>
              </w:divBdr>
            </w:div>
            <w:div w:id="1575816975">
              <w:marLeft w:val="0"/>
              <w:marRight w:val="0"/>
              <w:marTop w:val="0"/>
              <w:marBottom w:val="0"/>
              <w:divBdr>
                <w:top w:val="none" w:sz="0" w:space="0" w:color="auto"/>
                <w:left w:val="none" w:sz="0" w:space="0" w:color="auto"/>
                <w:bottom w:val="none" w:sz="0" w:space="0" w:color="auto"/>
                <w:right w:val="none" w:sz="0" w:space="0" w:color="auto"/>
              </w:divBdr>
            </w:div>
            <w:div w:id="818229965">
              <w:marLeft w:val="0"/>
              <w:marRight w:val="0"/>
              <w:marTop w:val="0"/>
              <w:marBottom w:val="0"/>
              <w:divBdr>
                <w:top w:val="none" w:sz="0" w:space="0" w:color="auto"/>
                <w:left w:val="none" w:sz="0" w:space="0" w:color="auto"/>
                <w:bottom w:val="none" w:sz="0" w:space="0" w:color="auto"/>
                <w:right w:val="none" w:sz="0" w:space="0" w:color="auto"/>
              </w:divBdr>
            </w:div>
            <w:div w:id="1797260345">
              <w:marLeft w:val="0"/>
              <w:marRight w:val="0"/>
              <w:marTop w:val="0"/>
              <w:marBottom w:val="0"/>
              <w:divBdr>
                <w:top w:val="none" w:sz="0" w:space="0" w:color="auto"/>
                <w:left w:val="none" w:sz="0" w:space="0" w:color="auto"/>
                <w:bottom w:val="none" w:sz="0" w:space="0" w:color="auto"/>
                <w:right w:val="none" w:sz="0" w:space="0" w:color="auto"/>
              </w:divBdr>
            </w:div>
            <w:div w:id="262764227">
              <w:marLeft w:val="0"/>
              <w:marRight w:val="0"/>
              <w:marTop w:val="0"/>
              <w:marBottom w:val="0"/>
              <w:divBdr>
                <w:top w:val="none" w:sz="0" w:space="0" w:color="auto"/>
                <w:left w:val="none" w:sz="0" w:space="0" w:color="auto"/>
                <w:bottom w:val="none" w:sz="0" w:space="0" w:color="auto"/>
                <w:right w:val="none" w:sz="0" w:space="0" w:color="auto"/>
              </w:divBdr>
            </w:div>
            <w:div w:id="1063332054">
              <w:marLeft w:val="0"/>
              <w:marRight w:val="0"/>
              <w:marTop w:val="0"/>
              <w:marBottom w:val="0"/>
              <w:divBdr>
                <w:top w:val="none" w:sz="0" w:space="0" w:color="auto"/>
                <w:left w:val="none" w:sz="0" w:space="0" w:color="auto"/>
                <w:bottom w:val="none" w:sz="0" w:space="0" w:color="auto"/>
                <w:right w:val="none" w:sz="0" w:space="0" w:color="auto"/>
              </w:divBdr>
            </w:div>
            <w:div w:id="880556945">
              <w:marLeft w:val="0"/>
              <w:marRight w:val="0"/>
              <w:marTop w:val="0"/>
              <w:marBottom w:val="0"/>
              <w:divBdr>
                <w:top w:val="none" w:sz="0" w:space="0" w:color="auto"/>
                <w:left w:val="none" w:sz="0" w:space="0" w:color="auto"/>
                <w:bottom w:val="none" w:sz="0" w:space="0" w:color="auto"/>
                <w:right w:val="none" w:sz="0" w:space="0" w:color="auto"/>
              </w:divBdr>
            </w:div>
            <w:div w:id="1195343600">
              <w:marLeft w:val="0"/>
              <w:marRight w:val="0"/>
              <w:marTop w:val="0"/>
              <w:marBottom w:val="0"/>
              <w:divBdr>
                <w:top w:val="none" w:sz="0" w:space="0" w:color="auto"/>
                <w:left w:val="none" w:sz="0" w:space="0" w:color="auto"/>
                <w:bottom w:val="none" w:sz="0" w:space="0" w:color="auto"/>
                <w:right w:val="none" w:sz="0" w:space="0" w:color="auto"/>
              </w:divBdr>
            </w:div>
            <w:div w:id="1590575479">
              <w:marLeft w:val="0"/>
              <w:marRight w:val="0"/>
              <w:marTop w:val="0"/>
              <w:marBottom w:val="0"/>
              <w:divBdr>
                <w:top w:val="none" w:sz="0" w:space="0" w:color="auto"/>
                <w:left w:val="none" w:sz="0" w:space="0" w:color="auto"/>
                <w:bottom w:val="none" w:sz="0" w:space="0" w:color="auto"/>
                <w:right w:val="none" w:sz="0" w:space="0" w:color="auto"/>
              </w:divBdr>
            </w:div>
            <w:div w:id="273708138">
              <w:marLeft w:val="0"/>
              <w:marRight w:val="0"/>
              <w:marTop w:val="0"/>
              <w:marBottom w:val="0"/>
              <w:divBdr>
                <w:top w:val="none" w:sz="0" w:space="0" w:color="auto"/>
                <w:left w:val="none" w:sz="0" w:space="0" w:color="auto"/>
                <w:bottom w:val="none" w:sz="0" w:space="0" w:color="auto"/>
                <w:right w:val="none" w:sz="0" w:space="0" w:color="auto"/>
              </w:divBdr>
            </w:div>
            <w:div w:id="10855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285">
      <w:bodyDiv w:val="1"/>
      <w:marLeft w:val="0"/>
      <w:marRight w:val="0"/>
      <w:marTop w:val="0"/>
      <w:marBottom w:val="0"/>
      <w:divBdr>
        <w:top w:val="none" w:sz="0" w:space="0" w:color="auto"/>
        <w:left w:val="none" w:sz="0" w:space="0" w:color="auto"/>
        <w:bottom w:val="none" w:sz="0" w:space="0" w:color="auto"/>
        <w:right w:val="none" w:sz="0" w:space="0" w:color="auto"/>
      </w:divBdr>
      <w:divsChild>
        <w:div w:id="1055277663">
          <w:marLeft w:val="0"/>
          <w:marRight w:val="0"/>
          <w:marTop w:val="0"/>
          <w:marBottom w:val="0"/>
          <w:divBdr>
            <w:top w:val="none" w:sz="0" w:space="0" w:color="auto"/>
            <w:left w:val="none" w:sz="0" w:space="0" w:color="auto"/>
            <w:bottom w:val="none" w:sz="0" w:space="0" w:color="auto"/>
            <w:right w:val="none" w:sz="0" w:space="0" w:color="auto"/>
          </w:divBdr>
          <w:divsChild>
            <w:div w:id="1327594178">
              <w:marLeft w:val="0"/>
              <w:marRight w:val="0"/>
              <w:marTop w:val="0"/>
              <w:marBottom w:val="0"/>
              <w:divBdr>
                <w:top w:val="none" w:sz="0" w:space="0" w:color="auto"/>
                <w:left w:val="none" w:sz="0" w:space="0" w:color="auto"/>
                <w:bottom w:val="none" w:sz="0" w:space="0" w:color="auto"/>
                <w:right w:val="none" w:sz="0" w:space="0" w:color="auto"/>
              </w:divBdr>
            </w:div>
            <w:div w:id="410663721">
              <w:marLeft w:val="0"/>
              <w:marRight w:val="0"/>
              <w:marTop w:val="0"/>
              <w:marBottom w:val="0"/>
              <w:divBdr>
                <w:top w:val="none" w:sz="0" w:space="0" w:color="auto"/>
                <w:left w:val="none" w:sz="0" w:space="0" w:color="auto"/>
                <w:bottom w:val="none" w:sz="0" w:space="0" w:color="auto"/>
                <w:right w:val="none" w:sz="0" w:space="0" w:color="auto"/>
              </w:divBdr>
            </w:div>
            <w:div w:id="1029644233">
              <w:marLeft w:val="0"/>
              <w:marRight w:val="0"/>
              <w:marTop w:val="0"/>
              <w:marBottom w:val="0"/>
              <w:divBdr>
                <w:top w:val="none" w:sz="0" w:space="0" w:color="auto"/>
                <w:left w:val="none" w:sz="0" w:space="0" w:color="auto"/>
                <w:bottom w:val="none" w:sz="0" w:space="0" w:color="auto"/>
                <w:right w:val="none" w:sz="0" w:space="0" w:color="auto"/>
              </w:divBdr>
            </w:div>
            <w:div w:id="1926105115">
              <w:marLeft w:val="0"/>
              <w:marRight w:val="0"/>
              <w:marTop w:val="0"/>
              <w:marBottom w:val="0"/>
              <w:divBdr>
                <w:top w:val="none" w:sz="0" w:space="0" w:color="auto"/>
                <w:left w:val="none" w:sz="0" w:space="0" w:color="auto"/>
                <w:bottom w:val="none" w:sz="0" w:space="0" w:color="auto"/>
                <w:right w:val="none" w:sz="0" w:space="0" w:color="auto"/>
              </w:divBdr>
            </w:div>
            <w:div w:id="1929607449">
              <w:marLeft w:val="0"/>
              <w:marRight w:val="0"/>
              <w:marTop w:val="0"/>
              <w:marBottom w:val="0"/>
              <w:divBdr>
                <w:top w:val="none" w:sz="0" w:space="0" w:color="auto"/>
                <w:left w:val="none" w:sz="0" w:space="0" w:color="auto"/>
                <w:bottom w:val="none" w:sz="0" w:space="0" w:color="auto"/>
                <w:right w:val="none" w:sz="0" w:space="0" w:color="auto"/>
              </w:divBdr>
            </w:div>
            <w:div w:id="1723825593">
              <w:marLeft w:val="0"/>
              <w:marRight w:val="0"/>
              <w:marTop w:val="0"/>
              <w:marBottom w:val="0"/>
              <w:divBdr>
                <w:top w:val="none" w:sz="0" w:space="0" w:color="auto"/>
                <w:left w:val="none" w:sz="0" w:space="0" w:color="auto"/>
                <w:bottom w:val="none" w:sz="0" w:space="0" w:color="auto"/>
                <w:right w:val="none" w:sz="0" w:space="0" w:color="auto"/>
              </w:divBdr>
            </w:div>
            <w:div w:id="1075398530">
              <w:marLeft w:val="0"/>
              <w:marRight w:val="0"/>
              <w:marTop w:val="0"/>
              <w:marBottom w:val="0"/>
              <w:divBdr>
                <w:top w:val="none" w:sz="0" w:space="0" w:color="auto"/>
                <w:left w:val="none" w:sz="0" w:space="0" w:color="auto"/>
                <w:bottom w:val="none" w:sz="0" w:space="0" w:color="auto"/>
                <w:right w:val="none" w:sz="0" w:space="0" w:color="auto"/>
              </w:divBdr>
            </w:div>
            <w:div w:id="1888371486">
              <w:marLeft w:val="0"/>
              <w:marRight w:val="0"/>
              <w:marTop w:val="0"/>
              <w:marBottom w:val="0"/>
              <w:divBdr>
                <w:top w:val="none" w:sz="0" w:space="0" w:color="auto"/>
                <w:left w:val="none" w:sz="0" w:space="0" w:color="auto"/>
                <w:bottom w:val="none" w:sz="0" w:space="0" w:color="auto"/>
                <w:right w:val="none" w:sz="0" w:space="0" w:color="auto"/>
              </w:divBdr>
            </w:div>
            <w:div w:id="2016567193">
              <w:marLeft w:val="0"/>
              <w:marRight w:val="0"/>
              <w:marTop w:val="0"/>
              <w:marBottom w:val="0"/>
              <w:divBdr>
                <w:top w:val="none" w:sz="0" w:space="0" w:color="auto"/>
                <w:left w:val="none" w:sz="0" w:space="0" w:color="auto"/>
                <w:bottom w:val="none" w:sz="0" w:space="0" w:color="auto"/>
                <w:right w:val="none" w:sz="0" w:space="0" w:color="auto"/>
              </w:divBdr>
            </w:div>
            <w:div w:id="552155971">
              <w:marLeft w:val="0"/>
              <w:marRight w:val="0"/>
              <w:marTop w:val="0"/>
              <w:marBottom w:val="0"/>
              <w:divBdr>
                <w:top w:val="none" w:sz="0" w:space="0" w:color="auto"/>
                <w:left w:val="none" w:sz="0" w:space="0" w:color="auto"/>
                <w:bottom w:val="none" w:sz="0" w:space="0" w:color="auto"/>
                <w:right w:val="none" w:sz="0" w:space="0" w:color="auto"/>
              </w:divBdr>
            </w:div>
            <w:div w:id="114368488">
              <w:marLeft w:val="0"/>
              <w:marRight w:val="0"/>
              <w:marTop w:val="0"/>
              <w:marBottom w:val="0"/>
              <w:divBdr>
                <w:top w:val="none" w:sz="0" w:space="0" w:color="auto"/>
                <w:left w:val="none" w:sz="0" w:space="0" w:color="auto"/>
                <w:bottom w:val="none" w:sz="0" w:space="0" w:color="auto"/>
                <w:right w:val="none" w:sz="0" w:space="0" w:color="auto"/>
              </w:divBdr>
            </w:div>
            <w:div w:id="238053812">
              <w:marLeft w:val="0"/>
              <w:marRight w:val="0"/>
              <w:marTop w:val="0"/>
              <w:marBottom w:val="0"/>
              <w:divBdr>
                <w:top w:val="none" w:sz="0" w:space="0" w:color="auto"/>
                <w:left w:val="none" w:sz="0" w:space="0" w:color="auto"/>
                <w:bottom w:val="none" w:sz="0" w:space="0" w:color="auto"/>
                <w:right w:val="none" w:sz="0" w:space="0" w:color="auto"/>
              </w:divBdr>
            </w:div>
            <w:div w:id="1122070350">
              <w:marLeft w:val="0"/>
              <w:marRight w:val="0"/>
              <w:marTop w:val="0"/>
              <w:marBottom w:val="0"/>
              <w:divBdr>
                <w:top w:val="none" w:sz="0" w:space="0" w:color="auto"/>
                <w:left w:val="none" w:sz="0" w:space="0" w:color="auto"/>
                <w:bottom w:val="none" w:sz="0" w:space="0" w:color="auto"/>
                <w:right w:val="none" w:sz="0" w:space="0" w:color="auto"/>
              </w:divBdr>
            </w:div>
            <w:div w:id="1028021368">
              <w:marLeft w:val="0"/>
              <w:marRight w:val="0"/>
              <w:marTop w:val="0"/>
              <w:marBottom w:val="0"/>
              <w:divBdr>
                <w:top w:val="none" w:sz="0" w:space="0" w:color="auto"/>
                <w:left w:val="none" w:sz="0" w:space="0" w:color="auto"/>
                <w:bottom w:val="none" w:sz="0" w:space="0" w:color="auto"/>
                <w:right w:val="none" w:sz="0" w:space="0" w:color="auto"/>
              </w:divBdr>
            </w:div>
            <w:div w:id="336468923">
              <w:marLeft w:val="0"/>
              <w:marRight w:val="0"/>
              <w:marTop w:val="0"/>
              <w:marBottom w:val="0"/>
              <w:divBdr>
                <w:top w:val="none" w:sz="0" w:space="0" w:color="auto"/>
                <w:left w:val="none" w:sz="0" w:space="0" w:color="auto"/>
                <w:bottom w:val="none" w:sz="0" w:space="0" w:color="auto"/>
                <w:right w:val="none" w:sz="0" w:space="0" w:color="auto"/>
              </w:divBdr>
            </w:div>
            <w:div w:id="1798525128">
              <w:marLeft w:val="0"/>
              <w:marRight w:val="0"/>
              <w:marTop w:val="0"/>
              <w:marBottom w:val="0"/>
              <w:divBdr>
                <w:top w:val="none" w:sz="0" w:space="0" w:color="auto"/>
                <w:left w:val="none" w:sz="0" w:space="0" w:color="auto"/>
                <w:bottom w:val="none" w:sz="0" w:space="0" w:color="auto"/>
                <w:right w:val="none" w:sz="0" w:space="0" w:color="auto"/>
              </w:divBdr>
            </w:div>
            <w:div w:id="646320309">
              <w:marLeft w:val="0"/>
              <w:marRight w:val="0"/>
              <w:marTop w:val="0"/>
              <w:marBottom w:val="0"/>
              <w:divBdr>
                <w:top w:val="none" w:sz="0" w:space="0" w:color="auto"/>
                <w:left w:val="none" w:sz="0" w:space="0" w:color="auto"/>
                <w:bottom w:val="none" w:sz="0" w:space="0" w:color="auto"/>
                <w:right w:val="none" w:sz="0" w:space="0" w:color="auto"/>
              </w:divBdr>
            </w:div>
            <w:div w:id="1888836085">
              <w:marLeft w:val="0"/>
              <w:marRight w:val="0"/>
              <w:marTop w:val="0"/>
              <w:marBottom w:val="0"/>
              <w:divBdr>
                <w:top w:val="none" w:sz="0" w:space="0" w:color="auto"/>
                <w:left w:val="none" w:sz="0" w:space="0" w:color="auto"/>
                <w:bottom w:val="none" w:sz="0" w:space="0" w:color="auto"/>
                <w:right w:val="none" w:sz="0" w:space="0" w:color="auto"/>
              </w:divBdr>
            </w:div>
            <w:div w:id="864296646">
              <w:marLeft w:val="0"/>
              <w:marRight w:val="0"/>
              <w:marTop w:val="0"/>
              <w:marBottom w:val="0"/>
              <w:divBdr>
                <w:top w:val="none" w:sz="0" w:space="0" w:color="auto"/>
                <w:left w:val="none" w:sz="0" w:space="0" w:color="auto"/>
                <w:bottom w:val="none" w:sz="0" w:space="0" w:color="auto"/>
                <w:right w:val="none" w:sz="0" w:space="0" w:color="auto"/>
              </w:divBdr>
            </w:div>
            <w:div w:id="634719748">
              <w:marLeft w:val="0"/>
              <w:marRight w:val="0"/>
              <w:marTop w:val="0"/>
              <w:marBottom w:val="0"/>
              <w:divBdr>
                <w:top w:val="none" w:sz="0" w:space="0" w:color="auto"/>
                <w:left w:val="none" w:sz="0" w:space="0" w:color="auto"/>
                <w:bottom w:val="none" w:sz="0" w:space="0" w:color="auto"/>
                <w:right w:val="none" w:sz="0" w:space="0" w:color="auto"/>
              </w:divBdr>
            </w:div>
            <w:div w:id="875505746">
              <w:marLeft w:val="0"/>
              <w:marRight w:val="0"/>
              <w:marTop w:val="0"/>
              <w:marBottom w:val="0"/>
              <w:divBdr>
                <w:top w:val="none" w:sz="0" w:space="0" w:color="auto"/>
                <w:left w:val="none" w:sz="0" w:space="0" w:color="auto"/>
                <w:bottom w:val="none" w:sz="0" w:space="0" w:color="auto"/>
                <w:right w:val="none" w:sz="0" w:space="0" w:color="auto"/>
              </w:divBdr>
            </w:div>
            <w:div w:id="1563173467">
              <w:marLeft w:val="0"/>
              <w:marRight w:val="0"/>
              <w:marTop w:val="0"/>
              <w:marBottom w:val="0"/>
              <w:divBdr>
                <w:top w:val="none" w:sz="0" w:space="0" w:color="auto"/>
                <w:left w:val="none" w:sz="0" w:space="0" w:color="auto"/>
                <w:bottom w:val="none" w:sz="0" w:space="0" w:color="auto"/>
                <w:right w:val="none" w:sz="0" w:space="0" w:color="auto"/>
              </w:divBdr>
            </w:div>
            <w:div w:id="1509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388</Words>
  <Characters>2138</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Johanna Cecilia Lopez Castillo</cp:lastModifiedBy>
  <cp:revision>83</cp:revision>
  <dcterms:created xsi:type="dcterms:W3CDTF">2018-11-07T14:06:00Z</dcterms:created>
  <dcterms:modified xsi:type="dcterms:W3CDTF">2021-06-11T02:40:00Z</dcterms:modified>
</cp:coreProperties>
</file>