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3FAC9" w14:textId="77777777" w:rsidR="00AA2656" w:rsidRPr="00310BEB" w:rsidRDefault="00AA2656" w:rsidP="00310BEB">
      <w:pPr>
        <w:jc w:val="center"/>
        <w:rPr>
          <w:b/>
          <w:sz w:val="28"/>
          <w:szCs w:val="28"/>
        </w:rPr>
      </w:pPr>
      <w:r w:rsidRPr="00AA2656">
        <w:rPr>
          <w:b/>
          <w:sz w:val="28"/>
          <w:szCs w:val="28"/>
          <w:highlight w:val="yellow"/>
        </w:rPr>
        <w:t>Practical Skills in Agriculture</w:t>
      </w:r>
    </w:p>
    <w:p w14:paraId="3658B1AF" w14:textId="77777777" w:rsidR="00AA2656" w:rsidRPr="00AA2656" w:rsidRDefault="00AA2656" w:rsidP="00AA2656">
      <w:pPr>
        <w:jc w:val="center"/>
        <w:rPr>
          <w:sz w:val="28"/>
          <w:szCs w:val="28"/>
        </w:rPr>
      </w:pPr>
      <w:r w:rsidRPr="00AA2656">
        <w:rPr>
          <w:sz w:val="28"/>
          <w:szCs w:val="28"/>
        </w:rPr>
        <w:t>Testing for the Sugar Content of Food Using the Physics of Light</w:t>
      </w:r>
    </w:p>
    <w:p w14:paraId="03A5570D" w14:textId="77777777" w:rsidR="00310BEB" w:rsidRDefault="00310BEB"/>
    <w:p w14:paraId="79094458" w14:textId="77777777" w:rsidR="00310BEB" w:rsidRPr="00310BEB" w:rsidRDefault="003924A1" w:rsidP="00310BEB">
      <w:pPr>
        <w:spacing w:line="360" w:lineRule="auto"/>
        <w:jc w:val="both"/>
        <w:rPr>
          <w:sz w:val="24"/>
          <w:szCs w:val="24"/>
        </w:rPr>
      </w:pPr>
      <w:r w:rsidRPr="00ED0369">
        <w:rPr>
          <w:noProof/>
          <w:sz w:val="24"/>
          <w:szCs w:val="24"/>
          <w:lang w:eastAsia="en-NZ"/>
        </w:rPr>
        <w:drawing>
          <wp:anchor distT="0" distB="0" distL="114300" distR="114300" simplePos="0" relativeHeight="251660288" behindDoc="1" locked="0" layoutInCell="1" allowOverlap="1" wp14:anchorId="36D7FC0C" wp14:editId="16ED26BD">
            <wp:simplePos x="0" y="0"/>
            <wp:positionH relativeFrom="margin">
              <wp:posOffset>1405255</wp:posOffset>
            </wp:positionH>
            <wp:positionV relativeFrom="paragraph">
              <wp:posOffset>633095</wp:posOffset>
            </wp:positionV>
            <wp:extent cx="2921000" cy="1911985"/>
            <wp:effectExtent l="0" t="0" r="0" b="0"/>
            <wp:wrapTight wrapText="bothSides">
              <wp:wrapPolygon edited="0">
                <wp:start x="0" y="0"/>
                <wp:lineTo x="0" y="21306"/>
                <wp:lineTo x="21412" y="21306"/>
                <wp:lineTo x="21412" y="0"/>
                <wp:lineTo x="0" y="0"/>
              </wp:wrapPolygon>
            </wp:wrapTight>
            <wp:docPr id="2" name="Picture 2" descr="Image result for perspex refraction light ra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perspex refraction light ray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0BEB" w:rsidRPr="00ED0369">
        <w:rPr>
          <w:sz w:val="24"/>
          <w:szCs w:val="24"/>
        </w:rPr>
        <w:t>Light is bent every time it comes through the lenses of our eyes; and every time it g</w:t>
      </w:r>
      <w:r>
        <w:rPr>
          <w:sz w:val="24"/>
          <w:szCs w:val="24"/>
        </w:rPr>
        <w:t>oes through one substance like water or a</w:t>
      </w:r>
      <w:r w:rsidR="00310BEB" w:rsidRPr="00ED0369">
        <w:rPr>
          <w:sz w:val="24"/>
          <w:szCs w:val="24"/>
        </w:rPr>
        <w:t>ir, and then goes into another substance like glass or plastic.</w:t>
      </w:r>
    </w:p>
    <w:p w14:paraId="738FCDC4" w14:textId="77777777" w:rsidR="00310BEB" w:rsidRDefault="00310BEB" w:rsidP="00310BEB"/>
    <w:p w14:paraId="6ED5C452" w14:textId="77777777" w:rsidR="00310BEB" w:rsidRDefault="00310BEB" w:rsidP="00310BEB"/>
    <w:p w14:paraId="19D98231" w14:textId="77777777" w:rsidR="00310BEB" w:rsidRDefault="00310BEB" w:rsidP="00310BEB"/>
    <w:p w14:paraId="486443C7" w14:textId="77777777" w:rsidR="00310BEB" w:rsidRDefault="00310BEB"/>
    <w:p w14:paraId="4989090D" w14:textId="77777777" w:rsidR="00310BEB" w:rsidRDefault="00310BEB"/>
    <w:p w14:paraId="292D16CF" w14:textId="77777777" w:rsidR="00AA2656" w:rsidRDefault="00AA2656"/>
    <w:p w14:paraId="41D0C9EF" w14:textId="77777777" w:rsidR="00AA2656" w:rsidRPr="00310BEB" w:rsidRDefault="00310BEB" w:rsidP="00501BAC">
      <w:pPr>
        <w:spacing w:line="360" w:lineRule="auto"/>
        <w:jc w:val="both"/>
        <w:rPr>
          <w:sz w:val="24"/>
          <w:szCs w:val="24"/>
        </w:rPr>
      </w:pPr>
      <w:r w:rsidRPr="00310BEB">
        <w:rPr>
          <w:sz w:val="24"/>
          <w:szCs w:val="24"/>
        </w:rPr>
        <w:t>T</w:t>
      </w:r>
      <w:r w:rsidR="00AA2656" w:rsidRPr="00310BEB">
        <w:rPr>
          <w:sz w:val="24"/>
          <w:szCs w:val="24"/>
        </w:rPr>
        <w:t>he amount of dissolved substances in a solution be</w:t>
      </w:r>
      <w:r w:rsidR="005A548D" w:rsidRPr="00310BEB">
        <w:rPr>
          <w:sz w:val="24"/>
          <w:szCs w:val="24"/>
        </w:rPr>
        <w:t xml:space="preserve">nds light by different amounts. </w:t>
      </w:r>
      <w:r w:rsidR="00AA2656" w:rsidRPr="00310BEB">
        <w:rPr>
          <w:sz w:val="24"/>
          <w:szCs w:val="24"/>
        </w:rPr>
        <w:t>Sugar is a</w:t>
      </w:r>
      <w:r w:rsidR="005A548D" w:rsidRPr="00310BEB">
        <w:rPr>
          <w:sz w:val="24"/>
          <w:szCs w:val="24"/>
        </w:rPr>
        <w:t xml:space="preserve"> specific</w:t>
      </w:r>
      <w:r w:rsidR="00AA2656" w:rsidRPr="00310BEB">
        <w:rPr>
          <w:sz w:val="24"/>
          <w:szCs w:val="24"/>
        </w:rPr>
        <w:t xml:space="preserve"> example of this. We can test how much sugar food has in it by seeing how much light can be bent by testing the juice of fruits and vegetables.</w:t>
      </w:r>
    </w:p>
    <w:p w14:paraId="01DF9B49" w14:textId="77777777" w:rsidR="005A548D" w:rsidRPr="00310BEB" w:rsidRDefault="005A548D" w:rsidP="00501BAC">
      <w:pPr>
        <w:spacing w:line="360" w:lineRule="auto"/>
        <w:jc w:val="both"/>
        <w:rPr>
          <w:sz w:val="24"/>
          <w:szCs w:val="24"/>
        </w:rPr>
      </w:pPr>
      <w:r w:rsidRPr="00310BEB">
        <w:rPr>
          <w:sz w:val="24"/>
          <w:szCs w:val="24"/>
        </w:rPr>
        <w:t xml:space="preserve">Farmers </w:t>
      </w:r>
      <w:r w:rsidR="00310BEB">
        <w:rPr>
          <w:sz w:val="24"/>
          <w:szCs w:val="24"/>
        </w:rPr>
        <w:t>can work out when their fruit is</w:t>
      </w:r>
      <w:r w:rsidRPr="00310BEB">
        <w:rPr>
          <w:sz w:val="24"/>
          <w:szCs w:val="24"/>
        </w:rPr>
        <w:t xml:space="preserve"> ripe </w:t>
      </w:r>
      <w:r w:rsidR="003924A1">
        <w:rPr>
          <w:sz w:val="24"/>
          <w:szCs w:val="24"/>
        </w:rPr>
        <w:t xml:space="preserve">- </w:t>
      </w:r>
      <w:r w:rsidRPr="00310BEB">
        <w:rPr>
          <w:sz w:val="24"/>
          <w:szCs w:val="24"/>
        </w:rPr>
        <w:t>so they can pick it a</w:t>
      </w:r>
      <w:r w:rsidR="003924A1">
        <w:rPr>
          <w:sz w:val="24"/>
          <w:szCs w:val="24"/>
        </w:rPr>
        <w:t>t just the right time to eat; or</w:t>
      </w:r>
      <w:r w:rsidRPr="00310BEB">
        <w:rPr>
          <w:sz w:val="24"/>
          <w:szCs w:val="24"/>
        </w:rPr>
        <w:t xml:space="preserve"> make wine from the fruit or preserve it in some way.</w:t>
      </w:r>
      <w:r w:rsidR="003924A1">
        <w:rPr>
          <w:sz w:val="24"/>
          <w:szCs w:val="24"/>
        </w:rPr>
        <w:t xml:space="preserve"> </w:t>
      </w:r>
    </w:p>
    <w:p w14:paraId="2AF0B0A9" w14:textId="77777777" w:rsidR="00B07002" w:rsidRDefault="00B07002" w:rsidP="00501BAC">
      <w:pPr>
        <w:spacing w:line="360" w:lineRule="auto"/>
        <w:jc w:val="both"/>
        <w:rPr>
          <w:sz w:val="24"/>
          <w:szCs w:val="24"/>
        </w:rPr>
      </w:pPr>
      <w:r>
        <w:rPr>
          <w:noProof/>
          <w:lang w:eastAsia="en-NZ"/>
        </w:rPr>
        <w:drawing>
          <wp:anchor distT="0" distB="0" distL="114300" distR="114300" simplePos="0" relativeHeight="251662336" behindDoc="1" locked="0" layoutInCell="1" allowOverlap="1" wp14:anchorId="1CB15AB7" wp14:editId="07A795F9">
            <wp:simplePos x="0" y="0"/>
            <wp:positionH relativeFrom="margin">
              <wp:posOffset>4203065</wp:posOffset>
            </wp:positionH>
            <wp:positionV relativeFrom="paragraph">
              <wp:posOffset>788035</wp:posOffset>
            </wp:positionV>
            <wp:extent cx="1434465" cy="2863850"/>
            <wp:effectExtent l="0" t="0" r="0" b="0"/>
            <wp:wrapTight wrapText="bothSides">
              <wp:wrapPolygon edited="0">
                <wp:start x="0" y="0"/>
                <wp:lineTo x="0" y="21408"/>
                <wp:lineTo x="21227" y="21408"/>
                <wp:lineTo x="2122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ri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446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548D" w:rsidRPr="00310BEB">
        <w:rPr>
          <w:sz w:val="24"/>
          <w:szCs w:val="24"/>
        </w:rPr>
        <w:t>A ver</w:t>
      </w:r>
      <w:r w:rsidR="00310BEB" w:rsidRPr="00310BEB">
        <w:rPr>
          <w:sz w:val="24"/>
          <w:szCs w:val="24"/>
        </w:rPr>
        <w:t xml:space="preserve">y common practical skill is to </w:t>
      </w:r>
      <w:r w:rsidR="005A548D" w:rsidRPr="00310BEB">
        <w:rPr>
          <w:sz w:val="24"/>
          <w:szCs w:val="24"/>
        </w:rPr>
        <w:t>do this testing with a device called a refractometer. Below is</w:t>
      </w:r>
      <w:r w:rsidR="00310BEB">
        <w:rPr>
          <w:sz w:val="24"/>
          <w:szCs w:val="24"/>
        </w:rPr>
        <w:t xml:space="preserve"> </w:t>
      </w:r>
      <w:r w:rsidR="005A548D" w:rsidRPr="00310BEB">
        <w:rPr>
          <w:sz w:val="24"/>
          <w:szCs w:val="24"/>
        </w:rPr>
        <w:t>a picture of one</w:t>
      </w:r>
      <w:r w:rsidR="00310BEB" w:rsidRPr="00310BEB">
        <w:rPr>
          <w:sz w:val="24"/>
          <w:szCs w:val="24"/>
        </w:rPr>
        <w:t>.</w:t>
      </w:r>
      <w:r w:rsidR="00310BEB">
        <w:rPr>
          <w:sz w:val="24"/>
          <w:szCs w:val="24"/>
        </w:rPr>
        <w:t xml:space="preserve"> The refractometer measures the amount of sugar in what are called </w:t>
      </w:r>
      <w:r w:rsidR="00310BEB" w:rsidRPr="00501BAC">
        <w:rPr>
          <w:b/>
          <w:sz w:val="24"/>
          <w:szCs w:val="24"/>
          <w:u w:val="single"/>
        </w:rPr>
        <w:t>Brix units.</w:t>
      </w:r>
      <w:r w:rsidR="00304775" w:rsidRPr="00304775">
        <w:t xml:space="preserve"> </w:t>
      </w:r>
      <w:r w:rsidR="003924A1">
        <w:rPr>
          <w:sz w:val="24"/>
          <w:szCs w:val="24"/>
        </w:rPr>
        <w:t xml:space="preserve">Higher values mean higher nutrition value. </w:t>
      </w:r>
    </w:p>
    <w:p w14:paraId="7A55019A" w14:textId="6A5A0E64" w:rsidR="005A548D" w:rsidRPr="00310BEB" w:rsidRDefault="00304775" w:rsidP="00501BAC">
      <w:pPr>
        <w:spacing w:line="360" w:lineRule="auto"/>
        <w:jc w:val="both"/>
        <w:rPr>
          <w:sz w:val="24"/>
          <w:szCs w:val="24"/>
        </w:rPr>
      </w:pPr>
      <w:r w:rsidRPr="003924A1">
        <w:rPr>
          <w:sz w:val="24"/>
          <w:szCs w:val="24"/>
        </w:rPr>
        <w:t xml:space="preserve">The procedure for doing the testing is shown </w:t>
      </w:r>
      <w:r w:rsidR="00B07002">
        <w:rPr>
          <w:sz w:val="24"/>
          <w:szCs w:val="24"/>
        </w:rPr>
        <w:t>on the</w:t>
      </w:r>
      <w:r w:rsidRPr="003924A1">
        <w:rPr>
          <w:sz w:val="24"/>
          <w:szCs w:val="24"/>
        </w:rPr>
        <w:t xml:space="preserve"> right</w:t>
      </w:r>
      <w:r w:rsidR="00B07002">
        <w:rPr>
          <w:sz w:val="24"/>
          <w:szCs w:val="24"/>
        </w:rPr>
        <w:t>.</w:t>
      </w:r>
    </w:p>
    <w:p w14:paraId="2A2B7918" w14:textId="43AB4F54" w:rsidR="005A548D" w:rsidRDefault="00B07002">
      <w:r>
        <w:rPr>
          <w:noProof/>
          <w:lang w:eastAsia="en-NZ"/>
        </w:rPr>
        <w:drawing>
          <wp:anchor distT="0" distB="0" distL="114300" distR="114300" simplePos="0" relativeHeight="251658240" behindDoc="1" locked="0" layoutInCell="1" allowOverlap="1" wp14:anchorId="4C458100" wp14:editId="5459728F">
            <wp:simplePos x="0" y="0"/>
            <wp:positionH relativeFrom="margin">
              <wp:posOffset>868680</wp:posOffset>
            </wp:positionH>
            <wp:positionV relativeFrom="paragraph">
              <wp:posOffset>82550</wp:posOffset>
            </wp:positionV>
            <wp:extent cx="2581200" cy="1771200"/>
            <wp:effectExtent l="0" t="0" r="0" b="635"/>
            <wp:wrapTight wrapText="bothSides">
              <wp:wrapPolygon edited="0">
                <wp:start x="0" y="0"/>
                <wp:lineTo x="0" y="21375"/>
                <wp:lineTo x="21366" y="21375"/>
                <wp:lineTo x="2136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factometer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00" cy="177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D159C5" w14:textId="388E3C47" w:rsidR="005A548D" w:rsidRDefault="005A548D"/>
    <w:p w14:paraId="5A6DC26A" w14:textId="07AF63B2" w:rsidR="005A548D" w:rsidRDefault="005A548D"/>
    <w:p w14:paraId="3FC85345" w14:textId="77777777" w:rsidR="006A6B84" w:rsidRDefault="006A6B84"/>
    <w:p w14:paraId="032F5417" w14:textId="3394A925" w:rsidR="006A6B84" w:rsidRDefault="006A6B84"/>
    <w:p w14:paraId="49B9978C" w14:textId="77777777" w:rsidR="006A6B84" w:rsidRDefault="006A6B84"/>
    <w:p w14:paraId="6FF7C19B" w14:textId="77777777" w:rsidR="003924A1" w:rsidRDefault="003924A1"/>
    <w:p w14:paraId="0ECB4FCC" w14:textId="44F35382" w:rsidR="003924A1" w:rsidRDefault="00B07002">
      <w:r>
        <w:t xml:space="preserve">Above is the </w:t>
      </w:r>
      <w:r w:rsidRPr="00310BEB">
        <w:rPr>
          <w:sz w:val="24"/>
          <w:szCs w:val="24"/>
        </w:rPr>
        <w:t>refractometer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similar to</w:t>
      </w:r>
      <w:proofErr w:type="gramEnd"/>
      <w:r>
        <w:rPr>
          <w:sz w:val="24"/>
          <w:szCs w:val="24"/>
        </w:rPr>
        <w:t xml:space="preserve"> the one we will use in class.</w:t>
      </w:r>
    </w:p>
    <w:p w14:paraId="28C0FB96" w14:textId="77777777" w:rsidR="00501BAC" w:rsidRPr="00501BAC" w:rsidRDefault="00304775">
      <w:pPr>
        <w:rPr>
          <w:b/>
          <w:sz w:val="28"/>
          <w:szCs w:val="28"/>
        </w:rPr>
      </w:pPr>
      <w:r w:rsidRPr="00501BAC">
        <w:rPr>
          <w:b/>
          <w:sz w:val="28"/>
          <w:szCs w:val="28"/>
        </w:rPr>
        <w:lastRenderedPageBreak/>
        <w:t>Experiment</w:t>
      </w:r>
    </w:p>
    <w:p w14:paraId="0E805EFF" w14:textId="77777777" w:rsidR="00501BAC" w:rsidRDefault="00304775" w:rsidP="00501BAC">
      <w:pPr>
        <w:spacing w:line="360" w:lineRule="auto"/>
        <w:jc w:val="both"/>
        <w:rPr>
          <w:sz w:val="24"/>
          <w:szCs w:val="24"/>
        </w:rPr>
      </w:pPr>
      <w:r w:rsidRPr="00501BAC">
        <w:rPr>
          <w:sz w:val="24"/>
          <w:szCs w:val="24"/>
        </w:rPr>
        <w:t>Today you will measure the sugar content of dissolved substances in different fruits and vegetables. First, you need to calibrate your refractometer by using distilled water</w:t>
      </w:r>
      <w:r w:rsidR="00501BAC" w:rsidRPr="00501BAC">
        <w:rPr>
          <w:sz w:val="24"/>
          <w:szCs w:val="24"/>
        </w:rPr>
        <w:t xml:space="preserve">. You may have to zero the device by adjusting the top screw, but seek your teacher’s advice if you need to do this. </w:t>
      </w:r>
    </w:p>
    <w:p w14:paraId="6DC90445" w14:textId="77777777" w:rsidR="00501BAC" w:rsidRDefault="00501BAC" w:rsidP="00501BAC">
      <w:pPr>
        <w:spacing w:line="360" w:lineRule="auto"/>
        <w:jc w:val="both"/>
        <w:rPr>
          <w:sz w:val="24"/>
          <w:szCs w:val="24"/>
        </w:rPr>
      </w:pPr>
      <w:r w:rsidRPr="00501BAC">
        <w:rPr>
          <w:sz w:val="24"/>
          <w:szCs w:val="24"/>
        </w:rPr>
        <w:t>Next,</w:t>
      </w:r>
      <w:r w:rsidR="00304775" w:rsidRPr="00501BAC">
        <w:rPr>
          <w:sz w:val="24"/>
          <w:szCs w:val="24"/>
        </w:rPr>
        <w:t xml:space="preserve"> </w:t>
      </w:r>
      <w:r w:rsidRPr="00501BAC">
        <w:rPr>
          <w:sz w:val="24"/>
          <w:szCs w:val="24"/>
        </w:rPr>
        <w:t>the fruits and vegetables</w:t>
      </w:r>
      <w:r w:rsidR="00304775" w:rsidRPr="00501BAC">
        <w:rPr>
          <w:sz w:val="24"/>
          <w:szCs w:val="24"/>
        </w:rPr>
        <w:t xml:space="preserve"> must be juiced by using either a juice extractor of a simple fork and squashing the fruit. T</w:t>
      </w:r>
      <w:r w:rsidRPr="00501BAC">
        <w:rPr>
          <w:sz w:val="24"/>
          <w:szCs w:val="24"/>
        </w:rPr>
        <w:t>hen a sample of the juice is pla</w:t>
      </w:r>
      <w:r w:rsidR="00304775" w:rsidRPr="00501BAC">
        <w:rPr>
          <w:sz w:val="24"/>
          <w:szCs w:val="24"/>
        </w:rPr>
        <w:t xml:space="preserve">ced on the refractometer, the flap closed and the measurement taken. </w:t>
      </w:r>
    </w:p>
    <w:p w14:paraId="53B5CEA4" w14:textId="77777777" w:rsidR="00304775" w:rsidRPr="00501BAC" w:rsidRDefault="00304775" w:rsidP="00501BAC">
      <w:pPr>
        <w:spacing w:line="360" w:lineRule="auto"/>
        <w:jc w:val="both"/>
        <w:rPr>
          <w:sz w:val="24"/>
          <w:szCs w:val="24"/>
        </w:rPr>
      </w:pPr>
      <w:r w:rsidRPr="00501BAC">
        <w:rPr>
          <w:sz w:val="24"/>
          <w:szCs w:val="24"/>
        </w:rPr>
        <w:t>Between each new sample, the delicate refractometer plate must be wiped clean with distilled water (that has no dissolved substances in it)</w:t>
      </w:r>
      <w:r w:rsidR="00501BAC" w:rsidRPr="00501BAC">
        <w:rPr>
          <w:sz w:val="24"/>
          <w:szCs w:val="24"/>
        </w:rPr>
        <w:t>.</w:t>
      </w:r>
    </w:p>
    <w:p w14:paraId="00C541EC" w14:textId="77777777" w:rsidR="00501BAC" w:rsidRPr="003924A1" w:rsidRDefault="00501BAC">
      <w:pPr>
        <w:rPr>
          <w:i/>
          <w:sz w:val="24"/>
          <w:szCs w:val="24"/>
        </w:rPr>
      </w:pPr>
      <w:r w:rsidRPr="003924A1">
        <w:rPr>
          <w:i/>
          <w:sz w:val="24"/>
          <w:szCs w:val="24"/>
        </w:rPr>
        <w:t>Record your results below – Get each member of your group to take the reading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938"/>
        <w:gridCol w:w="1938"/>
        <w:gridCol w:w="1772"/>
        <w:gridCol w:w="1570"/>
      </w:tblGrid>
      <w:tr w:rsidR="00501BAC" w:rsidRPr="00501BAC" w14:paraId="35F46CC9" w14:textId="77777777" w:rsidTr="00501BAC">
        <w:tc>
          <w:tcPr>
            <w:tcW w:w="1798" w:type="dxa"/>
            <w:shd w:val="clear" w:color="auto" w:fill="D9D9D9" w:themeFill="background1" w:themeFillShade="D9"/>
          </w:tcPr>
          <w:p w14:paraId="2A7EB422" w14:textId="77777777" w:rsidR="00501BAC" w:rsidRPr="00501BAC" w:rsidRDefault="00501BAC">
            <w:pPr>
              <w:rPr>
                <w:b/>
                <w:sz w:val="24"/>
                <w:szCs w:val="24"/>
              </w:rPr>
            </w:pPr>
            <w:r w:rsidRPr="00501BAC">
              <w:rPr>
                <w:b/>
                <w:sz w:val="24"/>
                <w:szCs w:val="24"/>
              </w:rPr>
              <w:t>Food Item</w:t>
            </w:r>
          </w:p>
        </w:tc>
        <w:tc>
          <w:tcPr>
            <w:tcW w:w="1938" w:type="dxa"/>
            <w:shd w:val="clear" w:color="auto" w:fill="D9D9D9" w:themeFill="background1" w:themeFillShade="D9"/>
          </w:tcPr>
          <w:p w14:paraId="59D13512" w14:textId="77777777" w:rsidR="00501BAC" w:rsidRPr="00501BAC" w:rsidRDefault="00501BAC">
            <w:pPr>
              <w:rPr>
                <w:b/>
                <w:sz w:val="24"/>
                <w:szCs w:val="24"/>
              </w:rPr>
            </w:pPr>
            <w:r w:rsidRPr="00501BAC">
              <w:rPr>
                <w:b/>
                <w:sz w:val="24"/>
                <w:szCs w:val="24"/>
              </w:rPr>
              <w:t>Brix Reading 1</w:t>
            </w:r>
          </w:p>
        </w:tc>
        <w:tc>
          <w:tcPr>
            <w:tcW w:w="1938" w:type="dxa"/>
            <w:shd w:val="clear" w:color="auto" w:fill="D9D9D9" w:themeFill="background1" w:themeFillShade="D9"/>
          </w:tcPr>
          <w:p w14:paraId="49EDEC23" w14:textId="77777777" w:rsidR="00501BAC" w:rsidRPr="00501BAC" w:rsidRDefault="00501BAC">
            <w:pPr>
              <w:rPr>
                <w:b/>
                <w:sz w:val="24"/>
                <w:szCs w:val="24"/>
              </w:rPr>
            </w:pPr>
            <w:r w:rsidRPr="00501BAC">
              <w:rPr>
                <w:b/>
                <w:sz w:val="24"/>
                <w:szCs w:val="24"/>
              </w:rPr>
              <w:t>Brix Reading 2</w:t>
            </w:r>
          </w:p>
        </w:tc>
        <w:tc>
          <w:tcPr>
            <w:tcW w:w="1772" w:type="dxa"/>
            <w:shd w:val="clear" w:color="auto" w:fill="D9D9D9" w:themeFill="background1" w:themeFillShade="D9"/>
          </w:tcPr>
          <w:p w14:paraId="4788CEC9" w14:textId="77777777" w:rsidR="00501BAC" w:rsidRPr="00501BAC" w:rsidRDefault="00501BAC">
            <w:pPr>
              <w:rPr>
                <w:b/>
                <w:sz w:val="24"/>
                <w:szCs w:val="24"/>
              </w:rPr>
            </w:pPr>
            <w:r w:rsidRPr="00501BAC">
              <w:rPr>
                <w:b/>
                <w:sz w:val="24"/>
                <w:szCs w:val="24"/>
              </w:rPr>
              <w:t>Brix Reading 3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6671C737" w14:textId="77777777" w:rsidR="00501BAC" w:rsidRPr="00501BAC" w:rsidRDefault="00501BAC">
            <w:pPr>
              <w:rPr>
                <w:b/>
                <w:sz w:val="24"/>
                <w:szCs w:val="24"/>
              </w:rPr>
            </w:pPr>
            <w:r w:rsidRPr="00501BAC">
              <w:rPr>
                <w:b/>
                <w:sz w:val="24"/>
                <w:szCs w:val="24"/>
              </w:rPr>
              <w:t>Average</w:t>
            </w:r>
          </w:p>
        </w:tc>
      </w:tr>
      <w:tr w:rsidR="00501BAC" w:rsidRPr="00501BAC" w14:paraId="2875C3B4" w14:textId="77777777" w:rsidTr="00501BAC">
        <w:trPr>
          <w:trHeight w:val="567"/>
        </w:trPr>
        <w:tc>
          <w:tcPr>
            <w:tcW w:w="1798" w:type="dxa"/>
          </w:tcPr>
          <w:p w14:paraId="7CFE32C2" w14:textId="77777777" w:rsidR="00501BAC" w:rsidRPr="00501BAC" w:rsidRDefault="00501BAC">
            <w:pPr>
              <w:rPr>
                <w:sz w:val="24"/>
                <w:szCs w:val="24"/>
              </w:rPr>
            </w:pPr>
            <w:r w:rsidRPr="00501BAC">
              <w:rPr>
                <w:sz w:val="24"/>
                <w:szCs w:val="24"/>
              </w:rPr>
              <w:t>Dissolved sugar</w:t>
            </w:r>
          </w:p>
        </w:tc>
        <w:tc>
          <w:tcPr>
            <w:tcW w:w="1938" w:type="dxa"/>
          </w:tcPr>
          <w:p w14:paraId="3EEE3137" w14:textId="77777777" w:rsidR="00501BAC" w:rsidRPr="00501BAC" w:rsidRDefault="00501BAC">
            <w:pPr>
              <w:rPr>
                <w:sz w:val="24"/>
                <w:szCs w:val="24"/>
              </w:rPr>
            </w:pPr>
          </w:p>
        </w:tc>
        <w:tc>
          <w:tcPr>
            <w:tcW w:w="1938" w:type="dxa"/>
          </w:tcPr>
          <w:p w14:paraId="52E2E4D2" w14:textId="77777777" w:rsidR="00501BAC" w:rsidRPr="00501BAC" w:rsidRDefault="00501BAC">
            <w:pPr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14:paraId="65711DF5" w14:textId="77777777" w:rsidR="00501BAC" w:rsidRPr="00501BAC" w:rsidRDefault="00501BAC">
            <w:pPr>
              <w:rPr>
                <w:sz w:val="24"/>
                <w:szCs w:val="24"/>
              </w:rPr>
            </w:pPr>
          </w:p>
        </w:tc>
        <w:tc>
          <w:tcPr>
            <w:tcW w:w="1570" w:type="dxa"/>
          </w:tcPr>
          <w:p w14:paraId="3F973FC2" w14:textId="77777777" w:rsidR="00501BAC" w:rsidRPr="00501BAC" w:rsidRDefault="00501BAC">
            <w:pPr>
              <w:rPr>
                <w:sz w:val="24"/>
                <w:szCs w:val="24"/>
              </w:rPr>
            </w:pPr>
          </w:p>
        </w:tc>
      </w:tr>
      <w:tr w:rsidR="00501BAC" w14:paraId="134ABF38" w14:textId="77777777" w:rsidTr="00501BAC">
        <w:trPr>
          <w:trHeight w:val="567"/>
        </w:trPr>
        <w:tc>
          <w:tcPr>
            <w:tcW w:w="1798" w:type="dxa"/>
          </w:tcPr>
          <w:p w14:paraId="48E19C25" w14:textId="77777777" w:rsidR="00501BAC" w:rsidRDefault="00501BAC"/>
        </w:tc>
        <w:tc>
          <w:tcPr>
            <w:tcW w:w="1938" w:type="dxa"/>
          </w:tcPr>
          <w:p w14:paraId="1230036C" w14:textId="77777777" w:rsidR="00501BAC" w:rsidRDefault="00501BAC"/>
        </w:tc>
        <w:tc>
          <w:tcPr>
            <w:tcW w:w="1938" w:type="dxa"/>
          </w:tcPr>
          <w:p w14:paraId="570000C1" w14:textId="77777777" w:rsidR="00501BAC" w:rsidRDefault="00501BAC"/>
        </w:tc>
        <w:tc>
          <w:tcPr>
            <w:tcW w:w="1772" w:type="dxa"/>
          </w:tcPr>
          <w:p w14:paraId="3629C0A2" w14:textId="77777777" w:rsidR="00501BAC" w:rsidRDefault="00501BAC"/>
        </w:tc>
        <w:tc>
          <w:tcPr>
            <w:tcW w:w="1570" w:type="dxa"/>
          </w:tcPr>
          <w:p w14:paraId="7ACFDC7E" w14:textId="77777777" w:rsidR="00501BAC" w:rsidRDefault="00501BAC"/>
        </w:tc>
      </w:tr>
      <w:tr w:rsidR="00501BAC" w14:paraId="6A32ED0B" w14:textId="77777777" w:rsidTr="00501BAC">
        <w:trPr>
          <w:trHeight w:val="567"/>
        </w:trPr>
        <w:tc>
          <w:tcPr>
            <w:tcW w:w="1798" w:type="dxa"/>
          </w:tcPr>
          <w:p w14:paraId="35967B1F" w14:textId="77777777" w:rsidR="00501BAC" w:rsidRDefault="00501BAC"/>
        </w:tc>
        <w:tc>
          <w:tcPr>
            <w:tcW w:w="1938" w:type="dxa"/>
          </w:tcPr>
          <w:p w14:paraId="68FE1B71" w14:textId="77777777" w:rsidR="00501BAC" w:rsidRDefault="00501BAC"/>
        </w:tc>
        <w:tc>
          <w:tcPr>
            <w:tcW w:w="1938" w:type="dxa"/>
          </w:tcPr>
          <w:p w14:paraId="776FAD51" w14:textId="77777777" w:rsidR="00501BAC" w:rsidRDefault="00501BAC"/>
        </w:tc>
        <w:tc>
          <w:tcPr>
            <w:tcW w:w="1772" w:type="dxa"/>
          </w:tcPr>
          <w:p w14:paraId="1258F284" w14:textId="77777777" w:rsidR="00501BAC" w:rsidRDefault="00501BAC"/>
        </w:tc>
        <w:tc>
          <w:tcPr>
            <w:tcW w:w="1570" w:type="dxa"/>
          </w:tcPr>
          <w:p w14:paraId="795C6F9E" w14:textId="77777777" w:rsidR="00501BAC" w:rsidRDefault="00501BAC"/>
        </w:tc>
      </w:tr>
      <w:tr w:rsidR="00501BAC" w14:paraId="17F1D4DD" w14:textId="77777777" w:rsidTr="00501BAC">
        <w:trPr>
          <w:trHeight w:val="567"/>
        </w:trPr>
        <w:tc>
          <w:tcPr>
            <w:tcW w:w="1798" w:type="dxa"/>
          </w:tcPr>
          <w:p w14:paraId="3EBCA785" w14:textId="77777777" w:rsidR="00501BAC" w:rsidRDefault="00501BAC"/>
        </w:tc>
        <w:tc>
          <w:tcPr>
            <w:tcW w:w="1938" w:type="dxa"/>
          </w:tcPr>
          <w:p w14:paraId="66738210" w14:textId="77777777" w:rsidR="00501BAC" w:rsidRDefault="00501BAC"/>
        </w:tc>
        <w:tc>
          <w:tcPr>
            <w:tcW w:w="1938" w:type="dxa"/>
          </w:tcPr>
          <w:p w14:paraId="78519D77" w14:textId="77777777" w:rsidR="00501BAC" w:rsidRDefault="00501BAC"/>
        </w:tc>
        <w:tc>
          <w:tcPr>
            <w:tcW w:w="1772" w:type="dxa"/>
          </w:tcPr>
          <w:p w14:paraId="6E12CF85" w14:textId="77777777" w:rsidR="00501BAC" w:rsidRDefault="00501BAC"/>
        </w:tc>
        <w:tc>
          <w:tcPr>
            <w:tcW w:w="1570" w:type="dxa"/>
          </w:tcPr>
          <w:p w14:paraId="62B013BB" w14:textId="77777777" w:rsidR="00501BAC" w:rsidRDefault="00501BAC"/>
        </w:tc>
      </w:tr>
      <w:tr w:rsidR="00501BAC" w14:paraId="640B6E9E" w14:textId="77777777" w:rsidTr="00501BAC">
        <w:trPr>
          <w:trHeight w:val="567"/>
        </w:trPr>
        <w:tc>
          <w:tcPr>
            <w:tcW w:w="1798" w:type="dxa"/>
          </w:tcPr>
          <w:p w14:paraId="337FD34A" w14:textId="77777777" w:rsidR="00501BAC" w:rsidRDefault="00501BAC"/>
        </w:tc>
        <w:tc>
          <w:tcPr>
            <w:tcW w:w="1938" w:type="dxa"/>
          </w:tcPr>
          <w:p w14:paraId="49D98FC7" w14:textId="77777777" w:rsidR="00501BAC" w:rsidRDefault="00501BAC"/>
        </w:tc>
        <w:tc>
          <w:tcPr>
            <w:tcW w:w="1938" w:type="dxa"/>
          </w:tcPr>
          <w:p w14:paraId="3A6DB397" w14:textId="77777777" w:rsidR="00501BAC" w:rsidRDefault="00501BAC"/>
        </w:tc>
        <w:tc>
          <w:tcPr>
            <w:tcW w:w="1772" w:type="dxa"/>
          </w:tcPr>
          <w:p w14:paraId="1D8F69B8" w14:textId="77777777" w:rsidR="00501BAC" w:rsidRDefault="00501BAC"/>
        </w:tc>
        <w:tc>
          <w:tcPr>
            <w:tcW w:w="1570" w:type="dxa"/>
          </w:tcPr>
          <w:p w14:paraId="21D784B9" w14:textId="77777777" w:rsidR="00501BAC" w:rsidRDefault="00501BAC"/>
        </w:tc>
      </w:tr>
      <w:tr w:rsidR="00501BAC" w14:paraId="280BF9B8" w14:textId="77777777" w:rsidTr="00501BAC">
        <w:trPr>
          <w:trHeight w:val="567"/>
        </w:trPr>
        <w:tc>
          <w:tcPr>
            <w:tcW w:w="1798" w:type="dxa"/>
          </w:tcPr>
          <w:p w14:paraId="259F9332" w14:textId="77777777" w:rsidR="00501BAC" w:rsidRDefault="00501BAC"/>
        </w:tc>
        <w:tc>
          <w:tcPr>
            <w:tcW w:w="1938" w:type="dxa"/>
          </w:tcPr>
          <w:p w14:paraId="75DE98F0" w14:textId="77777777" w:rsidR="00501BAC" w:rsidRDefault="00501BAC"/>
        </w:tc>
        <w:tc>
          <w:tcPr>
            <w:tcW w:w="1938" w:type="dxa"/>
          </w:tcPr>
          <w:p w14:paraId="779E1CBB" w14:textId="77777777" w:rsidR="00501BAC" w:rsidRDefault="00501BAC"/>
        </w:tc>
        <w:tc>
          <w:tcPr>
            <w:tcW w:w="1772" w:type="dxa"/>
          </w:tcPr>
          <w:p w14:paraId="07C1215B" w14:textId="77777777" w:rsidR="00501BAC" w:rsidRDefault="00501BAC"/>
        </w:tc>
        <w:tc>
          <w:tcPr>
            <w:tcW w:w="1570" w:type="dxa"/>
          </w:tcPr>
          <w:p w14:paraId="1729576F" w14:textId="77777777" w:rsidR="00501BAC" w:rsidRDefault="00501BAC"/>
        </w:tc>
      </w:tr>
      <w:tr w:rsidR="00501BAC" w14:paraId="75CA6EB8" w14:textId="77777777" w:rsidTr="00501BAC">
        <w:trPr>
          <w:trHeight w:val="567"/>
        </w:trPr>
        <w:tc>
          <w:tcPr>
            <w:tcW w:w="1798" w:type="dxa"/>
          </w:tcPr>
          <w:p w14:paraId="6E77CAC1" w14:textId="77777777" w:rsidR="00501BAC" w:rsidRDefault="00501BAC"/>
        </w:tc>
        <w:tc>
          <w:tcPr>
            <w:tcW w:w="1938" w:type="dxa"/>
          </w:tcPr>
          <w:p w14:paraId="04AA2FD3" w14:textId="77777777" w:rsidR="00501BAC" w:rsidRDefault="00501BAC"/>
        </w:tc>
        <w:tc>
          <w:tcPr>
            <w:tcW w:w="1938" w:type="dxa"/>
          </w:tcPr>
          <w:p w14:paraId="0FF95FBD" w14:textId="77777777" w:rsidR="00501BAC" w:rsidRDefault="00501BAC"/>
        </w:tc>
        <w:tc>
          <w:tcPr>
            <w:tcW w:w="1772" w:type="dxa"/>
          </w:tcPr>
          <w:p w14:paraId="6CDA7DF8" w14:textId="77777777" w:rsidR="00501BAC" w:rsidRDefault="00501BAC"/>
        </w:tc>
        <w:tc>
          <w:tcPr>
            <w:tcW w:w="1570" w:type="dxa"/>
          </w:tcPr>
          <w:p w14:paraId="151F88A9" w14:textId="77777777" w:rsidR="00501BAC" w:rsidRDefault="00501BAC"/>
        </w:tc>
      </w:tr>
      <w:tr w:rsidR="00501BAC" w14:paraId="6FF145CE" w14:textId="77777777" w:rsidTr="00501BAC">
        <w:trPr>
          <w:trHeight w:val="567"/>
        </w:trPr>
        <w:tc>
          <w:tcPr>
            <w:tcW w:w="1798" w:type="dxa"/>
          </w:tcPr>
          <w:p w14:paraId="720672F1" w14:textId="77777777" w:rsidR="00501BAC" w:rsidRDefault="00501BAC"/>
        </w:tc>
        <w:tc>
          <w:tcPr>
            <w:tcW w:w="1938" w:type="dxa"/>
          </w:tcPr>
          <w:p w14:paraId="7C74692E" w14:textId="77777777" w:rsidR="00501BAC" w:rsidRDefault="00501BAC"/>
        </w:tc>
        <w:tc>
          <w:tcPr>
            <w:tcW w:w="1938" w:type="dxa"/>
          </w:tcPr>
          <w:p w14:paraId="18F3FDA1" w14:textId="77777777" w:rsidR="00501BAC" w:rsidRDefault="00501BAC"/>
        </w:tc>
        <w:tc>
          <w:tcPr>
            <w:tcW w:w="1772" w:type="dxa"/>
          </w:tcPr>
          <w:p w14:paraId="6355BCF6" w14:textId="77777777" w:rsidR="00501BAC" w:rsidRDefault="00501BAC"/>
        </w:tc>
        <w:tc>
          <w:tcPr>
            <w:tcW w:w="1570" w:type="dxa"/>
          </w:tcPr>
          <w:p w14:paraId="6B3F2166" w14:textId="77777777" w:rsidR="00501BAC" w:rsidRDefault="00501BAC"/>
        </w:tc>
      </w:tr>
      <w:tr w:rsidR="00501BAC" w14:paraId="284D1E31" w14:textId="77777777" w:rsidTr="00501BAC">
        <w:trPr>
          <w:trHeight w:val="567"/>
        </w:trPr>
        <w:tc>
          <w:tcPr>
            <w:tcW w:w="1798" w:type="dxa"/>
          </w:tcPr>
          <w:p w14:paraId="160FE481" w14:textId="77777777" w:rsidR="00501BAC" w:rsidRDefault="00501BAC"/>
        </w:tc>
        <w:tc>
          <w:tcPr>
            <w:tcW w:w="1938" w:type="dxa"/>
          </w:tcPr>
          <w:p w14:paraId="7ABDD54B" w14:textId="77777777" w:rsidR="00501BAC" w:rsidRDefault="00501BAC"/>
        </w:tc>
        <w:tc>
          <w:tcPr>
            <w:tcW w:w="1938" w:type="dxa"/>
          </w:tcPr>
          <w:p w14:paraId="5FAC936F" w14:textId="77777777" w:rsidR="00501BAC" w:rsidRDefault="00501BAC"/>
        </w:tc>
        <w:tc>
          <w:tcPr>
            <w:tcW w:w="1772" w:type="dxa"/>
          </w:tcPr>
          <w:p w14:paraId="7AA0E675" w14:textId="77777777" w:rsidR="00501BAC" w:rsidRDefault="00501BAC"/>
        </w:tc>
        <w:tc>
          <w:tcPr>
            <w:tcW w:w="1570" w:type="dxa"/>
          </w:tcPr>
          <w:p w14:paraId="09B60E3E" w14:textId="77777777" w:rsidR="00501BAC" w:rsidRDefault="00501BAC"/>
        </w:tc>
      </w:tr>
    </w:tbl>
    <w:p w14:paraId="318C0416" w14:textId="77777777" w:rsidR="00501BAC" w:rsidRDefault="00501BAC"/>
    <w:p w14:paraId="63858201" w14:textId="77777777" w:rsidR="00501BAC" w:rsidRDefault="003B35A5">
      <w:r>
        <w:t xml:space="preserve">1. </w:t>
      </w:r>
      <w:r w:rsidR="00501BAC">
        <w:t>Which of your food has the highest brix measurement? ____</w:t>
      </w:r>
      <w:r>
        <w:t>____________________________</w:t>
      </w:r>
    </w:p>
    <w:p w14:paraId="13D93B2E" w14:textId="77777777" w:rsidR="00EA7A28" w:rsidRDefault="003B35A5">
      <w:r>
        <w:t xml:space="preserve">2. </w:t>
      </w:r>
      <w:r w:rsidR="00EA7A28">
        <w:t>Compa</w:t>
      </w:r>
      <w:r>
        <w:t>re your results for at least two</w:t>
      </w:r>
      <w:r w:rsidR="00EA7A28">
        <w:t xml:space="preserve"> food item</w:t>
      </w:r>
      <w:r>
        <w:t>s</w:t>
      </w:r>
      <w:r w:rsidR="00EA7A28">
        <w:t xml:space="preserve"> with typical measurements taken from them</w:t>
      </w:r>
    </w:p>
    <w:p w14:paraId="0FC00CE2" w14:textId="77777777" w:rsidR="00EA7A28" w:rsidRDefault="003B35A5" w:rsidP="003924A1">
      <w:pPr>
        <w:ind w:firstLine="720"/>
      </w:pPr>
      <w:r>
        <w:t>Food 1: __________Your Reading ______________ Poor, Average, Good, Excellent (circle)</w:t>
      </w:r>
    </w:p>
    <w:p w14:paraId="55BB0448" w14:textId="77777777" w:rsidR="003924A1" w:rsidRDefault="003B35A5" w:rsidP="003924A1">
      <w:pPr>
        <w:ind w:firstLine="720"/>
      </w:pPr>
      <w:r>
        <w:t>Food 2: __________Your Reading ______________ Poor, Average, Good, Excellent (circle)</w:t>
      </w:r>
    </w:p>
    <w:p w14:paraId="02A01141" w14:textId="51041FB8" w:rsidR="00EA7A28" w:rsidRDefault="00B07002" w:rsidP="003924A1">
      <w:pPr>
        <w:ind w:firstLine="720"/>
      </w:pPr>
      <w:r>
        <w:rPr>
          <w:noProof/>
          <w:lang w:eastAsia="en-NZ"/>
        </w:rPr>
        <w:lastRenderedPageBreak/>
        <w:drawing>
          <wp:anchor distT="0" distB="0" distL="114300" distR="114300" simplePos="0" relativeHeight="251663360" behindDoc="1" locked="0" layoutInCell="1" allowOverlap="1" wp14:anchorId="5984CCC0" wp14:editId="61FBED65">
            <wp:simplePos x="0" y="0"/>
            <wp:positionH relativeFrom="margin">
              <wp:posOffset>-837837</wp:posOffset>
            </wp:positionH>
            <wp:positionV relativeFrom="paragraph">
              <wp:posOffset>0</wp:posOffset>
            </wp:positionV>
            <wp:extent cx="3515995" cy="6821805"/>
            <wp:effectExtent l="0" t="0" r="8255" b="0"/>
            <wp:wrapTight wrapText="bothSides">
              <wp:wrapPolygon edited="0">
                <wp:start x="0" y="0"/>
                <wp:lineTo x="0" y="21534"/>
                <wp:lineTo x="21534" y="21534"/>
                <wp:lineTo x="2153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rxi Measurements Table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995" cy="6821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NZ"/>
        </w:rPr>
        <w:drawing>
          <wp:anchor distT="0" distB="0" distL="114300" distR="114300" simplePos="0" relativeHeight="251665408" behindDoc="1" locked="0" layoutInCell="1" allowOverlap="1" wp14:anchorId="0B0069DE" wp14:editId="4A62B383">
            <wp:simplePos x="0" y="0"/>
            <wp:positionH relativeFrom="page">
              <wp:posOffset>3805102</wp:posOffset>
            </wp:positionH>
            <wp:positionV relativeFrom="paragraph">
              <wp:posOffset>0</wp:posOffset>
            </wp:positionV>
            <wp:extent cx="3548380" cy="7113905"/>
            <wp:effectExtent l="0" t="0" r="0" b="0"/>
            <wp:wrapTight wrapText="bothSides">
              <wp:wrapPolygon edited="0">
                <wp:start x="0" y="752"/>
                <wp:lineTo x="0" y="21517"/>
                <wp:lineTo x="21453" y="21517"/>
                <wp:lineTo x="21453" y="752"/>
                <wp:lineTo x="0" y="752"/>
              </wp:wrapPolygon>
            </wp:wrapTight>
            <wp:docPr id="1586664907" name="Picture 1586664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rxi Measurements Table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330" t="-4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380" cy="7113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A7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656"/>
    <w:rsid w:val="001E0095"/>
    <w:rsid w:val="002D2040"/>
    <w:rsid w:val="00304775"/>
    <w:rsid w:val="00310BEB"/>
    <w:rsid w:val="003924A1"/>
    <w:rsid w:val="003B35A5"/>
    <w:rsid w:val="00501BAC"/>
    <w:rsid w:val="005A548D"/>
    <w:rsid w:val="006A6B84"/>
    <w:rsid w:val="00836356"/>
    <w:rsid w:val="009443F1"/>
    <w:rsid w:val="00974A64"/>
    <w:rsid w:val="00A5259C"/>
    <w:rsid w:val="00AA2656"/>
    <w:rsid w:val="00B07002"/>
    <w:rsid w:val="00B83AF6"/>
    <w:rsid w:val="00EA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3FF8"/>
  <w15:chartTrackingRefBased/>
  <w15:docId w15:val="{26C9A2BD-E10E-4812-A516-CFC0C61D0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1B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gi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383</Words>
  <Characters>1848</Characters>
  <Application>Microsoft Office Word</Application>
  <DocSecurity>0</DocSecurity>
  <Lines>96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McMillan</dc:creator>
  <cp:keywords/>
  <dc:description/>
  <cp:lastModifiedBy>Anthony Davidson</cp:lastModifiedBy>
  <cp:revision>11</cp:revision>
  <cp:lastPrinted>2026-03-16T19:40:00Z</cp:lastPrinted>
  <dcterms:created xsi:type="dcterms:W3CDTF">2019-10-17T08:02:00Z</dcterms:created>
  <dcterms:modified xsi:type="dcterms:W3CDTF">2026-03-16T19:40:00Z</dcterms:modified>
</cp:coreProperties>
</file>