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4BB591BD" w14:textId="2A6E4B32" w:rsidR="00E7340E" w:rsidRDefault="00B81011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readme in master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1FB505F1" w14:textId="77777777" w:rsidR="00994D76" w:rsidRDefault="00994D76" w:rsidP="00994D7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Need to write cause of validation fail</w:t>
      </w:r>
    </w:p>
    <w:p w14:paraId="10581F4A" w14:textId="561B8B7C" w:rsidR="00994D76" w:rsidRDefault="00FF550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Wrong </w:t>
      </w:r>
      <w:r w:rsidR="00B552C1">
        <w:rPr>
          <w:lang w:val="en-US"/>
        </w:rPr>
        <w:t xml:space="preserve">load </w:t>
      </w:r>
      <w:r>
        <w:rPr>
          <w:lang w:val="en-US"/>
        </w:rPr>
        <w:t>value is being displayed:</w:t>
      </w:r>
      <w:r w:rsidRPr="00FF5507">
        <w:rPr>
          <w:noProof/>
        </w:rPr>
        <w:t xml:space="preserve"> </w:t>
      </w:r>
      <w:r w:rsidRPr="00FF5507">
        <w:rPr>
          <w:noProof/>
          <w:lang w:val="en-US"/>
        </w:rPr>
        <w:drawing>
          <wp:inline distT="0" distB="0" distL="0" distR="0" wp14:anchorId="7E64D8F0" wp14:editId="53CE80A8">
            <wp:extent cx="5731510" cy="5555615"/>
            <wp:effectExtent l="0" t="0" r="2540" b="6985"/>
            <wp:docPr id="887030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30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1E2" w14:textId="1AD2497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A94383F" w14:textId="45065B15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Restore reconnection</w:t>
      </w:r>
    </w:p>
    <w:p w14:paraId="57391B67" w14:textId="43C43E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7DC0053A" w14:textId="2FFBA4FE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Autosave, save to the same file</w:t>
      </w:r>
    </w:p>
    <w:p w14:paraId="5BDCF13D" w14:textId="439B6ACB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Icon for duplication loads</w:t>
      </w:r>
    </w:p>
    <w:p w14:paraId="64ABA609" w14:textId="23C503F6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Control nodes’ names </w:t>
      </w:r>
      <w:r w:rsidR="004E5BF3">
        <w:rPr>
          <w:lang w:val="en-US"/>
        </w:rPr>
        <w:t>uniqueness</w:t>
      </w:r>
    </w:p>
    <w:p w14:paraId="65C9A154" w14:textId="406A5276" w:rsidR="004E5BF3" w:rsidRDefault="004E5BF3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efficiency of DC/DC and self-consumption of linear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132F155E" w14:textId="4733BAC9" w:rsidR="006E0432" w:rsidRDefault="006E0432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Convenient duplication of nodes</w:t>
      </w:r>
    </w:p>
    <w:p w14:paraId="503901F4" w14:textId="65F56F2E" w:rsidR="00CA5B60" w:rsidRDefault="00CA5B60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 consumption of sinks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6A725E32" w14:textId="69BA2BF3" w:rsidR="00106B19" w:rsidRDefault="00106B19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 every sinks consumptions separately</w:t>
      </w:r>
    </w:p>
    <w:p w14:paraId="59E7DA4E" w14:textId="43241A75" w:rsidR="00106B19" w:rsidRPr="004C30B7" w:rsidRDefault="00106B19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Unified blocks</w:t>
      </w:r>
    </w:p>
    <w:p w14:paraId="0695884D" w14:textId="3FA32C4A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 xml:space="preserve">Add current sources and different types of loads </w:t>
      </w:r>
      <w:r w:rsidR="00566CB8">
        <w:rPr>
          <w:lang w:val="en-US"/>
        </w:rPr>
        <w:t xml:space="preserve">(constant power load, E-lock and OBC board) </w:t>
      </w:r>
      <w:r w:rsidRPr="00E3529A">
        <w:rPr>
          <w:lang w:val="en-US"/>
        </w:rPr>
        <w:t>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0E2CFEBF" w14:textId="0DC02717" w:rsidR="00A21C5A" w:rsidRPr="00994D76" w:rsidRDefault="00D529BA" w:rsidP="00AC693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sectPr w:rsidR="00A21C5A" w:rsidRPr="0099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C72C6"/>
    <w:rsid w:val="000D2D0C"/>
    <w:rsid w:val="00106B19"/>
    <w:rsid w:val="0012507F"/>
    <w:rsid w:val="00185032"/>
    <w:rsid w:val="00187FBD"/>
    <w:rsid w:val="0027635C"/>
    <w:rsid w:val="002A57CD"/>
    <w:rsid w:val="002B1A35"/>
    <w:rsid w:val="002D3527"/>
    <w:rsid w:val="003507B7"/>
    <w:rsid w:val="0042786F"/>
    <w:rsid w:val="00471F67"/>
    <w:rsid w:val="004C30B7"/>
    <w:rsid w:val="004E5BF3"/>
    <w:rsid w:val="00566CB8"/>
    <w:rsid w:val="00660793"/>
    <w:rsid w:val="00664BB8"/>
    <w:rsid w:val="006E0432"/>
    <w:rsid w:val="006E60A8"/>
    <w:rsid w:val="00703730"/>
    <w:rsid w:val="007534AC"/>
    <w:rsid w:val="007B2B90"/>
    <w:rsid w:val="00864558"/>
    <w:rsid w:val="00886721"/>
    <w:rsid w:val="008B1092"/>
    <w:rsid w:val="008D18ED"/>
    <w:rsid w:val="008E5BBC"/>
    <w:rsid w:val="00994D76"/>
    <w:rsid w:val="009B47A0"/>
    <w:rsid w:val="009D2C4A"/>
    <w:rsid w:val="00A21C5A"/>
    <w:rsid w:val="00A440E4"/>
    <w:rsid w:val="00A83FAC"/>
    <w:rsid w:val="00AC6936"/>
    <w:rsid w:val="00B552C1"/>
    <w:rsid w:val="00B63BB0"/>
    <w:rsid w:val="00B81011"/>
    <w:rsid w:val="00CA5B60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55</cp:revision>
  <dcterms:created xsi:type="dcterms:W3CDTF">2023-07-26T17:41:00Z</dcterms:created>
  <dcterms:modified xsi:type="dcterms:W3CDTF">2023-10-12T16:29:00Z</dcterms:modified>
</cp:coreProperties>
</file>