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Bidi"/>
        </w:rPr>
        <w:id w:val="16927735"/>
        <w:docPartObj>
          <w:docPartGallery w:val="Cover Pages"/>
          <w:docPartUnique/>
        </w:docPartObj>
      </w:sdtPr>
      <w:sdtEndPr>
        <w:rPr>
          <w:color w:val="EBDDC3" w:themeColor="background2"/>
        </w:rPr>
      </w:sdtEndPr>
      <w:sdtContent>
        <w:tbl>
          <w:tblPr>
            <w:tblStyle w:val="TableGrid"/>
            <w:tblW w:w="6083"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tblPr>
          <w:tblGrid>
            <w:gridCol w:w="1786"/>
            <w:gridCol w:w="10757"/>
          </w:tblGrid>
          <w:tr w:rsidR="004F0B22" w:rsidTr="001E3A20">
            <w:trPr>
              <w:trHeight w:val="3960"/>
              <w:jc w:val="center"/>
            </w:trPr>
            <w:tc>
              <w:tcPr>
                <w:tcW w:w="712" w:type="pct"/>
                <w:tcBorders>
                  <w:top w:val="nil"/>
                  <w:left w:val="nil"/>
                  <w:bottom w:val="nil"/>
                  <w:right w:val="nil"/>
                </w:tcBorders>
                <w:shd w:val="clear" w:color="auto" w:fill="auto"/>
              </w:tcPr>
              <w:p w:rsidR="004F0B22" w:rsidRDefault="004F0B22" w:rsidP="00F75268">
                <w:pPr>
                  <w:pStyle w:val="NoSpacing"/>
                </w:pPr>
              </w:p>
            </w:tc>
            <w:tc>
              <w:tcPr>
                <w:tcW w:w="4288" w:type="pct"/>
                <w:tcBorders>
                  <w:top w:val="nil"/>
                  <w:left w:val="nil"/>
                  <w:bottom w:val="nil"/>
                  <w:right w:val="nil"/>
                </w:tcBorders>
                <w:shd w:val="clear" w:color="auto" w:fill="auto"/>
                <w:tcMar>
                  <w:left w:w="115" w:type="dxa"/>
                  <w:bottom w:w="115" w:type="dxa"/>
                </w:tcMar>
                <w:vAlign w:val="bottom"/>
              </w:tcPr>
              <w:p w:rsidR="004F0B22" w:rsidRDefault="00E51061" w:rsidP="009A7C48">
                <w:pPr>
                  <w:pStyle w:val="NoSpacing"/>
                  <w:rPr>
                    <w:rFonts w:asciiTheme="majorHAnsi" w:hAnsiTheme="majorHAnsi"/>
                    <w:color w:val="775F55" w:themeColor="text2"/>
                    <w:sz w:val="120"/>
                    <w:szCs w:val="120"/>
                  </w:rPr>
                </w:pPr>
                <w:sdt>
                  <w:sdtPr>
                    <w:rPr>
                      <w:rFonts w:asciiTheme="majorHAnsi" w:hAnsiTheme="majorHAnsi"/>
                      <w:caps/>
                      <w:color w:val="775F55" w:themeColor="text2"/>
                      <w:sz w:val="72"/>
                      <w:szCs w:val="72"/>
                    </w:rPr>
                    <w:alias w:val="Title"/>
                    <w:id w:val="541102321"/>
                    <w:dataBinding w:prefixMappings="xmlns:ns0='http://schemas.openxmlformats.org/package/2006/metadata/core-properties' xmlns:ns1='http://purl.org/dc/elements/1.1/'" w:xpath="/ns0:coreProperties[1]/ns1:title[1]" w:storeItemID="{6C3C8BC8-F283-45AE-878A-BAB7291924A1}"/>
                    <w:text/>
                  </w:sdtPr>
                  <w:sdtContent>
                    <w:r w:rsidR="009A7C48">
                      <w:rPr>
                        <w:rFonts w:asciiTheme="majorHAnsi" w:hAnsiTheme="majorHAnsi"/>
                        <w:caps/>
                        <w:color w:val="775F55" w:themeColor="text2"/>
                        <w:sz w:val="72"/>
                        <w:szCs w:val="72"/>
                      </w:rPr>
                      <w:t>Guaranteed shoe company leveraging it</w:t>
                    </w:r>
                  </w:sdtContent>
                </w:sdt>
              </w:p>
            </w:tc>
          </w:tr>
          <w:tr w:rsidR="004F0B22" w:rsidTr="001E3A20">
            <w:trPr>
              <w:jc w:val="center"/>
            </w:trPr>
            <w:tc>
              <w:tcPr>
                <w:tcW w:w="712" w:type="pct"/>
                <w:tcBorders>
                  <w:top w:val="nil"/>
                  <w:left w:val="nil"/>
                  <w:bottom w:val="nil"/>
                  <w:right w:val="nil"/>
                </w:tcBorders>
                <w:shd w:val="clear" w:color="auto" w:fill="auto"/>
              </w:tcPr>
              <w:p w:rsidR="004F0B22" w:rsidRPr="009B21E9" w:rsidRDefault="004F0B22">
                <w:pPr>
                  <w:pStyle w:val="NoSpacing"/>
                  <w:rPr>
                    <w:i/>
                    <w:color w:val="EBDDC3" w:themeColor="background2"/>
                  </w:rPr>
                </w:pPr>
              </w:p>
            </w:tc>
            <w:tc>
              <w:tcPr>
                <w:tcW w:w="4288" w:type="pct"/>
                <w:tcBorders>
                  <w:top w:val="nil"/>
                  <w:left w:val="nil"/>
                  <w:bottom w:val="nil"/>
                  <w:right w:val="nil"/>
                </w:tcBorders>
                <w:shd w:val="clear" w:color="auto" w:fill="auto"/>
                <w:tcMar>
                  <w:left w:w="72" w:type="dxa"/>
                  <w:bottom w:w="216" w:type="dxa"/>
                  <w:right w:w="0" w:type="dxa"/>
                </w:tcMar>
                <w:vAlign w:val="bottom"/>
              </w:tcPr>
              <w:p w:rsidR="002B1D7B" w:rsidRDefault="00800176" w:rsidP="002B1D7B">
                <w:pPr>
                  <w:pStyle w:val="Caption"/>
                  <w:keepNext/>
                </w:pPr>
                <w:r>
                  <w:rPr>
                    <w:noProof/>
                    <w:lang w:bidi="ar-SA"/>
                  </w:rPr>
                  <w:drawing>
                    <wp:inline distT="0" distB="0" distL="0" distR="0">
                      <wp:extent cx="5616828" cy="2612572"/>
                      <wp:effectExtent l="19050" t="0" r="2922" b="0"/>
                      <wp:docPr id="1" name="image" descr="http://tischlerei-markboege.de/wp-content/uploads/2015/01/tischlerei_boege_Planet-Sports_ladenausbau-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tischlerei-markboege.de/wp-content/uploads/2015/01/tischlerei_boege_Planet-Sports_ladenausbau-00.jpg"/>
                              <pic:cNvPicPr>
                                <a:picLocks noChangeAspect="1" noChangeArrowheads="1"/>
                              </pic:cNvPicPr>
                            </pic:nvPicPr>
                            <pic:blipFill>
                              <a:blip r:embed="rId10" cstate="print"/>
                              <a:srcRect/>
                              <a:stretch>
                                <a:fillRect/>
                              </a:stretch>
                            </pic:blipFill>
                            <pic:spPr bwMode="auto">
                              <a:xfrm>
                                <a:off x="0" y="0"/>
                                <a:ext cx="5617210" cy="2612750"/>
                              </a:xfrm>
                              <a:prstGeom prst="rect">
                                <a:avLst/>
                              </a:prstGeom>
                              <a:noFill/>
                              <a:ln w="9525">
                                <a:noFill/>
                                <a:miter lim="800000"/>
                                <a:headEnd/>
                                <a:tailEnd/>
                              </a:ln>
                            </pic:spPr>
                          </pic:pic>
                        </a:graphicData>
                      </a:graphic>
                    </wp:inline>
                  </w:drawing>
                </w:r>
              </w:p>
              <w:p w:rsidR="004F0B22" w:rsidRPr="002B1D7B" w:rsidRDefault="002B1D7B" w:rsidP="002B1D7B">
                <w:pPr>
                  <w:pStyle w:val="Caption"/>
                  <w:rPr>
                    <w:i/>
                    <w:sz w:val="20"/>
                    <w:szCs w:val="20"/>
                  </w:rPr>
                </w:pPr>
                <w:bookmarkStart w:id="0" w:name="_Toc515498581"/>
                <w:r w:rsidRPr="002B1D7B">
                  <w:rPr>
                    <w:sz w:val="20"/>
                    <w:szCs w:val="20"/>
                  </w:rPr>
                  <w:t xml:space="preserve">Figure </w:t>
                </w:r>
                <w:r w:rsidR="00E51061" w:rsidRPr="002B1D7B">
                  <w:rPr>
                    <w:sz w:val="20"/>
                    <w:szCs w:val="20"/>
                  </w:rPr>
                  <w:fldChar w:fldCharType="begin"/>
                </w:r>
                <w:r w:rsidRPr="002B1D7B">
                  <w:rPr>
                    <w:sz w:val="20"/>
                    <w:szCs w:val="20"/>
                  </w:rPr>
                  <w:instrText xml:space="preserve"> SEQ Figure \* ARABIC </w:instrText>
                </w:r>
                <w:r w:rsidR="00E51061" w:rsidRPr="002B1D7B">
                  <w:rPr>
                    <w:sz w:val="20"/>
                    <w:szCs w:val="20"/>
                  </w:rPr>
                  <w:fldChar w:fldCharType="separate"/>
                </w:r>
                <w:r w:rsidR="00F2306D">
                  <w:rPr>
                    <w:noProof/>
                    <w:sz w:val="20"/>
                    <w:szCs w:val="20"/>
                  </w:rPr>
                  <w:t>1</w:t>
                </w:r>
                <w:r w:rsidR="00E51061" w:rsidRPr="002B1D7B">
                  <w:rPr>
                    <w:sz w:val="20"/>
                    <w:szCs w:val="20"/>
                  </w:rPr>
                  <w:fldChar w:fldCharType="end"/>
                </w:r>
                <w:r w:rsidRPr="002B1D7B">
                  <w:rPr>
                    <w:sz w:val="20"/>
                    <w:szCs w:val="20"/>
                  </w:rPr>
                  <w:t xml:space="preserve"> http://tischlerei-markboege.de/wp-content/uploads/2015/01/tischlerei_boege_Planet-Sports_ladenausbau-00.jpg</w:t>
                </w:r>
                <w:bookmarkEnd w:id="0"/>
              </w:p>
            </w:tc>
          </w:tr>
          <w:tr w:rsidR="004F0B22" w:rsidTr="001E3A20">
            <w:trPr>
              <w:trHeight w:val="864"/>
              <w:jc w:val="center"/>
            </w:trPr>
            <w:tc>
              <w:tcPr>
                <w:tcW w:w="712" w:type="pct"/>
                <w:tcBorders>
                  <w:top w:val="nil"/>
                  <w:left w:val="nil"/>
                  <w:bottom w:val="nil"/>
                </w:tcBorders>
                <w:shd w:val="clear" w:color="auto" w:fill="DD8047" w:themeFill="accent2"/>
                <w:vAlign w:val="center"/>
              </w:tcPr>
              <w:p w:rsidR="004F0B22" w:rsidRDefault="00E51061" w:rsidP="002B1D7B">
                <w:pPr>
                  <w:pStyle w:val="NoSpacing"/>
                  <w:jc w:val="center"/>
                  <w:rPr>
                    <w:color w:val="FFFFFF" w:themeColor="background1"/>
                    <w:sz w:val="32"/>
                    <w:szCs w:val="32"/>
                  </w:rPr>
                </w:pPr>
                <w:sdt>
                  <w:sdtPr>
                    <w:rPr>
                      <w:color w:val="FFFFFF" w:themeColor="background1"/>
                      <w:sz w:val="28"/>
                      <w:szCs w:val="28"/>
                    </w:rPr>
                    <w:alias w:val="Date"/>
                    <w:id w:val="541102334"/>
                    <w:date w:fullDate="2018-05-30T00:00:00Z">
                      <w:dateFormat w:val="M/d/yyyy"/>
                      <w:lid w:val="en-US"/>
                      <w:storeMappedDataAs w:val="dateTime"/>
                      <w:calendar w:val="gregorian"/>
                    </w:date>
                  </w:sdtPr>
                  <w:sdtContent>
                    <w:r w:rsidR="002B1D7B">
                      <w:rPr>
                        <w:color w:val="FFFFFF" w:themeColor="background1"/>
                        <w:sz w:val="28"/>
                        <w:szCs w:val="28"/>
                      </w:rPr>
                      <w:t>5/30/2018</w:t>
                    </w:r>
                  </w:sdtContent>
                </w:sdt>
              </w:p>
            </w:tc>
            <w:bookmarkStart w:id="1" w:name="_Toc514898241"/>
            <w:bookmarkStart w:id="2" w:name="_Toc515498358"/>
            <w:tc>
              <w:tcPr>
                <w:tcW w:w="4288" w:type="pct"/>
                <w:tcBorders>
                  <w:top w:val="nil"/>
                  <w:bottom w:val="nil"/>
                  <w:right w:val="nil"/>
                </w:tcBorders>
                <w:shd w:val="clear" w:color="auto" w:fill="94B6D2" w:themeFill="accent1"/>
                <w:tcMar>
                  <w:left w:w="216" w:type="dxa"/>
                </w:tcMar>
                <w:vAlign w:val="center"/>
              </w:tcPr>
              <w:p w:rsidR="004F0B22" w:rsidRDefault="00E51061" w:rsidP="002B1D7B">
                <w:pPr>
                  <w:pStyle w:val="NoSpacing"/>
                  <w:rPr>
                    <w:color w:val="FFFFFF" w:themeColor="background1"/>
                    <w:sz w:val="40"/>
                    <w:szCs w:val="40"/>
                  </w:rPr>
                </w:pPr>
                <w:sdt>
                  <w:sdtPr>
                    <w:rPr>
                      <w:rStyle w:val="Heading2Char"/>
                      <w:rFonts w:asciiTheme="majorHAnsi" w:eastAsiaTheme="majorEastAsia" w:hAnsiTheme="majorHAnsi" w:cstheme="majorBidi"/>
                      <w:color w:val="548AB7" w:themeColor="accent1" w:themeShade="BF"/>
                      <w:sz w:val="28"/>
                      <w:szCs w:val="28"/>
                      <w:lang w:bidi="ar-SA"/>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75268" w:rsidRPr="00F75268">
                      <w:rPr>
                        <w:rStyle w:val="Heading2Char"/>
                        <w:rFonts w:asciiTheme="majorHAnsi" w:eastAsiaTheme="majorEastAsia" w:hAnsiTheme="majorHAnsi" w:cstheme="majorBidi"/>
                        <w:color w:val="548AB7" w:themeColor="accent1" w:themeShade="BF"/>
                        <w:sz w:val="28"/>
                        <w:szCs w:val="28"/>
                        <w:lang w:bidi="ar-SA"/>
                      </w:rPr>
                      <w:t xml:space="preserve">CS782 Assignment No. </w:t>
                    </w:r>
                    <w:r w:rsidR="002B1D7B">
                      <w:rPr>
                        <w:rStyle w:val="Heading2Char"/>
                        <w:rFonts w:asciiTheme="majorHAnsi" w:eastAsiaTheme="majorEastAsia" w:hAnsiTheme="majorHAnsi" w:cstheme="majorBidi"/>
                        <w:color w:val="548AB7" w:themeColor="accent1" w:themeShade="BF"/>
                        <w:sz w:val="28"/>
                        <w:szCs w:val="28"/>
                        <w:lang w:bidi="ar-SA"/>
                      </w:rPr>
                      <w:t>3 David L Capps</w:t>
                    </w:r>
                  </w:sdtContent>
                </w:sdt>
                <w:bookmarkEnd w:id="1"/>
                <w:bookmarkEnd w:id="2"/>
              </w:p>
            </w:tc>
          </w:tr>
          <w:tr w:rsidR="004F0B22" w:rsidTr="001E3A20">
            <w:trPr>
              <w:jc w:val="center"/>
            </w:trPr>
            <w:tc>
              <w:tcPr>
                <w:tcW w:w="712" w:type="pct"/>
                <w:tcBorders>
                  <w:top w:val="nil"/>
                  <w:left w:val="nil"/>
                  <w:bottom w:val="nil"/>
                  <w:right w:val="nil"/>
                </w:tcBorders>
                <w:shd w:val="clear" w:color="auto" w:fill="auto"/>
                <w:vAlign w:val="center"/>
              </w:tcPr>
              <w:p w:rsidR="004F0B22" w:rsidRDefault="004F0B22">
                <w:pPr>
                  <w:pStyle w:val="NoSpacing"/>
                  <w:rPr>
                    <w:color w:val="FFFFFF" w:themeColor="background1"/>
                    <w:sz w:val="36"/>
                    <w:szCs w:val="36"/>
                  </w:rPr>
                </w:pPr>
              </w:p>
            </w:tc>
            <w:tc>
              <w:tcPr>
                <w:tcW w:w="4288" w:type="pct"/>
                <w:tcBorders>
                  <w:top w:val="nil"/>
                  <w:left w:val="nil"/>
                  <w:bottom w:val="nil"/>
                  <w:right w:val="nil"/>
                </w:tcBorders>
                <w:shd w:val="clear" w:color="auto" w:fill="auto"/>
                <w:tcMar>
                  <w:top w:w="432" w:type="dxa"/>
                  <w:left w:w="216" w:type="dxa"/>
                  <w:right w:w="432" w:type="dxa"/>
                </w:tcMar>
              </w:tcPr>
              <w:p w:rsidR="004F0B22" w:rsidRDefault="002B1D7B" w:rsidP="00366F19">
                <w:pPr>
                  <w:pStyle w:val="TableofFigures"/>
                  <w:tabs>
                    <w:tab w:val="right" w:leader="dot" w:pos="10070"/>
                  </w:tabs>
                  <w:rPr>
                    <w:rFonts w:asciiTheme="majorHAnsi" w:hAnsiTheme="majorHAnsi"/>
                    <w:i/>
                    <w:color w:val="775F55" w:themeColor="text2"/>
                    <w:sz w:val="26"/>
                    <w:szCs w:val="26"/>
                  </w:rPr>
                </w:pPr>
                <w:r w:rsidRPr="000C12D3">
                  <w:rPr>
                    <w:rFonts w:asciiTheme="majorHAnsi" w:hAnsiTheme="majorHAnsi"/>
                    <w:sz w:val="28"/>
                    <w:szCs w:val="28"/>
                  </w:rPr>
                  <w:t>How can Guaranteed Shoe Company leverage IT utilizing new technologies, such as, ERP, data mining, SCM and CRM?</w:t>
                </w:r>
              </w:p>
            </w:tc>
          </w:tr>
        </w:tbl>
        <w:p w:rsidR="001C0446" w:rsidRDefault="001C0446">
          <w:pPr>
            <w:rPr>
              <w:color w:val="EBDDC3" w:themeColor="background2"/>
            </w:rPr>
          </w:pPr>
        </w:p>
        <w:p w:rsidR="001C0446" w:rsidRDefault="001C0446">
          <w:pPr>
            <w:rPr>
              <w:color w:val="EBDDC3" w:themeColor="background2"/>
            </w:rPr>
          </w:pPr>
        </w:p>
        <w:sdt>
          <w:sdtPr>
            <w:rPr>
              <w:b w:val="0"/>
              <w:bCs w:val="0"/>
              <w:caps w:val="0"/>
              <w:color w:val="auto"/>
              <w:spacing w:val="0"/>
              <w:sz w:val="20"/>
              <w:szCs w:val="20"/>
            </w:rPr>
            <w:id w:val="1088963146"/>
            <w:docPartObj>
              <w:docPartGallery w:val="Table of Contents"/>
              <w:docPartUnique/>
            </w:docPartObj>
          </w:sdtPr>
          <w:sdtContent>
            <w:p w:rsidR="00775D14" w:rsidRDefault="00775D14">
              <w:pPr>
                <w:pStyle w:val="TOCHeading"/>
              </w:pPr>
              <w:r>
                <w:t>Table of Contents</w:t>
              </w:r>
            </w:p>
            <w:p w:rsidR="00775D14" w:rsidRDefault="00E51061">
              <w:pPr>
                <w:pStyle w:val="TOC2"/>
                <w:rPr>
                  <w:sz w:val="22"/>
                  <w:szCs w:val="22"/>
                  <w:lang w:bidi="ar-SA"/>
                </w:rPr>
              </w:pPr>
              <w:r>
                <w:fldChar w:fldCharType="begin"/>
              </w:r>
              <w:r w:rsidR="00775D14">
                <w:instrText xml:space="preserve"> TOC \o "1-3" \h \z \u </w:instrText>
              </w:r>
              <w:r>
                <w:fldChar w:fldCharType="separate"/>
              </w:r>
              <w:hyperlink w:anchor="_Toc515498358" w:history="1">
                <w:r w:rsidR="00775D14" w:rsidRPr="009A1C7C">
                  <w:rPr>
                    <w:rStyle w:val="Hyperlink"/>
                    <w:rFonts w:asciiTheme="majorHAnsi" w:eastAsiaTheme="majorEastAsia" w:hAnsiTheme="majorHAnsi" w:cstheme="majorBidi"/>
                    <w:shd w:val="clear" w:color="auto" w:fill="E9F0F6" w:themeFill="accent1" w:themeFillTint="33"/>
                  </w:rPr>
                  <w:t>CS782 Assignment No. 3 David L Capps</w:t>
                </w:r>
                <w:r w:rsidR="00775D14">
                  <w:rPr>
                    <w:webHidden/>
                  </w:rPr>
                  <w:tab/>
                </w:r>
                <w:r>
                  <w:rPr>
                    <w:webHidden/>
                  </w:rPr>
                  <w:fldChar w:fldCharType="begin"/>
                </w:r>
                <w:r w:rsidR="00775D14">
                  <w:rPr>
                    <w:webHidden/>
                  </w:rPr>
                  <w:instrText xml:space="preserve"> PAGEREF _Toc515498358 \h </w:instrText>
                </w:r>
                <w:r>
                  <w:rPr>
                    <w:webHidden/>
                  </w:rPr>
                </w:r>
                <w:r>
                  <w:rPr>
                    <w:webHidden/>
                  </w:rPr>
                  <w:fldChar w:fldCharType="separate"/>
                </w:r>
                <w:r w:rsidR="00775D14">
                  <w:rPr>
                    <w:webHidden/>
                  </w:rPr>
                  <w:t>i</w:t>
                </w:r>
                <w:r>
                  <w:rPr>
                    <w:webHidden/>
                  </w:rPr>
                  <w:fldChar w:fldCharType="end"/>
                </w:r>
              </w:hyperlink>
            </w:p>
            <w:p w:rsidR="00775D14" w:rsidRDefault="00E51061">
              <w:pPr>
                <w:pStyle w:val="TOC1"/>
                <w:rPr>
                  <w:b w:val="0"/>
                  <w:caps w:val="0"/>
                  <w:color w:val="auto"/>
                  <w:sz w:val="22"/>
                  <w:szCs w:val="22"/>
                  <w:lang w:bidi="ar-SA"/>
                </w:rPr>
              </w:pPr>
              <w:hyperlink w:anchor="_Toc515498359" w:history="1">
                <w:r w:rsidR="00775D14" w:rsidRPr="009A1C7C">
                  <w:rPr>
                    <w:rStyle w:val="Hyperlink"/>
                    <w:i/>
                  </w:rPr>
                  <w:t>introduction</w:t>
                </w:r>
                <w:r w:rsidR="00775D14">
                  <w:rPr>
                    <w:webHidden/>
                  </w:rPr>
                  <w:tab/>
                </w:r>
                <w:r>
                  <w:rPr>
                    <w:webHidden/>
                  </w:rPr>
                  <w:fldChar w:fldCharType="begin"/>
                </w:r>
                <w:r w:rsidR="00775D14">
                  <w:rPr>
                    <w:webHidden/>
                  </w:rPr>
                  <w:instrText xml:space="preserve"> PAGEREF _Toc515498359 \h </w:instrText>
                </w:r>
                <w:r>
                  <w:rPr>
                    <w:webHidden/>
                  </w:rPr>
                </w:r>
                <w:r>
                  <w:rPr>
                    <w:webHidden/>
                  </w:rPr>
                  <w:fldChar w:fldCharType="separate"/>
                </w:r>
                <w:r w:rsidR="00775D14">
                  <w:rPr>
                    <w:webHidden/>
                  </w:rPr>
                  <w:t>1</w:t>
                </w:r>
                <w:r>
                  <w:rPr>
                    <w:webHidden/>
                  </w:rPr>
                  <w:fldChar w:fldCharType="end"/>
                </w:r>
              </w:hyperlink>
            </w:p>
            <w:p w:rsidR="00775D14" w:rsidRDefault="00E51061">
              <w:pPr>
                <w:pStyle w:val="TOC1"/>
                <w:rPr>
                  <w:b w:val="0"/>
                  <w:caps w:val="0"/>
                  <w:color w:val="auto"/>
                  <w:sz w:val="22"/>
                  <w:szCs w:val="22"/>
                  <w:lang w:bidi="ar-SA"/>
                </w:rPr>
              </w:pPr>
              <w:hyperlink w:anchor="_Toc515498360" w:history="1">
                <w:r w:rsidR="00775D14" w:rsidRPr="009A1C7C">
                  <w:rPr>
                    <w:rStyle w:val="Hyperlink"/>
                    <w:i/>
                  </w:rPr>
                  <w:t>Section 1: ERP</w:t>
                </w:r>
                <w:r w:rsidR="00775D14">
                  <w:rPr>
                    <w:webHidden/>
                  </w:rPr>
                  <w:tab/>
                </w:r>
                <w:r>
                  <w:rPr>
                    <w:webHidden/>
                  </w:rPr>
                  <w:fldChar w:fldCharType="begin"/>
                </w:r>
                <w:r w:rsidR="00775D14">
                  <w:rPr>
                    <w:webHidden/>
                  </w:rPr>
                  <w:instrText xml:space="preserve"> PAGEREF _Toc515498360 \h </w:instrText>
                </w:r>
                <w:r>
                  <w:rPr>
                    <w:webHidden/>
                  </w:rPr>
                </w:r>
                <w:r>
                  <w:rPr>
                    <w:webHidden/>
                  </w:rPr>
                  <w:fldChar w:fldCharType="separate"/>
                </w:r>
                <w:r w:rsidR="00775D14">
                  <w:rPr>
                    <w:webHidden/>
                  </w:rPr>
                  <w:t>2</w:t>
                </w:r>
                <w:r>
                  <w:rPr>
                    <w:webHidden/>
                  </w:rPr>
                  <w:fldChar w:fldCharType="end"/>
                </w:r>
              </w:hyperlink>
            </w:p>
            <w:p w:rsidR="00775D14" w:rsidRDefault="00E51061">
              <w:pPr>
                <w:pStyle w:val="TOC2"/>
                <w:rPr>
                  <w:sz w:val="22"/>
                  <w:szCs w:val="22"/>
                  <w:lang w:bidi="ar-SA"/>
                </w:rPr>
              </w:pPr>
              <w:hyperlink w:anchor="_Toc515498361" w:history="1">
                <w:r w:rsidR="00775D14" w:rsidRPr="009A1C7C">
                  <w:rPr>
                    <w:rStyle w:val="Hyperlink"/>
                    <w:rFonts w:eastAsia="Times New Roman"/>
                  </w:rPr>
                  <w:t>Eliminating data duplication and inconsistency</w:t>
                </w:r>
                <w:r w:rsidR="00775D14">
                  <w:rPr>
                    <w:webHidden/>
                  </w:rPr>
                  <w:tab/>
                </w:r>
                <w:r>
                  <w:rPr>
                    <w:webHidden/>
                  </w:rPr>
                  <w:fldChar w:fldCharType="begin"/>
                </w:r>
                <w:r w:rsidR="00775D14">
                  <w:rPr>
                    <w:webHidden/>
                  </w:rPr>
                  <w:instrText xml:space="preserve"> PAGEREF _Toc515498361 \h </w:instrText>
                </w:r>
                <w:r>
                  <w:rPr>
                    <w:webHidden/>
                  </w:rPr>
                </w:r>
                <w:r>
                  <w:rPr>
                    <w:webHidden/>
                  </w:rPr>
                  <w:fldChar w:fldCharType="separate"/>
                </w:r>
                <w:r w:rsidR="00775D14">
                  <w:rPr>
                    <w:webHidden/>
                  </w:rPr>
                  <w:t>3</w:t>
                </w:r>
                <w:r>
                  <w:rPr>
                    <w:webHidden/>
                  </w:rPr>
                  <w:fldChar w:fldCharType="end"/>
                </w:r>
              </w:hyperlink>
            </w:p>
            <w:p w:rsidR="00775D14" w:rsidRDefault="00E51061">
              <w:pPr>
                <w:pStyle w:val="TOC2"/>
                <w:rPr>
                  <w:sz w:val="22"/>
                  <w:szCs w:val="22"/>
                  <w:lang w:bidi="ar-SA"/>
                </w:rPr>
              </w:pPr>
              <w:hyperlink w:anchor="_Toc515498362" w:history="1">
                <w:r w:rsidR="00775D14" w:rsidRPr="009A1C7C">
                  <w:rPr>
                    <w:rStyle w:val="Hyperlink"/>
                    <w:rFonts w:eastAsia="Times New Roman"/>
                  </w:rPr>
                  <w:t>Replacing paper-based processes with e-based processes</w:t>
                </w:r>
                <w:r w:rsidR="00775D14">
                  <w:rPr>
                    <w:webHidden/>
                  </w:rPr>
                  <w:tab/>
                </w:r>
                <w:r>
                  <w:rPr>
                    <w:webHidden/>
                  </w:rPr>
                  <w:fldChar w:fldCharType="begin"/>
                </w:r>
                <w:r w:rsidR="00775D14">
                  <w:rPr>
                    <w:webHidden/>
                  </w:rPr>
                  <w:instrText xml:space="preserve"> PAGEREF _Toc515498362 \h </w:instrText>
                </w:r>
                <w:r>
                  <w:rPr>
                    <w:webHidden/>
                  </w:rPr>
                </w:r>
                <w:r>
                  <w:rPr>
                    <w:webHidden/>
                  </w:rPr>
                  <w:fldChar w:fldCharType="separate"/>
                </w:r>
                <w:r w:rsidR="00775D14">
                  <w:rPr>
                    <w:webHidden/>
                  </w:rPr>
                  <w:t>3</w:t>
                </w:r>
                <w:r>
                  <w:rPr>
                    <w:webHidden/>
                  </w:rPr>
                  <w:fldChar w:fldCharType="end"/>
                </w:r>
              </w:hyperlink>
            </w:p>
            <w:p w:rsidR="00775D14" w:rsidRDefault="00E51061">
              <w:pPr>
                <w:pStyle w:val="TOC2"/>
                <w:rPr>
                  <w:sz w:val="22"/>
                  <w:szCs w:val="22"/>
                  <w:lang w:bidi="ar-SA"/>
                </w:rPr>
              </w:pPr>
              <w:hyperlink w:anchor="_Toc515498363" w:history="1">
                <w:r w:rsidR="00775D14" w:rsidRPr="009A1C7C">
                  <w:rPr>
                    <w:rStyle w:val="Hyperlink"/>
                    <w:rFonts w:eastAsia="Times New Roman"/>
                  </w:rPr>
                  <w:t>Tracking, management and planning based on historic and real-time data</w:t>
                </w:r>
                <w:r w:rsidR="00775D14">
                  <w:rPr>
                    <w:webHidden/>
                  </w:rPr>
                  <w:tab/>
                </w:r>
                <w:r>
                  <w:rPr>
                    <w:webHidden/>
                  </w:rPr>
                  <w:fldChar w:fldCharType="begin"/>
                </w:r>
                <w:r w:rsidR="00775D14">
                  <w:rPr>
                    <w:webHidden/>
                  </w:rPr>
                  <w:instrText xml:space="preserve"> PAGEREF _Toc515498363 \h </w:instrText>
                </w:r>
                <w:r>
                  <w:rPr>
                    <w:webHidden/>
                  </w:rPr>
                </w:r>
                <w:r>
                  <w:rPr>
                    <w:webHidden/>
                  </w:rPr>
                  <w:fldChar w:fldCharType="separate"/>
                </w:r>
                <w:r w:rsidR="00775D14">
                  <w:rPr>
                    <w:webHidden/>
                  </w:rPr>
                  <w:t>4</w:t>
                </w:r>
                <w:r>
                  <w:rPr>
                    <w:webHidden/>
                  </w:rPr>
                  <w:fldChar w:fldCharType="end"/>
                </w:r>
              </w:hyperlink>
            </w:p>
            <w:p w:rsidR="00775D14" w:rsidRDefault="00E51061">
              <w:pPr>
                <w:pStyle w:val="TOC1"/>
                <w:rPr>
                  <w:b w:val="0"/>
                  <w:caps w:val="0"/>
                  <w:color w:val="auto"/>
                  <w:sz w:val="22"/>
                  <w:szCs w:val="22"/>
                  <w:lang w:bidi="ar-SA"/>
                </w:rPr>
              </w:pPr>
              <w:hyperlink w:anchor="_Toc515498364" w:history="1">
                <w:r w:rsidR="00775D14" w:rsidRPr="009A1C7C">
                  <w:rPr>
                    <w:rStyle w:val="Hyperlink"/>
                    <w:i/>
                  </w:rPr>
                  <w:t>section 2: Data mining</w:t>
                </w:r>
                <w:r w:rsidR="00775D14">
                  <w:rPr>
                    <w:webHidden/>
                  </w:rPr>
                  <w:tab/>
                </w:r>
                <w:r>
                  <w:rPr>
                    <w:webHidden/>
                  </w:rPr>
                  <w:fldChar w:fldCharType="begin"/>
                </w:r>
                <w:r w:rsidR="00775D14">
                  <w:rPr>
                    <w:webHidden/>
                  </w:rPr>
                  <w:instrText xml:space="preserve"> PAGEREF _Toc515498364 \h </w:instrText>
                </w:r>
                <w:r>
                  <w:rPr>
                    <w:webHidden/>
                  </w:rPr>
                </w:r>
                <w:r>
                  <w:rPr>
                    <w:webHidden/>
                  </w:rPr>
                  <w:fldChar w:fldCharType="separate"/>
                </w:r>
                <w:r w:rsidR="00775D14">
                  <w:rPr>
                    <w:webHidden/>
                  </w:rPr>
                  <w:t>4</w:t>
                </w:r>
                <w:r>
                  <w:rPr>
                    <w:webHidden/>
                  </w:rPr>
                  <w:fldChar w:fldCharType="end"/>
                </w:r>
              </w:hyperlink>
            </w:p>
            <w:p w:rsidR="00775D14" w:rsidRDefault="00E51061">
              <w:pPr>
                <w:pStyle w:val="TOC2"/>
                <w:rPr>
                  <w:sz w:val="22"/>
                  <w:szCs w:val="22"/>
                  <w:lang w:bidi="ar-SA"/>
                </w:rPr>
              </w:pPr>
              <w:hyperlink w:anchor="_Toc515498365" w:history="1">
                <w:r w:rsidR="00775D14" w:rsidRPr="009A1C7C">
                  <w:rPr>
                    <w:rStyle w:val="Hyperlink"/>
                  </w:rPr>
                  <w:t>Dealing with size</w:t>
                </w:r>
                <w:r w:rsidR="00775D14">
                  <w:rPr>
                    <w:webHidden/>
                  </w:rPr>
                  <w:tab/>
                </w:r>
                <w:r>
                  <w:rPr>
                    <w:webHidden/>
                  </w:rPr>
                  <w:fldChar w:fldCharType="begin"/>
                </w:r>
                <w:r w:rsidR="00775D14">
                  <w:rPr>
                    <w:webHidden/>
                  </w:rPr>
                  <w:instrText xml:space="preserve"> PAGEREF _Toc515498365 \h </w:instrText>
                </w:r>
                <w:r>
                  <w:rPr>
                    <w:webHidden/>
                  </w:rPr>
                </w:r>
                <w:r>
                  <w:rPr>
                    <w:webHidden/>
                  </w:rPr>
                  <w:fldChar w:fldCharType="separate"/>
                </w:r>
                <w:r w:rsidR="00775D14">
                  <w:rPr>
                    <w:webHidden/>
                  </w:rPr>
                  <w:t>5</w:t>
                </w:r>
                <w:r>
                  <w:rPr>
                    <w:webHidden/>
                  </w:rPr>
                  <w:fldChar w:fldCharType="end"/>
                </w:r>
              </w:hyperlink>
            </w:p>
            <w:p w:rsidR="00775D14" w:rsidRDefault="00E51061">
              <w:pPr>
                <w:pStyle w:val="TOC2"/>
                <w:rPr>
                  <w:sz w:val="22"/>
                  <w:szCs w:val="22"/>
                  <w:lang w:bidi="ar-SA"/>
                </w:rPr>
              </w:pPr>
              <w:hyperlink w:anchor="_Toc515498366" w:history="1">
                <w:r w:rsidR="00775D14" w:rsidRPr="009A1C7C">
                  <w:rPr>
                    <w:rStyle w:val="Hyperlink"/>
                  </w:rPr>
                  <w:t xml:space="preserve">Causal </w:t>
                </w:r>
                <w:r w:rsidR="00775D14">
                  <w:rPr>
                    <w:webHidden/>
                  </w:rPr>
                  <w:tab/>
                </w:r>
                <w:r>
                  <w:rPr>
                    <w:webHidden/>
                  </w:rPr>
                  <w:fldChar w:fldCharType="begin"/>
                </w:r>
                <w:r w:rsidR="00775D14">
                  <w:rPr>
                    <w:webHidden/>
                  </w:rPr>
                  <w:instrText xml:space="preserve"> PAGEREF _Toc515498366 \h </w:instrText>
                </w:r>
                <w:r>
                  <w:rPr>
                    <w:webHidden/>
                  </w:rPr>
                </w:r>
                <w:r>
                  <w:rPr>
                    <w:webHidden/>
                  </w:rPr>
                  <w:fldChar w:fldCharType="separate"/>
                </w:r>
                <w:r w:rsidR="00775D14">
                  <w:rPr>
                    <w:webHidden/>
                  </w:rPr>
                  <w:t>5</w:t>
                </w:r>
                <w:r>
                  <w:rPr>
                    <w:webHidden/>
                  </w:rPr>
                  <w:fldChar w:fldCharType="end"/>
                </w:r>
              </w:hyperlink>
            </w:p>
            <w:p w:rsidR="00775D14" w:rsidRDefault="00E51061">
              <w:pPr>
                <w:pStyle w:val="TOC1"/>
                <w:rPr>
                  <w:b w:val="0"/>
                  <w:caps w:val="0"/>
                  <w:color w:val="auto"/>
                  <w:sz w:val="22"/>
                  <w:szCs w:val="22"/>
                  <w:lang w:bidi="ar-SA"/>
                </w:rPr>
              </w:pPr>
              <w:hyperlink w:anchor="_Toc515498367" w:history="1">
                <w:r w:rsidR="00775D14" w:rsidRPr="009A1C7C">
                  <w:rPr>
                    <w:rStyle w:val="Hyperlink"/>
                  </w:rPr>
                  <w:t>Section 3: SCM</w:t>
                </w:r>
                <w:r w:rsidR="00775D14">
                  <w:rPr>
                    <w:webHidden/>
                  </w:rPr>
                  <w:tab/>
                </w:r>
                <w:r>
                  <w:rPr>
                    <w:webHidden/>
                  </w:rPr>
                  <w:fldChar w:fldCharType="begin"/>
                </w:r>
                <w:r w:rsidR="00775D14">
                  <w:rPr>
                    <w:webHidden/>
                  </w:rPr>
                  <w:instrText xml:space="preserve"> PAGEREF _Toc515498367 \h </w:instrText>
                </w:r>
                <w:r>
                  <w:rPr>
                    <w:webHidden/>
                  </w:rPr>
                </w:r>
                <w:r>
                  <w:rPr>
                    <w:webHidden/>
                  </w:rPr>
                  <w:fldChar w:fldCharType="separate"/>
                </w:r>
                <w:r w:rsidR="00775D14">
                  <w:rPr>
                    <w:webHidden/>
                  </w:rPr>
                  <w:t>6</w:t>
                </w:r>
                <w:r>
                  <w:rPr>
                    <w:webHidden/>
                  </w:rPr>
                  <w:fldChar w:fldCharType="end"/>
                </w:r>
              </w:hyperlink>
            </w:p>
            <w:p w:rsidR="00775D14" w:rsidRDefault="00E51061">
              <w:pPr>
                <w:pStyle w:val="TOC2"/>
                <w:rPr>
                  <w:sz w:val="22"/>
                  <w:szCs w:val="22"/>
                  <w:lang w:bidi="ar-SA"/>
                </w:rPr>
              </w:pPr>
              <w:hyperlink w:anchor="_Toc515498368" w:history="1">
                <w:r w:rsidR="00775D14" w:rsidRPr="009A1C7C">
                  <w:rPr>
                    <w:rStyle w:val="Hyperlink"/>
                  </w:rPr>
                  <w:t>Demand planning</w:t>
                </w:r>
                <w:r w:rsidR="00775D14">
                  <w:rPr>
                    <w:webHidden/>
                  </w:rPr>
                  <w:tab/>
                </w:r>
                <w:r>
                  <w:rPr>
                    <w:webHidden/>
                  </w:rPr>
                  <w:fldChar w:fldCharType="begin"/>
                </w:r>
                <w:r w:rsidR="00775D14">
                  <w:rPr>
                    <w:webHidden/>
                  </w:rPr>
                  <w:instrText xml:space="preserve"> PAGEREF _Toc515498368 \h </w:instrText>
                </w:r>
                <w:r>
                  <w:rPr>
                    <w:webHidden/>
                  </w:rPr>
                </w:r>
                <w:r>
                  <w:rPr>
                    <w:webHidden/>
                  </w:rPr>
                  <w:fldChar w:fldCharType="separate"/>
                </w:r>
                <w:r w:rsidR="00775D14">
                  <w:rPr>
                    <w:webHidden/>
                  </w:rPr>
                  <w:t>6</w:t>
                </w:r>
                <w:r>
                  <w:rPr>
                    <w:webHidden/>
                  </w:rPr>
                  <w:fldChar w:fldCharType="end"/>
                </w:r>
              </w:hyperlink>
            </w:p>
            <w:p w:rsidR="00775D14" w:rsidRDefault="00E51061">
              <w:pPr>
                <w:pStyle w:val="TOC2"/>
                <w:rPr>
                  <w:sz w:val="22"/>
                  <w:szCs w:val="22"/>
                  <w:lang w:bidi="ar-SA"/>
                </w:rPr>
              </w:pPr>
              <w:hyperlink w:anchor="_Toc515498369" w:history="1">
                <w:r w:rsidR="00775D14" w:rsidRPr="009A1C7C">
                  <w:rPr>
                    <w:rStyle w:val="Hyperlink"/>
                  </w:rPr>
                  <w:t>production planning</w:t>
                </w:r>
                <w:r w:rsidR="00775D14">
                  <w:rPr>
                    <w:webHidden/>
                  </w:rPr>
                  <w:tab/>
                </w:r>
                <w:r>
                  <w:rPr>
                    <w:webHidden/>
                  </w:rPr>
                  <w:fldChar w:fldCharType="begin"/>
                </w:r>
                <w:r w:rsidR="00775D14">
                  <w:rPr>
                    <w:webHidden/>
                  </w:rPr>
                  <w:instrText xml:space="preserve"> PAGEREF _Toc515498369 \h </w:instrText>
                </w:r>
                <w:r>
                  <w:rPr>
                    <w:webHidden/>
                  </w:rPr>
                </w:r>
                <w:r>
                  <w:rPr>
                    <w:webHidden/>
                  </w:rPr>
                  <w:fldChar w:fldCharType="separate"/>
                </w:r>
                <w:r w:rsidR="00775D14">
                  <w:rPr>
                    <w:webHidden/>
                  </w:rPr>
                  <w:t>7</w:t>
                </w:r>
                <w:r>
                  <w:rPr>
                    <w:webHidden/>
                  </w:rPr>
                  <w:fldChar w:fldCharType="end"/>
                </w:r>
              </w:hyperlink>
            </w:p>
            <w:p w:rsidR="00775D14" w:rsidRDefault="00E51061">
              <w:pPr>
                <w:pStyle w:val="TOC2"/>
                <w:rPr>
                  <w:sz w:val="22"/>
                  <w:szCs w:val="22"/>
                  <w:lang w:bidi="ar-SA"/>
                </w:rPr>
              </w:pPr>
              <w:hyperlink w:anchor="_Toc515498370" w:history="1">
                <w:r w:rsidR="00775D14" w:rsidRPr="009A1C7C">
                  <w:rPr>
                    <w:rStyle w:val="Hyperlink"/>
                  </w:rPr>
                  <w:t>Supply planning</w:t>
                </w:r>
                <w:r w:rsidR="00775D14">
                  <w:rPr>
                    <w:webHidden/>
                  </w:rPr>
                  <w:tab/>
                </w:r>
                <w:r>
                  <w:rPr>
                    <w:webHidden/>
                  </w:rPr>
                  <w:fldChar w:fldCharType="begin"/>
                </w:r>
                <w:r w:rsidR="00775D14">
                  <w:rPr>
                    <w:webHidden/>
                  </w:rPr>
                  <w:instrText xml:space="preserve"> PAGEREF _Toc515498370 \h </w:instrText>
                </w:r>
                <w:r>
                  <w:rPr>
                    <w:webHidden/>
                  </w:rPr>
                </w:r>
                <w:r>
                  <w:rPr>
                    <w:webHidden/>
                  </w:rPr>
                  <w:fldChar w:fldCharType="separate"/>
                </w:r>
                <w:r w:rsidR="00775D14">
                  <w:rPr>
                    <w:webHidden/>
                  </w:rPr>
                  <w:t>7</w:t>
                </w:r>
                <w:r>
                  <w:rPr>
                    <w:webHidden/>
                  </w:rPr>
                  <w:fldChar w:fldCharType="end"/>
                </w:r>
              </w:hyperlink>
            </w:p>
            <w:p w:rsidR="00775D14" w:rsidRDefault="00E51061">
              <w:pPr>
                <w:pStyle w:val="TOC1"/>
                <w:rPr>
                  <w:b w:val="0"/>
                  <w:caps w:val="0"/>
                  <w:color w:val="auto"/>
                  <w:sz w:val="22"/>
                  <w:szCs w:val="22"/>
                  <w:lang w:bidi="ar-SA"/>
                </w:rPr>
              </w:pPr>
              <w:hyperlink w:anchor="_Toc515498371" w:history="1">
                <w:r w:rsidR="00775D14" w:rsidRPr="009A1C7C">
                  <w:rPr>
                    <w:rStyle w:val="Hyperlink"/>
                    <w:i/>
                  </w:rPr>
                  <w:t>section 4: CRM</w:t>
                </w:r>
                <w:r w:rsidR="00775D14">
                  <w:rPr>
                    <w:webHidden/>
                  </w:rPr>
                  <w:tab/>
                </w:r>
                <w:r>
                  <w:rPr>
                    <w:webHidden/>
                  </w:rPr>
                  <w:fldChar w:fldCharType="begin"/>
                </w:r>
                <w:r w:rsidR="00775D14">
                  <w:rPr>
                    <w:webHidden/>
                  </w:rPr>
                  <w:instrText xml:space="preserve"> PAGEREF _Toc515498371 \h </w:instrText>
                </w:r>
                <w:r>
                  <w:rPr>
                    <w:webHidden/>
                  </w:rPr>
                </w:r>
                <w:r>
                  <w:rPr>
                    <w:webHidden/>
                  </w:rPr>
                  <w:fldChar w:fldCharType="separate"/>
                </w:r>
                <w:r w:rsidR="00775D14">
                  <w:rPr>
                    <w:webHidden/>
                  </w:rPr>
                  <w:t>8</w:t>
                </w:r>
                <w:r>
                  <w:rPr>
                    <w:webHidden/>
                  </w:rPr>
                  <w:fldChar w:fldCharType="end"/>
                </w:r>
              </w:hyperlink>
            </w:p>
            <w:p w:rsidR="00775D14" w:rsidRDefault="00E51061">
              <w:pPr>
                <w:pStyle w:val="TOC2"/>
                <w:rPr>
                  <w:sz w:val="22"/>
                  <w:szCs w:val="22"/>
                  <w:lang w:bidi="ar-SA"/>
                </w:rPr>
              </w:pPr>
              <w:hyperlink w:anchor="_Toc515498372" w:history="1">
                <w:r w:rsidR="00775D14" w:rsidRPr="009A1C7C">
                  <w:rPr>
                    <w:rStyle w:val="Hyperlink"/>
                  </w:rPr>
                  <w:t>Operation CRM</w:t>
                </w:r>
                <w:r w:rsidR="00775D14">
                  <w:rPr>
                    <w:webHidden/>
                  </w:rPr>
                  <w:tab/>
                </w:r>
                <w:r>
                  <w:rPr>
                    <w:webHidden/>
                  </w:rPr>
                  <w:fldChar w:fldCharType="begin"/>
                </w:r>
                <w:r w:rsidR="00775D14">
                  <w:rPr>
                    <w:webHidden/>
                  </w:rPr>
                  <w:instrText xml:space="preserve"> PAGEREF _Toc515498372 \h </w:instrText>
                </w:r>
                <w:r>
                  <w:rPr>
                    <w:webHidden/>
                  </w:rPr>
                </w:r>
                <w:r>
                  <w:rPr>
                    <w:webHidden/>
                  </w:rPr>
                  <w:fldChar w:fldCharType="separate"/>
                </w:r>
                <w:r w:rsidR="00775D14">
                  <w:rPr>
                    <w:webHidden/>
                  </w:rPr>
                  <w:t>9</w:t>
                </w:r>
                <w:r>
                  <w:rPr>
                    <w:webHidden/>
                  </w:rPr>
                  <w:fldChar w:fldCharType="end"/>
                </w:r>
              </w:hyperlink>
            </w:p>
            <w:p w:rsidR="00775D14" w:rsidRDefault="00E51061">
              <w:pPr>
                <w:pStyle w:val="TOC2"/>
                <w:rPr>
                  <w:sz w:val="22"/>
                  <w:szCs w:val="22"/>
                  <w:lang w:bidi="ar-SA"/>
                </w:rPr>
              </w:pPr>
              <w:hyperlink w:anchor="_Toc515498373" w:history="1">
                <w:r w:rsidR="00775D14" w:rsidRPr="009A1C7C">
                  <w:rPr>
                    <w:rStyle w:val="Hyperlink"/>
                  </w:rPr>
                  <w:t>Analytic Crm</w:t>
                </w:r>
                <w:r w:rsidR="00775D14">
                  <w:rPr>
                    <w:webHidden/>
                  </w:rPr>
                  <w:tab/>
                </w:r>
                <w:r>
                  <w:rPr>
                    <w:webHidden/>
                  </w:rPr>
                  <w:fldChar w:fldCharType="begin"/>
                </w:r>
                <w:r w:rsidR="00775D14">
                  <w:rPr>
                    <w:webHidden/>
                  </w:rPr>
                  <w:instrText xml:space="preserve"> PAGEREF _Toc515498373 \h </w:instrText>
                </w:r>
                <w:r>
                  <w:rPr>
                    <w:webHidden/>
                  </w:rPr>
                </w:r>
                <w:r>
                  <w:rPr>
                    <w:webHidden/>
                  </w:rPr>
                  <w:fldChar w:fldCharType="separate"/>
                </w:r>
                <w:r w:rsidR="00775D14">
                  <w:rPr>
                    <w:webHidden/>
                  </w:rPr>
                  <w:t>9</w:t>
                </w:r>
                <w:r>
                  <w:rPr>
                    <w:webHidden/>
                  </w:rPr>
                  <w:fldChar w:fldCharType="end"/>
                </w:r>
              </w:hyperlink>
            </w:p>
            <w:p w:rsidR="00775D14" w:rsidRDefault="00E51061">
              <w:pPr>
                <w:pStyle w:val="TOC2"/>
                <w:rPr>
                  <w:sz w:val="22"/>
                  <w:szCs w:val="22"/>
                  <w:lang w:bidi="ar-SA"/>
                </w:rPr>
              </w:pPr>
              <w:hyperlink w:anchor="_Toc515498374" w:history="1">
                <w:r w:rsidR="00775D14" w:rsidRPr="009A1C7C">
                  <w:rPr>
                    <w:rStyle w:val="Hyperlink"/>
                  </w:rPr>
                  <w:t>Collaborative CRM</w:t>
                </w:r>
                <w:r w:rsidR="00775D14">
                  <w:rPr>
                    <w:webHidden/>
                  </w:rPr>
                  <w:tab/>
                </w:r>
                <w:r>
                  <w:rPr>
                    <w:webHidden/>
                  </w:rPr>
                  <w:fldChar w:fldCharType="begin"/>
                </w:r>
                <w:r w:rsidR="00775D14">
                  <w:rPr>
                    <w:webHidden/>
                  </w:rPr>
                  <w:instrText xml:space="preserve"> PAGEREF _Toc515498374 \h </w:instrText>
                </w:r>
                <w:r>
                  <w:rPr>
                    <w:webHidden/>
                  </w:rPr>
                </w:r>
                <w:r>
                  <w:rPr>
                    <w:webHidden/>
                  </w:rPr>
                  <w:fldChar w:fldCharType="separate"/>
                </w:r>
                <w:r w:rsidR="00775D14">
                  <w:rPr>
                    <w:webHidden/>
                  </w:rPr>
                  <w:t>10</w:t>
                </w:r>
                <w:r>
                  <w:rPr>
                    <w:webHidden/>
                  </w:rPr>
                  <w:fldChar w:fldCharType="end"/>
                </w:r>
              </w:hyperlink>
            </w:p>
            <w:p w:rsidR="00775D14" w:rsidRDefault="00E51061">
              <w:pPr>
                <w:pStyle w:val="TOC2"/>
                <w:rPr>
                  <w:sz w:val="22"/>
                  <w:szCs w:val="22"/>
                  <w:lang w:bidi="ar-SA"/>
                </w:rPr>
              </w:pPr>
              <w:hyperlink w:anchor="_Toc515498375" w:history="1">
                <w:r w:rsidR="00775D14" w:rsidRPr="009A1C7C">
                  <w:rPr>
                    <w:rStyle w:val="Hyperlink"/>
                  </w:rPr>
                  <w:t>Portal Based CRM</w:t>
                </w:r>
                <w:r w:rsidR="00775D14">
                  <w:rPr>
                    <w:webHidden/>
                  </w:rPr>
                  <w:tab/>
                </w:r>
                <w:r>
                  <w:rPr>
                    <w:webHidden/>
                  </w:rPr>
                  <w:fldChar w:fldCharType="begin"/>
                </w:r>
                <w:r w:rsidR="00775D14">
                  <w:rPr>
                    <w:webHidden/>
                  </w:rPr>
                  <w:instrText xml:space="preserve"> PAGEREF _Toc515498375 \h </w:instrText>
                </w:r>
                <w:r>
                  <w:rPr>
                    <w:webHidden/>
                  </w:rPr>
                </w:r>
                <w:r>
                  <w:rPr>
                    <w:webHidden/>
                  </w:rPr>
                  <w:fldChar w:fldCharType="separate"/>
                </w:r>
                <w:r w:rsidR="00775D14">
                  <w:rPr>
                    <w:webHidden/>
                  </w:rPr>
                  <w:t>10</w:t>
                </w:r>
                <w:r>
                  <w:rPr>
                    <w:webHidden/>
                  </w:rPr>
                  <w:fldChar w:fldCharType="end"/>
                </w:r>
              </w:hyperlink>
            </w:p>
            <w:p w:rsidR="00775D14" w:rsidRDefault="00E51061">
              <w:pPr>
                <w:pStyle w:val="TOC1"/>
                <w:rPr>
                  <w:b w:val="0"/>
                  <w:caps w:val="0"/>
                  <w:color w:val="auto"/>
                  <w:sz w:val="22"/>
                  <w:szCs w:val="22"/>
                  <w:lang w:bidi="ar-SA"/>
                </w:rPr>
              </w:pPr>
              <w:hyperlink w:anchor="_Toc515498376" w:history="1">
                <w:r w:rsidR="00775D14" w:rsidRPr="009A1C7C">
                  <w:rPr>
                    <w:rStyle w:val="Hyperlink"/>
                  </w:rPr>
                  <w:t>Conclusion</w:t>
                </w:r>
                <w:r w:rsidR="00775D14">
                  <w:rPr>
                    <w:webHidden/>
                  </w:rPr>
                  <w:tab/>
                </w:r>
                <w:r>
                  <w:rPr>
                    <w:webHidden/>
                  </w:rPr>
                  <w:fldChar w:fldCharType="begin"/>
                </w:r>
                <w:r w:rsidR="00775D14">
                  <w:rPr>
                    <w:webHidden/>
                  </w:rPr>
                  <w:instrText xml:space="preserve"> PAGEREF _Toc515498376 \h </w:instrText>
                </w:r>
                <w:r>
                  <w:rPr>
                    <w:webHidden/>
                  </w:rPr>
                </w:r>
                <w:r>
                  <w:rPr>
                    <w:webHidden/>
                  </w:rPr>
                  <w:fldChar w:fldCharType="separate"/>
                </w:r>
                <w:r w:rsidR="00775D14">
                  <w:rPr>
                    <w:webHidden/>
                  </w:rPr>
                  <w:t>10</w:t>
                </w:r>
                <w:r>
                  <w:rPr>
                    <w:webHidden/>
                  </w:rPr>
                  <w:fldChar w:fldCharType="end"/>
                </w:r>
              </w:hyperlink>
            </w:p>
            <w:p w:rsidR="00775D14" w:rsidRDefault="00E51061">
              <w:pPr>
                <w:pStyle w:val="TOC1"/>
                <w:rPr>
                  <w:b w:val="0"/>
                  <w:caps w:val="0"/>
                  <w:color w:val="auto"/>
                  <w:sz w:val="22"/>
                  <w:szCs w:val="22"/>
                  <w:lang w:bidi="ar-SA"/>
                </w:rPr>
              </w:pPr>
              <w:hyperlink w:anchor="_Toc515498377" w:history="1">
                <w:r w:rsidR="00775D14" w:rsidRPr="009A1C7C">
                  <w:rPr>
                    <w:rStyle w:val="Hyperlink"/>
                  </w:rPr>
                  <w:t>Bibliography</w:t>
                </w:r>
                <w:r w:rsidR="00775D14">
                  <w:rPr>
                    <w:webHidden/>
                  </w:rPr>
                  <w:tab/>
                </w:r>
                <w:r>
                  <w:rPr>
                    <w:webHidden/>
                  </w:rPr>
                  <w:fldChar w:fldCharType="begin"/>
                </w:r>
                <w:r w:rsidR="00775D14">
                  <w:rPr>
                    <w:webHidden/>
                  </w:rPr>
                  <w:instrText xml:space="preserve"> PAGEREF _Toc515498377 \h </w:instrText>
                </w:r>
                <w:r>
                  <w:rPr>
                    <w:webHidden/>
                  </w:rPr>
                </w:r>
                <w:r>
                  <w:rPr>
                    <w:webHidden/>
                  </w:rPr>
                  <w:fldChar w:fldCharType="separate"/>
                </w:r>
                <w:r w:rsidR="00775D14">
                  <w:rPr>
                    <w:webHidden/>
                  </w:rPr>
                  <w:t>1</w:t>
                </w:r>
                <w:r>
                  <w:rPr>
                    <w:webHidden/>
                  </w:rPr>
                  <w:fldChar w:fldCharType="end"/>
                </w:r>
              </w:hyperlink>
            </w:p>
            <w:p w:rsidR="00775D14" w:rsidRDefault="00E51061">
              <w:r>
                <w:fldChar w:fldCharType="end"/>
              </w:r>
            </w:p>
          </w:sdtContent>
        </w:sdt>
        <w:p w:rsidR="001C0446" w:rsidRDefault="001C0446">
          <w:pPr>
            <w:rPr>
              <w:color w:val="EBDDC3" w:themeColor="background2"/>
            </w:rPr>
          </w:pPr>
        </w:p>
        <w:p w:rsidR="004944A1" w:rsidRDefault="004944A1">
          <w:pPr>
            <w:rPr>
              <w:color w:val="EBDDC3" w:themeColor="background2"/>
            </w:rPr>
          </w:pPr>
        </w:p>
        <w:p w:rsidR="004944A1" w:rsidRDefault="004944A1">
          <w:pPr>
            <w:rPr>
              <w:color w:val="EBDDC3" w:themeColor="background2"/>
            </w:rPr>
          </w:pPr>
        </w:p>
        <w:p w:rsidR="004944A1" w:rsidRDefault="004944A1">
          <w:pPr>
            <w:rPr>
              <w:color w:val="EBDDC3" w:themeColor="background2"/>
            </w:rPr>
          </w:pPr>
        </w:p>
        <w:p w:rsidR="004944A1" w:rsidRDefault="004944A1">
          <w:pPr>
            <w:rPr>
              <w:color w:val="EBDDC3" w:themeColor="background2"/>
            </w:rPr>
          </w:pPr>
        </w:p>
        <w:p w:rsidR="004944A1" w:rsidRDefault="004944A1">
          <w:pPr>
            <w:rPr>
              <w:color w:val="EBDDC3" w:themeColor="background2"/>
            </w:rPr>
          </w:pPr>
        </w:p>
        <w:p w:rsidR="004944A1" w:rsidRDefault="004944A1">
          <w:pPr>
            <w:rPr>
              <w:color w:val="EBDDC3" w:themeColor="background2"/>
            </w:rPr>
          </w:pPr>
        </w:p>
        <w:p w:rsidR="004944A1" w:rsidRDefault="004944A1">
          <w:pPr>
            <w:rPr>
              <w:color w:val="EBDDC3" w:themeColor="background2"/>
            </w:rPr>
          </w:pPr>
        </w:p>
        <w:p w:rsidR="004944A1" w:rsidRPr="004944A1" w:rsidRDefault="004944A1" w:rsidP="004944A1">
          <w:pPr>
            <w:pStyle w:val="Heading1"/>
            <w:rPr>
              <w:i/>
              <w:color w:val="auto"/>
              <w:sz w:val="28"/>
              <w:szCs w:val="28"/>
            </w:rPr>
          </w:pPr>
          <w:r w:rsidRPr="004944A1">
            <w:rPr>
              <w:i/>
              <w:sz w:val="28"/>
              <w:szCs w:val="28"/>
            </w:rPr>
            <w:lastRenderedPageBreak/>
            <w:t>TAble of figures</w:t>
          </w:r>
        </w:p>
        <w:p w:rsidR="004944A1" w:rsidRDefault="00E51061">
          <w:pPr>
            <w:pStyle w:val="TableofFigures"/>
            <w:tabs>
              <w:tab w:val="right" w:leader="dot" w:pos="10070"/>
            </w:tabs>
            <w:rPr>
              <w:noProof/>
              <w:sz w:val="22"/>
              <w:szCs w:val="22"/>
              <w:lang w:bidi="ar-SA"/>
            </w:rPr>
          </w:pPr>
          <w:r>
            <w:rPr>
              <w:color w:val="EBDDC3" w:themeColor="background2"/>
            </w:rPr>
            <w:fldChar w:fldCharType="begin"/>
          </w:r>
          <w:r w:rsidR="004944A1">
            <w:rPr>
              <w:color w:val="EBDDC3" w:themeColor="background2"/>
            </w:rPr>
            <w:instrText xml:space="preserve"> TOC \h \z \c "Figure" </w:instrText>
          </w:r>
          <w:r>
            <w:rPr>
              <w:color w:val="EBDDC3" w:themeColor="background2"/>
            </w:rPr>
            <w:fldChar w:fldCharType="separate"/>
          </w:r>
          <w:hyperlink w:anchor="_Toc515498581" w:history="1">
            <w:r w:rsidR="004944A1" w:rsidRPr="00602D2E">
              <w:rPr>
                <w:rStyle w:val="Hyperlink"/>
                <w:noProof/>
              </w:rPr>
              <w:t>Figure 1 http://tischlerei-markboege.de/wp-content/uploads/2015/01/tischlerei_boege_Planet-Sports_ladenausbau-00.jpg</w:t>
            </w:r>
            <w:r w:rsidR="004944A1">
              <w:rPr>
                <w:noProof/>
                <w:webHidden/>
              </w:rPr>
              <w:tab/>
            </w:r>
            <w:r>
              <w:rPr>
                <w:noProof/>
                <w:webHidden/>
              </w:rPr>
              <w:fldChar w:fldCharType="begin"/>
            </w:r>
            <w:r w:rsidR="004944A1">
              <w:rPr>
                <w:noProof/>
                <w:webHidden/>
              </w:rPr>
              <w:instrText xml:space="preserve"> PAGEREF _Toc515498581 \h </w:instrText>
            </w:r>
            <w:r>
              <w:rPr>
                <w:noProof/>
                <w:webHidden/>
              </w:rPr>
            </w:r>
            <w:r>
              <w:rPr>
                <w:noProof/>
                <w:webHidden/>
              </w:rPr>
              <w:fldChar w:fldCharType="separate"/>
            </w:r>
            <w:r w:rsidR="004944A1">
              <w:rPr>
                <w:noProof/>
                <w:webHidden/>
              </w:rPr>
              <w:t>i</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82" w:history="1">
            <w:r w:rsidR="004944A1" w:rsidRPr="00602D2E">
              <w:rPr>
                <w:rStyle w:val="Hyperlink"/>
                <w:noProof/>
              </w:rPr>
              <w:t>Figure 2 https://image.slidesharecdn.com</w:t>
            </w:r>
            <w:r w:rsidR="004944A1">
              <w:rPr>
                <w:noProof/>
                <w:webHidden/>
              </w:rPr>
              <w:tab/>
            </w:r>
            <w:r>
              <w:rPr>
                <w:noProof/>
                <w:webHidden/>
              </w:rPr>
              <w:fldChar w:fldCharType="begin"/>
            </w:r>
            <w:r w:rsidR="004944A1">
              <w:rPr>
                <w:noProof/>
                <w:webHidden/>
              </w:rPr>
              <w:instrText xml:space="preserve"> PAGEREF _Toc515498582 \h </w:instrText>
            </w:r>
            <w:r>
              <w:rPr>
                <w:noProof/>
                <w:webHidden/>
              </w:rPr>
            </w:r>
            <w:r>
              <w:rPr>
                <w:noProof/>
                <w:webHidden/>
              </w:rPr>
              <w:fldChar w:fldCharType="separate"/>
            </w:r>
            <w:r w:rsidR="004944A1">
              <w:rPr>
                <w:noProof/>
                <w:webHidden/>
              </w:rPr>
              <w:t>1</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83" w:history="1">
            <w:r w:rsidR="004944A1" w:rsidRPr="00602D2E">
              <w:rPr>
                <w:rStyle w:val="Hyperlink"/>
                <w:noProof/>
              </w:rPr>
              <w:t>Figure 3 https://wolfstreet.com</w:t>
            </w:r>
            <w:r w:rsidR="004944A1">
              <w:rPr>
                <w:noProof/>
                <w:webHidden/>
              </w:rPr>
              <w:tab/>
            </w:r>
            <w:r>
              <w:rPr>
                <w:noProof/>
                <w:webHidden/>
              </w:rPr>
              <w:fldChar w:fldCharType="begin"/>
            </w:r>
            <w:r w:rsidR="004944A1">
              <w:rPr>
                <w:noProof/>
                <w:webHidden/>
              </w:rPr>
              <w:instrText xml:space="preserve"> PAGEREF _Toc515498583 \h </w:instrText>
            </w:r>
            <w:r>
              <w:rPr>
                <w:noProof/>
                <w:webHidden/>
              </w:rPr>
            </w:r>
            <w:r>
              <w:rPr>
                <w:noProof/>
                <w:webHidden/>
              </w:rPr>
              <w:fldChar w:fldCharType="separate"/>
            </w:r>
            <w:r w:rsidR="004944A1">
              <w:rPr>
                <w:noProof/>
                <w:webHidden/>
              </w:rPr>
              <w:t>2</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84" w:history="1">
            <w:r w:rsidR="004944A1" w:rsidRPr="00602D2E">
              <w:rPr>
                <w:rStyle w:val="Hyperlink"/>
                <w:noProof/>
              </w:rPr>
              <w:t>Figure 4 https://thumbs.dreamstime.com/z/erp-characteristics-28111754.jpg</w:t>
            </w:r>
            <w:r w:rsidR="004944A1">
              <w:rPr>
                <w:noProof/>
                <w:webHidden/>
              </w:rPr>
              <w:tab/>
            </w:r>
            <w:r>
              <w:rPr>
                <w:noProof/>
                <w:webHidden/>
              </w:rPr>
              <w:fldChar w:fldCharType="begin"/>
            </w:r>
            <w:r w:rsidR="004944A1">
              <w:rPr>
                <w:noProof/>
                <w:webHidden/>
              </w:rPr>
              <w:instrText xml:space="preserve"> PAGEREF _Toc515498584 \h </w:instrText>
            </w:r>
            <w:r>
              <w:rPr>
                <w:noProof/>
                <w:webHidden/>
              </w:rPr>
            </w:r>
            <w:r>
              <w:rPr>
                <w:noProof/>
                <w:webHidden/>
              </w:rPr>
              <w:fldChar w:fldCharType="separate"/>
            </w:r>
            <w:r w:rsidR="004944A1">
              <w:rPr>
                <w:noProof/>
                <w:webHidden/>
              </w:rPr>
              <w:t>3</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85" w:history="1">
            <w:r w:rsidR="004944A1" w:rsidRPr="00602D2E">
              <w:rPr>
                <w:rStyle w:val="Hyperlink"/>
                <w:noProof/>
              </w:rPr>
              <w:t>Figure 5 http://www.invegix.com/starcode/blog/pos-for-shoe-store/shoe-store-pos-product-management.jpg</w:t>
            </w:r>
            <w:r w:rsidR="004944A1">
              <w:rPr>
                <w:noProof/>
                <w:webHidden/>
              </w:rPr>
              <w:tab/>
            </w:r>
            <w:r>
              <w:rPr>
                <w:noProof/>
                <w:webHidden/>
              </w:rPr>
              <w:fldChar w:fldCharType="begin"/>
            </w:r>
            <w:r w:rsidR="004944A1">
              <w:rPr>
                <w:noProof/>
                <w:webHidden/>
              </w:rPr>
              <w:instrText xml:space="preserve"> PAGEREF _Toc515498585 \h </w:instrText>
            </w:r>
            <w:r>
              <w:rPr>
                <w:noProof/>
                <w:webHidden/>
              </w:rPr>
            </w:r>
            <w:r>
              <w:rPr>
                <w:noProof/>
                <w:webHidden/>
              </w:rPr>
              <w:fldChar w:fldCharType="separate"/>
            </w:r>
            <w:r w:rsidR="004944A1">
              <w:rPr>
                <w:noProof/>
                <w:webHidden/>
              </w:rPr>
              <w:t>4</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86" w:history="1">
            <w:r w:rsidR="004944A1" w:rsidRPr="00602D2E">
              <w:rPr>
                <w:rStyle w:val="Hyperlink"/>
                <w:noProof/>
              </w:rPr>
              <w:t>Figure 6 http://statconsulting.nazwa.pl/instalator/wordpress/wp-content/uploads/2015/07/data_mining_process.png</w:t>
            </w:r>
            <w:r w:rsidR="004944A1">
              <w:rPr>
                <w:noProof/>
                <w:webHidden/>
              </w:rPr>
              <w:tab/>
            </w:r>
            <w:r>
              <w:rPr>
                <w:noProof/>
                <w:webHidden/>
              </w:rPr>
              <w:fldChar w:fldCharType="begin"/>
            </w:r>
            <w:r w:rsidR="004944A1">
              <w:rPr>
                <w:noProof/>
                <w:webHidden/>
              </w:rPr>
              <w:instrText xml:space="preserve"> PAGEREF _Toc515498586 \h </w:instrText>
            </w:r>
            <w:r>
              <w:rPr>
                <w:noProof/>
                <w:webHidden/>
              </w:rPr>
            </w:r>
            <w:r>
              <w:rPr>
                <w:noProof/>
                <w:webHidden/>
              </w:rPr>
              <w:fldChar w:fldCharType="separate"/>
            </w:r>
            <w:r w:rsidR="004944A1">
              <w:rPr>
                <w:noProof/>
                <w:webHidden/>
              </w:rPr>
              <w:t>5</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87" w:history="1">
            <w:r w:rsidR="004944A1" w:rsidRPr="00602D2E">
              <w:rPr>
                <w:rStyle w:val="Hyperlink"/>
                <w:noProof/>
              </w:rPr>
              <w:t>Figure 7 https://images2015.cnblogs.com/news/66372/201702/66372-20170203131734683-86714811.png</w:t>
            </w:r>
            <w:r w:rsidR="004944A1">
              <w:rPr>
                <w:noProof/>
                <w:webHidden/>
              </w:rPr>
              <w:tab/>
            </w:r>
            <w:r>
              <w:rPr>
                <w:noProof/>
                <w:webHidden/>
              </w:rPr>
              <w:fldChar w:fldCharType="begin"/>
            </w:r>
            <w:r w:rsidR="004944A1">
              <w:rPr>
                <w:noProof/>
                <w:webHidden/>
              </w:rPr>
              <w:instrText xml:space="preserve"> PAGEREF _Toc515498587 \h </w:instrText>
            </w:r>
            <w:r>
              <w:rPr>
                <w:noProof/>
                <w:webHidden/>
              </w:rPr>
            </w:r>
            <w:r>
              <w:rPr>
                <w:noProof/>
                <w:webHidden/>
              </w:rPr>
              <w:fldChar w:fldCharType="separate"/>
            </w:r>
            <w:r w:rsidR="004944A1">
              <w:rPr>
                <w:noProof/>
                <w:webHidden/>
              </w:rPr>
              <w:t>5</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88" w:history="1">
            <w:r w:rsidR="004944A1" w:rsidRPr="00602D2E">
              <w:rPr>
                <w:rStyle w:val="Hyperlink"/>
                <w:noProof/>
              </w:rPr>
              <w:t>Figure 8 https://help.sap.com/saphelp_ewm70/helpdata/en/3e/99ad39e4692453e10000000a114084/Image94.gif</w:t>
            </w:r>
            <w:r w:rsidR="004944A1">
              <w:rPr>
                <w:noProof/>
                <w:webHidden/>
              </w:rPr>
              <w:tab/>
            </w:r>
            <w:r>
              <w:rPr>
                <w:noProof/>
                <w:webHidden/>
              </w:rPr>
              <w:fldChar w:fldCharType="begin"/>
            </w:r>
            <w:r w:rsidR="004944A1">
              <w:rPr>
                <w:noProof/>
                <w:webHidden/>
              </w:rPr>
              <w:instrText xml:space="preserve"> PAGEREF _Toc515498588 \h </w:instrText>
            </w:r>
            <w:r>
              <w:rPr>
                <w:noProof/>
                <w:webHidden/>
              </w:rPr>
            </w:r>
            <w:r>
              <w:rPr>
                <w:noProof/>
                <w:webHidden/>
              </w:rPr>
              <w:fldChar w:fldCharType="separate"/>
            </w:r>
            <w:r w:rsidR="004944A1">
              <w:rPr>
                <w:noProof/>
                <w:webHidden/>
              </w:rPr>
              <w:t>6</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89" w:history="1">
            <w:r w:rsidR="004944A1" w:rsidRPr="00602D2E">
              <w:rPr>
                <w:rStyle w:val="Hyperlink"/>
                <w:noProof/>
              </w:rPr>
              <w:t>Figure 9 http://unarstech.com/img/blog/PP.jpg</w:t>
            </w:r>
            <w:r w:rsidR="004944A1">
              <w:rPr>
                <w:noProof/>
                <w:webHidden/>
              </w:rPr>
              <w:tab/>
            </w:r>
            <w:r>
              <w:rPr>
                <w:noProof/>
                <w:webHidden/>
              </w:rPr>
              <w:fldChar w:fldCharType="begin"/>
            </w:r>
            <w:r w:rsidR="004944A1">
              <w:rPr>
                <w:noProof/>
                <w:webHidden/>
              </w:rPr>
              <w:instrText xml:space="preserve"> PAGEREF _Toc515498589 \h </w:instrText>
            </w:r>
            <w:r>
              <w:rPr>
                <w:noProof/>
                <w:webHidden/>
              </w:rPr>
            </w:r>
            <w:r>
              <w:rPr>
                <w:noProof/>
                <w:webHidden/>
              </w:rPr>
              <w:fldChar w:fldCharType="separate"/>
            </w:r>
            <w:r w:rsidR="004944A1">
              <w:rPr>
                <w:noProof/>
                <w:webHidden/>
              </w:rPr>
              <w:t>7</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90" w:history="1">
            <w:r w:rsidR="004944A1" w:rsidRPr="00602D2E">
              <w:rPr>
                <w:rStyle w:val="Hyperlink"/>
                <w:noProof/>
              </w:rPr>
              <w:t>Figure 10 https://www.salesforce.com/content/dam/blogs/legacy/2014/12/6a00e54ee3905b883301b7c722f89b970.jpg</w:t>
            </w:r>
            <w:r w:rsidR="004944A1">
              <w:rPr>
                <w:noProof/>
                <w:webHidden/>
              </w:rPr>
              <w:tab/>
            </w:r>
            <w:r>
              <w:rPr>
                <w:noProof/>
                <w:webHidden/>
              </w:rPr>
              <w:fldChar w:fldCharType="begin"/>
            </w:r>
            <w:r w:rsidR="004944A1">
              <w:rPr>
                <w:noProof/>
                <w:webHidden/>
              </w:rPr>
              <w:instrText xml:space="preserve"> PAGEREF _Toc515498590 \h </w:instrText>
            </w:r>
            <w:r>
              <w:rPr>
                <w:noProof/>
                <w:webHidden/>
              </w:rPr>
            </w:r>
            <w:r>
              <w:rPr>
                <w:noProof/>
                <w:webHidden/>
              </w:rPr>
              <w:fldChar w:fldCharType="separate"/>
            </w:r>
            <w:r w:rsidR="004944A1">
              <w:rPr>
                <w:noProof/>
                <w:webHidden/>
              </w:rPr>
              <w:t>8</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91" w:history="1">
            <w:r w:rsidR="004944A1" w:rsidRPr="00602D2E">
              <w:rPr>
                <w:rStyle w:val="Hyperlink"/>
                <w:noProof/>
              </w:rPr>
              <w:t>Figure 11  http://qwtjlive.com/wp-content/uploads/2017/03/CRM-Analytics-Market.jpg</w:t>
            </w:r>
            <w:r w:rsidR="004944A1">
              <w:rPr>
                <w:noProof/>
                <w:webHidden/>
              </w:rPr>
              <w:tab/>
            </w:r>
            <w:r>
              <w:rPr>
                <w:noProof/>
                <w:webHidden/>
              </w:rPr>
              <w:fldChar w:fldCharType="begin"/>
            </w:r>
            <w:r w:rsidR="004944A1">
              <w:rPr>
                <w:noProof/>
                <w:webHidden/>
              </w:rPr>
              <w:instrText xml:space="preserve"> PAGEREF _Toc515498591 \h </w:instrText>
            </w:r>
            <w:r>
              <w:rPr>
                <w:noProof/>
                <w:webHidden/>
              </w:rPr>
            </w:r>
            <w:r>
              <w:rPr>
                <w:noProof/>
                <w:webHidden/>
              </w:rPr>
              <w:fldChar w:fldCharType="separate"/>
            </w:r>
            <w:r w:rsidR="004944A1">
              <w:rPr>
                <w:noProof/>
                <w:webHidden/>
              </w:rPr>
              <w:t>9</w:t>
            </w:r>
            <w:r>
              <w:rPr>
                <w:noProof/>
                <w:webHidden/>
              </w:rPr>
              <w:fldChar w:fldCharType="end"/>
            </w:r>
          </w:hyperlink>
        </w:p>
        <w:p w:rsidR="004944A1" w:rsidRDefault="00E51061">
          <w:pPr>
            <w:pStyle w:val="TableofFigures"/>
            <w:tabs>
              <w:tab w:val="right" w:leader="dot" w:pos="10070"/>
            </w:tabs>
            <w:rPr>
              <w:noProof/>
              <w:sz w:val="22"/>
              <w:szCs w:val="22"/>
              <w:lang w:bidi="ar-SA"/>
            </w:rPr>
          </w:pPr>
          <w:hyperlink w:anchor="_Toc515498592" w:history="1">
            <w:r w:rsidR="004944A1" w:rsidRPr="00602D2E">
              <w:rPr>
                <w:rStyle w:val="Hyperlink"/>
                <w:noProof/>
              </w:rPr>
              <w:t>Figure 12 https://www.crmswitch.com/wp-content/uploads/2012/05/CRM-Partner-Portal-Salesforce.png</w:t>
            </w:r>
            <w:r w:rsidR="004944A1">
              <w:rPr>
                <w:noProof/>
                <w:webHidden/>
              </w:rPr>
              <w:tab/>
            </w:r>
            <w:r>
              <w:rPr>
                <w:noProof/>
                <w:webHidden/>
              </w:rPr>
              <w:fldChar w:fldCharType="begin"/>
            </w:r>
            <w:r w:rsidR="004944A1">
              <w:rPr>
                <w:noProof/>
                <w:webHidden/>
              </w:rPr>
              <w:instrText xml:space="preserve"> PAGEREF _Toc515498592 \h </w:instrText>
            </w:r>
            <w:r>
              <w:rPr>
                <w:noProof/>
                <w:webHidden/>
              </w:rPr>
            </w:r>
            <w:r>
              <w:rPr>
                <w:noProof/>
                <w:webHidden/>
              </w:rPr>
              <w:fldChar w:fldCharType="separate"/>
            </w:r>
            <w:r w:rsidR="004944A1">
              <w:rPr>
                <w:noProof/>
                <w:webHidden/>
              </w:rPr>
              <w:t>10</w:t>
            </w:r>
            <w:r>
              <w:rPr>
                <w:noProof/>
                <w:webHidden/>
              </w:rPr>
              <w:fldChar w:fldCharType="end"/>
            </w:r>
          </w:hyperlink>
        </w:p>
        <w:p w:rsidR="001C0446" w:rsidRDefault="00E51061">
          <w:pPr>
            <w:rPr>
              <w:color w:val="EBDDC3" w:themeColor="background2"/>
            </w:rPr>
          </w:pPr>
          <w:r>
            <w:rPr>
              <w:color w:val="EBDDC3" w:themeColor="background2"/>
            </w:rPr>
            <w:fldChar w:fldCharType="end"/>
          </w:r>
        </w:p>
        <w:p w:rsidR="001C0446" w:rsidRDefault="00401959">
          <w:pPr>
            <w:rPr>
              <w:color w:val="EBDDC3" w:themeColor="background2"/>
            </w:rPr>
            <w:sectPr w:rsidR="001C0446" w:rsidSect="00361F98">
              <w:footerReference w:type="default" r:id="rId11"/>
              <w:headerReference w:type="first" r:id="rId12"/>
              <w:footerReference w:type="first" r:id="rId13"/>
              <w:pgSz w:w="12240" w:h="15840"/>
              <w:pgMar w:top="1080" w:right="1080" w:bottom="1080" w:left="1080" w:header="720" w:footer="720" w:gutter="0"/>
              <w:pgNumType w:fmt="lowerRoman" w:start="1"/>
              <w:cols w:space="720"/>
              <w:titlePg/>
              <w:docGrid w:linePitch="360"/>
            </w:sectPr>
          </w:pPr>
          <w:r>
            <w:rPr>
              <w:color w:val="EBDDC3" w:themeColor="background2"/>
            </w:rPr>
            <w:t>T</w:t>
          </w:r>
        </w:p>
        <w:p w:rsidR="004F0B22" w:rsidRDefault="00E51061">
          <w:pPr>
            <w:rPr>
              <w:color w:val="EBDDC3" w:themeColor="background2"/>
            </w:rPr>
          </w:pPr>
        </w:p>
      </w:sdtContent>
    </w:sdt>
    <w:p w:rsidR="00F51CFD" w:rsidRPr="00F51CFD" w:rsidRDefault="002B1D7B" w:rsidP="00F51CFD">
      <w:pPr>
        <w:pStyle w:val="Heading1"/>
        <w:rPr>
          <w:i/>
          <w:sz w:val="28"/>
          <w:szCs w:val="28"/>
        </w:rPr>
      </w:pPr>
      <w:bookmarkStart w:id="3" w:name="_Toc515498359"/>
      <w:r>
        <w:rPr>
          <w:i/>
          <w:sz w:val="28"/>
          <w:szCs w:val="28"/>
        </w:rPr>
        <w:t>introduction</w:t>
      </w:r>
      <w:bookmarkEnd w:id="3"/>
    </w:p>
    <w:p w:rsidR="00DE09DC" w:rsidRDefault="00C91A6F" w:rsidP="002B1D7B">
      <w:pPr>
        <w:rPr>
          <w:rFonts w:ascii="Times New Roman" w:hAnsi="Times New Roman" w:cs="Times New Roman"/>
          <w:sz w:val="24"/>
          <w:szCs w:val="24"/>
        </w:rPr>
      </w:pPr>
      <w:r w:rsidRPr="00263F7C">
        <w:rPr>
          <w:rFonts w:ascii="Times New Roman" w:hAnsi="Times New Roman" w:cs="Times New Roman"/>
        </w:rPr>
        <w:tab/>
      </w:r>
      <w:r w:rsidR="002B1D7B" w:rsidRPr="000C12D3">
        <w:rPr>
          <w:rFonts w:ascii="Times New Roman" w:hAnsi="Times New Roman" w:cs="Times New Roman"/>
          <w:sz w:val="24"/>
          <w:szCs w:val="24"/>
        </w:rPr>
        <w:t xml:space="preserve">Guaranteed Shoe is a brick and mortar mall shoe store with global reach. </w:t>
      </w:r>
      <w:r w:rsidR="000C12D3" w:rsidRPr="000C12D3">
        <w:rPr>
          <w:rFonts w:ascii="Times New Roman" w:hAnsi="Times New Roman" w:cs="Times New Roman"/>
          <w:sz w:val="24"/>
          <w:szCs w:val="24"/>
        </w:rPr>
        <w:t xml:space="preserve">Recently, they started an E-commerce site and developed M-business applications for their customers. </w:t>
      </w:r>
      <w:r w:rsidR="000C12D3">
        <w:rPr>
          <w:rFonts w:ascii="Times New Roman" w:hAnsi="Times New Roman" w:cs="Times New Roman"/>
          <w:sz w:val="24"/>
          <w:szCs w:val="24"/>
        </w:rPr>
        <w:t xml:space="preserve">They offer free shipping on any shoes they do not have in stock. </w:t>
      </w:r>
    </w:p>
    <w:p w:rsidR="000C12D3" w:rsidRDefault="000C12D3" w:rsidP="002B1D7B">
      <w:pPr>
        <w:rPr>
          <w:rFonts w:ascii="Times New Roman" w:hAnsi="Times New Roman" w:cs="Times New Roman"/>
          <w:sz w:val="24"/>
          <w:szCs w:val="24"/>
        </w:rPr>
      </w:pPr>
      <w:r>
        <w:rPr>
          <w:rFonts w:ascii="Times New Roman" w:hAnsi="Times New Roman" w:cs="Times New Roman"/>
          <w:sz w:val="24"/>
          <w:szCs w:val="24"/>
        </w:rPr>
        <w:t>Assumptions:</w:t>
      </w:r>
    </w:p>
    <w:p w:rsidR="000C12D3" w:rsidRDefault="000C12D3" w:rsidP="002B1D7B">
      <w:pPr>
        <w:rPr>
          <w:rFonts w:ascii="Times New Roman" w:hAnsi="Times New Roman" w:cs="Times New Roman"/>
          <w:sz w:val="24"/>
          <w:szCs w:val="24"/>
        </w:rPr>
      </w:pPr>
      <w:r>
        <w:rPr>
          <w:rFonts w:ascii="Times New Roman" w:hAnsi="Times New Roman" w:cs="Times New Roman"/>
          <w:sz w:val="24"/>
          <w:szCs w:val="24"/>
        </w:rPr>
        <w:t xml:space="preserve">1) Guaranteed </w:t>
      </w:r>
      <w:r w:rsidR="001C5E3E">
        <w:rPr>
          <w:rFonts w:ascii="Times New Roman" w:hAnsi="Times New Roman" w:cs="Times New Roman"/>
          <w:sz w:val="24"/>
          <w:szCs w:val="24"/>
        </w:rPr>
        <w:t>S</w:t>
      </w:r>
      <w:r>
        <w:rPr>
          <w:rFonts w:ascii="Times New Roman" w:hAnsi="Times New Roman" w:cs="Times New Roman"/>
          <w:sz w:val="24"/>
          <w:szCs w:val="24"/>
        </w:rPr>
        <w:t xml:space="preserve">hoe </w:t>
      </w:r>
      <w:r w:rsidR="001C5E3E">
        <w:rPr>
          <w:rFonts w:ascii="Times New Roman" w:hAnsi="Times New Roman" w:cs="Times New Roman"/>
          <w:sz w:val="24"/>
          <w:szCs w:val="24"/>
        </w:rPr>
        <w:t>main focus is athletic shoes for men and women.</w:t>
      </w:r>
    </w:p>
    <w:p w:rsidR="001C5E3E" w:rsidRDefault="001C5E3E" w:rsidP="002B1D7B">
      <w:pPr>
        <w:rPr>
          <w:rFonts w:ascii="Times New Roman" w:hAnsi="Times New Roman" w:cs="Times New Roman"/>
          <w:sz w:val="24"/>
          <w:szCs w:val="24"/>
        </w:rPr>
      </w:pPr>
      <w:r>
        <w:rPr>
          <w:rFonts w:ascii="Times New Roman" w:hAnsi="Times New Roman" w:cs="Times New Roman"/>
          <w:sz w:val="24"/>
          <w:szCs w:val="24"/>
        </w:rPr>
        <w:t>2) Guaranteed Shoe maintains 1000 stores globally.</w:t>
      </w:r>
    </w:p>
    <w:p w:rsidR="001C5E3E" w:rsidRDefault="001C5E3E" w:rsidP="002B1D7B">
      <w:pPr>
        <w:rPr>
          <w:rFonts w:ascii="Times New Roman" w:hAnsi="Times New Roman" w:cs="Times New Roman"/>
          <w:sz w:val="24"/>
          <w:szCs w:val="24"/>
        </w:rPr>
      </w:pPr>
      <w:r>
        <w:rPr>
          <w:rFonts w:ascii="Times New Roman" w:hAnsi="Times New Roman" w:cs="Times New Roman"/>
          <w:sz w:val="24"/>
          <w:szCs w:val="24"/>
        </w:rPr>
        <w:t xml:space="preserve">3) Guaranteed Shoe is number 11 globally with 1.7% of global athletic shoe sales. </w:t>
      </w:r>
    </w:p>
    <w:p w:rsidR="00366F19" w:rsidRDefault="001C5E3E" w:rsidP="00366F19">
      <w:pPr>
        <w:keepNext/>
      </w:pPr>
      <w:r>
        <w:rPr>
          <w:noProof/>
          <w:sz w:val="24"/>
          <w:szCs w:val="24"/>
          <w:lang w:bidi="ar-SA"/>
        </w:rPr>
        <w:drawing>
          <wp:inline distT="0" distB="0" distL="0" distR="0">
            <wp:extent cx="6074410" cy="4561205"/>
            <wp:effectExtent l="19050" t="0" r="2540" b="0"/>
            <wp:docPr id="11" name="Picture 3" descr="C:\Users\Dave\Desktop\athletic-shoes-industry-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e\Desktop\athletic-shoes-industry-5-638.jpg"/>
                    <pic:cNvPicPr>
                      <a:picLocks noChangeAspect="1" noChangeArrowheads="1"/>
                    </pic:cNvPicPr>
                  </pic:nvPicPr>
                  <pic:blipFill>
                    <a:blip r:embed="rId14" cstate="print"/>
                    <a:srcRect/>
                    <a:stretch>
                      <a:fillRect/>
                    </a:stretch>
                  </pic:blipFill>
                  <pic:spPr bwMode="auto">
                    <a:xfrm>
                      <a:off x="0" y="0"/>
                      <a:ext cx="6074410" cy="4561205"/>
                    </a:xfrm>
                    <a:prstGeom prst="rect">
                      <a:avLst/>
                    </a:prstGeom>
                    <a:noFill/>
                    <a:ln w="9525">
                      <a:noFill/>
                      <a:miter lim="800000"/>
                      <a:headEnd/>
                      <a:tailEnd/>
                    </a:ln>
                  </pic:spPr>
                </pic:pic>
              </a:graphicData>
            </a:graphic>
          </wp:inline>
        </w:drawing>
      </w:r>
    </w:p>
    <w:p w:rsidR="001C5E3E" w:rsidRPr="00366F19" w:rsidRDefault="00366F19" w:rsidP="00366F19">
      <w:pPr>
        <w:pStyle w:val="Caption"/>
        <w:rPr>
          <w:sz w:val="24"/>
          <w:szCs w:val="24"/>
        </w:rPr>
      </w:pPr>
      <w:bookmarkStart w:id="4" w:name="_Toc515498582"/>
      <w:r w:rsidRPr="00366F19">
        <w:rPr>
          <w:sz w:val="24"/>
          <w:szCs w:val="24"/>
        </w:rPr>
        <w:t xml:space="preserve">Figure </w:t>
      </w:r>
      <w:r w:rsidR="00E51061" w:rsidRPr="00366F19">
        <w:rPr>
          <w:sz w:val="24"/>
          <w:szCs w:val="24"/>
        </w:rPr>
        <w:fldChar w:fldCharType="begin"/>
      </w:r>
      <w:r w:rsidRPr="00366F19">
        <w:rPr>
          <w:sz w:val="24"/>
          <w:szCs w:val="24"/>
        </w:rPr>
        <w:instrText xml:space="preserve"> SEQ Figure \* ARABIC </w:instrText>
      </w:r>
      <w:r w:rsidR="00E51061" w:rsidRPr="00366F19">
        <w:rPr>
          <w:sz w:val="24"/>
          <w:szCs w:val="24"/>
        </w:rPr>
        <w:fldChar w:fldCharType="separate"/>
      </w:r>
      <w:r w:rsidR="00F2306D">
        <w:rPr>
          <w:noProof/>
          <w:sz w:val="24"/>
          <w:szCs w:val="24"/>
        </w:rPr>
        <w:t>2</w:t>
      </w:r>
      <w:r w:rsidR="00E51061" w:rsidRPr="00366F19">
        <w:rPr>
          <w:sz w:val="24"/>
          <w:szCs w:val="24"/>
        </w:rPr>
        <w:fldChar w:fldCharType="end"/>
      </w:r>
      <w:r w:rsidRPr="00366F19">
        <w:rPr>
          <w:sz w:val="24"/>
          <w:szCs w:val="24"/>
        </w:rPr>
        <w:t xml:space="preserve"> https://image.slidesharecdn.com</w:t>
      </w:r>
      <w:bookmarkEnd w:id="4"/>
    </w:p>
    <w:p w:rsidR="00B3211B" w:rsidRDefault="00366F19" w:rsidP="002B1D7B">
      <w:pPr>
        <w:rPr>
          <w:sz w:val="24"/>
          <w:szCs w:val="24"/>
        </w:rPr>
      </w:pPr>
      <w:r>
        <w:rPr>
          <w:sz w:val="24"/>
          <w:szCs w:val="24"/>
        </w:rPr>
        <w:lastRenderedPageBreak/>
        <w:t xml:space="preserve">Can Guaranteed Shoe leverage IT to gain market share and enter the top 10 global leaders in athletic shoe sales? </w:t>
      </w:r>
      <w:r w:rsidR="00B3211B">
        <w:rPr>
          <w:sz w:val="24"/>
          <w:szCs w:val="24"/>
        </w:rPr>
        <w:t xml:space="preserve"> Over the past 10 years brick and mortar sales have been stagnant, so Guaranteed Shoe launched an E-Commerce site to help spur growth.</w:t>
      </w:r>
    </w:p>
    <w:p w:rsidR="00B3211B" w:rsidRDefault="00366F19" w:rsidP="00B3211B">
      <w:pPr>
        <w:keepNext/>
      </w:pPr>
      <w:r>
        <w:rPr>
          <w:sz w:val="24"/>
          <w:szCs w:val="24"/>
        </w:rPr>
        <w:t xml:space="preserve"> </w:t>
      </w:r>
      <w:r w:rsidR="00B3211B">
        <w:rPr>
          <w:noProof/>
          <w:sz w:val="24"/>
          <w:szCs w:val="24"/>
          <w:lang w:bidi="ar-SA"/>
        </w:rPr>
        <w:drawing>
          <wp:inline distT="0" distB="0" distL="0" distR="0">
            <wp:extent cx="4550410" cy="5061585"/>
            <wp:effectExtent l="19050" t="0" r="2540" b="0"/>
            <wp:docPr id="15" name="Picture 5" descr="C:\Users\Dave\Desktop\US-retail-sales-brick-mortar-losers-v-ecommerce-2017-q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e\Desktop\US-retail-sales-brick-mortar-losers-v-ecommerce-2017-q4.png"/>
                    <pic:cNvPicPr>
                      <a:picLocks noChangeAspect="1" noChangeArrowheads="1"/>
                    </pic:cNvPicPr>
                  </pic:nvPicPr>
                  <pic:blipFill>
                    <a:blip r:embed="rId15" cstate="print"/>
                    <a:srcRect/>
                    <a:stretch>
                      <a:fillRect/>
                    </a:stretch>
                  </pic:blipFill>
                  <pic:spPr bwMode="auto">
                    <a:xfrm>
                      <a:off x="0" y="0"/>
                      <a:ext cx="4550410" cy="5061585"/>
                    </a:xfrm>
                    <a:prstGeom prst="rect">
                      <a:avLst/>
                    </a:prstGeom>
                    <a:noFill/>
                    <a:ln w="9525">
                      <a:noFill/>
                      <a:miter lim="800000"/>
                      <a:headEnd/>
                      <a:tailEnd/>
                    </a:ln>
                  </pic:spPr>
                </pic:pic>
              </a:graphicData>
            </a:graphic>
          </wp:inline>
        </w:drawing>
      </w:r>
    </w:p>
    <w:p w:rsidR="00B3211B" w:rsidRPr="00B3211B" w:rsidRDefault="00B3211B" w:rsidP="00B3211B">
      <w:pPr>
        <w:pStyle w:val="Caption"/>
        <w:rPr>
          <w:sz w:val="24"/>
          <w:szCs w:val="24"/>
        </w:rPr>
      </w:pPr>
      <w:bookmarkStart w:id="5" w:name="_Toc515498583"/>
      <w:r w:rsidRPr="00B3211B">
        <w:rPr>
          <w:sz w:val="24"/>
          <w:szCs w:val="24"/>
        </w:rPr>
        <w:t xml:space="preserve">Figure </w:t>
      </w:r>
      <w:r w:rsidR="00E51061" w:rsidRPr="00B3211B">
        <w:rPr>
          <w:sz w:val="24"/>
          <w:szCs w:val="24"/>
        </w:rPr>
        <w:fldChar w:fldCharType="begin"/>
      </w:r>
      <w:r w:rsidRPr="00B3211B">
        <w:rPr>
          <w:sz w:val="24"/>
          <w:szCs w:val="24"/>
        </w:rPr>
        <w:instrText xml:space="preserve"> SEQ Figure \* ARABIC </w:instrText>
      </w:r>
      <w:r w:rsidR="00E51061" w:rsidRPr="00B3211B">
        <w:rPr>
          <w:sz w:val="24"/>
          <w:szCs w:val="24"/>
        </w:rPr>
        <w:fldChar w:fldCharType="separate"/>
      </w:r>
      <w:r w:rsidR="00F2306D">
        <w:rPr>
          <w:noProof/>
          <w:sz w:val="24"/>
          <w:szCs w:val="24"/>
        </w:rPr>
        <w:t>3</w:t>
      </w:r>
      <w:r w:rsidR="00E51061" w:rsidRPr="00B3211B">
        <w:rPr>
          <w:sz w:val="24"/>
          <w:szCs w:val="24"/>
        </w:rPr>
        <w:fldChar w:fldCharType="end"/>
      </w:r>
      <w:r w:rsidRPr="00B3211B">
        <w:rPr>
          <w:sz w:val="24"/>
          <w:szCs w:val="24"/>
        </w:rPr>
        <w:t xml:space="preserve"> https://wolfstreet.com</w:t>
      </w:r>
      <w:bookmarkEnd w:id="5"/>
    </w:p>
    <w:p w:rsidR="001C5E3E" w:rsidRPr="000C12D3" w:rsidRDefault="00366F19" w:rsidP="002B1D7B">
      <w:pPr>
        <w:rPr>
          <w:sz w:val="24"/>
          <w:szCs w:val="24"/>
        </w:rPr>
      </w:pPr>
      <w:r>
        <w:rPr>
          <w:sz w:val="24"/>
          <w:szCs w:val="24"/>
        </w:rPr>
        <w:t xml:space="preserve">Let’s </w:t>
      </w:r>
      <w:r w:rsidR="00B3211B">
        <w:rPr>
          <w:sz w:val="24"/>
          <w:szCs w:val="24"/>
        </w:rPr>
        <w:t>look at how they can gain competitive and operational advantage by implementing ERP, Data Mining</w:t>
      </w:r>
      <w:r w:rsidR="00746A5B">
        <w:rPr>
          <w:sz w:val="24"/>
          <w:szCs w:val="24"/>
        </w:rPr>
        <w:t>,</w:t>
      </w:r>
      <w:r w:rsidR="00746A5B" w:rsidRPr="00746A5B">
        <w:rPr>
          <w:sz w:val="24"/>
          <w:szCs w:val="24"/>
        </w:rPr>
        <w:t xml:space="preserve"> </w:t>
      </w:r>
      <w:r w:rsidR="00746A5B">
        <w:rPr>
          <w:sz w:val="24"/>
          <w:szCs w:val="24"/>
        </w:rPr>
        <w:t xml:space="preserve">SCM, </w:t>
      </w:r>
      <w:r w:rsidR="00B3211B">
        <w:rPr>
          <w:sz w:val="24"/>
          <w:szCs w:val="24"/>
        </w:rPr>
        <w:t>and</w:t>
      </w:r>
      <w:r w:rsidR="00746A5B">
        <w:rPr>
          <w:sz w:val="24"/>
          <w:szCs w:val="24"/>
        </w:rPr>
        <w:t xml:space="preserve"> </w:t>
      </w:r>
      <w:r w:rsidR="00B3211B">
        <w:rPr>
          <w:sz w:val="24"/>
          <w:szCs w:val="24"/>
        </w:rPr>
        <w:t>CRM</w:t>
      </w:r>
      <w:r w:rsidR="00746A5B">
        <w:rPr>
          <w:sz w:val="24"/>
          <w:szCs w:val="24"/>
        </w:rPr>
        <w:t>.</w:t>
      </w:r>
    </w:p>
    <w:p w:rsidR="00243695" w:rsidRDefault="00B3211B" w:rsidP="00243695">
      <w:pPr>
        <w:pStyle w:val="Heading1"/>
        <w:rPr>
          <w:i/>
          <w:sz w:val="28"/>
          <w:szCs w:val="28"/>
        </w:rPr>
      </w:pPr>
      <w:bookmarkStart w:id="6" w:name="_Toc515498360"/>
      <w:r>
        <w:rPr>
          <w:i/>
          <w:sz w:val="28"/>
          <w:szCs w:val="28"/>
        </w:rPr>
        <w:t>Section</w:t>
      </w:r>
      <w:r w:rsidR="00746A5B">
        <w:rPr>
          <w:i/>
          <w:sz w:val="28"/>
          <w:szCs w:val="28"/>
        </w:rPr>
        <w:t xml:space="preserve"> </w:t>
      </w:r>
      <w:r>
        <w:rPr>
          <w:i/>
          <w:sz w:val="28"/>
          <w:szCs w:val="28"/>
        </w:rPr>
        <w:t>1</w:t>
      </w:r>
      <w:r w:rsidR="00746A5B">
        <w:rPr>
          <w:i/>
          <w:sz w:val="28"/>
          <w:szCs w:val="28"/>
        </w:rPr>
        <w:t>: ERP</w:t>
      </w:r>
      <w:bookmarkEnd w:id="6"/>
    </w:p>
    <w:p w:rsidR="00746A5B" w:rsidRDefault="00746A5B" w:rsidP="00746A5B">
      <w:pPr>
        <w:rPr>
          <w:sz w:val="24"/>
          <w:szCs w:val="24"/>
        </w:rPr>
      </w:pPr>
      <w:r>
        <w:tab/>
      </w:r>
      <w:r w:rsidRPr="00170296">
        <w:rPr>
          <w:sz w:val="24"/>
          <w:szCs w:val="24"/>
        </w:rPr>
        <w:t xml:space="preserve">Guaranteed Shoe can implement an enterprise resource planning system </w:t>
      </w:r>
      <w:r w:rsidR="008509D4" w:rsidRPr="00170296">
        <w:rPr>
          <w:sz w:val="24"/>
          <w:szCs w:val="24"/>
        </w:rPr>
        <w:t xml:space="preserve">to connect all core business systems, like finance, logistics and HR. This will integrate all enterprise </w:t>
      </w:r>
      <w:proofErr w:type="gramStart"/>
      <w:r w:rsidR="008509D4" w:rsidRPr="00170296">
        <w:rPr>
          <w:sz w:val="24"/>
          <w:szCs w:val="24"/>
        </w:rPr>
        <w:t>data,</w:t>
      </w:r>
      <w:proofErr w:type="gramEnd"/>
      <w:r w:rsidR="008509D4" w:rsidRPr="00170296">
        <w:rPr>
          <w:sz w:val="24"/>
          <w:szCs w:val="24"/>
        </w:rPr>
        <w:t xml:space="preserve"> replace paper based processes with E-processes and business decisions and operations based on real time data</w:t>
      </w:r>
      <w:sdt>
        <w:sdtPr>
          <w:rPr>
            <w:sz w:val="24"/>
            <w:szCs w:val="24"/>
          </w:rPr>
          <w:id w:val="1088963046"/>
          <w:citation/>
        </w:sdtPr>
        <w:sdtContent>
          <w:r w:rsidR="00E51061" w:rsidRPr="00170296">
            <w:rPr>
              <w:sz w:val="24"/>
              <w:szCs w:val="24"/>
            </w:rPr>
            <w:fldChar w:fldCharType="begin"/>
          </w:r>
          <w:r w:rsidR="008509D4" w:rsidRPr="00170296">
            <w:rPr>
              <w:sz w:val="24"/>
              <w:szCs w:val="24"/>
            </w:rPr>
            <w:instrText xml:space="preserve"> CITATION Ada18 \l 1033 </w:instrText>
          </w:r>
          <w:r w:rsidR="00E51061" w:rsidRPr="00170296">
            <w:rPr>
              <w:sz w:val="24"/>
              <w:szCs w:val="24"/>
            </w:rPr>
            <w:fldChar w:fldCharType="separate"/>
          </w:r>
          <w:r w:rsidR="008509D4" w:rsidRPr="00170296">
            <w:rPr>
              <w:noProof/>
              <w:sz w:val="24"/>
              <w:szCs w:val="24"/>
            </w:rPr>
            <w:t xml:space="preserve"> (Arakelian)</w:t>
          </w:r>
          <w:r w:rsidR="00E51061" w:rsidRPr="00170296">
            <w:rPr>
              <w:sz w:val="24"/>
              <w:szCs w:val="24"/>
            </w:rPr>
            <w:fldChar w:fldCharType="end"/>
          </w:r>
        </w:sdtContent>
      </w:sdt>
      <w:r w:rsidR="00541A9F">
        <w:rPr>
          <w:sz w:val="24"/>
          <w:szCs w:val="24"/>
        </w:rPr>
        <w:t xml:space="preserve">. ERP implementations have an estimated fail rate of 29% </w:t>
      </w:r>
      <w:sdt>
        <w:sdtPr>
          <w:rPr>
            <w:sz w:val="24"/>
            <w:szCs w:val="24"/>
          </w:rPr>
          <w:id w:val="1088963049"/>
          <w:citation/>
        </w:sdtPr>
        <w:sdtContent>
          <w:r w:rsidR="00E51061">
            <w:rPr>
              <w:sz w:val="24"/>
              <w:szCs w:val="24"/>
            </w:rPr>
            <w:fldChar w:fldCharType="begin"/>
          </w:r>
          <w:r w:rsidR="00541A9F">
            <w:rPr>
              <w:sz w:val="24"/>
              <w:szCs w:val="24"/>
            </w:rPr>
            <w:instrText xml:space="preserve"> CITATION BIS13 \l 1033 </w:instrText>
          </w:r>
          <w:r w:rsidR="00E51061">
            <w:rPr>
              <w:sz w:val="24"/>
              <w:szCs w:val="24"/>
            </w:rPr>
            <w:fldChar w:fldCharType="separate"/>
          </w:r>
          <w:r w:rsidR="00541A9F" w:rsidRPr="00541A9F">
            <w:rPr>
              <w:noProof/>
              <w:sz w:val="24"/>
              <w:szCs w:val="24"/>
            </w:rPr>
            <w:t>(BISTA)</w:t>
          </w:r>
          <w:r w:rsidR="00E51061">
            <w:rPr>
              <w:sz w:val="24"/>
              <w:szCs w:val="24"/>
            </w:rPr>
            <w:fldChar w:fldCharType="end"/>
          </w:r>
        </w:sdtContent>
      </w:sdt>
      <w:r w:rsidR="00541A9F">
        <w:rPr>
          <w:sz w:val="24"/>
          <w:szCs w:val="24"/>
        </w:rPr>
        <w:t xml:space="preserve">. Most of the problems arise </w:t>
      </w:r>
      <w:r w:rsidR="00541A9F">
        <w:rPr>
          <w:sz w:val="24"/>
          <w:szCs w:val="24"/>
        </w:rPr>
        <w:lastRenderedPageBreak/>
        <w:t>with customizing the ERP applications provided by the system provider, such as SAP, or having an inexperienced program manager over the implementation. Guaranteed Shoe’s implementation will contain minimal customization and a strong program manager to mitigate the risk in implementation</w:t>
      </w:r>
      <w:r w:rsidR="00B532E3">
        <w:rPr>
          <w:sz w:val="24"/>
          <w:szCs w:val="24"/>
        </w:rPr>
        <w:t>.</w:t>
      </w:r>
    </w:p>
    <w:p w:rsidR="00B532E3" w:rsidRDefault="00B532E3" w:rsidP="00B532E3">
      <w:pPr>
        <w:keepNext/>
      </w:pPr>
      <w:r>
        <w:rPr>
          <w:noProof/>
          <w:sz w:val="24"/>
          <w:szCs w:val="24"/>
          <w:lang w:bidi="ar-SA"/>
        </w:rPr>
        <w:drawing>
          <wp:inline distT="0" distB="0" distL="0" distR="0">
            <wp:extent cx="6087836" cy="3472543"/>
            <wp:effectExtent l="19050" t="0" r="8164" b="0"/>
            <wp:docPr id="16" name="Picture 6" descr="C:\Users\Dave\Desktop\erp-characteristics-28111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e\Desktop\erp-characteristics-28111754.jpg"/>
                    <pic:cNvPicPr>
                      <a:picLocks noChangeAspect="1" noChangeArrowheads="1"/>
                    </pic:cNvPicPr>
                  </pic:nvPicPr>
                  <pic:blipFill>
                    <a:blip r:embed="rId16" cstate="print"/>
                    <a:srcRect/>
                    <a:stretch>
                      <a:fillRect/>
                    </a:stretch>
                  </pic:blipFill>
                  <pic:spPr bwMode="auto">
                    <a:xfrm>
                      <a:off x="0" y="0"/>
                      <a:ext cx="6088346" cy="3472834"/>
                    </a:xfrm>
                    <a:prstGeom prst="rect">
                      <a:avLst/>
                    </a:prstGeom>
                    <a:noFill/>
                    <a:ln w="9525">
                      <a:noFill/>
                      <a:miter lim="800000"/>
                      <a:headEnd/>
                      <a:tailEnd/>
                    </a:ln>
                  </pic:spPr>
                </pic:pic>
              </a:graphicData>
            </a:graphic>
          </wp:inline>
        </w:drawing>
      </w:r>
    </w:p>
    <w:p w:rsidR="00B532E3" w:rsidRPr="00B532E3" w:rsidRDefault="00B532E3" w:rsidP="00B532E3">
      <w:pPr>
        <w:pStyle w:val="Caption"/>
        <w:rPr>
          <w:sz w:val="24"/>
          <w:szCs w:val="24"/>
        </w:rPr>
      </w:pPr>
      <w:bookmarkStart w:id="7" w:name="_Toc515498584"/>
      <w:r w:rsidRPr="00B532E3">
        <w:rPr>
          <w:sz w:val="24"/>
          <w:szCs w:val="24"/>
        </w:rPr>
        <w:t xml:space="preserve">Figure </w:t>
      </w:r>
      <w:r w:rsidR="00E51061" w:rsidRPr="00B532E3">
        <w:rPr>
          <w:sz w:val="24"/>
          <w:szCs w:val="24"/>
        </w:rPr>
        <w:fldChar w:fldCharType="begin"/>
      </w:r>
      <w:r w:rsidRPr="00B532E3">
        <w:rPr>
          <w:sz w:val="24"/>
          <w:szCs w:val="24"/>
        </w:rPr>
        <w:instrText xml:space="preserve"> SEQ Figure \* ARABIC </w:instrText>
      </w:r>
      <w:r w:rsidR="00E51061" w:rsidRPr="00B532E3">
        <w:rPr>
          <w:sz w:val="24"/>
          <w:szCs w:val="24"/>
        </w:rPr>
        <w:fldChar w:fldCharType="separate"/>
      </w:r>
      <w:r w:rsidR="00F2306D">
        <w:rPr>
          <w:noProof/>
          <w:sz w:val="24"/>
          <w:szCs w:val="24"/>
        </w:rPr>
        <w:t>4</w:t>
      </w:r>
      <w:r w:rsidR="00E51061" w:rsidRPr="00B532E3">
        <w:rPr>
          <w:sz w:val="24"/>
          <w:szCs w:val="24"/>
        </w:rPr>
        <w:fldChar w:fldCharType="end"/>
      </w:r>
      <w:r w:rsidRPr="00B532E3">
        <w:rPr>
          <w:sz w:val="24"/>
          <w:szCs w:val="24"/>
        </w:rPr>
        <w:t xml:space="preserve"> https://thumbs.dreamstime.com/z/erp-characteristics-28111754.jpg</w:t>
      </w:r>
      <w:bookmarkEnd w:id="7"/>
    </w:p>
    <w:p w:rsidR="008509D4" w:rsidRPr="00746A5B" w:rsidRDefault="008509D4" w:rsidP="00746A5B"/>
    <w:p w:rsidR="00746A5B" w:rsidRDefault="00746A5B" w:rsidP="00746A5B">
      <w:pPr>
        <w:pStyle w:val="Heading2"/>
        <w:rPr>
          <w:rFonts w:eastAsia="Times New Roman"/>
          <w:lang w:bidi="ar-SA"/>
        </w:rPr>
      </w:pPr>
      <w:bookmarkStart w:id="8" w:name="_Toc515498361"/>
      <w:r w:rsidRPr="00746A5B">
        <w:rPr>
          <w:rFonts w:eastAsia="Times New Roman"/>
          <w:lang w:bidi="ar-SA"/>
        </w:rPr>
        <w:t>Eliminating data duplication and inconsistency</w:t>
      </w:r>
      <w:bookmarkEnd w:id="8"/>
    </w:p>
    <w:p w:rsidR="00170296" w:rsidRPr="00170296" w:rsidRDefault="005F01A8" w:rsidP="00746A5B">
      <w:pPr>
        <w:rPr>
          <w:sz w:val="24"/>
          <w:szCs w:val="24"/>
          <w:lang w:bidi="ar-SA"/>
        </w:rPr>
      </w:pPr>
      <w:r>
        <w:rPr>
          <w:sz w:val="24"/>
          <w:szCs w:val="24"/>
          <w:lang w:bidi="ar-SA"/>
        </w:rPr>
        <w:tab/>
      </w:r>
      <w:r w:rsidR="008509D4" w:rsidRPr="00170296">
        <w:rPr>
          <w:sz w:val="24"/>
          <w:szCs w:val="24"/>
          <w:lang w:bidi="ar-SA"/>
        </w:rPr>
        <w:t xml:space="preserve">With 1,000 stores globally and over 20 </w:t>
      </w:r>
      <w:r w:rsidR="00170296" w:rsidRPr="00170296">
        <w:rPr>
          <w:sz w:val="24"/>
          <w:szCs w:val="24"/>
          <w:lang w:bidi="ar-SA"/>
        </w:rPr>
        <w:t xml:space="preserve">branch offices </w:t>
      </w:r>
      <w:r w:rsidR="00170296">
        <w:rPr>
          <w:sz w:val="24"/>
          <w:szCs w:val="24"/>
          <w:lang w:bidi="ar-SA"/>
        </w:rPr>
        <w:t xml:space="preserve">in different countries, Guaranteed Shoe must take </w:t>
      </w:r>
      <w:r w:rsidR="00170296" w:rsidRPr="00170296">
        <w:rPr>
          <w:sz w:val="24"/>
          <w:szCs w:val="24"/>
          <w:lang w:bidi="ar-SA"/>
        </w:rPr>
        <w:t xml:space="preserve">legacy systems from all 20 branches and create an enterprise system which eliminates </w:t>
      </w:r>
      <w:r>
        <w:rPr>
          <w:sz w:val="24"/>
          <w:szCs w:val="24"/>
          <w:lang w:bidi="ar-SA"/>
        </w:rPr>
        <w:t xml:space="preserve">duplicated customer, employee and supplier data. </w:t>
      </w:r>
      <w:r w:rsidR="00170296" w:rsidRPr="00170296">
        <w:rPr>
          <w:rFonts w:cs="Arial"/>
          <w:sz w:val="24"/>
          <w:szCs w:val="24"/>
        </w:rPr>
        <w:t>"On average, we have found that in the best countries about 10% of the data is duplicated. In the worst countries it is about 30%," says Andy Bloomfield, SAP deployment manager at Xerox Europe</w:t>
      </w:r>
      <w:r>
        <w:rPr>
          <w:rFonts w:cs="Arial"/>
          <w:sz w:val="24"/>
          <w:szCs w:val="24"/>
        </w:rPr>
        <w:t xml:space="preserve"> </w:t>
      </w:r>
      <w:sdt>
        <w:sdtPr>
          <w:rPr>
            <w:rFonts w:cs="Arial"/>
            <w:sz w:val="24"/>
            <w:szCs w:val="24"/>
          </w:rPr>
          <w:id w:val="1088963048"/>
          <w:citation/>
        </w:sdtPr>
        <w:sdtContent>
          <w:r w:rsidR="00E51061">
            <w:rPr>
              <w:rFonts w:cs="Arial"/>
              <w:sz w:val="24"/>
              <w:szCs w:val="24"/>
            </w:rPr>
            <w:fldChar w:fldCharType="begin"/>
          </w:r>
          <w:r>
            <w:rPr>
              <w:rFonts w:cs="Arial"/>
              <w:sz w:val="24"/>
              <w:szCs w:val="24"/>
            </w:rPr>
            <w:instrText xml:space="preserve"> CITATION Twe07 \l 1033 </w:instrText>
          </w:r>
          <w:r w:rsidR="00E51061">
            <w:rPr>
              <w:rFonts w:cs="Arial"/>
              <w:sz w:val="24"/>
              <w:szCs w:val="24"/>
            </w:rPr>
            <w:fldChar w:fldCharType="separate"/>
          </w:r>
          <w:r w:rsidRPr="005F01A8">
            <w:rPr>
              <w:rFonts w:cs="Arial"/>
              <w:noProof/>
              <w:sz w:val="24"/>
              <w:szCs w:val="24"/>
            </w:rPr>
            <w:t>(Twentyman)</w:t>
          </w:r>
          <w:r w:rsidR="00E51061">
            <w:rPr>
              <w:rFonts w:cs="Arial"/>
              <w:sz w:val="24"/>
              <w:szCs w:val="24"/>
            </w:rPr>
            <w:fldChar w:fldCharType="end"/>
          </w:r>
        </w:sdtContent>
      </w:sdt>
      <w:r w:rsidR="00170296" w:rsidRPr="00170296">
        <w:rPr>
          <w:rFonts w:cs="Arial"/>
          <w:sz w:val="24"/>
          <w:szCs w:val="24"/>
        </w:rPr>
        <w:t>.</w:t>
      </w:r>
      <w:r>
        <w:rPr>
          <w:rFonts w:cs="Arial"/>
          <w:sz w:val="24"/>
          <w:szCs w:val="24"/>
        </w:rPr>
        <w:t xml:space="preserve"> Working on a global scale and eliminating data duplication is easier than ever. With an ERP system Guarantee shoe will gain operational agility and a competitive edge over shoe stores without enterprise resource planning systems.</w:t>
      </w:r>
    </w:p>
    <w:p w:rsidR="00746A5B" w:rsidRPr="00746A5B" w:rsidRDefault="00746A5B" w:rsidP="00746A5B">
      <w:pPr>
        <w:rPr>
          <w:lang w:bidi="ar-SA"/>
        </w:rPr>
      </w:pPr>
    </w:p>
    <w:p w:rsidR="00746A5B" w:rsidRDefault="00746A5B" w:rsidP="00746A5B">
      <w:pPr>
        <w:pStyle w:val="Heading2"/>
        <w:rPr>
          <w:rFonts w:eastAsia="Times New Roman"/>
          <w:lang w:bidi="ar-SA"/>
        </w:rPr>
      </w:pPr>
      <w:bookmarkStart w:id="9" w:name="_Toc515498362"/>
      <w:r w:rsidRPr="00746A5B">
        <w:rPr>
          <w:rFonts w:eastAsia="Times New Roman"/>
          <w:lang w:bidi="ar-SA"/>
        </w:rPr>
        <w:t>Replacing paper-based processes with e-based processes</w:t>
      </w:r>
      <w:bookmarkEnd w:id="9"/>
    </w:p>
    <w:p w:rsidR="008509D4" w:rsidRPr="008509D4" w:rsidRDefault="00B532E3" w:rsidP="008509D4">
      <w:pPr>
        <w:rPr>
          <w:lang w:bidi="ar-SA"/>
        </w:rPr>
      </w:pPr>
      <w:r>
        <w:rPr>
          <w:lang w:bidi="ar-SA"/>
        </w:rPr>
        <w:tab/>
      </w:r>
      <w:r w:rsidRPr="00B532E3">
        <w:rPr>
          <w:sz w:val="24"/>
          <w:szCs w:val="24"/>
          <w:lang w:bidi="ar-SA"/>
        </w:rPr>
        <w:t xml:space="preserve">Branch managers will need to </w:t>
      </w:r>
      <w:r>
        <w:rPr>
          <w:sz w:val="24"/>
          <w:szCs w:val="24"/>
          <w:lang w:bidi="ar-SA"/>
        </w:rPr>
        <w:t>conference with their shoe store managers and set a date to stop using paper based products for inventory, logistics and all other enterprise business transactions. This is</w:t>
      </w:r>
      <w:r w:rsidR="0095381A">
        <w:rPr>
          <w:sz w:val="24"/>
          <w:szCs w:val="24"/>
          <w:lang w:bidi="ar-SA"/>
        </w:rPr>
        <w:t xml:space="preserve"> </w:t>
      </w:r>
      <w:r w:rsidR="0095381A">
        <w:rPr>
          <w:sz w:val="24"/>
          <w:szCs w:val="24"/>
          <w:lang w:bidi="ar-SA"/>
        </w:rPr>
        <w:lastRenderedPageBreak/>
        <w:t>needed</w:t>
      </w:r>
      <w:r>
        <w:rPr>
          <w:sz w:val="24"/>
          <w:szCs w:val="24"/>
          <w:lang w:bidi="ar-SA"/>
        </w:rPr>
        <w:t xml:space="preserve"> to achieve real time data access on a global scale. This leads to tighter inventory control, less warehouse storage use and better customer service due to inventory </w:t>
      </w:r>
      <w:r w:rsidR="0095381A">
        <w:rPr>
          <w:sz w:val="24"/>
          <w:szCs w:val="24"/>
          <w:lang w:bidi="ar-SA"/>
        </w:rPr>
        <w:t>levels seen in real time.</w:t>
      </w:r>
    </w:p>
    <w:p w:rsidR="00746A5B" w:rsidRDefault="00746A5B" w:rsidP="00746A5B">
      <w:pPr>
        <w:pStyle w:val="Heading2"/>
        <w:rPr>
          <w:rFonts w:eastAsia="Times New Roman"/>
          <w:lang w:bidi="ar-SA"/>
        </w:rPr>
      </w:pPr>
      <w:bookmarkStart w:id="10" w:name="_Toc515498363"/>
      <w:r w:rsidRPr="00746A5B">
        <w:rPr>
          <w:rFonts w:eastAsia="Times New Roman"/>
          <w:lang w:bidi="ar-SA"/>
        </w:rPr>
        <w:t>Tracking, management and planning based on historic and real-time data</w:t>
      </w:r>
      <w:bookmarkEnd w:id="10"/>
    </w:p>
    <w:p w:rsidR="0095381A" w:rsidRPr="0095381A" w:rsidRDefault="0095381A" w:rsidP="0095381A">
      <w:pPr>
        <w:rPr>
          <w:lang w:bidi="ar-SA"/>
        </w:rPr>
      </w:pPr>
    </w:p>
    <w:p w:rsidR="0095381A" w:rsidRDefault="0095381A" w:rsidP="0095381A">
      <w:pPr>
        <w:keepNext/>
      </w:pPr>
      <w:r>
        <w:rPr>
          <w:noProof/>
          <w:lang w:bidi="ar-SA"/>
        </w:rPr>
        <w:drawing>
          <wp:inline distT="0" distB="0" distL="0" distR="0">
            <wp:extent cx="6400800" cy="3409106"/>
            <wp:effectExtent l="19050" t="0" r="0" b="0"/>
            <wp:docPr id="18" name="Picture 8" descr="C:\Users\Dave\Desktop\shoe-store-pos-product-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ve\Desktop\shoe-store-pos-product-management.jpg"/>
                    <pic:cNvPicPr>
                      <a:picLocks noChangeAspect="1" noChangeArrowheads="1"/>
                    </pic:cNvPicPr>
                  </pic:nvPicPr>
                  <pic:blipFill>
                    <a:blip r:embed="rId17" cstate="print"/>
                    <a:srcRect/>
                    <a:stretch>
                      <a:fillRect/>
                    </a:stretch>
                  </pic:blipFill>
                  <pic:spPr bwMode="auto">
                    <a:xfrm>
                      <a:off x="0" y="0"/>
                      <a:ext cx="6400800" cy="3409106"/>
                    </a:xfrm>
                    <a:prstGeom prst="rect">
                      <a:avLst/>
                    </a:prstGeom>
                    <a:noFill/>
                    <a:ln w="9525">
                      <a:noFill/>
                      <a:miter lim="800000"/>
                      <a:headEnd/>
                      <a:tailEnd/>
                    </a:ln>
                  </pic:spPr>
                </pic:pic>
              </a:graphicData>
            </a:graphic>
          </wp:inline>
        </w:drawing>
      </w:r>
    </w:p>
    <w:p w:rsidR="0095381A" w:rsidRDefault="0095381A" w:rsidP="0095381A">
      <w:pPr>
        <w:pStyle w:val="Caption"/>
        <w:rPr>
          <w:sz w:val="22"/>
          <w:szCs w:val="22"/>
        </w:rPr>
      </w:pPr>
      <w:bookmarkStart w:id="11" w:name="_Toc515498585"/>
      <w:r w:rsidRPr="0095381A">
        <w:rPr>
          <w:sz w:val="22"/>
          <w:szCs w:val="22"/>
        </w:rPr>
        <w:t xml:space="preserve">Figure </w:t>
      </w:r>
      <w:r w:rsidR="00E51061" w:rsidRPr="0095381A">
        <w:rPr>
          <w:sz w:val="22"/>
          <w:szCs w:val="22"/>
        </w:rPr>
        <w:fldChar w:fldCharType="begin"/>
      </w:r>
      <w:r w:rsidRPr="0095381A">
        <w:rPr>
          <w:sz w:val="22"/>
          <w:szCs w:val="22"/>
        </w:rPr>
        <w:instrText xml:space="preserve"> SEQ Figure \* ARABIC </w:instrText>
      </w:r>
      <w:r w:rsidR="00E51061" w:rsidRPr="0095381A">
        <w:rPr>
          <w:sz w:val="22"/>
          <w:szCs w:val="22"/>
        </w:rPr>
        <w:fldChar w:fldCharType="separate"/>
      </w:r>
      <w:r w:rsidR="00F2306D">
        <w:rPr>
          <w:noProof/>
          <w:sz w:val="22"/>
          <w:szCs w:val="22"/>
        </w:rPr>
        <w:t>5</w:t>
      </w:r>
      <w:r w:rsidR="00E51061" w:rsidRPr="0095381A">
        <w:rPr>
          <w:sz w:val="22"/>
          <w:szCs w:val="22"/>
        </w:rPr>
        <w:fldChar w:fldCharType="end"/>
      </w:r>
      <w:r w:rsidRPr="0095381A">
        <w:rPr>
          <w:sz w:val="22"/>
          <w:szCs w:val="22"/>
        </w:rPr>
        <w:t xml:space="preserve"> </w:t>
      </w:r>
      <w:hyperlink r:id="rId18" w:history="1">
        <w:r w:rsidRPr="00AB30FB">
          <w:rPr>
            <w:rStyle w:val="Hyperlink"/>
            <w:sz w:val="22"/>
            <w:szCs w:val="22"/>
          </w:rPr>
          <w:t>http://www.invegix.com/starcode/blog/pos-for-shoe-store/shoe-store-pos-product-management.jpg</w:t>
        </w:r>
        <w:bookmarkEnd w:id="11"/>
      </w:hyperlink>
    </w:p>
    <w:p w:rsidR="0095381A" w:rsidRPr="00416475" w:rsidRDefault="0095381A" w:rsidP="0095381A">
      <w:pPr>
        <w:rPr>
          <w:sz w:val="24"/>
          <w:szCs w:val="24"/>
          <w:lang w:bidi="ar-SA"/>
        </w:rPr>
      </w:pPr>
      <w:r w:rsidRPr="00416475">
        <w:rPr>
          <w:sz w:val="24"/>
          <w:szCs w:val="24"/>
          <w:lang w:bidi="ar-SA"/>
        </w:rPr>
        <w:t xml:space="preserve">With historic and current data </w:t>
      </w:r>
      <w:r w:rsidR="00416475" w:rsidRPr="00416475">
        <w:rPr>
          <w:sz w:val="24"/>
          <w:szCs w:val="24"/>
          <w:lang w:bidi="ar-SA"/>
        </w:rPr>
        <w:t>loaded into</w:t>
      </w:r>
      <w:r w:rsidRPr="00416475">
        <w:rPr>
          <w:sz w:val="24"/>
          <w:szCs w:val="24"/>
          <w:lang w:bidi="ar-SA"/>
        </w:rPr>
        <w:t xml:space="preserve"> the ERP system, Guaranteed Shoe can plan work schedules, product deliveries and inventories based </w:t>
      </w:r>
      <w:r w:rsidR="00416475">
        <w:rPr>
          <w:sz w:val="24"/>
          <w:szCs w:val="24"/>
          <w:lang w:bidi="ar-SA"/>
        </w:rPr>
        <w:t xml:space="preserve">on historical lulls and surges in sales plus predicted growth in sales. </w:t>
      </w:r>
    </w:p>
    <w:p w:rsidR="00B57F00" w:rsidRDefault="00416475" w:rsidP="00B57F00">
      <w:pPr>
        <w:pStyle w:val="Heading1"/>
        <w:rPr>
          <w:i/>
          <w:sz w:val="28"/>
          <w:szCs w:val="28"/>
        </w:rPr>
      </w:pPr>
      <w:bookmarkStart w:id="12" w:name="_Toc515498364"/>
      <w:r>
        <w:rPr>
          <w:i/>
          <w:sz w:val="28"/>
          <w:szCs w:val="28"/>
        </w:rPr>
        <w:t>section 2: Data mining</w:t>
      </w:r>
      <w:bookmarkEnd w:id="12"/>
    </w:p>
    <w:p w:rsidR="00416475" w:rsidRDefault="00416475" w:rsidP="00416475">
      <w:pPr>
        <w:rPr>
          <w:sz w:val="24"/>
          <w:szCs w:val="24"/>
        </w:rPr>
      </w:pPr>
      <w:r w:rsidRPr="00416475">
        <w:rPr>
          <w:sz w:val="24"/>
          <w:szCs w:val="24"/>
        </w:rPr>
        <w:t>Data mining is employed to make discoveries that</w:t>
      </w:r>
      <w:r w:rsidR="007C7F58">
        <w:rPr>
          <w:sz w:val="24"/>
          <w:szCs w:val="24"/>
        </w:rPr>
        <w:t xml:space="preserve"> are beneficial to the business. By examining</w:t>
      </w:r>
      <w:r>
        <w:rPr>
          <w:sz w:val="24"/>
          <w:szCs w:val="24"/>
        </w:rPr>
        <w:t xml:space="preserve"> the past</w:t>
      </w:r>
      <w:r w:rsidR="007C7F58">
        <w:rPr>
          <w:sz w:val="24"/>
          <w:szCs w:val="24"/>
        </w:rPr>
        <w:t xml:space="preserve"> and </w:t>
      </w:r>
      <w:r w:rsidR="000C32D4">
        <w:rPr>
          <w:sz w:val="24"/>
          <w:szCs w:val="24"/>
        </w:rPr>
        <w:t xml:space="preserve">the present </w:t>
      </w:r>
      <w:r w:rsidR="007C7F58">
        <w:rPr>
          <w:sz w:val="24"/>
          <w:szCs w:val="24"/>
        </w:rPr>
        <w:t>they can</w:t>
      </w:r>
      <w:r w:rsidR="000C32D4">
        <w:rPr>
          <w:sz w:val="24"/>
          <w:szCs w:val="24"/>
        </w:rPr>
        <w:t xml:space="preserve"> predict future trends</w:t>
      </w:r>
      <w:r w:rsidR="009B1F12">
        <w:rPr>
          <w:sz w:val="24"/>
          <w:szCs w:val="24"/>
        </w:rPr>
        <w:t xml:space="preserve"> </w:t>
      </w:r>
      <w:sdt>
        <w:sdtPr>
          <w:rPr>
            <w:sz w:val="24"/>
            <w:szCs w:val="24"/>
          </w:rPr>
          <w:id w:val="1088963069"/>
          <w:citation/>
        </w:sdtPr>
        <w:sdtContent>
          <w:r w:rsidR="00E51061">
            <w:rPr>
              <w:sz w:val="24"/>
              <w:szCs w:val="24"/>
            </w:rPr>
            <w:fldChar w:fldCharType="begin"/>
          </w:r>
          <w:r w:rsidR="009B1F12">
            <w:rPr>
              <w:sz w:val="24"/>
              <w:szCs w:val="24"/>
            </w:rPr>
            <w:instrText xml:space="preserve"> CITATION Ara18 \l 1033 </w:instrText>
          </w:r>
          <w:r w:rsidR="00E51061">
            <w:rPr>
              <w:sz w:val="24"/>
              <w:szCs w:val="24"/>
            </w:rPr>
            <w:fldChar w:fldCharType="separate"/>
          </w:r>
          <w:r w:rsidR="009B1F12" w:rsidRPr="009B1F12">
            <w:rPr>
              <w:noProof/>
              <w:sz w:val="24"/>
              <w:szCs w:val="24"/>
            </w:rPr>
            <w:t>(Arakelian, Module 2 Big Data)</w:t>
          </w:r>
          <w:r w:rsidR="00E51061">
            <w:rPr>
              <w:sz w:val="24"/>
              <w:szCs w:val="24"/>
            </w:rPr>
            <w:fldChar w:fldCharType="end"/>
          </w:r>
        </w:sdtContent>
      </w:sdt>
      <w:r w:rsidR="000C32D4">
        <w:rPr>
          <w:sz w:val="24"/>
          <w:szCs w:val="24"/>
        </w:rPr>
        <w:t>. Guaranteed Shoe can</w:t>
      </w:r>
      <w:r w:rsidR="009B1F12">
        <w:rPr>
          <w:sz w:val="24"/>
          <w:szCs w:val="24"/>
        </w:rPr>
        <w:t xml:space="preserve"> </w:t>
      </w:r>
      <w:r w:rsidR="007C7F58">
        <w:rPr>
          <w:sz w:val="24"/>
          <w:szCs w:val="24"/>
        </w:rPr>
        <w:t xml:space="preserve">gain competitive advantage, but the price is steep. First they must hire a data scientist at about 100K probably cheaper in some global locations. Second they need the infrastructure for big data. Cost can be mitigated by using existing servers and implementing ROLAP which is OLAP using relational databases such as Oracle.  </w:t>
      </w:r>
      <w:r w:rsidR="005A50D5">
        <w:rPr>
          <w:sz w:val="24"/>
          <w:szCs w:val="24"/>
        </w:rPr>
        <w:t>Data mining leads to operational advantage when the discovered knowledge is implemented correctly.</w:t>
      </w:r>
    </w:p>
    <w:p w:rsidR="00FF2961" w:rsidRDefault="005A50D5" w:rsidP="00FF2961">
      <w:pPr>
        <w:keepNext/>
      </w:pPr>
      <w:r>
        <w:rPr>
          <w:noProof/>
          <w:lang w:bidi="ar-SA"/>
        </w:rPr>
        <w:lastRenderedPageBreak/>
        <w:drawing>
          <wp:inline distT="0" distB="0" distL="0" distR="0">
            <wp:extent cx="6400800" cy="2803096"/>
            <wp:effectExtent l="19050" t="0" r="0" b="0"/>
            <wp:docPr id="1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9" cstate="print"/>
                    <a:srcRect/>
                    <a:stretch>
                      <a:fillRect/>
                    </a:stretch>
                  </pic:blipFill>
                  <pic:spPr bwMode="auto">
                    <a:xfrm>
                      <a:off x="0" y="0"/>
                      <a:ext cx="6400800" cy="2803096"/>
                    </a:xfrm>
                    <a:prstGeom prst="rect">
                      <a:avLst/>
                    </a:prstGeom>
                    <a:noFill/>
                    <a:ln w="9525">
                      <a:noFill/>
                      <a:miter lim="800000"/>
                      <a:headEnd/>
                      <a:tailEnd/>
                    </a:ln>
                  </pic:spPr>
                </pic:pic>
              </a:graphicData>
            </a:graphic>
          </wp:inline>
        </w:drawing>
      </w:r>
    </w:p>
    <w:p w:rsidR="005A50D5" w:rsidRPr="00FF2961" w:rsidRDefault="00FF2961" w:rsidP="00FF2961">
      <w:pPr>
        <w:pStyle w:val="Caption"/>
        <w:rPr>
          <w:sz w:val="20"/>
          <w:szCs w:val="20"/>
        </w:rPr>
      </w:pPr>
      <w:bookmarkStart w:id="13" w:name="_Toc515498586"/>
      <w:r w:rsidRPr="00FF2961">
        <w:rPr>
          <w:sz w:val="20"/>
          <w:szCs w:val="20"/>
        </w:rPr>
        <w:t xml:space="preserve">Figure </w:t>
      </w:r>
      <w:r w:rsidR="00E51061" w:rsidRPr="00FF2961">
        <w:rPr>
          <w:sz w:val="20"/>
          <w:szCs w:val="20"/>
        </w:rPr>
        <w:fldChar w:fldCharType="begin"/>
      </w:r>
      <w:r w:rsidRPr="00FF2961">
        <w:rPr>
          <w:sz w:val="20"/>
          <w:szCs w:val="20"/>
        </w:rPr>
        <w:instrText xml:space="preserve"> SEQ Figure \* ARABIC </w:instrText>
      </w:r>
      <w:r w:rsidR="00E51061" w:rsidRPr="00FF2961">
        <w:rPr>
          <w:sz w:val="20"/>
          <w:szCs w:val="20"/>
        </w:rPr>
        <w:fldChar w:fldCharType="separate"/>
      </w:r>
      <w:r w:rsidR="00F2306D">
        <w:rPr>
          <w:noProof/>
          <w:sz w:val="20"/>
          <w:szCs w:val="20"/>
        </w:rPr>
        <w:t>6</w:t>
      </w:r>
      <w:r w:rsidR="00E51061" w:rsidRPr="00FF2961">
        <w:rPr>
          <w:sz w:val="20"/>
          <w:szCs w:val="20"/>
        </w:rPr>
        <w:fldChar w:fldCharType="end"/>
      </w:r>
      <w:r w:rsidRPr="00FF2961">
        <w:rPr>
          <w:sz w:val="20"/>
          <w:szCs w:val="20"/>
        </w:rPr>
        <w:t xml:space="preserve"> http://statconsulting.nazwa.pl/instalator/wordpress/wp-content/uploads/2015/07/data_mining_process.png</w:t>
      </w:r>
      <w:bookmarkEnd w:id="13"/>
    </w:p>
    <w:p w:rsidR="00416475" w:rsidRDefault="00416475" w:rsidP="00416475">
      <w:pPr>
        <w:pStyle w:val="Heading2"/>
        <w:rPr>
          <w:lang w:bidi="ar-SA"/>
        </w:rPr>
      </w:pPr>
      <w:bookmarkStart w:id="14" w:name="_Toc515498365"/>
      <w:r w:rsidRPr="00416475">
        <w:rPr>
          <w:lang w:bidi="ar-SA"/>
        </w:rPr>
        <w:t>Dealing with size</w:t>
      </w:r>
      <w:bookmarkEnd w:id="14"/>
    </w:p>
    <w:p w:rsidR="003D357C" w:rsidRDefault="005A50D5" w:rsidP="003D357C">
      <w:pPr>
        <w:rPr>
          <w:sz w:val="24"/>
          <w:szCs w:val="24"/>
          <w:lang w:bidi="ar-SA"/>
        </w:rPr>
      </w:pPr>
      <w:r>
        <w:rPr>
          <w:sz w:val="24"/>
          <w:szCs w:val="24"/>
          <w:lang w:bidi="ar-SA"/>
        </w:rPr>
        <w:tab/>
      </w:r>
      <w:r w:rsidRPr="005A50D5">
        <w:rPr>
          <w:sz w:val="24"/>
          <w:szCs w:val="24"/>
          <w:lang w:bidi="ar-SA"/>
        </w:rPr>
        <w:t>The data collected from 1,000 shoe stores is enormous</w:t>
      </w:r>
      <w:r>
        <w:rPr>
          <w:sz w:val="24"/>
          <w:szCs w:val="24"/>
          <w:lang w:bidi="ar-SA"/>
        </w:rPr>
        <w:t xml:space="preserve">. The volume of data per day is probably in the terabyte range. The chance that an employee can pick out relevant patterns in the data to help the company is worse than finding a needle in a hay stack. </w:t>
      </w:r>
      <w:r w:rsidR="003D357C">
        <w:rPr>
          <w:sz w:val="24"/>
          <w:szCs w:val="24"/>
          <w:lang w:bidi="ar-SA"/>
        </w:rPr>
        <w:t>A good data scientist can forensically look at the data and figure out why sales plummeted instead of increased during a failed advertising campaign. Guaranteed Shoe Company will be able to learn from their mistakes and predict future growth trends with implementation of data mining.</w:t>
      </w:r>
    </w:p>
    <w:p w:rsidR="00FF2961" w:rsidRPr="004944A1" w:rsidRDefault="003D357C" w:rsidP="004944A1">
      <w:bookmarkStart w:id="15" w:name="_Toc515498366"/>
      <w:r>
        <w:rPr>
          <w:lang w:bidi="ar-SA"/>
        </w:rPr>
        <w:t xml:space="preserve">Causal </w:t>
      </w:r>
      <w:r w:rsidR="00FF2961" w:rsidRPr="00FF2961">
        <w:rPr>
          <w:noProof/>
          <w:lang w:bidi="ar-SA"/>
        </w:rPr>
        <w:drawing>
          <wp:inline distT="0" distB="0" distL="0" distR="0">
            <wp:extent cx="4596493" cy="2427514"/>
            <wp:effectExtent l="19050" t="0" r="0" b="0"/>
            <wp:docPr id="21"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e the source image"/>
                    <pic:cNvPicPr>
                      <a:picLocks noChangeAspect="1" noChangeArrowheads="1"/>
                    </pic:cNvPicPr>
                  </pic:nvPicPr>
                  <pic:blipFill>
                    <a:blip r:embed="rId20" cstate="print"/>
                    <a:srcRect/>
                    <a:stretch>
                      <a:fillRect/>
                    </a:stretch>
                  </pic:blipFill>
                  <pic:spPr bwMode="auto">
                    <a:xfrm>
                      <a:off x="0" y="0"/>
                      <a:ext cx="4604385" cy="2431682"/>
                    </a:xfrm>
                    <a:prstGeom prst="rect">
                      <a:avLst/>
                    </a:prstGeom>
                    <a:noFill/>
                    <a:ln w="9525">
                      <a:noFill/>
                      <a:miter lim="800000"/>
                      <a:headEnd/>
                      <a:tailEnd/>
                    </a:ln>
                  </pic:spPr>
                </pic:pic>
              </a:graphicData>
            </a:graphic>
          </wp:inline>
        </w:drawing>
      </w:r>
      <w:bookmarkEnd w:id="15"/>
    </w:p>
    <w:p w:rsidR="00775D14" w:rsidRDefault="00775D14" w:rsidP="00775D14">
      <w:pPr>
        <w:rPr>
          <w:lang w:bidi="ar-SA"/>
        </w:rPr>
      </w:pPr>
    </w:p>
    <w:p w:rsidR="003D357C" w:rsidRPr="00775D14" w:rsidRDefault="00FF2961" w:rsidP="00FF2961">
      <w:pPr>
        <w:pStyle w:val="Caption"/>
        <w:rPr>
          <w:sz w:val="22"/>
          <w:szCs w:val="22"/>
        </w:rPr>
      </w:pPr>
      <w:bookmarkStart w:id="16" w:name="_Toc515498587"/>
      <w:r w:rsidRPr="00775D14">
        <w:rPr>
          <w:sz w:val="22"/>
          <w:szCs w:val="22"/>
        </w:rPr>
        <w:t xml:space="preserve">Figure </w:t>
      </w:r>
      <w:r w:rsidR="00E51061" w:rsidRPr="00775D14">
        <w:rPr>
          <w:sz w:val="22"/>
          <w:szCs w:val="22"/>
        </w:rPr>
        <w:fldChar w:fldCharType="begin"/>
      </w:r>
      <w:r w:rsidRPr="00775D14">
        <w:rPr>
          <w:sz w:val="22"/>
          <w:szCs w:val="22"/>
        </w:rPr>
        <w:instrText xml:space="preserve"> SEQ Figure \* ARABIC </w:instrText>
      </w:r>
      <w:r w:rsidR="00E51061" w:rsidRPr="00775D14">
        <w:rPr>
          <w:sz w:val="22"/>
          <w:szCs w:val="22"/>
        </w:rPr>
        <w:fldChar w:fldCharType="separate"/>
      </w:r>
      <w:r w:rsidR="00F2306D" w:rsidRPr="00775D14">
        <w:rPr>
          <w:noProof/>
          <w:sz w:val="22"/>
          <w:szCs w:val="22"/>
        </w:rPr>
        <w:t>7</w:t>
      </w:r>
      <w:r w:rsidR="00E51061" w:rsidRPr="00775D14">
        <w:rPr>
          <w:sz w:val="22"/>
          <w:szCs w:val="22"/>
        </w:rPr>
        <w:fldChar w:fldCharType="end"/>
      </w:r>
      <w:r w:rsidRPr="00775D14">
        <w:rPr>
          <w:sz w:val="22"/>
          <w:szCs w:val="22"/>
        </w:rPr>
        <w:t xml:space="preserve"> </w:t>
      </w:r>
      <w:hyperlink r:id="rId21" w:history="1">
        <w:r w:rsidRPr="00775D14">
          <w:rPr>
            <w:rStyle w:val="Hyperlink"/>
            <w:sz w:val="22"/>
            <w:szCs w:val="22"/>
          </w:rPr>
          <w:t>https://images2015.cnblogs.com/news/66372/201702/66372-20170203131734683-86714811.png</w:t>
        </w:r>
        <w:bookmarkEnd w:id="16"/>
      </w:hyperlink>
    </w:p>
    <w:p w:rsidR="00B57F00" w:rsidRPr="00B77BE2" w:rsidRDefault="003D357C" w:rsidP="00B57F00">
      <w:pPr>
        <w:rPr>
          <w:rFonts w:ascii="Times New Roman" w:hAnsi="Times New Roman" w:cs="Times New Roman"/>
          <w:sz w:val="24"/>
          <w:szCs w:val="24"/>
        </w:rPr>
      </w:pPr>
      <w:r w:rsidRPr="003D357C">
        <w:rPr>
          <w:sz w:val="24"/>
          <w:szCs w:val="24"/>
          <w:lang w:bidi="ar-SA"/>
        </w:rPr>
        <w:lastRenderedPageBreak/>
        <w:t xml:space="preserve">Data mining can produce random variations that mimic useful patterns. </w:t>
      </w:r>
      <w:r w:rsidR="00FF2961">
        <w:rPr>
          <w:sz w:val="24"/>
          <w:szCs w:val="24"/>
          <w:lang w:bidi="ar-SA"/>
        </w:rPr>
        <w:t xml:space="preserve"> The data scientist uses sound algorithms and approaches to mitigate these problems.</w:t>
      </w:r>
      <w:r w:rsidRPr="003D357C">
        <w:rPr>
          <w:sz w:val="24"/>
          <w:szCs w:val="24"/>
          <w:lang w:bidi="ar-SA"/>
        </w:rPr>
        <w:t xml:space="preserve"> </w:t>
      </w:r>
      <w:r w:rsidR="00B57F00">
        <w:tab/>
      </w:r>
    </w:p>
    <w:p w:rsidR="00263F7C" w:rsidRPr="005D1CB8" w:rsidRDefault="001A082B" w:rsidP="00263F7C">
      <w:pPr>
        <w:pStyle w:val="Heading1"/>
        <w:rPr>
          <w:sz w:val="28"/>
          <w:szCs w:val="28"/>
        </w:rPr>
      </w:pPr>
      <w:bookmarkStart w:id="17" w:name="_Toc514898248"/>
      <w:bookmarkStart w:id="18" w:name="_Toc515498367"/>
      <w:r w:rsidRPr="005D1CB8">
        <w:rPr>
          <w:sz w:val="28"/>
          <w:szCs w:val="28"/>
        </w:rPr>
        <w:t xml:space="preserve">Section </w:t>
      </w:r>
      <w:r w:rsidR="005D1CB8">
        <w:rPr>
          <w:sz w:val="28"/>
          <w:szCs w:val="28"/>
        </w:rPr>
        <w:t>3</w:t>
      </w:r>
      <w:r w:rsidRPr="005D1CB8">
        <w:rPr>
          <w:sz w:val="28"/>
          <w:szCs w:val="28"/>
        </w:rPr>
        <w:t xml:space="preserve">: </w:t>
      </w:r>
      <w:bookmarkEnd w:id="17"/>
      <w:r w:rsidR="005D1CB8">
        <w:rPr>
          <w:sz w:val="28"/>
          <w:szCs w:val="28"/>
        </w:rPr>
        <w:t>SCM</w:t>
      </w:r>
      <w:bookmarkEnd w:id="18"/>
    </w:p>
    <w:p w:rsidR="004F79F8" w:rsidRDefault="005D1CB8" w:rsidP="005D1CB8">
      <w:pPr>
        <w:rPr>
          <w:sz w:val="24"/>
          <w:szCs w:val="24"/>
        </w:rPr>
      </w:pPr>
      <w:r>
        <w:rPr>
          <w:sz w:val="24"/>
          <w:szCs w:val="24"/>
        </w:rPr>
        <w:t>Many g</w:t>
      </w:r>
      <w:r w:rsidRPr="005D1CB8">
        <w:rPr>
          <w:sz w:val="24"/>
          <w:szCs w:val="24"/>
        </w:rPr>
        <w:t>reat</w:t>
      </w:r>
      <w:r w:rsidR="003C7C57" w:rsidRPr="003C7C57">
        <w:rPr>
          <w:sz w:val="24"/>
          <w:szCs w:val="24"/>
        </w:rPr>
        <w:t xml:space="preserve"> </w:t>
      </w:r>
      <w:r w:rsidR="003C7C57">
        <w:rPr>
          <w:sz w:val="24"/>
          <w:szCs w:val="24"/>
        </w:rPr>
        <w:t xml:space="preserve">implementation </w:t>
      </w:r>
      <w:r w:rsidRPr="005D1CB8">
        <w:rPr>
          <w:sz w:val="24"/>
          <w:szCs w:val="24"/>
        </w:rPr>
        <w:t>success stories</w:t>
      </w:r>
      <w:r>
        <w:rPr>
          <w:sz w:val="24"/>
          <w:szCs w:val="24"/>
        </w:rPr>
        <w:t xml:space="preserve"> of supply chain management </w:t>
      </w:r>
      <w:r w:rsidR="003C7C57">
        <w:rPr>
          <w:sz w:val="24"/>
          <w:szCs w:val="24"/>
        </w:rPr>
        <w:t>systems are out there. Some good examples of SCM implementation are Amazon, McDonalds, and Home Depot. These companies all have competitive advantage</w:t>
      </w:r>
      <w:r w:rsidRPr="005D1CB8">
        <w:rPr>
          <w:sz w:val="24"/>
          <w:szCs w:val="24"/>
        </w:rPr>
        <w:t xml:space="preserve"> </w:t>
      </w:r>
      <w:r w:rsidR="003C7C57">
        <w:rPr>
          <w:sz w:val="24"/>
          <w:szCs w:val="24"/>
        </w:rPr>
        <w:t xml:space="preserve">over their competitors. Unfortunately, some implementations go bad. Adidas in 1996 implemented </w:t>
      </w:r>
      <w:r w:rsidR="004F79F8">
        <w:rPr>
          <w:sz w:val="24"/>
          <w:szCs w:val="24"/>
        </w:rPr>
        <w:t xml:space="preserve">a </w:t>
      </w:r>
      <w:r w:rsidR="003C7C57">
        <w:rPr>
          <w:sz w:val="24"/>
          <w:szCs w:val="24"/>
        </w:rPr>
        <w:t>new warehouse system and they under shipped products by 80% in January</w:t>
      </w:r>
      <w:r w:rsidR="004F79F8">
        <w:rPr>
          <w:sz w:val="24"/>
          <w:szCs w:val="24"/>
        </w:rPr>
        <w:t>,</w:t>
      </w:r>
      <w:r w:rsidR="003C7C57">
        <w:rPr>
          <w:sz w:val="24"/>
          <w:szCs w:val="24"/>
        </w:rPr>
        <w:t xml:space="preserve"> cost</w:t>
      </w:r>
      <w:r w:rsidR="004F79F8">
        <w:rPr>
          <w:sz w:val="24"/>
          <w:szCs w:val="24"/>
        </w:rPr>
        <w:t>ing then</w:t>
      </w:r>
      <w:r w:rsidR="003C7C57">
        <w:rPr>
          <w:sz w:val="24"/>
          <w:szCs w:val="24"/>
        </w:rPr>
        <w:t xml:space="preserve"> millions and they lost market share to Nike for multiple years </w:t>
      </w:r>
      <w:sdt>
        <w:sdtPr>
          <w:rPr>
            <w:sz w:val="24"/>
            <w:szCs w:val="24"/>
          </w:rPr>
          <w:id w:val="1088963087"/>
          <w:citation/>
        </w:sdtPr>
        <w:sdtContent>
          <w:r w:rsidR="00E51061">
            <w:rPr>
              <w:sz w:val="24"/>
              <w:szCs w:val="24"/>
            </w:rPr>
            <w:fldChar w:fldCharType="begin"/>
          </w:r>
          <w:r w:rsidR="00E71534">
            <w:rPr>
              <w:sz w:val="24"/>
              <w:szCs w:val="24"/>
            </w:rPr>
            <w:instrText xml:space="preserve"> CITATION Sup06 \l 1033 </w:instrText>
          </w:r>
          <w:r w:rsidR="00E51061">
            <w:rPr>
              <w:sz w:val="24"/>
              <w:szCs w:val="24"/>
            </w:rPr>
            <w:fldChar w:fldCharType="separate"/>
          </w:r>
          <w:r w:rsidR="00E71534" w:rsidRPr="00E71534">
            <w:rPr>
              <w:noProof/>
              <w:sz w:val="24"/>
              <w:szCs w:val="24"/>
            </w:rPr>
            <w:t>(Supply Chain Digest)</w:t>
          </w:r>
          <w:r w:rsidR="00E51061">
            <w:rPr>
              <w:sz w:val="24"/>
              <w:szCs w:val="24"/>
            </w:rPr>
            <w:fldChar w:fldCharType="end"/>
          </w:r>
        </w:sdtContent>
      </w:sdt>
      <w:r w:rsidR="004F79F8">
        <w:rPr>
          <w:sz w:val="24"/>
          <w:szCs w:val="24"/>
        </w:rPr>
        <w:t xml:space="preserve">. Nike also had a bad implementation of a planning system that cost them 100 million dollars and a 20% stock drop </w:t>
      </w:r>
      <w:sdt>
        <w:sdtPr>
          <w:rPr>
            <w:sz w:val="24"/>
            <w:szCs w:val="24"/>
          </w:rPr>
          <w:id w:val="1088963088"/>
          <w:citation/>
        </w:sdtPr>
        <w:sdtContent>
          <w:r w:rsidR="00E51061">
            <w:rPr>
              <w:sz w:val="24"/>
              <w:szCs w:val="24"/>
            </w:rPr>
            <w:fldChar w:fldCharType="begin"/>
          </w:r>
          <w:r w:rsidR="004F79F8">
            <w:rPr>
              <w:sz w:val="24"/>
              <w:szCs w:val="24"/>
            </w:rPr>
            <w:instrText xml:space="preserve"> CITATION Sup06 \l 1033 </w:instrText>
          </w:r>
          <w:r w:rsidR="00E51061">
            <w:rPr>
              <w:sz w:val="24"/>
              <w:szCs w:val="24"/>
            </w:rPr>
            <w:fldChar w:fldCharType="separate"/>
          </w:r>
          <w:r w:rsidR="004F79F8" w:rsidRPr="004F79F8">
            <w:rPr>
              <w:noProof/>
              <w:sz w:val="24"/>
              <w:szCs w:val="24"/>
            </w:rPr>
            <w:t>(Supply Chain Digest)</w:t>
          </w:r>
          <w:r w:rsidR="00E51061">
            <w:rPr>
              <w:sz w:val="24"/>
              <w:szCs w:val="24"/>
            </w:rPr>
            <w:fldChar w:fldCharType="end"/>
          </w:r>
        </w:sdtContent>
      </w:sdt>
      <w:r w:rsidR="004F79F8">
        <w:rPr>
          <w:sz w:val="24"/>
          <w:szCs w:val="24"/>
        </w:rPr>
        <w:t>. Fortunately, SCM software has progressed in the last 20 years and now the risks of implementations and the causes of failures have been addressed. Another option for Guaranteed Shoe would be to partner with Amazon send their shoes to the Amazon Warehouse where Amazon customers have free two day shipping</w:t>
      </w:r>
      <w:r w:rsidR="004527AB">
        <w:rPr>
          <w:sz w:val="24"/>
          <w:szCs w:val="24"/>
        </w:rPr>
        <w:t>. Amazon packages the shoes and sends them out at an industry best time to customer around. There are three main types of planning in SCM, demand planning, production planning and Supply planning.</w:t>
      </w:r>
    </w:p>
    <w:p w:rsidR="004527AB" w:rsidRDefault="004527AB" w:rsidP="004527AB">
      <w:pPr>
        <w:pStyle w:val="Heading2"/>
      </w:pPr>
      <w:bookmarkStart w:id="19" w:name="_Toc515498368"/>
      <w:r>
        <w:t>Demand planning</w:t>
      </w:r>
      <w:bookmarkEnd w:id="19"/>
    </w:p>
    <w:p w:rsidR="004527AB" w:rsidRDefault="004527AB" w:rsidP="004527AB">
      <w:pPr>
        <w:rPr>
          <w:sz w:val="24"/>
          <w:szCs w:val="24"/>
        </w:rPr>
      </w:pPr>
      <w:r>
        <w:tab/>
      </w:r>
      <w:r w:rsidRPr="004527AB">
        <w:rPr>
          <w:sz w:val="24"/>
          <w:szCs w:val="24"/>
        </w:rPr>
        <w:t>Guaranteed shoes will predict how many of each shoe is needed by customers based on historic input from all partners and past sales data. This will include seasonal fluctuations and predicted weather conditions when needed.</w:t>
      </w:r>
    </w:p>
    <w:p w:rsidR="00E74A3A" w:rsidRDefault="00E74A3A" w:rsidP="00E74A3A">
      <w:pPr>
        <w:keepNext/>
      </w:pPr>
      <w:r>
        <w:rPr>
          <w:noProof/>
          <w:sz w:val="24"/>
          <w:szCs w:val="24"/>
          <w:lang w:bidi="ar-SA"/>
        </w:rPr>
        <w:drawing>
          <wp:inline distT="0" distB="0" distL="0" distR="0">
            <wp:extent cx="5478237" cy="3233057"/>
            <wp:effectExtent l="19050" t="0" r="8163" b="0"/>
            <wp:docPr id="22" name="Picture 15" descr="C:\Users\Dave\Desktop\Image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e\Desktop\Image94.gif"/>
                    <pic:cNvPicPr>
                      <a:picLocks noChangeAspect="1" noChangeArrowheads="1"/>
                    </pic:cNvPicPr>
                  </pic:nvPicPr>
                  <pic:blipFill>
                    <a:blip r:embed="rId22" cstate="print"/>
                    <a:srcRect/>
                    <a:stretch>
                      <a:fillRect/>
                    </a:stretch>
                  </pic:blipFill>
                  <pic:spPr bwMode="auto">
                    <a:xfrm>
                      <a:off x="0" y="0"/>
                      <a:ext cx="5478382" cy="3233142"/>
                    </a:xfrm>
                    <a:prstGeom prst="rect">
                      <a:avLst/>
                    </a:prstGeom>
                    <a:noFill/>
                    <a:ln w="9525">
                      <a:noFill/>
                      <a:miter lim="800000"/>
                      <a:headEnd/>
                      <a:tailEnd/>
                    </a:ln>
                  </pic:spPr>
                </pic:pic>
              </a:graphicData>
            </a:graphic>
          </wp:inline>
        </w:drawing>
      </w:r>
    </w:p>
    <w:p w:rsidR="00E74A3A" w:rsidRPr="007E2A84" w:rsidRDefault="00E74A3A" w:rsidP="00E74A3A">
      <w:pPr>
        <w:pStyle w:val="Caption"/>
        <w:rPr>
          <w:sz w:val="20"/>
          <w:szCs w:val="20"/>
        </w:rPr>
      </w:pPr>
      <w:bookmarkStart w:id="20" w:name="_Toc515498588"/>
      <w:r w:rsidRPr="007E2A84">
        <w:rPr>
          <w:sz w:val="20"/>
          <w:szCs w:val="20"/>
        </w:rPr>
        <w:t xml:space="preserve">Figure </w:t>
      </w:r>
      <w:r w:rsidR="00E51061" w:rsidRPr="007E2A84">
        <w:rPr>
          <w:sz w:val="20"/>
          <w:szCs w:val="20"/>
        </w:rPr>
        <w:fldChar w:fldCharType="begin"/>
      </w:r>
      <w:r w:rsidRPr="007E2A84">
        <w:rPr>
          <w:sz w:val="20"/>
          <w:szCs w:val="20"/>
        </w:rPr>
        <w:instrText xml:space="preserve"> SEQ Figure \* ARABIC </w:instrText>
      </w:r>
      <w:r w:rsidR="00E51061" w:rsidRPr="007E2A84">
        <w:rPr>
          <w:sz w:val="20"/>
          <w:szCs w:val="20"/>
        </w:rPr>
        <w:fldChar w:fldCharType="separate"/>
      </w:r>
      <w:r w:rsidR="00F2306D">
        <w:rPr>
          <w:noProof/>
          <w:sz w:val="20"/>
          <w:szCs w:val="20"/>
        </w:rPr>
        <w:t>8</w:t>
      </w:r>
      <w:r w:rsidR="00E51061" w:rsidRPr="007E2A84">
        <w:rPr>
          <w:sz w:val="20"/>
          <w:szCs w:val="20"/>
        </w:rPr>
        <w:fldChar w:fldCharType="end"/>
      </w:r>
      <w:r w:rsidRPr="007E2A84">
        <w:rPr>
          <w:sz w:val="20"/>
          <w:szCs w:val="20"/>
        </w:rPr>
        <w:t xml:space="preserve"> https://help.sap.com/saphelp_ewm70/helpdata/en/3e/99ad39e4692453e10000000a114084/Image94.gif</w:t>
      </w:r>
      <w:bookmarkEnd w:id="20"/>
    </w:p>
    <w:p w:rsidR="00E74A3A" w:rsidRPr="004527AB" w:rsidRDefault="00E74A3A" w:rsidP="004527AB">
      <w:pPr>
        <w:rPr>
          <w:sz w:val="24"/>
          <w:szCs w:val="24"/>
        </w:rPr>
      </w:pPr>
      <w:r>
        <w:rPr>
          <w:sz w:val="24"/>
          <w:szCs w:val="24"/>
        </w:rPr>
        <w:lastRenderedPageBreak/>
        <w:t>Operational advantage of getting just what you need to run the stores without excess stock to warehouse is huge in cost savings alone. Plus, keeping customers satisfied by having a continuous supply of stock prevents a disaster like Adidas had in 1996.</w:t>
      </w:r>
    </w:p>
    <w:p w:rsidR="004527AB" w:rsidRDefault="004527AB" w:rsidP="004527AB">
      <w:pPr>
        <w:pStyle w:val="Heading2"/>
      </w:pPr>
      <w:bookmarkStart w:id="21" w:name="_Toc515498369"/>
      <w:r>
        <w:t>production planning</w:t>
      </w:r>
      <w:bookmarkEnd w:id="21"/>
    </w:p>
    <w:p w:rsidR="00176563" w:rsidRDefault="001A35C6" w:rsidP="00176563">
      <w:pPr>
        <w:keepNext/>
      </w:pPr>
      <w:r>
        <w:tab/>
        <w:t>When hundreds of different shoe types need producing at any given time it is important to forecast production runs to efficiently produce shoes to meet the upcoming demand planning forecast.  Planning with the forecasted and real data is an operational advantage which involves staffing increases or decreases, estimate of needed supplies</w:t>
      </w:r>
      <w:r w:rsidR="00A30378">
        <w:t xml:space="preserve">, and capacity to produce </w:t>
      </w:r>
      <w:proofErr w:type="gramStart"/>
      <w:r w:rsidR="00A30378">
        <w:t>shoes .</w:t>
      </w:r>
      <w:proofErr w:type="gramEnd"/>
      <w:r w:rsidR="00A30378">
        <w:t xml:space="preserve"> </w:t>
      </w:r>
      <w:r w:rsidR="00A30378">
        <w:rPr>
          <w:noProof/>
          <w:lang w:bidi="ar-SA"/>
        </w:rPr>
        <w:drawing>
          <wp:inline distT="0" distB="0" distL="0" distR="0">
            <wp:extent cx="6400800" cy="4456455"/>
            <wp:effectExtent l="19050" t="0" r="0" b="0"/>
            <wp:docPr id="23" name="Picture 16" descr="C:\Users\Dave\Deskto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e\Desktop\PP.jpg"/>
                    <pic:cNvPicPr>
                      <a:picLocks noChangeAspect="1" noChangeArrowheads="1"/>
                    </pic:cNvPicPr>
                  </pic:nvPicPr>
                  <pic:blipFill>
                    <a:blip r:embed="rId23" cstate="print"/>
                    <a:srcRect/>
                    <a:stretch>
                      <a:fillRect/>
                    </a:stretch>
                  </pic:blipFill>
                  <pic:spPr bwMode="auto">
                    <a:xfrm>
                      <a:off x="0" y="0"/>
                      <a:ext cx="6400800" cy="4456455"/>
                    </a:xfrm>
                    <a:prstGeom prst="rect">
                      <a:avLst/>
                    </a:prstGeom>
                    <a:noFill/>
                    <a:ln w="9525">
                      <a:noFill/>
                      <a:miter lim="800000"/>
                      <a:headEnd/>
                      <a:tailEnd/>
                    </a:ln>
                  </pic:spPr>
                </pic:pic>
              </a:graphicData>
            </a:graphic>
          </wp:inline>
        </w:drawing>
      </w:r>
    </w:p>
    <w:p w:rsidR="004527AB" w:rsidRPr="00176563" w:rsidRDefault="00176563" w:rsidP="00176563">
      <w:pPr>
        <w:pStyle w:val="Caption"/>
        <w:rPr>
          <w:sz w:val="24"/>
          <w:szCs w:val="24"/>
        </w:rPr>
      </w:pPr>
      <w:bookmarkStart w:id="22" w:name="_Toc515498589"/>
      <w:r w:rsidRPr="00176563">
        <w:rPr>
          <w:sz w:val="24"/>
          <w:szCs w:val="24"/>
        </w:rPr>
        <w:t xml:space="preserve">Figure </w:t>
      </w:r>
      <w:r w:rsidR="00E51061" w:rsidRPr="00176563">
        <w:rPr>
          <w:sz w:val="24"/>
          <w:szCs w:val="24"/>
        </w:rPr>
        <w:fldChar w:fldCharType="begin"/>
      </w:r>
      <w:r w:rsidRPr="00176563">
        <w:rPr>
          <w:sz w:val="24"/>
          <w:szCs w:val="24"/>
        </w:rPr>
        <w:instrText xml:space="preserve"> SEQ Figure \* ARABIC </w:instrText>
      </w:r>
      <w:r w:rsidR="00E51061" w:rsidRPr="00176563">
        <w:rPr>
          <w:sz w:val="24"/>
          <w:szCs w:val="24"/>
        </w:rPr>
        <w:fldChar w:fldCharType="separate"/>
      </w:r>
      <w:r w:rsidR="00F2306D">
        <w:rPr>
          <w:noProof/>
          <w:sz w:val="24"/>
          <w:szCs w:val="24"/>
        </w:rPr>
        <w:t>9</w:t>
      </w:r>
      <w:r w:rsidR="00E51061" w:rsidRPr="00176563">
        <w:rPr>
          <w:sz w:val="24"/>
          <w:szCs w:val="24"/>
        </w:rPr>
        <w:fldChar w:fldCharType="end"/>
      </w:r>
      <w:r w:rsidRPr="00176563">
        <w:rPr>
          <w:sz w:val="24"/>
          <w:szCs w:val="24"/>
        </w:rPr>
        <w:t xml:space="preserve"> http://unarstech.com/img/blog/PP.jpg</w:t>
      </w:r>
      <w:bookmarkEnd w:id="22"/>
    </w:p>
    <w:p w:rsidR="004527AB" w:rsidRPr="004527AB" w:rsidRDefault="004527AB" w:rsidP="004527AB">
      <w:pPr>
        <w:pStyle w:val="Heading2"/>
      </w:pPr>
      <w:bookmarkStart w:id="23" w:name="_Toc515498370"/>
      <w:r>
        <w:t>Supply planning</w:t>
      </w:r>
      <w:bookmarkEnd w:id="23"/>
    </w:p>
    <w:p w:rsidR="004527AB" w:rsidRDefault="00176563" w:rsidP="005D1CB8">
      <w:pPr>
        <w:rPr>
          <w:sz w:val="24"/>
          <w:szCs w:val="24"/>
        </w:rPr>
      </w:pPr>
      <w:r>
        <w:rPr>
          <w:sz w:val="24"/>
          <w:szCs w:val="24"/>
        </w:rPr>
        <w:t xml:space="preserve">Once the demand planning forecasts future needs of the customers, then supply planning must ensure all materials needed to produce the shoes are ordered and arriving in time for their production runs </w:t>
      </w:r>
      <w:sdt>
        <w:sdtPr>
          <w:rPr>
            <w:sz w:val="24"/>
            <w:szCs w:val="24"/>
          </w:rPr>
          <w:id w:val="1088963103"/>
          <w:citation/>
        </w:sdtPr>
        <w:sdtContent>
          <w:r w:rsidR="00E51061">
            <w:rPr>
              <w:sz w:val="24"/>
              <w:szCs w:val="24"/>
            </w:rPr>
            <w:fldChar w:fldCharType="begin"/>
          </w:r>
          <w:r>
            <w:rPr>
              <w:sz w:val="24"/>
              <w:szCs w:val="24"/>
            </w:rPr>
            <w:instrText xml:space="preserve"> CITATION Dem07 \l 1033 </w:instrText>
          </w:r>
          <w:r w:rsidR="00E51061">
            <w:rPr>
              <w:sz w:val="24"/>
              <w:szCs w:val="24"/>
            </w:rPr>
            <w:fldChar w:fldCharType="separate"/>
          </w:r>
          <w:r w:rsidRPr="00176563">
            <w:rPr>
              <w:noProof/>
              <w:sz w:val="24"/>
              <w:szCs w:val="24"/>
            </w:rPr>
            <w:t>(Demand Caster)</w:t>
          </w:r>
          <w:r w:rsidR="00E51061">
            <w:rPr>
              <w:sz w:val="24"/>
              <w:szCs w:val="24"/>
            </w:rPr>
            <w:fldChar w:fldCharType="end"/>
          </w:r>
        </w:sdtContent>
      </w:sdt>
      <w:r>
        <w:rPr>
          <w:sz w:val="24"/>
          <w:szCs w:val="24"/>
        </w:rPr>
        <w:t>. This is where Guaranteed shoes needs to pick reliability over cost to ensure their suppliers consistently come through. Fire those suppliers that are consistently behind schedule on deliveries.</w:t>
      </w:r>
    </w:p>
    <w:p w:rsidR="00971728" w:rsidRPr="00A0735C" w:rsidRDefault="00971728" w:rsidP="00971728">
      <w:pPr>
        <w:pStyle w:val="Heading1"/>
        <w:rPr>
          <w:i/>
          <w:sz w:val="28"/>
          <w:szCs w:val="28"/>
        </w:rPr>
      </w:pPr>
      <w:bookmarkStart w:id="24" w:name="_Toc514898250"/>
      <w:bookmarkStart w:id="25" w:name="_Toc515498371"/>
      <w:r w:rsidRPr="00A0735C">
        <w:rPr>
          <w:i/>
          <w:sz w:val="28"/>
          <w:szCs w:val="28"/>
        </w:rPr>
        <w:lastRenderedPageBreak/>
        <w:t xml:space="preserve">section </w:t>
      </w:r>
      <w:r w:rsidR="005D1CB8">
        <w:rPr>
          <w:i/>
          <w:sz w:val="28"/>
          <w:szCs w:val="28"/>
        </w:rPr>
        <w:t>4</w:t>
      </w:r>
      <w:r w:rsidRPr="00A0735C">
        <w:rPr>
          <w:i/>
          <w:sz w:val="28"/>
          <w:szCs w:val="28"/>
        </w:rPr>
        <w:t xml:space="preserve">: </w:t>
      </w:r>
      <w:bookmarkEnd w:id="24"/>
      <w:r w:rsidR="005D1CB8">
        <w:rPr>
          <w:i/>
          <w:sz w:val="28"/>
          <w:szCs w:val="28"/>
        </w:rPr>
        <w:t>CRM</w:t>
      </w:r>
      <w:bookmarkEnd w:id="25"/>
    </w:p>
    <w:p w:rsidR="00320945" w:rsidRDefault="00320945" w:rsidP="00320945">
      <w:pPr>
        <w:pStyle w:val="Caption"/>
        <w:keepNext/>
      </w:pPr>
      <w:r>
        <w:rPr>
          <w:noProof/>
          <w:lang w:bidi="ar-SA"/>
        </w:rPr>
        <w:drawing>
          <wp:inline distT="0" distB="0" distL="0" distR="0">
            <wp:extent cx="6400800" cy="4837284"/>
            <wp:effectExtent l="19050" t="0" r="0" b="0"/>
            <wp:docPr id="24" name="Picture 17" descr="C:\Users\Dave\Desktop\crmlifecy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e\Desktop\crmlifecycle.jpg"/>
                    <pic:cNvPicPr>
                      <a:picLocks noChangeAspect="1" noChangeArrowheads="1"/>
                    </pic:cNvPicPr>
                  </pic:nvPicPr>
                  <pic:blipFill>
                    <a:blip r:embed="rId24" cstate="print"/>
                    <a:srcRect/>
                    <a:stretch>
                      <a:fillRect/>
                    </a:stretch>
                  </pic:blipFill>
                  <pic:spPr bwMode="auto">
                    <a:xfrm>
                      <a:off x="0" y="0"/>
                      <a:ext cx="6400800" cy="4837284"/>
                    </a:xfrm>
                    <a:prstGeom prst="rect">
                      <a:avLst/>
                    </a:prstGeom>
                    <a:noFill/>
                    <a:ln w="9525">
                      <a:noFill/>
                      <a:miter lim="800000"/>
                      <a:headEnd/>
                      <a:tailEnd/>
                    </a:ln>
                  </pic:spPr>
                </pic:pic>
              </a:graphicData>
            </a:graphic>
          </wp:inline>
        </w:drawing>
      </w:r>
    </w:p>
    <w:p w:rsidR="00320945" w:rsidRPr="00320945" w:rsidRDefault="00320945" w:rsidP="00320945">
      <w:pPr>
        <w:pStyle w:val="Caption"/>
        <w:rPr>
          <w:sz w:val="20"/>
          <w:szCs w:val="20"/>
        </w:rPr>
      </w:pPr>
      <w:bookmarkStart w:id="26" w:name="_Toc515498590"/>
      <w:r w:rsidRPr="00320945">
        <w:rPr>
          <w:sz w:val="20"/>
          <w:szCs w:val="20"/>
        </w:rPr>
        <w:t xml:space="preserve">Figure </w:t>
      </w:r>
      <w:r w:rsidR="00E51061" w:rsidRPr="00320945">
        <w:rPr>
          <w:sz w:val="20"/>
          <w:szCs w:val="20"/>
        </w:rPr>
        <w:fldChar w:fldCharType="begin"/>
      </w:r>
      <w:r w:rsidRPr="00320945">
        <w:rPr>
          <w:sz w:val="20"/>
          <w:szCs w:val="20"/>
        </w:rPr>
        <w:instrText xml:space="preserve"> SEQ Figure \* ARABIC </w:instrText>
      </w:r>
      <w:r w:rsidR="00E51061" w:rsidRPr="00320945">
        <w:rPr>
          <w:sz w:val="20"/>
          <w:szCs w:val="20"/>
        </w:rPr>
        <w:fldChar w:fldCharType="separate"/>
      </w:r>
      <w:r w:rsidR="00F2306D">
        <w:rPr>
          <w:noProof/>
          <w:sz w:val="20"/>
          <w:szCs w:val="20"/>
        </w:rPr>
        <w:t>10</w:t>
      </w:r>
      <w:r w:rsidR="00E51061" w:rsidRPr="00320945">
        <w:rPr>
          <w:sz w:val="20"/>
          <w:szCs w:val="20"/>
        </w:rPr>
        <w:fldChar w:fldCharType="end"/>
      </w:r>
      <w:r w:rsidRPr="00320945">
        <w:rPr>
          <w:sz w:val="20"/>
          <w:szCs w:val="20"/>
        </w:rPr>
        <w:t xml:space="preserve"> https://www.salesforce.com/content/dam/blogs/legacy/2014/12/6a00e54ee3905b883301b7c722f89b970.jpg</w:t>
      </w:r>
      <w:bookmarkEnd w:id="26"/>
    </w:p>
    <w:p w:rsidR="00E6130E" w:rsidRDefault="00E6130E" w:rsidP="00320945">
      <w:pPr>
        <w:pStyle w:val="Caption"/>
      </w:pPr>
    </w:p>
    <w:p w:rsidR="00EB445F" w:rsidRDefault="00320945" w:rsidP="00320945">
      <w:pPr>
        <w:rPr>
          <w:sz w:val="24"/>
          <w:szCs w:val="24"/>
        </w:rPr>
      </w:pPr>
      <w:r w:rsidRPr="00320945">
        <w:rPr>
          <w:sz w:val="24"/>
          <w:szCs w:val="24"/>
        </w:rPr>
        <w:t>Guaranteed Shoe Company excels</w:t>
      </w:r>
      <w:r>
        <w:rPr>
          <w:sz w:val="24"/>
          <w:szCs w:val="24"/>
        </w:rPr>
        <w:t xml:space="preserve"> at some aspects of CRM. Their policy on no shipping on shoes wanted that are out of stock is commendable. Customers are fickle and a continuous evaluation of customer satisfaction is a must</w:t>
      </w:r>
      <w:r w:rsidR="00EB445F">
        <w:rPr>
          <w:sz w:val="24"/>
          <w:szCs w:val="24"/>
        </w:rPr>
        <w:t>. If there are multiple stores in the area, can they use the automotive parts store solution to out of stock parts, have a floater go to the store that has the shoes in stock and fetch them for the customer? It’s all about customer retention and loyalty that grows your existing customer base. The CRM system is usually a 4 part system, operation, analytic,</w:t>
      </w:r>
      <w:r w:rsidR="00F96D30">
        <w:rPr>
          <w:sz w:val="24"/>
          <w:szCs w:val="24"/>
        </w:rPr>
        <w:t xml:space="preserve"> collaborative and Portal based</w:t>
      </w:r>
      <w:r w:rsidR="00EB445F">
        <w:rPr>
          <w:sz w:val="24"/>
          <w:szCs w:val="24"/>
        </w:rPr>
        <w:t>.</w:t>
      </w:r>
      <w:r w:rsidR="00F96D30">
        <w:rPr>
          <w:sz w:val="24"/>
          <w:szCs w:val="24"/>
        </w:rPr>
        <w:t xml:space="preserve"> Customer support, employees, managers and marketing all have access to the same customer information to help mitigate any potential conflicts involving customers </w:t>
      </w:r>
      <w:sdt>
        <w:sdtPr>
          <w:rPr>
            <w:sz w:val="24"/>
            <w:szCs w:val="24"/>
          </w:rPr>
          <w:id w:val="1088963117"/>
          <w:citation/>
        </w:sdtPr>
        <w:sdtContent>
          <w:r w:rsidR="00E51061">
            <w:rPr>
              <w:sz w:val="24"/>
              <w:szCs w:val="24"/>
            </w:rPr>
            <w:fldChar w:fldCharType="begin"/>
          </w:r>
          <w:r w:rsidR="00F96D30">
            <w:rPr>
              <w:sz w:val="24"/>
              <w:szCs w:val="24"/>
            </w:rPr>
            <w:instrText xml:space="preserve"> CITATION Ara181 \l 1033  </w:instrText>
          </w:r>
          <w:r w:rsidR="00E51061">
            <w:rPr>
              <w:sz w:val="24"/>
              <w:szCs w:val="24"/>
            </w:rPr>
            <w:fldChar w:fldCharType="separate"/>
          </w:r>
          <w:r w:rsidR="00F96D30" w:rsidRPr="00F96D30">
            <w:rPr>
              <w:noProof/>
              <w:sz w:val="24"/>
              <w:szCs w:val="24"/>
            </w:rPr>
            <w:t>(Arakelian, Module 3 CRM)</w:t>
          </w:r>
          <w:r w:rsidR="00E51061">
            <w:rPr>
              <w:sz w:val="24"/>
              <w:szCs w:val="24"/>
            </w:rPr>
            <w:fldChar w:fldCharType="end"/>
          </w:r>
        </w:sdtContent>
      </w:sdt>
      <w:r w:rsidR="00F96D30">
        <w:rPr>
          <w:sz w:val="24"/>
          <w:szCs w:val="24"/>
        </w:rPr>
        <w:t>.</w:t>
      </w:r>
    </w:p>
    <w:p w:rsidR="00F96D30" w:rsidRDefault="00F96D30" w:rsidP="00320945">
      <w:pPr>
        <w:rPr>
          <w:sz w:val="24"/>
          <w:szCs w:val="24"/>
        </w:rPr>
      </w:pPr>
    </w:p>
    <w:p w:rsidR="00F96D30" w:rsidRDefault="00F96D30" w:rsidP="00F96D30">
      <w:pPr>
        <w:pStyle w:val="Heading2"/>
      </w:pPr>
      <w:bookmarkStart w:id="27" w:name="_Toc515498372"/>
      <w:r>
        <w:lastRenderedPageBreak/>
        <w:t>Operation CRM</w:t>
      </w:r>
      <w:bookmarkEnd w:id="27"/>
    </w:p>
    <w:p w:rsidR="00F96D30" w:rsidRPr="00F96D30" w:rsidRDefault="00F96D30" w:rsidP="00F96D30">
      <w:pPr>
        <w:rPr>
          <w:sz w:val="24"/>
          <w:szCs w:val="24"/>
        </w:rPr>
      </w:pPr>
      <w:r w:rsidRPr="00F96D30">
        <w:rPr>
          <w:sz w:val="24"/>
          <w:szCs w:val="24"/>
        </w:rPr>
        <w:t>Guaranteed Shoe</w:t>
      </w:r>
      <w:r>
        <w:rPr>
          <w:sz w:val="24"/>
          <w:szCs w:val="24"/>
        </w:rPr>
        <w:t xml:space="preserve"> operational level CRM </w:t>
      </w:r>
      <w:r w:rsidR="009B0096">
        <w:rPr>
          <w:sz w:val="24"/>
          <w:szCs w:val="24"/>
        </w:rPr>
        <w:t>involves direct customer interaction at m</w:t>
      </w:r>
      <w:r>
        <w:rPr>
          <w:sz w:val="24"/>
          <w:szCs w:val="24"/>
        </w:rPr>
        <w:t>all store</w:t>
      </w:r>
      <w:r w:rsidR="009B0096">
        <w:rPr>
          <w:sz w:val="24"/>
          <w:szCs w:val="24"/>
        </w:rPr>
        <w:t xml:space="preserve">s </w:t>
      </w:r>
      <w:r>
        <w:rPr>
          <w:sz w:val="24"/>
          <w:szCs w:val="24"/>
        </w:rPr>
        <w:t>or</w:t>
      </w:r>
      <w:r w:rsidR="009B0096">
        <w:rPr>
          <w:sz w:val="24"/>
          <w:szCs w:val="24"/>
        </w:rPr>
        <w:t xml:space="preserve"> indirect via</w:t>
      </w:r>
      <w:r>
        <w:rPr>
          <w:sz w:val="24"/>
          <w:szCs w:val="24"/>
        </w:rPr>
        <w:t xml:space="preserve"> e-commerce. Very important to be courteous to customers and this is where marketing and special sales</w:t>
      </w:r>
      <w:r w:rsidR="009B0096">
        <w:rPr>
          <w:sz w:val="24"/>
          <w:szCs w:val="24"/>
        </w:rPr>
        <w:t xml:space="preserve"> help with customer satisfaction. </w:t>
      </w:r>
    </w:p>
    <w:p w:rsidR="00F96D30" w:rsidRDefault="00F96D30" w:rsidP="00F96D30">
      <w:pPr>
        <w:pStyle w:val="Heading2"/>
      </w:pPr>
      <w:bookmarkStart w:id="28" w:name="_Toc515498373"/>
      <w:r>
        <w:t>Analytic Crm</w:t>
      </w:r>
      <w:bookmarkEnd w:id="28"/>
    </w:p>
    <w:p w:rsidR="00F2306D" w:rsidRDefault="009B0096" w:rsidP="00F2306D">
      <w:pPr>
        <w:keepNext/>
      </w:pPr>
      <w:r w:rsidRPr="009B0096">
        <w:rPr>
          <w:sz w:val="24"/>
          <w:szCs w:val="24"/>
        </w:rPr>
        <w:t xml:space="preserve">Using the </w:t>
      </w:r>
      <w:r>
        <w:rPr>
          <w:sz w:val="24"/>
          <w:szCs w:val="24"/>
        </w:rPr>
        <w:t xml:space="preserve">customer </w:t>
      </w:r>
      <w:r w:rsidRPr="009B0096">
        <w:rPr>
          <w:sz w:val="24"/>
          <w:szCs w:val="24"/>
        </w:rPr>
        <w:t>data from all stores</w:t>
      </w:r>
      <w:r>
        <w:rPr>
          <w:sz w:val="24"/>
          <w:szCs w:val="24"/>
        </w:rPr>
        <w:t xml:space="preserve"> allows Guaranteed Shoe to predict future trends and sales. Customer surveys can be leveraged into new shoe design ideas. Even new product lines can be </w:t>
      </w:r>
      <w:r w:rsidR="00560FB7">
        <w:rPr>
          <w:sz w:val="24"/>
          <w:szCs w:val="24"/>
        </w:rPr>
        <w:t>created if customer support is strong enough</w:t>
      </w:r>
      <w:r>
        <w:rPr>
          <w:sz w:val="24"/>
          <w:szCs w:val="24"/>
        </w:rPr>
        <w:t xml:space="preserve"> </w:t>
      </w:r>
      <w:r w:rsidR="00560FB7">
        <w:rPr>
          <w:sz w:val="24"/>
          <w:szCs w:val="24"/>
        </w:rPr>
        <w:t>c</w:t>
      </w:r>
      <w:r>
        <w:rPr>
          <w:sz w:val="24"/>
          <w:szCs w:val="24"/>
        </w:rPr>
        <w:t>ustomers support is strong enough.</w:t>
      </w:r>
      <w:r w:rsidRPr="009B0096">
        <w:t xml:space="preserve"> </w:t>
      </w:r>
      <w:r w:rsidR="00401189">
        <w:t>CRM analytics allows you to target the right customer at the right time, understand their needs and target them</w:t>
      </w:r>
      <w:r w:rsidR="00BE0E79">
        <w:t xml:space="preserve"> on m</w:t>
      </w:r>
      <w:r w:rsidR="00401189">
        <w:t>obile devices</w:t>
      </w:r>
      <w:r w:rsidR="00BE0E79">
        <w:t>,</w:t>
      </w:r>
      <w:r w:rsidR="00401189">
        <w:t xml:space="preserve"> tablets or phones</w:t>
      </w:r>
      <w:sdt>
        <w:sdtPr>
          <w:id w:val="1088963119"/>
          <w:citation/>
        </w:sdtPr>
        <w:sdtContent>
          <w:fldSimple w:instr=" CITATION EVRwn \l 1033 ">
            <w:r w:rsidR="00BE0E79">
              <w:rPr>
                <w:noProof/>
              </w:rPr>
              <w:t xml:space="preserve"> (EVRY)</w:t>
            </w:r>
          </w:fldSimple>
        </w:sdtContent>
      </w:sdt>
      <w:r w:rsidR="00401189">
        <w:t>.</w:t>
      </w:r>
      <w:r>
        <w:rPr>
          <w:noProof/>
          <w:lang w:bidi="ar-SA"/>
        </w:rPr>
        <w:drawing>
          <wp:inline distT="0" distB="0" distL="0" distR="0">
            <wp:extent cx="6338207" cy="4800600"/>
            <wp:effectExtent l="19050" t="0" r="5443" b="0"/>
            <wp:docPr id="25" name="Picture 18" descr="C:\Users\Dave\Desktop\CRM-Analytics-Mar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ve\Desktop\CRM-Analytics-Market.jpg"/>
                    <pic:cNvPicPr>
                      <a:picLocks noChangeAspect="1" noChangeArrowheads="1"/>
                    </pic:cNvPicPr>
                  </pic:nvPicPr>
                  <pic:blipFill>
                    <a:blip r:embed="rId25" cstate="print"/>
                    <a:srcRect/>
                    <a:stretch>
                      <a:fillRect/>
                    </a:stretch>
                  </pic:blipFill>
                  <pic:spPr bwMode="auto">
                    <a:xfrm>
                      <a:off x="0" y="0"/>
                      <a:ext cx="6346932" cy="4807208"/>
                    </a:xfrm>
                    <a:prstGeom prst="rect">
                      <a:avLst/>
                    </a:prstGeom>
                    <a:noFill/>
                    <a:ln w="9525">
                      <a:noFill/>
                      <a:miter lim="800000"/>
                      <a:headEnd/>
                      <a:tailEnd/>
                    </a:ln>
                  </pic:spPr>
                </pic:pic>
              </a:graphicData>
            </a:graphic>
          </wp:inline>
        </w:drawing>
      </w:r>
    </w:p>
    <w:p w:rsidR="00F96D30" w:rsidRDefault="00F2306D" w:rsidP="00F2306D">
      <w:pPr>
        <w:pStyle w:val="Caption"/>
        <w:rPr>
          <w:noProof/>
          <w:sz w:val="24"/>
          <w:szCs w:val="24"/>
        </w:rPr>
      </w:pPr>
      <w:bookmarkStart w:id="29" w:name="_Toc515498591"/>
      <w:r w:rsidRPr="00F2306D">
        <w:rPr>
          <w:sz w:val="24"/>
          <w:szCs w:val="24"/>
        </w:rPr>
        <w:t xml:space="preserve">Figure </w:t>
      </w:r>
      <w:r w:rsidR="00E51061" w:rsidRPr="00F2306D">
        <w:rPr>
          <w:sz w:val="24"/>
          <w:szCs w:val="24"/>
        </w:rPr>
        <w:fldChar w:fldCharType="begin"/>
      </w:r>
      <w:r w:rsidRPr="00F2306D">
        <w:rPr>
          <w:sz w:val="24"/>
          <w:szCs w:val="24"/>
        </w:rPr>
        <w:instrText xml:space="preserve"> SEQ Figure \* ARABIC </w:instrText>
      </w:r>
      <w:r w:rsidR="00E51061" w:rsidRPr="00F2306D">
        <w:rPr>
          <w:sz w:val="24"/>
          <w:szCs w:val="24"/>
        </w:rPr>
        <w:fldChar w:fldCharType="separate"/>
      </w:r>
      <w:r>
        <w:rPr>
          <w:noProof/>
          <w:sz w:val="24"/>
          <w:szCs w:val="24"/>
        </w:rPr>
        <w:t>11</w:t>
      </w:r>
      <w:r w:rsidR="00E51061" w:rsidRPr="00F2306D">
        <w:rPr>
          <w:sz w:val="24"/>
          <w:szCs w:val="24"/>
        </w:rPr>
        <w:fldChar w:fldCharType="end"/>
      </w:r>
      <w:r w:rsidRPr="00F2306D">
        <w:rPr>
          <w:sz w:val="24"/>
          <w:szCs w:val="24"/>
        </w:rPr>
        <w:t xml:space="preserve"> </w:t>
      </w:r>
      <w:r w:rsidRPr="00F2306D">
        <w:rPr>
          <w:noProof/>
          <w:sz w:val="24"/>
          <w:szCs w:val="24"/>
        </w:rPr>
        <w:t xml:space="preserve"> </w:t>
      </w:r>
      <w:hyperlink r:id="rId26" w:history="1">
        <w:r w:rsidRPr="00AB30FB">
          <w:rPr>
            <w:rStyle w:val="Hyperlink"/>
            <w:noProof/>
            <w:sz w:val="24"/>
            <w:szCs w:val="24"/>
          </w:rPr>
          <w:t>http://qwtjlive.com/wp-content/uploads/2017/03/CRM-Analytics-Market.jpg</w:t>
        </w:r>
        <w:bookmarkEnd w:id="29"/>
      </w:hyperlink>
    </w:p>
    <w:p w:rsidR="00F2306D" w:rsidRDefault="00F2306D" w:rsidP="00F2306D"/>
    <w:p w:rsidR="00F2306D" w:rsidRPr="00F2306D" w:rsidRDefault="00F2306D" w:rsidP="00F2306D"/>
    <w:p w:rsidR="00F96D30" w:rsidRDefault="00F96D30" w:rsidP="00F96D30">
      <w:pPr>
        <w:pStyle w:val="Heading2"/>
      </w:pPr>
      <w:bookmarkStart w:id="30" w:name="_Toc515498374"/>
      <w:r>
        <w:lastRenderedPageBreak/>
        <w:t>Collaborative CRM</w:t>
      </w:r>
      <w:bookmarkEnd w:id="30"/>
    </w:p>
    <w:p w:rsidR="00F96D30" w:rsidRPr="00560FB7" w:rsidRDefault="00560FB7" w:rsidP="00F96D30">
      <w:pPr>
        <w:rPr>
          <w:sz w:val="24"/>
          <w:szCs w:val="24"/>
        </w:rPr>
      </w:pPr>
      <w:r w:rsidRPr="00560FB7">
        <w:rPr>
          <w:sz w:val="24"/>
          <w:szCs w:val="24"/>
        </w:rPr>
        <w:t>Collaborative systems link customers to employees capable of answering questions via chat in real time, or email monitoring so responses to customers are timely. Phone lines where customers can talk to customer support to resolve issues</w:t>
      </w:r>
      <w:r>
        <w:rPr>
          <w:sz w:val="24"/>
          <w:szCs w:val="24"/>
        </w:rPr>
        <w:t xml:space="preserve"> in real time. Guaranteed Shoe can enhance customer loyalty with 24/7 chat lines available through e-commerce and mobile business applications. Customer retention is worth the extra cost associated with customer service and is a competitive advantage.</w:t>
      </w:r>
      <w:r w:rsidR="002840E8">
        <w:rPr>
          <w:sz w:val="24"/>
          <w:szCs w:val="24"/>
        </w:rPr>
        <w:t xml:space="preserve"> </w:t>
      </w:r>
    </w:p>
    <w:p w:rsidR="00F96D30" w:rsidRPr="00F96D30" w:rsidRDefault="00F96D30" w:rsidP="00F96D30">
      <w:pPr>
        <w:pStyle w:val="Heading2"/>
      </w:pPr>
      <w:bookmarkStart w:id="31" w:name="_Toc515498375"/>
      <w:r>
        <w:t>Portal Based CRM</w:t>
      </w:r>
      <w:bookmarkEnd w:id="31"/>
    </w:p>
    <w:p w:rsidR="00EB445F" w:rsidRDefault="00560FB7" w:rsidP="00320945">
      <w:pPr>
        <w:rPr>
          <w:sz w:val="24"/>
          <w:szCs w:val="24"/>
        </w:rPr>
      </w:pPr>
      <w:r>
        <w:rPr>
          <w:sz w:val="24"/>
          <w:szCs w:val="24"/>
        </w:rPr>
        <w:t xml:space="preserve">The use of a portal will </w:t>
      </w:r>
      <w:r w:rsidR="002840E8">
        <w:rPr>
          <w:sz w:val="24"/>
          <w:szCs w:val="24"/>
        </w:rPr>
        <w:t>make setting roles for different types of employees, customers, customer support representatives easier.  You can have customers see information relevant to them, Managers see more, employees less. Guaranteed Shoe’s CRM portal will contain every component of the CRM implementation. One place to access all components makes it easier to administer</w:t>
      </w:r>
      <w:r w:rsidR="00401189">
        <w:rPr>
          <w:sz w:val="24"/>
          <w:szCs w:val="24"/>
        </w:rPr>
        <w:t xml:space="preserve"> </w:t>
      </w:r>
      <w:sdt>
        <w:sdtPr>
          <w:rPr>
            <w:sz w:val="24"/>
            <w:szCs w:val="24"/>
          </w:rPr>
          <w:id w:val="1088963118"/>
          <w:citation/>
        </w:sdtPr>
        <w:sdtContent>
          <w:r w:rsidR="00E51061">
            <w:rPr>
              <w:sz w:val="24"/>
              <w:szCs w:val="24"/>
            </w:rPr>
            <w:fldChar w:fldCharType="begin"/>
          </w:r>
          <w:r w:rsidR="00401189">
            <w:rPr>
              <w:sz w:val="24"/>
              <w:szCs w:val="24"/>
            </w:rPr>
            <w:instrText xml:space="preserve"> CITATION TMC06 \l 1033 </w:instrText>
          </w:r>
          <w:r w:rsidR="00E51061">
            <w:rPr>
              <w:sz w:val="24"/>
              <w:szCs w:val="24"/>
            </w:rPr>
            <w:fldChar w:fldCharType="separate"/>
          </w:r>
          <w:r w:rsidR="00401189" w:rsidRPr="00401189">
            <w:rPr>
              <w:noProof/>
              <w:sz w:val="24"/>
              <w:szCs w:val="24"/>
            </w:rPr>
            <w:t>(TMC.net)</w:t>
          </w:r>
          <w:r w:rsidR="00E51061">
            <w:rPr>
              <w:sz w:val="24"/>
              <w:szCs w:val="24"/>
            </w:rPr>
            <w:fldChar w:fldCharType="end"/>
          </w:r>
        </w:sdtContent>
      </w:sdt>
      <w:r w:rsidR="002840E8">
        <w:rPr>
          <w:sz w:val="24"/>
          <w:szCs w:val="24"/>
        </w:rPr>
        <w:t>. CRM implementation may</w:t>
      </w:r>
      <w:r w:rsidR="00BE0E79">
        <w:rPr>
          <w:sz w:val="24"/>
          <w:szCs w:val="24"/>
        </w:rPr>
        <w:t xml:space="preserve"> </w:t>
      </w:r>
      <w:r w:rsidR="002840E8">
        <w:rPr>
          <w:sz w:val="24"/>
          <w:szCs w:val="24"/>
        </w:rPr>
        <w:t>fail if adequate training time is not giving to employees to learn the portal functions.</w:t>
      </w:r>
    </w:p>
    <w:p w:rsidR="00F2306D" w:rsidRDefault="00F2306D" w:rsidP="00F2306D">
      <w:pPr>
        <w:keepNext/>
      </w:pPr>
      <w:r>
        <w:rPr>
          <w:noProof/>
          <w:sz w:val="24"/>
          <w:szCs w:val="24"/>
          <w:lang w:bidi="ar-SA"/>
        </w:rPr>
        <w:drawing>
          <wp:inline distT="0" distB="0" distL="0" distR="0">
            <wp:extent cx="6344013" cy="2677885"/>
            <wp:effectExtent l="19050" t="0" r="0" b="0"/>
            <wp:docPr id="26" name="Picture 19" descr="C:\Users\Dave\Desktop\CRM-Partner-Portal-Sales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ve\Desktop\CRM-Partner-Portal-Salesforce.png"/>
                    <pic:cNvPicPr>
                      <a:picLocks noChangeAspect="1" noChangeArrowheads="1"/>
                    </pic:cNvPicPr>
                  </pic:nvPicPr>
                  <pic:blipFill>
                    <a:blip r:embed="rId27" cstate="print"/>
                    <a:srcRect/>
                    <a:stretch>
                      <a:fillRect/>
                    </a:stretch>
                  </pic:blipFill>
                  <pic:spPr bwMode="auto">
                    <a:xfrm>
                      <a:off x="0" y="0"/>
                      <a:ext cx="6344547" cy="2678110"/>
                    </a:xfrm>
                    <a:prstGeom prst="rect">
                      <a:avLst/>
                    </a:prstGeom>
                    <a:noFill/>
                    <a:ln w="9525">
                      <a:noFill/>
                      <a:miter lim="800000"/>
                      <a:headEnd/>
                      <a:tailEnd/>
                    </a:ln>
                  </pic:spPr>
                </pic:pic>
              </a:graphicData>
            </a:graphic>
          </wp:inline>
        </w:drawing>
      </w:r>
    </w:p>
    <w:p w:rsidR="00F2306D" w:rsidRPr="00F2306D" w:rsidRDefault="00F2306D" w:rsidP="00F2306D">
      <w:pPr>
        <w:pStyle w:val="Caption"/>
        <w:rPr>
          <w:sz w:val="22"/>
          <w:szCs w:val="22"/>
        </w:rPr>
      </w:pPr>
      <w:bookmarkStart w:id="32" w:name="_Toc515498592"/>
      <w:r w:rsidRPr="00F2306D">
        <w:rPr>
          <w:sz w:val="22"/>
          <w:szCs w:val="22"/>
        </w:rPr>
        <w:t xml:space="preserve">Figure </w:t>
      </w:r>
      <w:r w:rsidR="00E51061" w:rsidRPr="00F2306D">
        <w:rPr>
          <w:sz w:val="22"/>
          <w:szCs w:val="22"/>
        </w:rPr>
        <w:fldChar w:fldCharType="begin"/>
      </w:r>
      <w:r w:rsidRPr="00F2306D">
        <w:rPr>
          <w:sz w:val="22"/>
          <w:szCs w:val="22"/>
        </w:rPr>
        <w:instrText xml:space="preserve"> SEQ Figure \* ARABIC </w:instrText>
      </w:r>
      <w:r w:rsidR="00E51061" w:rsidRPr="00F2306D">
        <w:rPr>
          <w:sz w:val="22"/>
          <w:szCs w:val="22"/>
        </w:rPr>
        <w:fldChar w:fldCharType="separate"/>
      </w:r>
      <w:r w:rsidRPr="00F2306D">
        <w:rPr>
          <w:noProof/>
          <w:sz w:val="22"/>
          <w:szCs w:val="22"/>
        </w:rPr>
        <w:t>12</w:t>
      </w:r>
      <w:r w:rsidR="00E51061" w:rsidRPr="00F2306D">
        <w:rPr>
          <w:sz w:val="22"/>
          <w:szCs w:val="22"/>
        </w:rPr>
        <w:fldChar w:fldCharType="end"/>
      </w:r>
      <w:r w:rsidRPr="00F2306D">
        <w:rPr>
          <w:sz w:val="22"/>
          <w:szCs w:val="22"/>
        </w:rPr>
        <w:t xml:space="preserve"> https://www.crmswitch.com/wp-content/uploads/2012/05/CRM-Partner-Portal-Salesforce.png</w:t>
      </w:r>
      <w:bookmarkEnd w:id="32"/>
    </w:p>
    <w:p w:rsidR="00BE0E79" w:rsidRDefault="00BE0E79" w:rsidP="00320945">
      <w:pPr>
        <w:rPr>
          <w:sz w:val="24"/>
          <w:szCs w:val="24"/>
        </w:rPr>
      </w:pPr>
    </w:p>
    <w:p w:rsidR="00BE0E79" w:rsidRDefault="00BE0E79" w:rsidP="00BE0E79">
      <w:pPr>
        <w:pStyle w:val="Heading1"/>
      </w:pPr>
      <w:bookmarkStart w:id="33" w:name="_Toc515498376"/>
      <w:r>
        <w:t>Conclusion</w:t>
      </w:r>
      <w:bookmarkEnd w:id="33"/>
    </w:p>
    <w:p w:rsidR="00BE0E79" w:rsidRPr="00320945" w:rsidRDefault="00D846B1" w:rsidP="00320945">
      <w:pPr>
        <w:rPr>
          <w:sz w:val="24"/>
          <w:szCs w:val="24"/>
        </w:rPr>
        <w:sectPr w:rsidR="00BE0E79" w:rsidRPr="00320945" w:rsidSect="00361F98">
          <w:headerReference w:type="default" r:id="rId28"/>
          <w:footerReference w:type="default" r:id="rId29"/>
          <w:footerReference w:type="first" r:id="rId30"/>
          <w:pgSz w:w="12240" w:h="15840"/>
          <w:pgMar w:top="1080" w:right="1080" w:bottom="1080" w:left="1080" w:header="720" w:footer="720" w:gutter="0"/>
          <w:pgNumType w:start="1"/>
          <w:cols w:space="720"/>
          <w:docGrid w:linePitch="360"/>
        </w:sectPr>
      </w:pPr>
      <w:r>
        <w:rPr>
          <w:sz w:val="24"/>
          <w:szCs w:val="24"/>
        </w:rPr>
        <w:tab/>
      </w:r>
      <w:r w:rsidR="00BE0E79">
        <w:rPr>
          <w:sz w:val="24"/>
          <w:szCs w:val="24"/>
        </w:rPr>
        <w:t xml:space="preserve">Guaranteed Shoe Company has much to gain by leveraging new IT technologies. </w:t>
      </w:r>
      <w:r>
        <w:rPr>
          <w:sz w:val="24"/>
          <w:szCs w:val="24"/>
        </w:rPr>
        <w:t xml:space="preserve">Using </w:t>
      </w:r>
      <w:r w:rsidR="00BE0E79">
        <w:rPr>
          <w:sz w:val="24"/>
          <w:szCs w:val="24"/>
        </w:rPr>
        <w:t>ERP to eliminate inconsistencies and duplication in dat</w:t>
      </w:r>
      <w:r>
        <w:rPr>
          <w:sz w:val="24"/>
          <w:szCs w:val="24"/>
        </w:rPr>
        <w:t>a gives them operational advantages.  Data mining gives competitive advantages with forecasting future demands and growth strategies. SCM is heavy on operational advantages; competitive advantage is received from efficiencies of production and meeting future demands of the customer. Lastly, CRM focuses on the customer and how to retain them and instill brand loyalty for years to come.</w:t>
      </w:r>
    </w:p>
    <w:p w:rsidR="00D846B1" w:rsidRDefault="00D846B1" w:rsidP="00D846B1">
      <w:pPr>
        <w:pStyle w:val="Heading1"/>
      </w:pPr>
      <w:bookmarkStart w:id="34" w:name="_Toc515498377"/>
      <w:r>
        <w:lastRenderedPageBreak/>
        <w:t>Bibliography</w:t>
      </w:r>
      <w:bookmarkEnd w:id="34"/>
    </w:p>
    <w:p w:rsidR="00775D14" w:rsidRDefault="00E51061" w:rsidP="00775D14">
      <w:pPr>
        <w:pStyle w:val="Bibliography"/>
        <w:rPr>
          <w:noProof/>
        </w:rPr>
      </w:pPr>
      <w:r>
        <w:rPr>
          <w:rFonts w:ascii="Times New Roman" w:hAnsi="Times New Roman" w:cs="Times New Roman"/>
          <w:sz w:val="24"/>
          <w:szCs w:val="24"/>
        </w:rPr>
        <w:fldChar w:fldCharType="begin"/>
      </w:r>
      <w:r w:rsidR="00775D14">
        <w:rPr>
          <w:rFonts w:ascii="Times New Roman" w:hAnsi="Times New Roman" w:cs="Times New Roman"/>
          <w:sz w:val="24"/>
          <w:szCs w:val="24"/>
        </w:rPr>
        <w:instrText xml:space="preserve"> BIBLIOGRAPHY  \l 1033 </w:instrText>
      </w:r>
      <w:r>
        <w:rPr>
          <w:rFonts w:ascii="Times New Roman" w:hAnsi="Times New Roman" w:cs="Times New Roman"/>
          <w:sz w:val="24"/>
          <w:szCs w:val="24"/>
        </w:rPr>
        <w:fldChar w:fldCharType="separate"/>
      </w:r>
      <w:r w:rsidR="00775D14">
        <w:rPr>
          <w:noProof/>
        </w:rPr>
        <w:t xml:space="preserve">Arakelian, Adam. </w:t>
      </w:r>
      <w:r w:rsidR="00775D14">
        <w:rPr>
          <w:noProof/>
          <w:u w:val="single"/>
        </w:rPr>
        <w:t>CS 782 Module 3 ERP section.</w:t>
      </w:r>
      <w:r w:rsidR="00775D14">
        <w:rPr>
          <w:noProof/>
        </w:rPr>
        <w:t xml:space="preserve"> 30 May 2018. May 2018 &lt;https://onlinecampus.bu.edu/webapps/blackboard/execute/displayLearningUnit?course_id=_48064_1&amp;content_id=_5928116_1&amp;framesetWrapped=true&gt;.</w:t>
      </w:r>
    </w:p>
    <w:p w:rsidR="00775D14" w:rsidRDefault="00775D14" w:rsidP="00775D14">
      <w:pPr>
        <w:pStyle w:val="Bibliography"/>
        <w:rPr>
          <w:noProof/>
        </w:rPr>
      </w:pPr>
      <w:r>
        <w:rPr>
          <w:noProof/>
        </w:rPr>
        <w:t xml:space="preserve">—. </w:t>
      </w:r>
      <w:r>
        <w:rPr>
          <w:noProof/>
          <w:u w:val="single"/>
        </w:rPr>
        <w:t>Module 2 Big Data.</w:t>
      </w:r>
      <w:r>
        <w:rPr>
          <w:noProof/>
        </w:rPr>
        <w:t xml:space="preserve"> 30 May 2018. May 2018 &lt;https://onlinecampus.bu.edu/webapps/blackboard/execute/displayLearningUnit?course_id=_48064_1&amp;content_id=_5928183_1&amp;framesetWrapped=true&gt;.</w:t>
      </w:r>
    </w:p>
    <w:p w:rsidR="00775D14" w:rsidRDefault="00775D14" w:rsidP="00775D14">
      <w:pPr>
        <w:pStyle w:val="Bibliography"/>
        <w:rPr>
          <w:noProof/>
        </w:rPr>
      </w:pPr>
      <w:r>
        <w:rPr>
          <w:noProof/>
        </w:rPr>
        <w:t xml:space="preserve">—. </w:t>
      </w:r>
      <w:r>
        <w:rPr>
          <w:noProof/>
          <w:u w:val="single"/>
        </w:rPr>
        <w:t>Module 3 CRM.</w:t>
      </w:r>
      <w:r>
        <w:rPr>
          <w:noProof/>
        </w:rPr>
        <w:t xml:space="preserve"> 30 May 2018. may 2018 &lt;https://onlinecampus.bu.edu/webapps/blackboard/execute/displayLearningUnit?course_id=_48064_1&amp;content_id=_5928217_1&amp;framesetWrapped=true&gt;.</w:t>
      </w:r>
    </w:p>
    <w:p w:rsidR="00775D14" w:rsidRDefault="00775D14" w:rsidP="00775D14">
      <w:pPr>
        <w:pStyle w:val="Bibliography"/>
        <w:rPr>
          <w:noProof/>
        </w:rPr>
      </w:pPr>
      <w:r>
        <w:rPr>
          <w:noProof/>
        </w:rPr>
        <w:t xml:space="preserve">BISTA. </w:t>
      </w:r>
      <w:r>
        <w:rPr>
          <w:noProof/>
          <w:u w:val="single"/>
        </w:rPr>
        <w:t>10 reasons for ERP Implementation failures.</w:t>
      </w:r>
      <w:r>
        <w:rPr>
          <w:noProof/>
        </w:rPr>
        <w:t xml:space="preserve"> 24 April 2013. May 2018 &lt;https://www.bistasolutions.com/resources/blogs/erp-implementation-failures/&gt;.</w:t>
      </w:r>
    </w:p>
    <w:p w:rsidR="00775D14" w:rsidRDefault="00775D14" w:rsidP="00775D14">
      <w:pPr>
        <w:pStyle w:val="Bibliography"/>
        <w:rPr>
          <w:noProof/>
        </w:rPr>
      </w:pPr>
      <w:r>
        <w:rPr>
          <w:noProof/>
        </w:rPr>
        <w:t xml:space="preserve">Demand Caster. </w:t>
      </w:r>
      <w:r>
        <w:rPr>
          <w:noProof/>
          <w:u w:val="single"/>
        </w:rPr>
        <w:t>Supply Planning: Processes, Options &amp; Analytics, Oh My.</w:t>
      </w:r>
      <w:r>
        <w:rPr>
          <w:noProof/>
        </w:rPr>
        <w:t xml:space="preserve"> 19 April 2007. May 2018 &lt;https://www.demandcaster.com/blog-news/supply-planning-processes-options-analytics-oh-my/&gt;.</w:t>
      </w:r>
    </w:p>
    <w:p w:rsidR="00775D14" w:rsidRDefault="00775D14" w:rsidP="00775D14">
      <w:pPr>
        <w:pStyle w:val="Bibliography"/>
        <w:rPr>
          <w:noProof/>
        </w:rPr>
      </w:pPr>
      <w:r>
        <w:rPr>
          <w:noProof/>
        </w:rPr>
        <w:t xml:space="preserve">EVRY. </w:t>
      </w:r>
      <w:r>
        <w:rPr>
          <w:noProof/>
          <w:u w:val="single"/>
        </w:rPr>
        <w:t>White Paper Analytics in CRM Insights to Action.</w:t>
      </w:r>
      <w:r>
        <w:rPr>
          <w:noProof/>
        </w:rPr>
        <w:t xml:space="preserve"> Unknown. May 2018 &lt;https://www.evry.com/globalassets/insight/bank2020/analytics-in-crm---labs-whitepaper.pdf&gt;.</w:t>
      </w:r>
    </w:p>
    <w:p w:rsidR="00775D14" w:rsidRDefault="00775D14" w:rsidP="00775D14">
      <w:pPr>
        <w:pStyle w:val="Bibliography"/>
        <w:rPr>
          <w:noProof/>
        </w:rPr>
      </w:pPr>
      <w:r>
        <w:rPr>
          <w:noProof/>
        </w:rPr>
        <w:t xml:space="preserve">Supply Chain Digest. </w:t>
      </w:r>
      <w:r>
        <w:rPr>
          <w:noProof/>
          <w:u w:val="single"/>
        </w:rPr>
        <w:t>The 11 Greatist Supply Chain Disasters.</w:t>
      </w:r>
      <w:r>
        <w:rPr>
          <w:noProof/>
        </w:rPr>
        <w:t xml:space="preserve"> January 2006. May 2018 &lt;http://www.scdigest.com/assets/reps/SCDigest_Top-11-SupplyChainDisasters.pdf&gt;.</w:t>
      </w:r>
    </w:p>
    <w:p w:rsidR="00775D14" w:rsidRDefault="00775D14" w:rsidP="00775D14">
      <w:pPr>
        <w:pStyle w:val="Bibliography"/>
        <w:rPr>
          <w:noProof/>
        </w:rPr>
      </w:pPr>
      <w:r>
        <w:rPr>
          <w:noProof/>
        </w:rPr>
        <w:t xml:space="preserve">TMC.net. </w:t>
      </w:r>
      <w:r>
        <w:rPr>
          <w:noProof/>
          <w:u w:val="single"/>
        </w:rPr>
        <w:t>CRM Portals: Open your doors to your Customers, Partners and Employees.</w:t>
      </w:r>
      <w:r>
        <w:rPr>
          <w:noProof/>
        </w:rPr>
        <w:t xml:space="preserve"> 22 May 2006. May 2018 &lt;http://www.tmcnet.com/channels/crm-solutions/articles/1272-crm-portals-open-doors-your-customers-partners-employees.htm&gt;.</w:t>
      </w:r>
    </w:p>
    <w:p w:rsidR="00775D14" w:rsidRDefault="00775D14" w:rsidP="00775D14">
      <w:pPr>
        <w:pStyle w:val="Bibliography"/>
        <w:rPr>
          <w:noProof/>
        </w:rPr>
      </w:pPr>
      <w:r>
        <w:rPr>
          <w:noProof/>
        </w:rPr>
        <w:t xml:space="preserve">Twentyman, Jessica. </w:t>
      </w:r>
      <w:r>
        <w:rPr>
          <w:noProof/>
          <w:u w:val="single"/>
        </w:rPr>
        <w:t>For many companies, having inconsistent data is not just inconvenient, it is a major impediment to business agility and competitiveness.</w:t>
      </w:r>
      <w:r>
        <w:rPr>
          <w:noProof/>
        </w:rPr>
        <w:t xml:space="preserve"> 13 Sep 2007. May 2018 &lt;https://www.computerweekly.com/news/2240082958/How-to-eliminate-duplicated-data&gt;.</w:t>
      </w:r>
    </w:p>
    <w:p w:rsidR="0044569F" w:rsidRPr="0044569F" w:rsidRDefault="00E51061" w:rsidP="00775D14">
      <w:pPr>
        <w:rPr>
          <w:rFonts w:ascii="Times New Roman" w:hAnsi="Times New Roman" w:cs="Times New Roman"/>
          <w:sz w:val="24"/>
          <w:szCs w:val="24"/>
        </w:rPr>
      </w:pPr>
      <w:r>
        <w:rPr>
          <w:rFonts w:ascii="Times New Roman" w:hAnsi="Times New Roman" w:cs="Times New Roman"/>
          <w:sz w:val="24"/>
          <w:szCs w:val="24"/>
        </w:rPr>
        <w:fldChar w:fldCharType="end"/>
      </w:r>
    </w:p>
    <w:sectPr w:rsidR="0044569F" w:rsidRPr="0044569F" w:rsidSect="00361F98">
      <w:pgSz w:w="12240" w:h="15840"/>
      <w:pgMar w:top="1080" w:right="1080" w:bottom="1080" w:left="108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614B" w:rsidRDefault="00B9614B">
      <w:pPr>
        <w:spacing w:after="0" w:line="240" w:lineRule="auto"/>
      </w:pPr>
      <w:r>
        <w:separator/>
      </w:r>
    </w:p>
  </w:endnote>
  <w:endnote w:type="continuationSeparator" w:id="0">
    <w:p w:rsidR="00B9614B" w:rsidRDefault="00B961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8963176"/>
      <w:docPartObj>
        <w:docPartGallery w:val="Page Numbers (Bottom of Page)"/>
        <w:docPartUnique/>
      </w:docPartObj>
    </w:sdtPr>
    <w:sdtContent>
      <w:p w:rsidR="00775D14" w:rsidRDefault="00E51061">
        <w:pPr>
          <w:pStyle w:val="Footer"/>
          <w:jc w:val="right"/>
        </w:pPr>
        <w:fldSimple w:instr=" PAGE   \* MERGEFORMAT ">
          <w:r w:rsidR="00AB4F70">
            <w:rPr>
              <w:noProof/>
            </w:rPr>
            <w:t>ii</w:t>
          </w:r>
        </w:fldSimple>
      </w:p>
    </w:sdtContent>
  </w:sdt>
  <w:p w:rsidR="00775D14" w:rsidRDefault="00775D1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8963177"/>
      <w:docPartObj>
        <w:docPartGallery w:val="Page Numbers (Bottom of Page)"/>
        <w:docPartUnique/>
      </w:docPartObj>
    </w:sdtPr>
    <w:sdtContent>
      <w:p w:rsidR="00775D14" w:rsidRDefault="00E51061">
        <w:pPr>
          <w:pStyle w:val="Footer"/>
          <w:jc w:val="right"/>
        </w:pPr>
        <w:fldSimple w:instr=" PAGE   \* MERGEFORMAT ">
          <w:r w:rsidR="00AB4F70">
            <w:rPr>
              <w:noProof/>
            </w:rPr>
            <w:t>i</w:t>
          </w:r>
        </w:fldSimple>
      </w:p>
    </w:sdtContent>
  </w:sdt>
  <w:p w:rsidR="00775D14" w:rsidRDefault="00775D1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7499918"/>
      <w:docPartObj>
        <w:docPartGallery w:val="Page Numbers (Bottom of Page)"/>
        <w:docPartUnique/>
      </w:docPartObj>
    </w:sdtPr>
    <w:sdtEndPr>
      <w:rPr>
        <w:color w:val="7F7F7F" w:themeColor="background1" w:themeShade="7F"/>
        <w:spacing w:val="60"/>
      </w:rPr>
    </w:sdtEndPr>
    <w:sdtContent>
      <w:p w:rsidR="00775D14" w:rsidRDefault="00E51061">
        <w:pPr>
          <w:pStyle w:val="Footer"/>
          <w:pBdr>
            <w:top w:val="single" w:sz="4" w:space="1" w:color="D9D9D9" w:themeColor="background1" w:themeShade="D9"/>
          </w:pBdr>
          <w:jc w:val="right"/>
        </w:pPr>
        <w:fldSimple w:instr=" PAGE   \* MERGEFORMAT ">
          <w:r w:rsidR="00AB4F70">
            <w:rPr>
              <w:noProof/>
            </w:rPr>
            <w:t>1</w:t>
          </w:r>
        </w:fldSimple>
        <w:r w:rsidR="00775D14">
          <w:t xml:space="preserve"> | </w:t>
        </w:r>
        <w:r w:rsidR="00775D14">
          <w:rPr>
            <w:color w:val="7F7F7F" w:themeColor="background1" w:themeShade="7F"/>
            <w:spacing w:val="60"/>
          </w:rPr>
          <w:t>Page</w:t>
        </w:r>
      </w:p>
    </w:sdtContent>
  </w:sdt>
  <w:p w:rsidR="00775D14" w:rsidRDefault="00775D1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7499787"/>
      <w:docPartObj>
        <w:docPartGallery w:val="Page Numbers (Bottom of Page)"/>
        <w:docPartUnique/>
      </w:docPartObj>
    </w:sdtPr>
    <w:sdtContent>
      <w:p w:rsidR="00775D14" w:rsidRDefault="00E51061">
        <w:pPr>
          <w:pStyle w:val="Footer"/>
          <w:jc w:val="right"/>
        </w:pPr>
        <w:fldSimple w:instr=" PAGE   \* MERGEFORMAT ">
          <w:r w:rsidR="00775D14">
            <w:rPr>
              <w:noProof/>
            </w:rPr>
            <w:t>1</w:t>
          </w:r>
        </w:fldSimple>
      </w:p>
    </w:sdtContent>
  </w:sdt>
  <w:p w:rsidR="00775D14" w:rsidRDefault="00775D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614B" w:rsidRDefault="00B9614B">
      <w:pPr>
        <w:spacing w:after="0" w:line="240" w:lineRule="auto"/>
      </w:pPr>
      <w:r>
        <w:separator/>
      </w:r>
    </w:p>
  </w:footnote>
  <w:footnote w:type="continuationSeparator" w:id="0">
    <w:p w:rsidR="00B9614B" w:rsidRDefault="00B961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5D14" w:rsidRDefault="00775D14">
    <w:pPr>
      <w:pStyle w:val="Header"/>
    </w:pPr>
  </w:p>
  <w:p w:rsidR="00775D14" w:rsidRDefault="00775D1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5D14" w:rsidRDefault="00775D1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nsid w:val="FFFFFF89"/>
    <w:multiLevelType w:val="singleLevel"/>
    <w:tmpl w:val="90B0502C"/>
    <w:lvl w:ilvl="0">
      <w:start w:val="1"/>
      <w:numFmt w:val="bullet"/>
      <w:lvlText w:val=""/>
      <w:lvlJc w:val="left"/>
      <w:pPr>
        <w:tabs>
          <w:tab w:val="num" w:pos="360"/>
        </w:tabs>
        <w:ind w:left="360" w:hanging="360"/>
      </w:pPr>
      <w:rPr>
        <w:rFonts w:ascii="Symbol" w:hAnsi="Symbol" w:hint="default"/>
      </w:rPr>
    </w:lvl>
  </w:abstractNum>
  <w:abstractNum w:abstractNumId="5">
    <w:nsid w:val="1A6F4449"/>
    <w:multiLevelType w:val="hybridMultilevel"/>
    <w:tmpl w:val="DF28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nsid w:val="67C82BF5"/>
    <w:multiLevelType w:val="multilevel"/>
    <w:tmpl w:val="161A2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0CF7D6B"/>
    <w:multiLevelType w:val="multilevel"/>
    <w:tmpl w:val="A938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6"/>
  </w:num>
  <w:num w:numId="12">
    <w:abstractNumId w:val="7"/>
  </w:num>
  <w:num w:numId="13">
    <w:abstractNumId w:val="3"/>
  </w:num>
  <w:num w:numId="14">
    <w:abstractNumId w:val="2"/>
  </w:num>
  <w:num w:numId="15">
    <w:abstractNumId w:val="1"/>
  </w:num>
  <w:num w:numId="16">
    <w:abstractNumId w:val="0"/>
  </w:num>
  <w:num w:numId="17">
    <w:abstractNumId w:val="6"/>
  </w:num>
  <w:num w:numId="18">
    <w:abstractNumId w:val="5"/>
  </w:num>
  <w:num w:numId="19">
    <w:abstractNumId w:val="8"/>
  </w:num>
  <w:num w:numId="2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removeDateAndTime/>
  <w:proofState w:spelling="clean" w:grammar="clean"/>
  <w:attachedTemplate r:id="rId1"/>
  <w:defaultTabStop w:val="720"/>
  <w:drawingGridHorizontalSpacing w:val="100"/>
  <w:displayHorizontalDrawingGridEvery w:val="2"/>
  <w:characterSpacingControl w:val="doNotCompress"/>
  <w:hdrShapeDefaults>
    <o:shapedefaults v:ext="edit" spidmax="19458"/>
  </w:hdrShapeDefaults>
  <w:footnotePr>
    <w:footnote w:id="-1"/>
    <w:footnote w:id="0"/>
  </w:footnotePr>
  <w:endnotePr>
    <w:endnote w:id="-1"/>
    <w:endnote w:id="0"/>
  </w:endnotePr>
  <w:compat>
    <w:doNotSnapToGridInCell/>
    <w:doNotWrapTextWithPunct/>
    <w:doNotUseEastAsianBreakRules/>
    <w:growAutofit/>
    <w:useFELayout/>
  </w:compat>
  <w:rsids>
    <w:rsidRoot w:val="009A7C48"/>
    <w:rsid w:val="00053341"/>
    <w:rsid w:val="0006231A"/>
    <w:rsid w:val="00062583"/>
    <w:rsid w:val="000B2F54"/>
    <w:rsid w:val="000C12D3"/>
    <w:rsid w:val="000C32D4"/>
    <w:rsid w:val="000D2D68"/>
    <w:rsid w:val="00110164"/>
    <w:rsid w:val="001245E3"/>
    <w:rsid w:val="00125C73"/>
    <w:rsid w:val="00170296"/>
    <w:rsid w:val="00176563"/>
    <w:rsid w:val="001A082B"/>
    <w:rsid w:val="001A35C6"/>
    <w:rsid w:val="001C0446"/>
    <w:rsid w:val="001C5E3E"/>
    <w:rsid w:val="001D031A"/>
    <w:rsid w:val="001E3A20"/>
    <w:rsid w:val="0020379E"/>
    <w:rsid w:val="00243695"/>
    <w:rsid w:val="00263F7C"/>
    <w:rsid w:val="002840E8"/>
    <w:rsid w:val="002B1D7B"/>
    <w:rsid w:val="00320945"/>
    <w:rsid w:val="00361F98"/>
    <w:rsid w:val="00366F19"/>
    <w:rsid w:val="00384941"/>
    <w:rsid w:val="003A6436"/>
    <w:rsid w:val="003C061B"/>
    <w:rsid w:val="003C7C57"/>
    <w:rsid w:val="003D357C"/>
    <w:rsid w:val="00401189"/>
    <w:rsid w:val="00401959"/>
    <w:rsid w:val="00413B29"/>
    <w:rsid w:val="00416475"/>
    <w:rsid w:val="0044569F"/>
    <w:rsid w:val="004527AB"/>
    <w:rsid w:val="004944A1"/>
    <w:rsid w:val="004A42B9"/>
    <w:rsid w:val="004F0B22"/>
    <w:rsid w:val="004F79F8"/>
    <w:rsid w:val="005155DE"/>
    <w:rsid w:val="00541A9F"/>
    <w:rsid w:val="00560FB7"/>
    <w:rsid w:val="00563A70"/>
    <w:rsid w:val="0058631E"/>
    <w:rsid w:val="005A50D5"/>
    <w:rsid w:val="005B7284"/>
    <w:rsid w:val="005D1CB8"/>
    <w:rsid w:val="005F01A8"/>
    <w:rsid w:val="005F25D0"/>
    <w:rsid w:val="005F42D3"/>
    <w:rsid w:val="006C56FA"/>
    <w:rsid w:val="006E1263"/>
    <w:rsid w:val="00732EAA"/>
    <w:rsid w:val="00746A5B"/>
    <w:rsid w:val="00775D14"/>
    <w:rsid w:val="007C7F58"/>
    <w:rsid w:val="007D6D9A"/>
    <w:rsid w:val="007E2A84"/>
    <w:rsid w:val="00800176"/>
    <w:rsid w:val="0081204B"/>
    <w:rsid w:val="00814AB1"/>
    <w:rsid w:val="008509D4"/>
    <w:rsid w:val="008B4A69"/>
    <w:rsid w:val="008E17C9"/>
    <w:rsid w:val="008E1815"/>
    <w:rsid w:val="009174FF"/>
    <w:rsid w:val="0092480F"/>
    <w:rsid w:val="0093461C"/>
    <w:rsid w:val="0095381A"/>
    <w:rsid w:val="00956930"/>
    <w:rsid w:val="00971728"/>
    <w:rsid w:val="009A7C48"/>
    <w:rsid w:val="009B0096"/>
    <w:rsid w:val="009B1F12"/>
    <w:rsid w:val="009B21E9"/>
    <w:rsid w:val="009B42BB"/>
    <w:rsid w:val="009D6DF1"/>
    <w:rsid w:val="009F6004"/>
    <w:rsid w:val="00A0735C"/>
    <w:rsid w:val="00A2741B"/>
    <w:rsid w:val="00A27EB3"/>
    <w:rsid w:val="00A30378"/>
    <w:rsid w:val="00A3202D"/>
    <w:rsid w:val="00AB4F70"/>
    <w:rsid w:val="00AF284C"/>
    <w:rsid w:val="00B07431"/>
    <w:rsid w:val="00B3211B"/>
    <w:rsid w:val="00B33BAA"/>
    <w:rsid w:val="00B532E3"/>
    <w:rsid w:val="00B57F00"/>
    <w:rsid w:val="00B77BE2"/>
    <w:rsid w:val="00B8749B"/>
    <w:rsid w:val="00B9614B"/>
    <w:rsid w:val="00BC0D72"/>
    <w:rsid w:val="00BE0E79"/>
    <w:rsid w:val="00BF27DB"/>
    <w:rsid w:val="00C83129"/>
    <w:rsid w:val="00C91A6F"/>
    <w:rsid w:val="00D846B1"/>
    <w:rsid w:val="00D95F8D"/>
    <w:rsid w:val="00DE09DC"/>
    <w:rsid w:val="00DE5136"/>
    <w:rsid w:val="00E51061"/>
    <w:rsid w:val="00E6130E"/>
    <w:rsid w:val="00E71534"/>
    <w:rsid w:val="00E74A3A"/>
    <w:rsid w:val="00EA3596"/>
    <w:rsid w:val="00EB445F"/>
    <w:rsid w:val="00ED00BD"/>
    <w:rsid w:val="00EF1E1F"/>
    <w:rsid w:val="00F2306D"/>
    <w:rsid w:val="00F51CFD"/>
    <w:rsid w:val="00F52C2A"/>
    <w:rsid w:val="00F75268"/>
    <w:rsid w:val="00F96D30"/>
    <w:rsid w:val="00FD3343"/>
    <w:rsid w:val="00FF29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caption" w:semiHidden="0" w:uiPriority="35" w:unhideWhenUsed="0" w:qFormat="1"/>
    <w:lsdException w:name="List Bullet" w:uiPriority="36"/>
    <w:lsdException w:name="List Bullet 2" w:uiPriority="36"/>
    <w:lsdException w:name="List Bullet 3" w:uiPriority="36"/>
    <w:lsdException w:name="List Bullet 4" w:uiPriority="36"/>
    <w:lsdException w:name="List Bullet 5" w:uiPriority="36"/>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5268"/>
    <w:rPr>
      <w:sz w:val="20"/>
      <w:szCs w:val="20"/>
    </w:rPr>
  </w:style>
  <w:style w:type="paragraph" w:styleId="Heading1">
    <w:name w:val="heading 1"/>
    <w:basedOn w:val="Normal"/>
    <w:next w:val="Normal"/>
    <w:link w:val="Heading1Char"/>
    <w:uiPriority w:val="9"/>
    <w:qFormat/>
    <w:rsid w:val="00F75268"/>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75268"/>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75268"/>
    <w:pPr>
      <w:pBdr>
        <w:top w:val="single" w:sz="6" w:space="2" w:color="94B6D2" w:themeColor="accent1"/>
        <w:left w:val="single" w:sz="6" w:space="2" w:color="94B6D2" w:themeColor="accent1"/>
      </w:pBdr>
      <w:spacing w:before="300" w:after="0"/>
      <w:outlineLvl w:val="2"/>
    </w:pPr>
    <w:rPr>
      <w:caps/>
      <w:color w:val="345C7D" w:themeColor="accent1" w:themeShade="7F"/>
      <w:spacing w:val="15"/>
      <w:sz w:val="22"/>
      <w:szCs w:val="22"/>
    </w:rPr>
  </w:style>
  <w:style w:type="paragraph" w:styleId="Heading4">
    <w:name w:val="heading 4"/>
    <w:basedOn w:val="Normal"/>
    <w:next w:val="Normal"/>
    <w:link w:val="Heading4Char"/>
    <w:uiPriority w:val="9"/>
    <w:semiHidden/>
    <w:unhideWhenUsed/>
    <w:qFormat/>
    <w:rsid w:val="00F75268"/>
    <w:pPr>
      <w:pBdr>
        <w:top w:val="dotted" w:sz="6" w:space="2" w:color="94B6D2" w:themeColor="accent1"/>
        <w:left w:val="dotted" w:sz="6" w:space="2" w:color="94B6D2" w:themeColor="accent1"/>
      </w:pBdr>
      <w:spacing w:before="300" w:after="0"/>
      <w:outlineLvl w:val="3"/>
    </w:pPr>
    <w:rPr>
      <w:caps/>
      <w:color w:val="548AB7" w:themeColor="accent1" w:themeShade="BF"/>
      <w:spacing w:val="10"/>
      <w:sz w:val="22"/>
      <w:szCs w:val="22"/>
    </w:rPr>
  </w:style>
  <w:style w:type="paragraph" w:styleId="Heading5">
    <w:name w:val="heading 5"/>
    <w:basedOn w:val="Normal"/>
    <w:next w:val="Normal"/>
    <w:link w:val="Heading5Char"/>
    <w:uiPriority w:val="9"/>
    <w:semiHidden/>
    <w:unhideWhenUsed/>
    <w:qFormat/>
    <w:rsid w:val="00F75268"/>
    <w:pPr>
      <w:pBdr>
        <w:bottom w:val="single" w:sz="6" w:space="1" w:color="94B6D2" w:themeColor="accent1"/>
      </w:pBdr>
      <w:spacing w:before="300" w:after="0"/>
      <w:outlineLvl w:val="4"/>
    </w:pPr>
    <w:rPr>
      <w:caps/>
      <w:color w:val="548AB7" w:themeColor="accent1" w:themeShade="BF"/>
      <w:spacing w:val="10"/>
      <w:sz w:val="22"/>
      <w:szCs w:val="22"/>
    </w:rPr>
  </w:style>
  <w:style w:type="paragraph" w:styleId="Heading6">
    <w:name w:val="heading 6"/>
    <w:basedOn w:val="Normal"/>
    <w:next w:val="Normal"/>
    <w:link w:val="Heading6Char"/>
    <w:uiPriority w:val="9"/>
    <w:semiHidden/>
    <w:unhideWhenUsed/>
    <w:qFormat/>
    <w:rsid w:val="00F75268"/>
    <w:pPr>
      <w:pBdr>
        <w:bottom w:val="dotted" w:sz="6" w:space="1" w:color="94B6D2" w:themeColor="accent1"/>
      </w:pBdr>
      <w:spacing w:before="300" w:after="0"/>
      <w:outlineLvl w:val="5"/>
    </w:pPr>
    <w:rPr>
      <w:caps/>
      <w:color w:val="548AB7" w:themeColor="accent1" w:themeShade="BF"/>
      <w:spacing w:val="10"/>
      <w:sz w:val="22"/>
      <w:szCs w:val="22"/>
    </w:rPr>
  </w:style>
  <w:style w:type="paragraph" w:styleId="Heading7">
    <w:name w:val="heading 7"/>
    <w:basedOn w:val="Normal"/>
    <w:next w:val="Normal"/>
    <w:link w:val="Heading7Char"/>
    <w:uiPriority w:val="9"/>
    <w:semiHidden/>
    <w:unhideWhenUsed/>
    <w:qFormat/>
    <w:rsid w:val="00F75268"/>
    <w:pPr>
      <w:spacing w:before="300" w:after="0"/>
      <w:outlineLvl w:val="6"/>
    </w:pPr>
    <w:rPr>
      <w:caps/>
      <w:color w:val="548AB7" w:themeColor="accent1" w:themeShade="BF"/>
      <w:spacing w:val="10"/>
      <w:sz w:val="22"/>
      <w:szCs w:val="22"/>
    </w:rPr>
  </w:style>
  <w:style w:type="paragraph" w:styleId="Heading8">
    <w:name w:val="heading 8"/>
    <w:basedOn w:val="Normal"/>
    <w:next w:val="Normal"/>
    <w:link w:val="Heading8Char"/>
    <w:uiPriority w:val="9"/>
    <w:semiHidden/>
    <w:unhideWhenUsed/>
    <w:qFormat/>
    <w:rsid w:val="00F75268"/>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75268"/>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268"/>
    <w:rPr>
      <w:b/>
      <w:bCs/>
      <w:caps/>
      <w:color w:val="FFFFFF" w:themeColor="background1"/>
      <w:spacing w:val="15"/>
      <w:shd w:val="clear" w:color="auto" w:fill="94B6D2" w:themeFill="accent1"/>
    </w:rPr>
  </w:style>
  <w:style w:type="character" w:customStyle="1" w:styleId="Heading2Char">
    <w:name w:val="Heading 2 Char"/>
    <w:basedOn w:val="DefaultParagraphFont"/>
    <w:link w:val="Heading2"/>
    <w:uiPriority w:val="9"/>
    <w:rsid w:val="00F75268"/>
    <w:rPr>
      <w:caps/>
      <w:spacing w:val="15"/>
      <w:shd w:val="clear" w:color="auto" w:fill="E9F0F6" w:themeFill="accent1" w:themeFillTint="33"/>
    </w:rPr>
  </w:style>
  <w:style w:type="character" w:customStyle="1" w:styleId="Heading3Char">
    <w:name w:val="Heading 3 Char"/>
    <w:basedOn w:val="DefaultParagraphFont"/>
    <w:link w:val="Heading3"/>
    <w:uiPriority w:val="9"/>
    <w:rsid w:val="00F75268"/>
    <w:rPr>
      <w:caps/>
      <w:color w:val="345C7D" w:themeColor="accent1" w:themeShade="7F"/>
      <w:spacing w:val="15"/>
    </w:rPr>
  </w:style>
  <w:style w:type="paragraph" w:styleId="Footer">
    <w:name w:val="footer"/>
    <w:basedOn w:val="Normal"/>
    <w:link w:val="FooterChar"/>
    <w:uiPriority w:val="99"/>
    <w:unhideWhenUsed/>
    <w:rsid w:val="004F0B22"/>
    <w:pPr>
      <w:tabs>
        <w:tab w:val="center" w:pos="4320"/>
        <w:tab w:val="right" w:pos="8640"/>
      </w:tabs>
    </w:pPr>
  </w:style>
  <w:style w:type="character" w:customStyle="1" w:styleId="FooterChar">
    <w:name w:val="Footer Char"/>
    <w:basedOn w:val="DefaultParagraphFont"/>
    <w:link w:val="Footer"/>
    <w:uiPriority w:val="99"/>
    <w:rsid w:val="004F0B22"/>
    <w:rPr>
      <w:rFonts w:cs="Times New Roman"/>
      <w:sz w:val="23"/>
      <w:szCs w:val="20"/>
      <w:lang w:eastAsia="ja-JP"/>
    </w:rPr>
  </w:style>
  <w:style w:type="paragraph" w:styleId="Header">
    <w:name w:val="header"/>
    <w:basedOn w:val="Normal"/>
    <w:link w:val="HeaderChar"/>
    <w:uiPriority w:val="99"/>
    <w:semiHidden/>
    <w:unhideWhenUsed/>
    <w:rsid w:val="004F0B22"/>
    <w:pPr>
      <w:tabs>
        <w:tab w:val="center" w:pos="4320"/>
        <w:tab w:val="right" w:pos="8640"/>
      </w:tabs>
    </w:pPr>
  </w:style>
  <w:style w:type="character" w:customStyle="1" w:styleId="HeaderChar">
    <w:name w:val="Header Char"/>
    <w:basedOn w:val="DefaultParagraphFont"/>
    <w:link w:val="Header"/>
    <w:uiPriority w:val="99"/>
    <w:semiHidden/>
    <w:rsid w:val="004F0B22"/>
    <w:rPr>
      <w:rFonts w:cs="Times New Roman"/>
      <w:sz w:val="23"/>
      <w:szCs w:val="20"/>
      <w:lang w:eastAsia="ja-JP"/>
    </w:rPr>
  </w:style>
  <w:style w:type="paragraph" w:styleId="IntenseQuote">
    <w:name w:val="Intense Quote"/>
    <w:basedOn w:val="Normal"/>
    <w:next w:val="Normal"/>
    <w:link w:val="IntenseQuoteChar"/>
    <w:uiPriority w:val="30"/>
    <w:qFormat/>
    <w:rsid w:val="00F75268"/>
    <w:pPr>
      <w:pBdr>
        <w:top w:val="single" w:sz="4" w:space="10" w:color="94B6D2" w:themeColor="accent1"/>
        <w:left w:val="single" w:sz="4" w:space="10" w:color="94B6D2" w:themeColor="accent1"/>
      </w:pBdr>
      <w:spacing w:after="0"/>
      <w:ind w:left="1296" w:right="1152"/>
      <w:jc w:val="both"/>
    </w:pPr>
    <w:rPr>
      <w:i/>
      <w:iCs/>
      <w:color w:val="94B6D2" w:themeColor="accent1"/>
    </w:rPr>
  </w:style>
  <w:style w:type="character" w:customStyle="1" w:styleId="IntenseQuoteChar">
    <w:name w:val="Intense Quote Char"/>
    <w:basedOn w:val="DefaultParagraphFont"/>
    <w:link w:val="IntenseQuote"/>
    <w:uiPriority w:val="30"/>
    <w:rsid w:val="00F75268"/>
    <w:rPr>
      <w:i/>
      <w:iCs/>
      <w:color w:val="94B6D2" w:themeColor="accent1"/>
      <w:sz w:val="20"/>
      <w:szCs w:val="20"/>
    </w:rPr>
  </w:style>
  <w:style w:type="paragraph" w:styleId="Subtitle">
    <w:name w:val="Subtitle"/>
    <w:basedOn w:val="Normal"/>
    <w:next w:val="Normal"/>
    <w:link w:val="SubtitleChar"/>
    <w:uiPriority w:val="11"/>
    <w:qFormat/>
    <w:rsid w:val="00F75268"/>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75268"/>
    <w:rPr>
      <w:caps/>
      <w:color w:val="595959" w:themeColor="text1" w:themeTint="A6"/>
      <w:spacing w:val="10"/>
      <w:sz w:val="24"/>
      <w:szCs w:val="24"/>
    </w:rPr>
  </w:style>
  <w:style w:type="paragraph" w:styleId="Title">
    <w:name w:val="Title"/>
    <w:basedOn w:val="Normal"/>
    <w:next w:val="Normal"/>
    <w:link w:val="TitleChar"/>
    <w:uiPriority w:val="10"/>
    <w:qFormat/>
    <w:rsid w:val="00F75268"/>
    <w:pPr>
      <w:spacing w:before="720"/>
    </w:pPr>
    <w:rPr>
      <w:caps/>
      <w:color w:val="94B6D2" w:themeColor="accent1"/>
      <w:spacing w:val="10"/>
      <w:kern w:val="28"/>
      <w:sz w:val="52"/>
      <w:szCs w:val="52"/>
    </w:rPr>
  </w:style>
  <w:style w:type="character" w:customStyle="1" w:styleId="TitleChar">
    <w:name w:val="Title Char"/>
    <w:basedOn w:val="DefaultParagraphFont"/>
    <w:link w:val="Title"/>
    <w:uiPriority w:val="10"/>
    <w:rsid w:val="00F75268"/>
    <w:rPr>
      <w:caps/>
      <w:color w:val="94B6D2" w:themeColor="accent1"/>
      <w:spacing w:val="10"/>
      <w:kern w:val="28"/>
      <w:sz w:val="52"/>
      <w:szCs w:val="52"/>
    </w:rPr>
  </w:style>
  <w:style w:type="paragraph" w:styleId="BalloonText">
    <w:name w:val="Balloon Text"/>
    <w:basedOn w:val="Normal"/>
    <w:link w:val="BalloonTextChar"/>
    <w:uiPriority w:val="99"/>
    <w:semiHidden/>
    <w:unhideWhenUsed/>
    <w:rsid w:val="004F0B22"/>
    <w:rPr>
      <w:rFonts w:ascii="Tahoma" w:hAnsi="Tahoma" w:cs="Tahoma"/>
      <w:sz w:val="16"/>
      <w:szCs w:val="16"/>
    </w:rPr>
  </w:style>
  <w:style w:type="character" w:customStyle="1" w:styleId="BalloonTextChar">
    <w:name w:val="Balloon Text Char"/>
    <w:basedOn w:val="DefaultParagraphFont"/>
    <w:link w:val="BalloonText"/>
    <w:uiPriority w:val="99"/>
    <w:semiHidden/>
    <w:rsid w:val="004F0B22"/>
    <w:rPr>
      <w:rFonts w:ascii="Tahoma" w:hAnsi="Tahoma" w:cs="Tahoma"/>
      <w:sz w:val="16"/>
      <w:szCs w:val="16"/>
      <w:lang w:eastAsia="ja-JP"/>
    </w:rPr>
  </w:style>
  <w:style w:type="character" w:styleId="BookTitle">
    <w:name w:val="Book Title"/>
    <w:uiPriority w:val="33"/>
    <w:qFormat/>
    <w:rsid w:val="00F75268"/>
    <w:rPr>
      <w:b/>
      <w:bCs/>
      <w:i/>
      <w:iCs/>
      <w:spacing w:val="9"/>
    </w:rPr>
  </w:style>
  <w:style w:type="paragraph" w:styleId="Caption">
    <w:name w:val="caption"/>
    <w:basedOn w:val="Normal"/>
    <w:next w:val="Normal"/>
    <w:uiPriority w:val="35"/>
    <w:unhideWhenUsed/>
    <w:qFormat/>
    <w:rsid w:val="00F75268"/>
    <w:rPr>
      <w:b/>
      <w:bCs/>
      <w:color w:val="548AB7" w:themeColor="accent1" w:themeShade="BF"/>
      <w:sz w:val="16"/>
      <w:szCs w:val="16"/>
    </w:rPr>
  </w:style>
  <w:style w:type="character" w:styleId="Emphasis">
    <w:name w:val="Emphasis"/>
    <w:uiPriority w:val="20"/>
    <w:qFormat/>
    <w:rsid w:val="00F75268"/>
    <w:rPr>
      <w:caps/>
      <w:color w:val="345C7D" w:themeColor="accent1" w:themeShade="7F"/>
      <w:spacing w:val="5"/>
    </w:rPr>
  </w:style>
  <w:style w:type="character" w:customStyle="1" w:styleId="Heading4Char">
    <w:name w:val="Heading 4 Char"/>
    <w:basedOn w:val="DefaultParagraphFont"/>
    <w:link w:val="Heading4"/>
    <w:uiPriority w:val="9"/>
    <w:semiHidden/>
    <w:rsid w:val="00F75268"/>
    <w:rPr>
      <w:caps/>
      <w:color w:val="548AB7" w:themeColor="accent1" w:themeShade="BF"/>
      <w:spacing w:val="10"/>
    </w:rPr>
  </w:style>
  <w:style w:type="character" w:customStyle="1" w:styleId="Heading5Char">
    <w:name w:val="Heading 5 Char"/>
    <w:basedOn w:val="DefaultParagraphFont"/>
    <w:link w:val="Heading5"/>
    <w:uiPriority w:val="9"/>
    <w:semiHidden/>
    <w:rsid w:val="00F75268"/>
    <w:rPr>
      <w:caps/>
      <w:color w:val="548AB7" w:themeColor="accent1" w:themeShade="BF"/>
      <w:spacing w:val="10"/>
    </w:rPr>
  </w:style>
  <w:style w:type="character" w:customStyle="1" w:styleId="Heading6Char">
    <w:name w:val="Heading 6 Char"/>
    <w:basedOn w:val="DefaultParagraphFont"/>
    <w:link w:val="Heading6"/>
    <w:uiPriority w:val="9"/>
    <w:semiHidden/>
    <w:rsid w:val="00F75268"/>
    <w:rPr>
      <w:caps/>
      <w:color w:val="548AB7" w:themeColor="accent1" w:themeShade="BF"/>
      <w:spacing w:val="10"/>
    </w:rPr>
  </w:style>
  <w:style w:type="character" w:customStyle="1" w:styleId="Heading7Char">
    <w:name w:val="Heading 7 Char"/>
    <w:basedOn w:val="DefaultParagraphFont"/>
    <w:link w:val="Heading7"/>
    <w:uiPriority w:val="9"/>
    <w:semiHidden/>
    <w:rsid w:val="00F75268"/>
    <w:rPr>
      <w:caps/>
      <w:color w:val="548AB7" w:themeColor="accent1" w:themeShade="BF"/>
      <w:spacing w:val="10"/>
    </w:rPr>
  </w:style>
  <w:style w:type="character" w:customStyle="1" w:styleId="Heading8Char">
    <w:name w:val="Heading 8 Char"/>
    <w:basedOn w:val="DefaultParagraphFont"/>
    <w:link w:val="Heading8"/>
    <w:uiPriority w:val="9"/>
    <w:semiHidden/>
    <w:rsid w:val="00F75268"/>
    <w:rPr>
      <w:caps/>
      <w:spacing w:val="10"/>
      <w:sz w:val="18"/>
      <w:szCs w:val="18"/>
    </w:rPr>
  </w:style>
  <w:style w:type="character" w:customStyle="1" w:styleId="Heading9Char">
    <w:name w:val="Heading 9 Char"/>
    <w:basedOn w:val="DefaultParagraphFont"/>
    <w:link w:val="Heading9"/>
    <w:uiPriority w:val="9"/>
    <w:semiHidden/>
    <w:rsid w:val="00F75268"/>
    <w:rPr>
      <w:i/>
      <w:caps/>
      <w:spacing w:val="10"/>
      <w:sz w:val="18"/>
      <w:szCs w:val="18"/>
    </w:rPr>
  </w:style>
  <w:style w:type="character" w:styleId="Hyperlink">
    <w:name w:val="Hyperlink"/>
    <w:basedOn w:val="DefaultParagraphFont"/>
    <w:uiPriority w:val="99"/>
    <w:unhideWhenUsed/>
    <w:rsid w:val="004F0B22"/>
    <w:rPr>
      <w:color w:val="F7B615" w:themeColor="hyperlink"/>
      <w:u w:val="single"/>
    </w:rPr>
  </w:style>
  <w:style w:type="character" w:styleId="IntenseEmphasis">
    <w:name w:val="Intense Emphasis"/>
    <w:uiPriority w:val="21"/>
    <w:qFormat/>
    <w:rsid w:val="00F75268"/>
    <w:rPr>
      <w:b/>
      <w:bCs/>
      <w:caps/>
      <w:color w:val="345C7D" w:themeColor="accent1" w:themeShade="7F"/>
      <w:spacing w:val="10"/>
    </w:rPr>
  </w:style>
  <w:style w:type="character" w:styleId="IntenseReference">
    <w:name w:val="Intense Reference"/>
    <w:uiPriority w:val="32"/>
    <w:qFormat/>
    <w:rsid w:val="00F75268"/>
    <w:rPr>
      <w:b/>
      <w:bCs/>
      <w:i/>
      <w:iCs/>
      <w:caps/>
      <w:color w:val="94B6D2" w:themeColor="accent1"/>
    </w:rPr>
  </w:style>
  <w:style w:type="paragraph" w:styleId="List">
    <w:name w:val="List"/>
    <w:basedOn w:val="Normal"/>
    <w:uiPriority w:val="99"/>
    <w:semiHidden/>
    <w:unhideWhenUsed/>
    <w:rsid w:val="004F0B22"/>
    <w:pPr>
      <w:ind w:left="360" w:hanging="360"/>
    </w:pPr>
  </w:style>
  <w:style w:type="paragraph" w:styleId="List2">
    <w:name w:val="List 2"/>
    <w:basedOn w:val="Normal"/>
    <w:uiPriority w:val="99"/>
    <w:semiHidden/>
    <w:unhideWhenUsed/>
    <w:rsid w:val="004F0B22"/>
    <w:pPr>
      <w:ind w:left="720" w:hanging="360"/>
    </w:pPr>
  </w:style>
  <w:style w:type="paragraph" w:styleId="ListBullet">
    <w:name w:val="List Bullet"/>
    <w:basedOn w:val="Normal"/>
    <w:uiPriority w:val="36"/>
    <w:unhideWhenUsed/>
    <w:rsid w:val="004F0B22"/>
    <w:pPr>
      <w:numPr>
        <w:numId w:val="12"/>
      </w:numPr>
    </w:pPr>
    <w:rPr>
      <w:sz w:val="24"/>
    </w:rPr>
  </w:style>
  <w:style w:type="paragraph" w:styleId="ListBullet2">
    <w:name w:val="List Bullet 2"/>
    <w:basedOn w:val="Normal"/>
    <w:uiPriority w:val="36"/>
    <w:unhideWhenUsed/>
    <w:rsid w:val="004F0B22"/>
    <w:pPr>
      <w:numPr>
        <w:numId w:val="13"/>
      </w:numPr>
    </w:pPr>
    <w:rPr>
      <w:color w:val="94B6D2" w:themeColor="accent1"/>
    </w:rPr>
  </w:style>
  <w:style w:type="paragraph" w:styleId="ListBullet3">
    <w:name w:val="List Bullet 3"/>
    <w:basedOn w:val="Normal"/>
    <w:uiPriority w:val="36"/>
    <w:unhideWhenUsed/>
    <w:rsid w:val="004F0B22"/>
    <w:pPr>
      <w:numPr>
        <w:numId w:val="14"/>
      </w:numPr>
    </w:pPr>
    <w:rPr>
      <w:color w:val="DD8047" w:themeColor="accent2"/>
    </w:rPr>
  </w:style>
  <w:style w:type="paragraph" w:styleId="ListBullet4">
    <w:name w:val="List Bullet 4"/>
    <w:basedOn w:val="Normal"/>
    <w:uiPriority w:val="36"/>
    <w:unhideWhenUsed/>
    <w:rsid w:val="004F0B22"/>
    <w:pPr>
      <w:numPr>
        <w:numId w:val="15"/>
      </w:numPr>
    </w:pPr>
    <w:rPr>
      <w:caps/>
      <w:spacing w:val="4"/>
    </w:rPr>
  </w:style>
  <w:style w:type="paragraph" w:styleId="ListBullet5">
    <w:name w:val="List Bullet 5"/>
    <w:basedOn w:val="Normal"/>
    <w:uiPriority w:val="36"/>
    <w:unhideWhenUsed/>
    <w:rsid w:val="004F0B22"/>
    <w:pPr>
      <w:numPr>
        <w:numId w:val="16"/>
      </w:numPr>
    </w:pPr>
  </w:style>
  <w:style w:type="paragraph" w:styleId="ListParagraph">
    <w:name w:val="List Paragraph"/>
    <w:basedOn w:val="Normal"/>
    <w:uiPriority w:val="34"/>
    <w:qFormat/>
    <w:rsid w:val="00F75268"/>
    <w:pPr>
      <w:ind w:left="720"/>
      <w:contextualSpacing/>
    </w:pPr>
  </w:style>
  <w:style w:type="numbering" w:customStyle="1" w:styleId="MedianListStyle">
    <w:name w:val="Median List Style"/>
    <w:uiPriority w:val="99"/>
    <w:rsid w:val="004F0B22"/>
    <w:pPr>
      <w:numPr>
        <w:numId w:val="11"/>
      </w:numPr>
    </w:pPr>
  </w:style>
  <w:style w:type="paragraph" w:styleId="NoSpacing">
    <w:name w:val="No Spacing"/>
    <w:basedOn w:val="Normal"/>
    <w:link w:val="NoSpacingChar"/>
    <w:uiPriority w:val="1"/>
    <w:qFormat/>
    <w:rsid w:val="00F75268"/>
    <w:pPr>
      <w:spacing w:before="0" w:after="0" w:line="240" w:lineRule="auto"/>
    </w:pPr>
  </w:style>
  <w:style w:type="paragraph" w:styleId="Quote">
    <w:name w:val="Quote"/>
    <w:basedOn w:val="Normal"/>
    <w:next w:val="Normal"/>
    <w:link w:val="QuoteChar"/>
    <w:uiPriority w:val="29"/>
    <w:qFormat/>
    <w:rsid w:val="00F75268"/>
    <w:rPr>
      <w:i/>
      <w:iCs/>
    </w:rPr>
  </w:style>
  <w:style w:type="character" w:customStyle="1" w:styleId="QuoteChar">
    <w:name w:val="Quote Char"/>
    <w:basedOn w:val="DefaultParagraphFont"/>
    <w:link w:val="Quote"/>
    <w:uiPriority w:val="29"/>
    <w:rsid w:val="00F75268"/>
    <w:rPr>
      <w:i/>
      <w:iCs/>
      <w:sz w:val="20"/>
      <w:szCs w:val="20"/>
    </w:rPr>
  </w:style>
  <w:style w:type="character" w:styleId="Strong">
    <w:name w:val="Strong"/>
    <w:uiPriority w:val="22"/>
    <w:qFormat/>
    <w:rsid w:val="00F75268"/>
    <w:rPr>
      <w:b/>
      <w:bCs/>
    </w:rPr>
  </w:style>
  <w:style w:type="character" w:styleId="SubtleEmphasis">
    <w:name w:val="Subtle Emphasis"/>
    <w:uiPriority w:val="19"/>
    <w:qFormat/>
    <w:rsid w:val="00F75268"/>
    <w:rPr>
      <w:i/>
      <w:iCs/>
      <w:color w:val="345C7D" w:themeColor="accent1" w:themeShade="7F"/>
    </w:rPr>
  </w:style>
  <w:style w:type="character" w:styleId="SubtleReference">
    <w:name w:val="Subtle Reference"/>
    <w:uiPriority w:val="31"/>
    <w:qFormat/>
    <w:rsid w:val="00F75268"/>
    <w:rPr>
      <w:b/>
      <w:bCs/>
      <w:color w:val="94B6D2" w:themeColor="accent1"/>
    </w:rPr>
  </w:style>
  <w:style w:type="table" w:styleId="TableGrid">
    <w:name w:val="Table Grid"/>
    <w:basedOn w:val="TableNormal"/>
    <w:uiPriority w:val="1"/>
    <w:rsid w:val="004F0B22"/>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Authorities">
    <w:name w:val="table of authorities"/>
    <w:basedOn w:val="Normal"/>
    <w:next w:val="Normal"/>
    <w:uiPriority w:val="99"/>
    <w:semiHidden/>
    <w:unhideWhenUsed/>
    <w:rsid w:val="004F0B22"/>
    <w:pPr>
      <w:ind w:left="220" w:hanging="220"/>
    </w:pPr>
  </w:style>
  <w:style w:type="paragraph" w:styleId="TOC1">
    <w:name w:val="toc 1"/>
    <w:basedOn w:val="Normal"/>
    <w:next w:val="Normal"/>
    <w:autoRedefine/>
    <w:uiPriority w:val="39"/>
    <w:unhideWhenUsed/>
    <w:rsid w:val="004F0B22"/>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39"/>
    <w:unhideWhenUsed/>
    <w:rsid w:val="004F0B22"/>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rsid w:val="004F0B22"/>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rsid w:val="004F0B22"/>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rsid w:val="004F0B22"/>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rsid w:val="004F0B22"/>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rsid w:val="004F0B22"/>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rsid w:val="004F0B22"/>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rsid w:val="004F0B22"/>
    <w:pPr>
      <w:tabs>
        <w:tab w:val="right" w:leader="dot" w:pos="8630"/>
      </w:tabs>
      <w:spacing w:after="40" w:line="240" w:lineRule="auto"/>
      <w:ind w:left="1152"/>
    </w:pPr>
    <w:rPr>
      <w:noProof/>
    </w:rPr>
  </w:style>
  <w:style w:type="character" w:customStyle="1" w:styleId="NoSpacingChar">
    <w:name w:val="No Spacing Char"/>
    <w:basedOn w:val="DefaultParagraphFont"/>
    <w:link w:val="NoSpacing"/>
    <w:uiPriority w:val="1"/>
    <w:rsid w:val="00F75268"/>
    <w:rPr>
      <w:sz w:val="20"/>
      <w:szCs w:val="20"/>
    </w:rPr>
  </w:style>
  <w:style w:type="paragraph" w:customStyle="1" w:styleId="HeaderEven">
    <w:name w:val="Header Even"/>
    <w:basedOn w:val="Normal"/>
    <w:uiPriority w:val="39"/>
    <w:semiHidden/>
    <w:unhideWhenUsed/>
    <w:rsid w:val="004F0B22"/>
    <w:pPr>
      <w:pBdr>
        <w:bottom w:val="single" w:sz="4" w:space="1" w:color="94B6D2" w:themeColor="accent1"/>
      </w:pBdr>
      <w:spacing w:after="0" w:line="240" w:lineRule="auto"/>
    </w:pPr>
    <w:rPr>
      <w:rFonts w:eastAsia="Times New Roman"/>
      <w:b/>
      <w:color w:val="775F55" w:themeColor="text2"/>
      <w:szCs w:val="24"/>
      <w:lang w:eastAsia="ko-KR"/>
    </w:rPr>
  </w:style>
  <w:style w:type="paragraph" w:customStyle="1" w:styleId="FooterEven">
    <w:name w:val="Footer Even"/>
    <w:basedOn w:val="Normal"/>
    <w:uiPriority w:val="49"/>
    <w:semiHidden/>
    <w:unhideWhenUsed/>
    <w:rsid w:val="004F0B22"/>
    <w:pPr>
      <w:pBdr>
        <w:top w:val="single" w:sz="4" w:space="1" w:color="94B6D2" w:themeColor="accent1"/>
      </w:pBdr>
    </w:pPr>
    <w:rPr>
      <w:color w:val="775F55" w:themeColor="text2"/>
    </w:rPr>
  </w:style>
  <w:style w:type="paragraph" w:customStyle="1" w:styleId="HeaderOdd">
    <w:name w:val="Header Odd"/>
    <w:basedOn w:val="Normal"/>
    <w:uiPriority w:val="39"/>
    <w:semiHidden/>
    <w:unhideWhenUsed/>
    <w:rsid w:val="004F0B22"/>
    <w:pPr>
      <w:pBdr>
        <w:bottom w:val="single" w:sz="4" w:space="1" w:color="94B6D2" w:themeColor="accent1"/>
      </w:pBdr>
      <w:spacing w:after="0" w:line="240" w:lineRule="auto"/>
      <w:jc w:val="right"/>
    </w:pPr>
    <w:rPr>
      <w:rFonts w:eastAsia="Times New Roman"/>
      <w:b/>
      <w:color w:val="775F55" w:themeColor="text2"/>
      <w:szCs w:val="24"/>
      <w:lang w:eastAsia="ko-KR"/>
    </w:rPr>
  </w:style>
  <w:style w:type="paragraph" w:customStyle="1" w:styleId="FooterOdd">
    <w:name w:val="Footer Odd"/>
    <w:basedOn w:val="Normal"/>
    <w:uiPriority w:val="39"/>
    <w:unhideWhenUsed/>
    <w:rsid w:val="004F0B22"/>
    <w:pPr>
      <w:pBdr>
        <w:top w:val="single" w:sz="4" w:space="1" w:color="94B6D2" w:themeColor="accent1"/>
      </w:pBdr>
      <w:jc w:val="right"/>
    </w:pPr>
    <w:rPr>
      <w:color w:val="775F55" w:themeColor="text2"/>
    </w:rPr>
  </w:style>
  <w:style w:type="paragraph" w:styleId="TOCHeading">
    <w:name w:val="TOC Heading"/>
    <w:basedOn w:val="Heading1"/>
    <w:next w:val="Normal"/>
    <w:uiPriority w:val="39"/>
    <w:unhideWhenUsed/>
    <w:qFormat/>
    <w:rsid w:val="00F75268"/>
    <w:pPr>
      <w:outlineLvl w:val="9"/>
    </w:pPr>
  </w:style>
  <w:style w:type="paragraph" w:styleId="TableofFigures">
    <w:name w:val="table of figures"/>
    <w:basedOn w:val="Normal"/>
    <w:next w:val="Normal"/>
    <w:uiPriority w:val="99"/>
    <w:unhideWhenUsed/>
    <w:rsid w:val="001E3A20"/>
    <w:pPr>
      <w:spacing w:after="0"/>
    </w:pPr>
  </w:style>
  <w:style w:type="paragraph" w:styleId="Bibliography">
    <w:name w:val="Bibliography"/>
    <w:basedOn w:val="Normal"/>
    <w:next w:val="Normal"/>
    <w:uiPriority w:val="37"/>
    <w:unhideWhenUsed/>
    <w:rsid w:val="00E6130E"/>
  </w:style>
</w:styles>
</file>

<file path=word/webSettings.xml><?xml version="1.0" encoding="utf-8"?>
<w:webSettings xmlns:r="http://schemas.openxmlformats.org/officeDocument/2006/relationships" xmlns:w="http://schemas.openxmlformats.org/wordprocessingml/2006/main">
  <w:divs>
    <w:div w:id="151260882">
      <w:bodyDiv w:val="1"/>
      <w:marLeft w:val="0"/>
      <w:marRight w:val="0"/>
      <w:marTop w:val="0"/>
      <w:marBottom w:val="0"/>
      <w:divBdr>
        <w:top w:val="none" w:sz="0" w:space="0" w:color="auto"/>
        <w:left w:val="none" w:sz="0" w:space="0" w:color="auto"/>
        <w:bottom w:val="none" w:sz="0" w:space="0" w:color="auto"/>
        <w:right w:val="none" w:sz="0" w:space="0" w:color="auto"/>
      </w:divBdr>
    </w:div>
    <w:div w:id="853887161">
      <w:bodyDiv w:val="1"/>
      <w:marLeft w:val="0"/>
      <w:marRight w:val="0"/>
      <w:marTop w:val="0"/>
      <w:marBottom w:val="0"/>
      <w:divBdr>
        <w:top w:val="none" w:sz="0" w:space="0" w:color="auto"/>
        <w:left w:val="none" w:sz="0" w:space="0" w:color="auto"/>
        <w:bottom w:val="none" w:sz="0" w:space="0" w:color="auto"/>
        <w:right w:val="none" w:sz="0" w:space="0" w:color="auto"/>
      </w:divBdr>
    </w:div>
    <w:div w:id="989670422">
      <w:bodyDiv w:val="1"/>
      <w:marLeft w:val="0"/>
      <w:marRight w:val="0"/>
      <w:marTop w:val="0"/>
      <w:marBottom w:val="0"/>
      <w:divBdr>
        <w:top w:val="none" w:sz="0" w:space="0" w:color="auto"/>
        <w:left w:val="none" w:sz="0" w:space="0" w:color="auto"/>
        <w:bottom w:val="none" w:sz="0" w:space="0" w:color="auto"/>
        <w:right w:val="none" w:sz="0" w:space="0" w:color="auto"/>
      </w:divBdr>
    </w:div>
    <w:div w:id="170578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www.invegix.com/starcode/blog/pos-for-shoe-store/shoe-store-pos-product-management.jpg" TargetMode="External"/><Relationship Id="rId26" Type="http://schemas.openxmlformats.org/officeDocument/2006/relationships/hyperlink" Target="http://qwtjlive.com/wp-content/uploads/2017/03/CRM-Analytics-Market.jpg" TargetMode="External"/><Relationship Id="rId3" Type="http://schemas.openxmlformats.org/officeDocument/2006/relationships/customXml" Target="../customXml/item3.xml"/><Relationship Id="rId21" Type="http://schemas.openxmlformats.org/officeDocument/2006/relationships/hyperlink" Target="https://images2015.cnblogs.com/news/66372/201702/66372-20170203131734683-86714811.png" TargetMode="Externa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jpe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8.gif"/><Relationship Id="rId27" Type="http://schemas.openxmlformats.org/officeDocument/2006/relationships/image" Target="media/image12.png"/><Relationship Id="rId30"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e\Desktop\CappsDavid_assign3.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MLA.XSL" StyleName="MLA Sixth Edition">
  <b:Source>
    <b:Tag>Ada18</b:Tag>
    <b:SourceType>InternetSite</b:SourceType>
    <b:Guid>{A5765F80-E3BB-4942-9F8F-A1B1C61A26B7}</b:Guid>
    <b:LCID>0</b:LCID>
    <b:Author>
      <b:Author>
        <b:NameList>
          <b:Person>
            <b:Last>Arakelian</b:Last>
            <b:First>Adam</b:First>
          </b:Person>
        </b:NameList>
      </b:Author>
    </b:Author>
    <b:Title>CS 782 Module 3 ERP section</b:Title>
    <b:Year>2018</b:Year>
    <b:Month>May</b:Month>
    <b:Day>30</b:Day>
    <b:YearAccessed>2018</b:YearAccessed>
    <b:MonthAccessed>May</b:MonthAccessed>
    <b:URL>https://onlinecampus.bu.edu/webapps/blackboard/execute/displayLearningUnit?course_id=_48064_1&amp;content_id=_5928116_1&amp;framesetWrapped=true</b:URL>
    <b:RefOrder>1</b:RefOrder>
  </b:Source>
  <b:Source>
    <b:Tag>Twe07</b:Tag>
    <b:SourceType>InternetSite</b:SourceType>
    <b:Guid>{96FD153B-0DCA-4B11-B11D-0EF27EE94356}</b:Guid>
    <b:LCID>0</b:LCID>
    <b:Author>
      <b:Author>
        <b:NameList>
          <b:Person>
            <b:Last>Twentyman</b:Last>
            <b:First>Jessica</b:First>
          </b:Person>
        </b:NameList>
      </b:Author>
    </b:Author>
    <b:Title>For many companies, having inconsistent data is not just inconvenient, it is a major impediment to business agility and competitiveness.</b:Title>
    <b:Year>2007</b:Year>
    <b:Month>Sep</b:Month>
    <b:Day>13</b:Day>
    <b:YearAccessed>2018</b:YearAccessed>
    <b:MonthAccessed>May</b:MonthAccessed>
    <b:URL>https://www.computerweekly.com/news/2240082958/How-to-eliminate-duplicated-data</b:URL>
    <b:RefOrder>3</b:RefOrder>
  </b:Source>
  <b:Source>
    <b:Tag>BIS13</b:Tag>
    <b:SourceType>InternetSite</b:SourceType>
    <b:Guid>{602EFFD5-AF96-418D-B734-BCB15167B5F5}</b:Guid>
    <b:LCID>0</b:LCID>
    <b:Author>
      <b:Author>
        <b:Corporate>BISTA</b:Corporate>
      </b:Author>
    </b:Author>
    <b:Title>10 reasons for ERP Implementation failures</b:Title>
    <b:Year>2013</b:Year>
    <b:Month>April</b:Month>
    <b:Day>24</b:Day>
    <b:YearAccessed>2018</b:YearAccessed>
    <b:MonthAccessed>May</b:MonthAccessed>
    <b:URL>https://www.bistasolutions.com/resources/blogs/erp-implementation-failures/</b:URL>
    <b:RefOrder>2</b:RefOrder>
  </b:Source>
  <b:Source>
    <b:Tag>Ara18</b:Tag>
    <b:SourceType>InternetSite</b:SourceType>
    <b:Guid>{D0D43621-94BF-4C90-A1ED-F422D40258CC}</b:Guid>
    <b:LCID>0</b:LCID>
    <b:Author>
      <b:Author>
        <b:NameList>
          <b:Person>
            <b:Last>Arakelian</b:Last>
            <b:First>Adam</b:First>
          </b:Person>
        </b:NameList>
      </b:Author>
    </b:Author>
    <b:Title>Module 2 Big Data</b:Title>
    <b:Year>2018</b:Year>
    <b:Month>May</b:Month>
    <b:Day>30</b:Day>
    <b:YearAccessed>2018</b:YearAccessed>
    <b:MonthAccessed>May</b:MonthAccessed>
    <b:URL>https://onlinecampus.bu.edu/webapps/blackboard/execute/displayLearningUnit?course_id=_48064_1&amp;content_id=_5928183_1&amp;framesetWrapped=true</b:URL>
    <b:RefOrder>4</b:RefOrder>
  </b:Source>
  <b:Source>
    <b:Tag>Sup06</b:Tag>
    <b:SourceType>InternetSite</b:SourceType>
    <b:Guid>{528C4997-F81D-4B36-8071-F58810790859}</b:Guid>
    <b:LCID>0</b:LCID>
    <b:Author>
      <b:Author>
        <b:Corporate>Supply Chain Digest</b:Corporate>
      </b:Author>
    </b:Author>
    <b:Title>The 11 Greatist Supply Chain Disasters</b:Title>
    <b:Year>2006</b:Year>
    <b:Month>January</b:Month>
    <b:YearAccessed>2018</b:YearAccessed>
    <b:MonthAccessed>May</b:MonthAccessed>
    <b:URL>http://www.scdigest.com/assets/reps/SCDigest_Top-11-SupplyChainDisasters.pdf</b:URL>
    <b:RefOrder>5</b:RefOrder>
  </b:Source>
  <b:Source>
    <b:Tag>Dem07</b:Tag>
    <b:SourceType>InternetSite</b:SourceType>
    <b:Guid>{A4977A01-70E8-42F5-B227-8870C1273200}</b:Guid>
    <b:LCID>0</b:LCID>
    <b:Author>
      <b:Author>
        <b:Corporate>Demand Caster</b:Corporate>
      </b:Author>
    </b:Author>
    <b:Title>Supply Planning: Processes, Options &amp; Analytics, Oh My</b:Title>
    <b:Year>2007</b:Year>
    <b:Month>April</b:Month>
    <b:Day>19</b:Day>
    <b:YearAccessed>2018</b:YearAccessed>
    <b:MonthAccessed>May</b:MonthAccessed>
    <b:URL>https://www.demandcaster.com/blog-news/supply-planning-processes-options-analytics-oh-my/</b:URL>
    <b:RefOrder>6</b:RefOrder>
  </b:Source>
  <b:Source>
    <b:Tag>Ara181</b:Tag>
    <b:SourceType>InternetSite</b:SourceType>
    <b:Guid>{2EA63D23-2D4E-4E13-8F99-29873909DA6B}</b:Guid>
    <b:LCID>0</b:LCID>
    <b:Author>
      <b:Author>
        <b:NameList>
          <b:Person>
            <b:Last>Arakelian</b:Last>
            <b:First>Adam</b:First>
          </b:Person>
        </b:NameList>
      </b:Author>
    </b:Author>
    <b:Title>Module 3 CRM</b:Title>
    <b:Year>2018</b:Year>
    <b:Month>May</b:Month>
    <b:Day>30</b:Day>
    <b:YearAccessed>2018</b:YearAccessed>
    <b:MonthAccessed>may</b:MonthAccessed>
    <b:URL>https://onlinecampus.bu.edu/webapps/blackboard/execute/displayLearningUnit?course_id=_48064_1&amp;content_id=_5928217_1&amp;framesetWrapped=true</b:URL>
    <b:RefOrder>7</b:RefOrder>
  </b:Source>
  <b:Source>
    <b:Tag>TMC06</b:Tag>
    <b:SourceType>InternetSite</b:SourceType>
    <b:Guid>{92D69950-7E0D-4B5B-820E-BD2EB96C52CE}</b:Guid>
    <b:LCID>0</b:LCID>
    <b:Author>
      <b:Author>
        <b:Corporate>TMC.net</b:Corporate>
      </b:Author>
    </b:Author>
    <b:Title>CRM Portals: Open your doors to your Customers, Partners and Employees</b:Title>
    <b:Year>2006</b:Year>
    <b:Month>May</b:Month>
    <b:Day>22</b:Day>
    <b:YearAccessed>2018</b:YearAccessed>
    <b:MonthAccessed>May</b:MonthAccessed>
    <b:URL>http://www.tmcnet.com/channels/crm-solutions/articles/1272-crm-portals-open-doors-your-customers-partners-employees.htm</b:URL>
    <b:RefOrder>9</b:RefOrder>
  </b:Source>
  <b:Source>
    <b:Tag>EVRwn</b:Tag>
    <b:SourceType>InternetSite</b:SourceType>
    <b:Guid>{76578B7B-8BF3-4DF3-9DB3-4644996517B7}</b:Guid>
    <b:LCID>0</b:LCID>
    <b:Author>
      <b:Author>
        <b:Corporate>EVRY</b:Corporate>
      </b:Author>
    </b:Author>
    <b:Title>White Paper Analytics in CRM Insights to Action</b:Title>
    <b:Year>Unknown</b:Year>
    <b:YearAccessed>2018</b:YearAccessed>
    <b:MonthAccessed>May</b:MonthAccessed>
    <b:URL>https://www.evry.com/globalassets/insight/bank2020/analytics-in-crm---labs-whitepaper.pdf</b:URL>
    <b:RefOrder>8</b:RefOrder>
  </b:Source>
</b:Sources>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6B996296-239F-4BAB-8618-6ECB34FEDEC4}">
  <ds:schemaRefs>
    <ds:schemaRef ds:uri="http://schemas.microsoft.com/sharepoint/v3/contenttype/forms"/>
  </ds:schemaRefs>
</ds:datastoreItem>
</file>

<file path=customXml/itemProps3.xml><?xml version="1.0" encoding="utf-8"?>
<ds:datastoreItem xmlns:ds="http://schemas.openxmlformats.org/officeDocument/2006/customXml" ds:itemID="{F89D389A-387D-445C-830B-CAE11ED2B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CappsDavid_assign3</Template>
  <TotalTime>1</TotalTime>
  <Pages>14</Pages>
  <Words>2595</Words>
  <Characters>14795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Guaranteed shoe company leveraging it</vt:lpstr>
    </vt:vector>
  </TitlesOfParts>
  <Company/>
  <LinksUpToDate>false</LinksUpToDate>
  <CharactersWithSpaces>17356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Guaranteed shoe company leveraging it</dc:title>
  <dc:subject>CS782 Assignment No. 3 David L Capps</dc:subject>
  <dc:creator>Dave</dc:creator>
  <cp:lastModifiedBy>Dave</cp:lastModifiedBy>
  <cp:revision>2</cp:revision>
  <dcterms:created xsi:type="dcterms:W3CDTF">2018-06-04T01:22:00Z</dcterms:created>
  <dcterms:modified xsi:type="dcterms:W3CDTF">2018-06-04T01:22:00Z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