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5C8A"/>
          <w:sz w:val="48"/>
          <w:szCs w:val="48"/>
        </w:rPr>
        <w:t xml:space="preserve">CIRCUIT FIT TV</w:t>
      </w:r>
    </w:p>
    <w:p>
      <w:pPr>
        <w:spacing w:after="120"/>
        <w:jc w:val="center"/>
      </w:pPr>
      <w:r>
        <w:rPr>
          <w:color w:val="5A5A5A"/>
          <w:sz w:val="32"/>
          <w:szCs w:val="32"/>
        </w:rPr>
        <w:t xml:space="preserve">Système d'entraînement en circuit</w:t>
      </w:r>
    </w:p>
    <w:p>
      <w:pPr>
        <w:spacing w:after="480"/>
        <w:jc w:val="center"/>
      </w:pPr>
      <w:r>
        <w:rPr>
          <w:color w:val="5A5A5A"/>
          <w:sz w:val="32"/>
          <w:szCs w:val="32"/>
        </w:rPr>
        <w:t xml:space="preserve">multi-écrans synchronisés</w:t>
      </w:r>
    </w:p>
    <w:p>
      <w:pPr>
        <w:spacing w:after="120"/>
        <w:jc w:val="center"/>
      </w:pPr>
      <w:r>
        <w:rPr>
          <w:b/>
          <w:bCs/>
          <w:sz w:val="28"/>
          <w:szCs w:val="28"/>
        </w:rPr>
        <w:t xml:space="preserve">Document de spécification technique</w:t>
      </w:r>
    </w:p>
    <w:p>
      <w:pPr>
        <w:spacing w:after="2400"/>
        <w:jc w:val="center"/>
      </w:pPr>
      <w:r>
        <w:rPr>
          <w:i/>
          <w:iCs/>
          <w:color w:val="7A7A7A"/>
          <w:sz w:val="24"/>
          <w:szCs w:val="24"/>
        </w:rPr>
        <w:t xml:space="preserve">Prototype V1 – MVP</w:t>
      </w:r>
    </w:p>
    <w:p>
      <w:pPr>
        <w:spacing w:after="60"/>
        <w:jc w:val="center"/>
      </w:pPr>
      <w:r>
        <w:rPr>
          <w:sz w:val="22"/>
          <w:szCs w:val="22"/>
        </w:rPr>
        <w:t xml:space="preserve">Version 1.0</w:t>
      </w:r>
    </w:p>
    <w:p>
      <w:pPr>
        <w:jc w:val="center"/>
      </w:pPr>
      <w:r>
        <w:rPr>
          <w:color w:val="7A7A7A"/>
          <w:sz w:val="22"/>
          <w:szCs w:val="22"/>
        </w:rPr>
        <w:t xml:space="preserve">Avril 2026</w:t>
      </w:r>
    </w:p>
    <w:p>
      <w:r>
        <w:br w:type="page"/>
      </w:r>
    </w:p>
    <w:p>
      <w:pPr>
        <w:spacing w:after="240"/>
      </w:pPr>
      <w:r>
        <w:rPr>
          <w:b/>
          <w:bCs/>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Vision et objectifs</w:t>
      </w:r>
    </w:p>
    <w:p>
      <w:pPr>
        <w:pStyle w:val="Heading2"/>
      </w:pPr>
      <w:r>
        <w:t xml:space="preserve">1.1 Contexte</w:t>
      </w:r>
    </w:p>
    <w:p>
      <w:pPr>
        <w:spacing w:after="120"/>
      </w:pPr>
      <w:r>
        <w:t xml:space="preserve">Le projet vise à développer un système d'entraînement en circuit inspiré des solutions commerciales F45 TV et CloudFit.tv, adapté pour un déploiement en homelab dans un premier temps, avec possibilité d'évolution vers un usage semi-commercial en studio ou salle d'entraînement.</w:t>
      </w:r>
    </w:p>
    <w:p>
      <w:pPr>
        <w:spacing w:after="120"/>
      </w:pPr>
      <w:r>
        <w:t xml:space="preserve">Le système orchestre plusieurs écrans Android TV répartis dans un espace d'entraînement: chaque station physique dispose d'un écran qui affiche l'exercice à exécuter en vidéo de démonstration, tandis qu'un écran central agit comme tableau de bord pour l'ensemble des participants et du coach.</w:t>
      </w:r>
    </w:p>
    <w:p>
      <w:pPr>
        <w:pStyle w:val="Heading2"/>
      </w:pPr>
      <w:r>
        <w:t xml:space="preserve">1.2 Proposition de valeur</w:t>
      </w:r>
    </w:p>
    <w:p>
      <w:pPr>
        <w:pStyle w:val="ListParagraph"/>
        <w:numPr>
          <w:ilvl w:val="0"/>
          <w:numId w:val="2"/>
        </w:numPr>
      </w:pPr>
      <w:r>
        <w:rPr>
          <w:b/>
          <w:bCs/>
        </w:rPr>
        <w:t xml:space="preserve">Flexibilité totale sur les circuits</w:t>
      </w:r>
      <w:r>
        <w:t xml:space="preserve"> – création, modification et sauvegarde de templates sans limite.</w:t>
      </w:r>
    </w:p>
    <w:p>
      <w:pPr>
        <w:pStyle w:val="ListParagraph"/>
        <w:numPr>
          <w:ilvl w:val="0"/>
          <w:numId w:val="2"/>
        </w:numPr>
      </w:pPr>
      <w:r>
        <w:rPr>
          <w:b/>
          <w:bCs/>
        </w:rPr>
        <w:t xml:space="preserve">Synchronisation parfaite</w:t>
      </w:r>
      <w:r>
        <w:t xml:space="preserve"> – timers alignés sur tous les écrans à moins de 100 ms près.</w:t>
      </w:r>
    </w:p>
    <w:p>
      <w:pPr>
        <w:pStyle w:val="ListParagraph"/>
        <w:numPr>
          <w:ilvl w:val="0"/>
          <w:numId w:val="2"/>
        </w:numPr>
      </w:pPr>
      <w:r>
        <w:rPr>
          <w:b/>
          <w:bCs/>
        </w:rPr>
        <w:t xml:space="preserve">Bibliothèque d'exercices vidéo</w:t>
      </w:r>
      <w:r>
        <w:t xml:space="preserve"> – contenu maison, propriété du coach, sans dépendance cloud tierce.</w:t>
      </w:r>
    </w:p>
    <w:p>
      <w:pPr>
        <w:pStyle w:val="ListParagraph"/>
        <w:numPr>
          <w:ilvl w:val="0"/>
          <w:numId w:val="2"/>
        </w:numPr>
      </w:pPr>
      <w:r>
        <w:rPr>
          <w:b/>
          <w:bCs/>
        </w:rPr>
        <w:t xml:space="preserve">Déploiement local</w:t>
      </w:r>
      <w:r>
        <w:t xml:space="preserve"> – aucune dépendance Internet en fonctionnement normal; fonctionne en réseau local isolé.</w:t>
      </w:r>
    </w:p>
    <w:p>
      <w:pPr>
        <w:pStyle w:val="ListParagraph"/>
        <w:numPr>
          <w:ilvl w:val="0"/>
          <w:numId w:val="2"/>
        </w:numPr>
      </w:pPr>
      <w:r>
        <w:rPr>
          <w:b/>
          <w:bCs/>
        </w:rPr>
        <w:t xml:space="preserve">Coût matériel contenu</w:t>
      </w:r>
      <w:r>
        <w:t xml:space="preserve"> – utilise des Chromecast with Google TV ou équivalents grand public.</w:t>
      </w:r>
    </w:p>
    <w:p>
      <w:pPr>
        <w:pStyle w:val="Heading2"/>
      </w:pPr>
      <w:r>
        <w:t xml:space="preserve">1.3 Positionnement du prototype</w:t>
      </w:r>
    </w:p>
    <w:p>
      <w:pPr>
        <w:spacing w:after="120"/>
      </w:pPr>
      <w:r>
        <w:t xml:space="preserve">Ce premier développement est clairement un prototype dont l'objectif est de valider la faisabilité technique (en particulier la synchronisation multi-écrans temps réel) et l'expérience utilisateur (ergonomie du coach pilotant depuis une tablette). Les choix techniques favorisent la rapidité de développement et la capacité à pivoter, plutôt que la scalabilité ou la robustesse de grade production.</w:t>
      </w:r>
    </w:p>
    <w:p>
      <w:pPr>
        <w:spacing w:after="120"/>
      </w:pPr>
      <w:r>
        <w:t xml:space="preserve">Les décisions de scalabilité, monétisation, multi-tenant et durcissement sécurité sont volontairement reportées à une phase ultérieure.</w:t>
      </w:r>
    </w:p>
    <w:p>
      <w:pPr>
        <w:pStyle w:val="Heading2"/>
      </w:pPr>
      <w:r>
        <w:t xml:space="preserve">1.4 Hors scope V1</w:t>
      </w:r>
    </w:p>
    <w:p>
      <w:pPr>
        <w:pStyle w:val="ListParagraph"/>
        <w:numPr>
          <w:ilvl w:val="0"/>
          <w:numId w:val="2"/>
        </w:numPr>
      </w:pPr>
      <w:r>
        <w:t xml:space="preserve">Authentification utilisateur et gestion de rôles (tout le monde est admin).</w:t>
      </w:r>
    </w:p>
    <w:p>
      <w:pPr>
        <w:pStyle w:val="ListParagraph"/>
        <w:numPr>
          <w:ilvl w:val="0"/>
          <w:numId w:val="2"/>
        </w:numPr>
      </w:pPr>
      <w:r>
        <w:t xml:space="preserve">Multi-tenant ou multi-studio.</w:t>
      </w:r>
    </w:p>
    <w:p>
      <w:pPr>
        <w:pStyle w:val="ListParagraph"/>
        <w:numPr>
          <w:ilvl w:val="0"/>
          <w:numId w:val="2"/>
        </w:numPr>
      </w:pPr>
      <w:r>
        <w:t xml:space="preserve">Facturation ou intégration de paiement.</w:t>
      </w:r>
    </w:p>
    <w:p>
      <w:pPr>
        <w:pStyle w:val="ListParagraph"/>
        <w:numPr>
          <w:ilvl w:val="0"/>
          <w:numId w:val="2"/>
        </w:numPr>
      </w:pPr>
      <w:r>
        <w:t xml:space="preserve">Application mobile pour participants (suivi individuel, leaderboard).</w:t>
      </w:r>
    </w:p>
    <w:p>
      <w:pPr>
        <w:pStyle w:val="ListParagraph"/>
        <w:numPr>
          <w:ilvl w:val="0"/>
          <w:numId w:val="2"/>
        </w:numPr>
      </w:pPr>
      <w:r>
        <w:t xml:space="preserve">Intégration avec plateformes fitness tierces (Strava, Apple Health, Polar, etc.).</w:t>
      </w:r>
    </w:p>
    <w:p>
      <w:pPr>
        <w:pStyle w:val="ListParagraph"/>
        <w:numPr>
          <w:ilvl w:val="0"/>
          <w:numId w:val="2"/>
        </w:numPr>
      </w:pPr>
      <w:r>
        <w:t xml:space="preserve">Streaming en direct vers l'extérieur du réseau local.</w:t>
      </w:r>
    </w:p>
    <w:p>
      <w:pPr>
        <w:pStyle w:val="ListParagraph"/>
        <w:numPr>
          <w:ilvl w:val="0"/>
          <w:numId w:val="2"/>
        </w:numPr>
      </w:pPr>
      <w:r>
        <w:t xml:space="preserve">Analytics avancés (heatmaps, rapports de performance).</w:t>
      </w:r>
    </w:p>
    <w:p>
      <w:r>
        <w:br w:type="page"/>
      </w:r>
    </w:p>
    <w:p>
      <w:pPr>
        <w:pStyle w:val="Heading1"/>
      </w:pPr>
      <w:r>
        <w:t xml:space="preserve">2. Acteurs et personas</w:t>
      </w:r>
    </w:p>
    <w:p>
      <w:pPr>
        <w:pStyle w:val="Heading2"/>
      </w:pPr>
      <w:r>
        <w:t xml:space="preserve">2.1 Le coach</w:t>
      </w:r>
    </w:p>
    <w:p>
      <w:pPr>
        <w:spacing w:after="120"/>
      </w:pPr>
      <w:r>
        <w:t xml:space="preserve">Utilisateur principal. Il configure les circuits, gère la bibliothèque d'exercices, démarre les sessions et pilote le déroulement en temps réel depuis sa tablette. Il peut avoir besoin d'interrompre, ajuster ou prolonger un intervalle selon le niveau des participants.</w:t>
      </w:r>
    </w:p>
    <w:p>
      <w:pPr>
        <w:pStyle w:val="Heading2"/>
      </w:pPr>
      <w:r>
        <w:t xml:space="preserve">2.2 Les participants</w:t>
      </w:r>
    </w:p>
    <w:p>
      <w:pPr>
        <w:spacing w:after="120"/>
      </w:pPr>
      <w:r>
        <w:t xml:space="preserve">Ils ne touchent jamais au système. Ils consultent passivement les écrans de station pour voir l'exercice à exécuter et l'écran central pour se repérer dans la progression du circuit. Leur expérience doit être lisible en une fraction de seconde, même de loin et en étant essoufflé.</w:t>
      </w:r>
    </w:p>
    <w:p>
      <w:pPr>
        <w:pStyle w:val="Heading2"/>
      </w:pPr>
      <w:r>
        <w:t xml:space="preserve">2.3 L'administrateur technique</w:t>
      </w:r>
    </w:p>
    <w:p>
      <w:pPr>
        <w:spacing w:after="120"/>
      </w:pPr>
      <w:r>
        <w:t xml:space="preserve">Souvent la même personne que le coach, mais dans son rôle d'installateur/mainteneur. Il déploie les APK sur les Android TV, configure le serveur dans le homelab, gère les mises à jour et le backup des vidéos.</w:t>
      </w:r>
    </w:p>
    <w:p>
      <w:r>
        <w:br w:type="page"/>
      </w:r>
    </w:p>
    <w:p>
      <w:pPr>
        <w:pStyle w:val="Heading1"/>
      </w:pPr>
      <w:r>
        <w:t xml:space="preserve">3. Composantes du système</w:t>
      </w:r>
    </w:p>
    <w:p>
      <w:pPr>
        <w:pStyle w:val="Heading2"/>
      </w:pPr>
      <w:r>
        <w:t xml:space="preserve">3.1 Vue d'ensemble</w:t>
      </w:r>
    </w:p>
    <w:p>
      <w:pPr>
        <w:spacing w:after="120"/>
      </w:pPr>
      <w:r>
        <w:t xml:space="preserve">Le système est composé de quatre sous-systèmes principaux qui communiquent via un réseau local:</w:t>
      </w:r>
    </w:p>
    <w:p>
      <w:pPr>
        <w:pStyle w:val="ListParagraph"/>
        <w:numPr>
          <w:ilvl w:val="0"/>
          <w:numId w:val="2"/>
        </w:numPr>
      </w:pPr>
      <w:r>
        <w:rPr>
          <w:b/>
          <w:bCs/>
        </w:rPr>
        <w:t xml:space="preserve">Backend (serveur)</w:t>
      </w:r>
      <w:r>
        <w:t xml:space="preserve"> – cerveau central, orchestre la logique métier, stocke les données et diffuse les commandes en temps réel.</w:t>
      </w:r>
    </w:p>
    <w:p>
      <w:pPr>
        <w:pStyle w:val="ListParagraph"/>
        <w:numPr>
          <w:ilvl w:val="0"/>
          <w:numId w:val="2"/>
        </w:numPr>
      </w:pPr>
      <w:r>
        <w:rPr>
          <w:b/>
          <w:bCs/>
        </w:rPr>
        <w:t xml:space="preserve">Tablette de contrôle</w:t>
      </w:r>
      <w:r>
        <w:t xml:space="preserve"> – interface du coach, application web progressive accessible via navigateur.</w:t>
      </w:r>
    </w:p>
    <w:p>
      <w:pPr>
        <w:pStyle w:val="ListParagraph"/>
        <w:numPr>
          <w:ilvl w:val="0"/>
          <w:numId w:val="2"/>
        </w:numPr>
      </w:pPr>
      <w:r>
        <w:rPr>
          <w:b/>
          <w:bCs/>
        </w:rPr>
        <w:t xml:space="preserve">TV de stations</w:t>
      </w:r>
      <w:r>
        <w:t xml:space="preserve"> – application Android TV affichant les exercices sur chaque poste physique.</w:t>
      </w:r>
    </w:p>
    <w:p>
      <w:pPr>
        <w:pStyle w:val="ListParagraph"/>
        <w:numPr>
          <w:ilvl w:val="0"/>
          <w:numId w:val="2"/>
        </w:numPr>
      </w:pPr>
      <w:r>
        <w:rPr>
          <w:b/>
          <w:bCs/>
        </w:rPr>
        <w:t xml:space="preserve">TV centrale</w:t>
      </w:r>
      <w:r>
        <w:t xml:space="preserve"> – application Android TV (même APK, mode différent) affichant le tableau de bord global.</w:t>
      </w:r>
    </w:p>
    <w:p>
      <w:pPr>
        <w:pStyle w:val="Heading2"/>
      </w:pPr>
      <w:r>
        <w:t xml:space="preserve">3.2 Backend</w:t>
      </w:r>
    </w:p>
    <w:p>
      <w:pPr>
        <w:pStyle w:val="Heading3"/>
      </w:pPr>
      <w:r>
        <w:t xml:space="preserve">Rôle</w:t>
      </w:r>
    </w:p>
    <w:p>
      <w:pPr>
        <w:spacing w:after="120"/>
      </w:pPr>
      <w:r>
        <w:t xml:space="preserve">Unique source de vérité du système. Il gère le catalogue d'exercices, les circuits sauvegardés, l'état des sessions en cours, et orchestre toutes les transitions. Il sert également les fichiers vidéo aux TV.</w:t>
      </w:r>
    </w:p>
    <w:p>
      <w:pPr>
        <w:pStyle w:val="Heading3"/>
      </w:pPr>
      <w:r>
        <w:t xml:space="preserve">Stack technique</w:t>
      </w:r>
    </w:p>
    <w:p>
      <w:pPr>
        <w:pStyle w:val="ListParagraph"/>
        <w:numPr>
          <w:ilvl w:val="0"/>
          <w:numId w:val="2"/>
        </w:numPr>
      </w:pPr>
      <w:r>
        <w:rPr>
          <w:b/>
          <w:bCs/>
        </w:rPr>
        <w:t xml:space="preserve">Runtime: </w:t>
      </w:r>
      <w:r>
        <w:t xml:space="preserve">Node.js 20 LTS.</w:t>
      </w:r>
    </w:p>
    <w:p>
      <w:pPr>
        <w:pStyle w:val="ListParagraph"/>
        <w:numPr>
          <w:ilvl w:val="0"/>
          <w:numId w:val="2"/>
        </w:numPr>
      </w:pPr>
      <w:r>
        <w:rPr>
          <w:b/>
          <w:bCs/>
        </w:rPr>
        <w:t xml:space="preserve">Framework web: </w:t>
      </w:r>
      <w:r>
        <w:t xml:space="preserve">Fastify – plus performant qu'Express, excellent pour les APIs REST et WebSocket.</w:t>
      </w:r>
    </w:p>
    <w:p>
      <w:pPr>
        <w:pStyle w:val="ListParagraph"/>
        <w:numPr>
          <w:ilvl w:val="0"/>
          <w:numId w:val="2"/>
        </w:numPr>
      </w:pPr>
      <w:r>
        <w:rPr>
          <w:b/>
          <w:bCs/>
        </w:rPr>
        <w:t xml:space="preserve">WebSocket: </w:t>
      </w:r>
      <w:r>
        <w:t xml:space="preserve">library @fastify/websocket.</w:t>
      </w:r>
    </w:p>
    <w:p>
      <w:pPr>
        <w:pStyle w:val="ListParagraph"/>
        <w:numPr>
          <w:ilvl w:val="0"/>
          <w:numId w:val="2"/>
        </w:numPr>
      </w:pPr>
      <w:r>
        <w:rPr>
          <w:b/>
          <w:bCs/>
        </w:rPr>
        <w:t xml:space="preserve">Base de données: </w:t>
      </w:r>
      <w:r>
        <w:t xml:space="preserve">PostgreSQL 16 (ou SQLite pour démarrer plus vite).</w:t>
      </w:r>
    </w:p>
    <w:p>
      <w:pPr>
        <w:pStyle w:val="ListParagraph"/>
        <w:numPr>
          <w:ilvl w:val="0"/>
          <w:numId w:val="2"/>
        </w:numPr>
      </w:pPr>
      <w:r>
        <w:rPr>
          <w:b/>
          <w:bCs/>
        </w:rPr>
        <w:t xml:space="preserve">ORM: </w:t>
      </w:r>
      <w:r>
        <w:t xml:space="preserve">Prisma – migrations automatiques, typage fort, rapide à mettre en place.</w:t>
      </w:r>
    </w:p>
    <w:p>
      <w:pPr>
        <w:pStyle w:val="ListParagraph"/>
        <w:numPr>
          <w:ilvl w:val="0"/>
          <w:numId w:val="2"/>
        </w:numPr>
      </w:pPr>
      <w:r>
        <w:rPr>
          <w:b/>
          <w:bCs/>
        </w:rPr>
        <w:t xml:space="preserve">Stockage vidéo: </w:t>
      </w:r>
      <w:r>
        <w:t xml:space="preserve">système de fichiers local pour le MVP, MinIO (S3-compatible) si volume important.</w:t>
      </w:r>
    </w:p>
    <w:p>
      <w:pPr>
        <w:pStyle w:val="ListParagraph"/>
        <w:numPr>
          <w:ilvl w:val="0"/>
          <w:numId w:val="2"/>
        </w:numPr>
      </w:pPr>
      <w:r>
        <w:rPr>
          <w:b/>
          <w:bCs/>
        </w:rPr>
        <w:t xml:space="preserve">Transcodage: </w:t>
      </w:r>
      <w:r>
        <w:t xml:space="preserve">FFmpeg en sous-processus Node, déclenché à l'upload.</w:t>
      </w:r>
    </w:p>
    <w:p>
      <w:pPr>
        <w:pStyle w:val="ListParagraph"/>
        <w:numPr>
          <w:ilvl w:val="0"/>
          <w:numId w:val="2"/>
        </w:numPr>
      </w:pPr>
      <w:r>
        <w:rPr>
          <w:b/>
          <w:bCs/>
        </w:rPr>
        <w:t xml:space="preserve">Reverse proxy: </w:t>
      </w:r>
      <w:r>
        <w:t xml:space="preserve">Caddy – HTTPS automatique si besoin, config minimale.</w:t>
      </w:r>
    </w:p>
    <w:p>
      <w:pPr>
        <w:pStyle w:val="Heading3"/>
      </w:pPr>
      <w:r>
        <w:t xml:space="preserve">Hébergement</w:t>
      </w:r>
    </w:p>
    <w:p>
      <w:pPr>
        <w:spacing w:after="120"/>
      </w:pPr>
      <w:r>
        <w:t xml:space="preserve">Container LXC Debian 12 sur Proxmox. Ressources initiales: 2 vCPU, 2 GB RAM, 50 GB stockage. Scalable verticalement selon besoins du transcodage vidéo.</w:t>
      </w:r>
    </w:p>
    <w:p>
      <w:pPr>
        <w:pStyle w:val="Heading2"/>
      </w:pPr>
      <w:r>
        <w:t xml:space="preserve">3.3 Tablette de contrôle</w:t>
      </w:r>
    </w:p>
    <w:p>
      <w:pPr>
        <w:pStyle w:val="Heading3"/>
      </w:pPr>
      <w:r>
        <w:t xml:space="preserve">Rôle</w:t>
      </w:r>
    </w:p>
    <w:p>
      <w:pPr>
        <w:spacing w:after="120"/>
      </w:pPr>
      <w:r>
        <w:t xml:space="preserve">Centre de commande du coach. Permet de gérer la bibliothèque d'exercices, construire et modifier les circuits, lancer et piloter les sessions en temps réel.</w:t>
      </w:r>
    </w:p>
    <w:p>
      <w:pPr>
        <w:pStyle w:val="Heading3"/>
      </w:pPr>
      <w:r>
        <w:t xml:space="preserve">Stack technique</w:t>
      </w:r>
    </w:p>
    <w:p>
      <w:pPr>
        <w:pStyle w:val="ListParagraph"/>
        <w:numPr>
          <w:ilvl w:val="0"/>
          <w:numId w:val="2"/>
        </w:numPr>
      </w:pPr>
      <w:r>
        <w:rPr>
          <w:b/>
          <w:bCs/>
        </w:rPr>
        <w:t xml:space="preserve">Type: </w:t>
      </w:r>
      <w:r>
        <w:t xml:space="preserve">Progressive Web App (PWA).</w:t>
      </w:r>
    </w:p>
    <w:p>
      <w:pPr>
        <w:pStyle w:val="ListParagraph"/>
        <w:numPr>
          <w:ilvl w:val="0"/>
          <w:numId w:val="2"/>
        </w:numPr>
      </w:pPr>
      <w:r>
        <w:rPr>
          <w:b/>
          <w:bCs/>
        </w:rPr>
        <w:t xml:space="preserve">Framework: </w:t>
      </w:r>
      <w:r>
        <w:t xml:space="preserve">SvelteKit – meilleur compromis taille/performance/simplicité pour ce use case.</w:t>
      </w:r>
    </w:p>
    <w:p>
      <w:pPr>
        <w:pStyle w:val="ListParagraph"/>
        <w:numPr>
          <w:ilvl w:val="0"/>
          <w:numId w:val="2"/>
        </w:numPr>
      </w:pPr>
      <w:r>
        <w:rPr>
          <w:b/>
          <w:bCs/>
        </w:rPr>
        <w:t xml:space="preserve">Styling: </w:t>
      </w:r>
      <w:r>
        <w:t xml:space="preserve">Tailwind CSS.</w:t>
      </w:r>
    </w:p>
    <w:p>
      <w:pPr>
        <w:pStyle w:val="ListParagraph"/>
        <w:numPr>
          <w:ilvl w:val="0"/>
          <w:numId w:val="2"/>
        </w:numPr>
      </w:pPr>
      <w:r>
        <w:rPr>
          <w:b/>
          <w:bCs/>
        </w:rPr>
        <w:t xml:space="preserve">État client: </w:t>
      </w:r>
      <w:r>
        <w:t xml:space="preserve">stores Svelte natifs, pas de Redux ou équivalent.</w:t>
      </w:r>
    </w:p>
    <w:p>
      <w:pPr>
        <w:pStyle w:val="ListParagraph"/>
        <w:numPr>
          <w:ilvl w:val="0"/>
          <w:numId w:val="2"/>
        </w:numPr>
      </w:pPr>
      <w:r>
        <w:rPr>
          <w:b/>
          <w:bCs/>
        </w:rPr>
        <w:t xml:space="preserve">Communication: </w:t>
      </w:r>
      <w:r>
        <w:t xml:space="preserve">fetch pour REST, WebSocket natif pour temps réel.</w:t>
      </w:r>
    </w:p>
    <w:p>
      <w:pPr>
        <w:pStyle w:val="Heading3"/>
      </w:pPr>
      <w:r>
        <w:t xml:space="preserve">Pourquoi PWA plutôt qu'Android natif</w:t>
      </w:r>
    </w:p>
    <w:p>
      <w:pPr>
        <w:spacing w:after="120"/>
      </w:pPr>
      <w:r>
        <w:t xml:space="preserve">Pour un prototype, la PWA offre un gain de temps de développement majeur (pas de Play Store, pas de signature APK, hot reload pendant le dev). Elle est installable en une touche sur la tablette via Chrome et se comporte comme une app native. Si un jour on veut une version Play Store, Capacitor permet de l'emballer en APK en quelques heures.</w:t>
      </w:r>
    </w:p>
    <w:p>
      <w:pPr>
        <w:pStyle w:val="Heading2"/>
      </w:pPr>
      <w:r>
        <w:t xml:space="preserve">3.4 Applications Android TV</w:t>
      </w:r>
    </w:p>
    <w:p>
      <w:pPr>
        <w:pStyle w:val="Heading3"/>
      </w:pPr>
      <w:r>
        <w:t xml:space="preserve">Rôle</w:t>
      </w:r>
    </w:p>
    <w:p>
      <w:pPr>
        <w:spacing w:after="120"/>
      </w:pPr>
      <w:r>
        <w:t xml:space="preserve">Deux rôles à partir d'une même base de code:</w:t>
      </w:r>
    </w:p>
    <w:p>
      <w:pPr>
        <w:pStyle w:val="ListParagraph"/>
        <w:numPr>
          <w:ilvl w:val="0"/>
          <w:numId w:val="2"/>
        </w:numPr>
      </w:pPr>
      <w:r>
        <w:rPr>
          <w:b/>
          <w:bCs/>
        </w:rPr>
        <w:t xml:space="preserve">Station: </w:t>
      </w:r>
      <w:r>
        <w:t xml:space="preserve">affiche la vidéo de l'exercice en boucle, le timer de la phase courante, le nom de l'exercice et le numéro de station.</w:t>
      </w:r>
    </w:p>
    <w:p>
      <w:pPr>
        <w:pStyle w:val="ListParagraph"/>
        <w:numPr>
          <w:ilvl w:val="0"/>
          <w:numId w:val="2"/>
        </w:numPr>
      </w:pPr>
      <w:r>
        <w:rPr>
          <w:b/>
          <w:bCs/>
        </w:rPr>
        <w:t xml:space="preserve">Central: </w:t>
      </w:r>
      <w:r>
        <w:t xml:space="preserve">affiche le tableau de bord global – timer principal, diagramme de rotation, round en cours, prochaine transition.</w:t>
      </w:r>
    </w:p>
    <w:p>
      <w:pPr>
        <w:pStyle w:val="Heading3"/>
      </w:pPr>
      <w:r>
        <w:t xml:space="preserve">Stack technique</w:t>
      </w:r>
    </w:p>
    <w:p>
      <w:pPr>
        <w:pStyle w:val="ListParagraph"/>
        <w:numPr>
          <w:ilvl w:val="0"/>
          <w:numId w:val="2"/>
        </w:numPr>
      </w:pPr>
      <w:r>
        <w:rPr>
          <w:b/>
          <w:bCs/>
        </w:rPr>
        <w:t xml:space="preserve">Langage: </w:t>
      </w:r>
      <w:r>
        <w:t xml:space="preserve">Kotlin.</w:t>
      </w:r>
    </w:p>
    <w:p>
      <w:pPr>
        <w:pStyle w:val="ListParagraph"/>
        <w:numPr>
          <w:ilvl w:val="0"/>
          <w:numId w:val="2"/>
        </w:numPr>
      </w:pPr>
      <w:r>
        <w:rPr>
          <w:b/>
          <w:bCs/>
        </w:rPr>
        <w:t xml:space="preserve">UI: </w:t>
      </w:r>
      <w:r>
        <w:t xml:space="preserve">Jetpack Compose for TV.</w:t>
      </w:r>
    </w:p>
    <w:p>
      <w:pPr>
        <w:pStyle w:val="ListParagraph"/>
        <w:numPr>
          <w:ilvl w:val="0"/>
          <w:numId w:val="2"/>
        </w:numPr>
      </w:pPr>
      <w:r>
        <w:rPr>
          <w:b/>
          <w:bCs/>
        </w:rPr>
        <w:t xml:space="preserve">Lecteur vidéo: </w:t>
      </w:r>
      <w:r>
        <w:t xml:space="preserve">ExoPlayer via Media3 – décodage hardware, loop sans transition visible.</w:t>
      </w:r>
    </w:p>
    <w:p>
      <w:pPr>
        <w:pStyle w:val="ListParagraph"/>
        <w:numPr>
          <w:ilvl w:val="0"/>
          <w:numId w:val="2"/>
        </w:numPr>
      </w:pPr>
      <w:r>
        <w:rPr>
          <w:b/>
          <w:bCs/>
        </w:rPr>
        <w:t xml:space="preserve">WebSocket: </w:t>
      </w:r>
      <w:r>
        <w:t xml:space="preserve">OkHttp – même bibliothèque qu'Android standard, fiable et supporte la reconnexion.</w:t>
      </w:r>
    </w:p>
    <w:p>
      <w:pPr>
        <w:pStyle w:val="ListParagraph"/>
        <w:numPr>
          <w:ilvl w:val="0"/>
          <w:numId w:val="2"/>
        </w:numPr>
      </w:pPr>
      <w:r>
        <w:rPr>
          <w:b/>
          <w:bCs/>
        </w:rPr>
        <w:t xml:space="preserve">Cache local: </w:t>
      </w:r>
      <w:r>
        <w:t xml:space="preserve">Room – persiste le dernier état connu pour survivre aux micro-coupures.</w:t>
      </w:r>
    </w:p>
    <w:p>
      <w:pPr>
        <w:pStyle w:val="ListParagraph"/>
        <w:numPr>
          <w:ilvl w:val="0"/>
          <w:numId w:val="2"/>
        </w:numPr>
      </w:pPr>
      <w:r>
        <w:rPr>
          <w:b/>
          <w:bCs/>
        </w:rPr>
        <w:t xml:space="preserve">Sync horloge: </w:t>
      </w:r>
      <w:r>
        <w:t xml:space="preserve">implémentation NTP-like au handshake WebSocket.</w:t>
      </w:r>
    </w:p>
    <w:p>
      <w:pPr>
        <w:pStyle w:val="Heading3"/>
      </w:pPr>
      <w:r>
        <w:t xml:space="preserve">Packaging</w:t>
      </w:r>
    </w:p>
    <w:p>
      <w:pPr>
        <w:spacing w:after="120"/>
      </w:pPr>
      <w:r>
        <w:t xml:space="preserve">Une seule APK signée, distribuée par sideloading (ADB) ou via une solution MDM légère type Fully Kiosk si on monte en nombre d'appareils. Au premier lancement, l'application affiche un écran d'appairage avec QR code contenant son device ID.</w:t>
      </w:r>
    </w:p>
    <w:p>
      <w:r>
        <w:br w:type="page"/>
      </w:r>
    </w:p>
    <w:p>
      <w:pPr>
        <w:pStyle w:val="Heading1"/>
      </w:pPr>
      <w:r>
        <w:t xml:space="preserve">4. Fonctionnalités détaillées</w:t>
      </w:r>
    </w:p>
    <w:p>
      <w:pPr>
        <w:pStyle w:val="Heading2"/>
      </w:pPr>
      <w:r>
        <w:t xml:space="preserve">4.1 Bibliothèque d'exercices</w:t>
      </w:r>
    </w:p>
    <w:p>
      <w:pPr>
        <w:pStyle w:val="Heading3"/>
      </w:pPr>
      <w:r>
        <w:t xml:space="preserve">4.1.1 Ajouter un exercice</w:t>
      </w:r>
    </w:p>
    <w:p>
      <w:pPr>
        <w:spacing w:after="120"/>
      </w:pPr>
      <w:r>
        <w:t xml:space="preserve">Depuis la tablette, le coach peut ajouter un nouvel exercice avec les champs suivants:</w:t>
      </w:r>
    </w:p>
    <w:p>
      <w:pPr>
        <w:pStyle w:val="ListParagraph"/>
        <w:numPr>
          <w:ilvl w:val="0"/>
          <w:numId w:val="2"/>
        </w:numPr>
      </w:pPr>
      <w:r>
        <w:t xml:space="preserve">Nom (obligatoire, unique).</w:t>
      </w:r>
    </w:p>
    <w:p>
      <w:pPr>
        <w:pStyle w:val="ListParagraph"/>
        <w:numPr>
          <w:ilvl w:val="0"/>
          <w:numId w:val="2"/>
        </w:numPr>
      </w:pPr>
      <w:r>
        <w:t xml:space="preserve">Description courte (optionnel, 280 caractères max).</w:t>
      </w:r>
    </w:p>
    <w:p>
      <w:pPr>
        <w:pStyle w:val="ListParagraph"/>
        <w:numPr>
          <w:ilvl w:val="0"/>
          <w:numId w:val="2"/>
        </w:numPr>
      </w:pPr>
      <w:r>
        <w:t xml:space="preserve">Groupe(s) musculaire(s) ciblé(s) – tags multiples.</w:t>
      </w:r>
    </w:p>
    <w:p>
      <w:pPr>
        <w:pStyle w:val="ListParagraph"/>
        <w:numPr>
          <w:ilvl w:val="0"/>
          <w:numId w:val="2"/>
        </w:numPr>
      </w:pPr>
      <w:r>
        <w:t xml:space="preserve">Équipement requis – tags multiples.</w:t>
      </w:r>
    </w:p>
    <w:p>
      <w:pPr>
        <w:pStyle w:val="ListParagraph"/>
        <w:numPr>
          <w:ilvl w:val="0"/>
          <w:numId w:val="2"/>
        </w:numPr>
      </w:pPr>
      <w:r>
        <w:t xml:space="preserve">Difficulté – débutant, intermédiaire, avancé.</w:t>
      </w:r>
    </w:p>
    <w:p>
      <w:pPr>
        <w:pStyle w:val="ListParagraph"/>
        <w:numPr>
          <w:ilvl w:val="0"/>
          <w:numId w:val="2"/>
        </w:numPr>
      </w:pPr>
      <w:r>
        <w:t xml:space="preserve">Fichier vidéo – MP4, 1080p maximum recommandé, durée 5-60 secondes idéalement.</w:t>
      </w:r>
    </w:p>
    <w:p>
      <w:pPr>
        <w:spacing w:after="120"/>
      </w:pPr>
      <w:r>
        <w:t xml:space="preserve">À la soumission, le backend valide le fichier, le stocke, lance un job de transcodage pour générer une version 720p optimisée pour Android TV, extrait une miniature (frame à 1 seconde) et enregistre les métadonnées.</w:t>
      </w:r>
    </w:p>
    <w:p>
      <w:pPr>
        <w:pStyle w:val="Heading3"/>
      </w:pPr>
      <w:r>
        <w:t xml:space="preserve">4.1.2 Parcourir / rechercher</w:t>
      </w:r>
    </w:p>
    <w:p>
      <w:pPr>
        <w:spacing w:after="120"/>
      </w:pPr>
      <w:r>
        <w:t xml:space="preserve">Liste paginée avec recherche textuelle sur le nom, filtres par groupe musculaire, équipement et difficulté. Aperçu vidéo au survol/tap.</w:t>
      </w:r>
    </w:p>
    <w:p>
      <w:pPr>
        <w:pStyle w:val="Heading3"/>
      </w:pPr>
      <w:r>
        <w:t xml:space="preserve">4.1.3 Modifier / supprimer</w:t>
      </w:r>
    </w:p>
    <w:p>
      <w:pPr>
        <w:spacing w:after="120"/>
      </w:pPr>
      <w:r>
        <w:t xml:space="preserve">Édition des métadonnées possible à tout moment. Suppression impossible si l'exercice est référencé par un circuit – il faut d'abord l'enlever des circuits concernés (ou la suppression devient un soft-delete qui cache l'exercice sans le détruire).</w:t>
      </w:r>
    </w:p>
    <w:p>
      <w:pPr>
        <w:pStyle w:val="Heading2"/>
      </w:pPr>
      <w:r>
        <w:t xml:space="preserve">4.2 Construction de circuits</w:t>
      </w:r>
    </w:p>
    <w:p>
      <w:pPr>
        <w:pStyle w:val="Heading3"/>
      </w:pPr>
      <w:r>
        <w:t xml:space="preserve">4.2.1 Paramètres d'un circuit</w:t>
      </w:r>
    </w:p>
    <w:p>
      <w:pPr>
        <w:pStyle w:val="ListParagraph"/>
        <w:numPr>
          <w:ilvl w:val="0"/>
          <w:numId w:val="2"/>
        </w:numPr>
      </w:pPr>
      <w:r>
        <w:t xml:space="preserve">Nom.</w:t>
      </w:r>
    </w:p>
    <w:p>
      <w:pPr>
        <w:pStyle w:val="ListParagraph"/>
        <w:numPr>
          <w:ilvl w:val="0"/>
          <w:numId w:val="2"/>
        </w:numPr>
      </w:pPr>
      <w:r>
        <w:t xml:space="preserve">Description (optionnel).</w:t>
      </w:r>
    </w:p>
    <w:p>
      <w:pPr>
        <w:pStyle w:val="ListParagraph"/>
        <w:numPr>
          <w:ilvl w:val="0"/>
          <w:numId w:val="2"/>
        </w:numPr>
      </w:pPr>
      <w:r>
        <w:t xml:space="preserve">Nombre de stations (2 à 20).</w:t>
      </w:r>
    </w:p>
    <w:p>
      <w:pPr>
        <w:pStyle w:val="ListParagraph"/>
        <w:numPr>
          <w:ilvl w:val="0"/>
          <w:numId w:val="2"/>
        </w:numPr>
      </w:pPr>
      <w:r>
        <w:t xml:space="preserve">Nombre de rounds (1 à 10).</w:t>
      </w:r>
    </w:p>
    <w:p>
      <w:pPr>
        <w:pStyle w:val="ListParagraph"/>
        <w:numPr>
          <w:ilvl w:val="0"/>
          <w:numId w:val="2"/>
        </w:numPr>
      </w:pPr>
      <w:r>
        <w:t xml:space="preserve">Durée de travail par station (en secondes).</w:t>
      </w:r>
    </w:p>
    <w:p>
      <w:pPr>
        <w:pStyle w:val="ListParagraph"/>
        <w:numPr>
          <w:ilvl w:val="0"/>
          <w:numId w:val="2"/>
        </w:numPr>
      </w:pPr>
      <w:r>
        <w:t xml:space="preserve">Durée de repos entre stations (en secondes, peut être zéro).</w:t>
      </w:r>
    </w:p>
    <w:p>
      <w:pPr>
        <w:pStyle w:val="ListParagraph"/>
        <w:numPr>
          <w:ilvl w:val="0"/>
          <w:numId w:val="2"/>
        </w:numPr>
      </w:pPr>
      <w:r>
        <w:t xml:space="preserve">Durée de transition – pause de rotation entre deux stations, inclut le countdown audio-visuel.</w:t>
      </w:r>
    </w:p>
    <w:p>
      <w:pPr>
        <w:pStyle w:val="ListParagraph"/>
        <w:numPr>
          <w:ilvl w:val="0"/>
          <w:numId w:val="2"/>
        </w:numPr>
      </w:pPr>
      <w:r>
        <w:t xml:space="preserve">Mode de rotation: classique (participants tournent, exercices fixes) ou fixe (participants restent, exercices tournent).</w:t>
      </w:r>
    </w:p>
    <w:p>
      <w:pPr>
        <w:pStyle w:val="Heading3"/>
      </w:pPr>
      <w:r>
        <w:t xml:space="preserve">4.2.2 Assignation des exercices</w:t>
      </w:r>
    </w:p>
    <w:p>
      <w:pPr>
        <w:spacing w:after="120"/>
      </w:pPr>
      <w:r>
        <w:t xml:space="preserve">Pour chaque station, le coach sélectionne un exercice depuis la bibliothèque. Il peut aussi assigner plusieurs exercices à une même station (ils défileront en boucle pendant la phase de travail).</w:t>
      </w:r>
    </w:p>
    <w:p>
      <w:pPr>
        <w:pStyle w:val="Heading3"/>
      </w:pPr>
      <w:r>
        <w:t xml:space="preserve">4.2.3 Sauvegarde et réutilisation</w:t>
      </w:r>
    </w:p>
    <w:p>
      <w:pPr>
        <w:spacing w:after="120"/>
      </w:pPr>
      <w:r>
        <w:t xml:space="preserve">Les circuits sauvegardés apparaissent dans une liste. Possibilité de dupliquer un circuit existant pour le modifier, de le renommer, ou de le supprimer.</w:t>
      </w:r>
    </w:p>
    <w:p>
      <w:pPr>
        <w:pStyle w:val="Heading2"/>
      </w:pPr>
      <w:r>
        <w:t xml:space="preserve">4.3 Orchestration de session</w:t>
      </w:r>
    </w:p>
    <w:p>
      <w:pPr>
        <w:pStyle w:val="Heading3"/>
      </w:pPr>
      <w:r>
        <w:t xml:space="preserve">4.3.1 Démarrage</w:t>
      </w:r>
    </w:p>
    <w:p>
      <w:pPr>
        <w:spacing w:after="120"/>
      </w:pPr>
      <w:r>
        <w:t xml:space="preserve">Le coach choisit un circuit depuis la liste, vérifie que toutes les TV cibles sont en ligne (voyant vert dans l'UI), puis appuie sur Démarrer. Un compte à rebours de 5 secondes s'affiche sur tous les écrans avant le premier intervalle de travail.</w:t>
      </w:r>
    </w:p>
    <w:p>
      <w:pPr>
        <w:pStyle w:val="Heading3"/>
      </w:pPr>
      <w:r>
        <w:t xml:space="preserve">4.3.2 Phases</w:t>
      </w:r>
    </w:p>
    <w:p>
      <w:pPr>
        <w:spacing w:after="120"/>
      </w:pPr>
      <w:r>
        <w:t xml:space="preserve">Chaque intervalle du circuit passe par les phases suivantes:</w:t>
      </w:r>
    </w:p>
    <w:p>
      <w:pPr>
        <w:pStyle w:val="ListParagraph"/>
        <w:numPr>
          <w:ilvl w:val="0"/>
          <w:numId w:val="2"/>
        </w:numPr>
      </w:pPr>
      <w:r>
        <w:rPr>
          <w:b/>
          <w:bCs/>
        </w:rPr>
        <w:t xml:space="preserve">Transition: </w:t>
      </w:r>
      <w:r>
        <w:t xml:space="preserve">bref countdown (3-10 secondes) indiquant la station suivante, avec flèche ou diagramme de rotation sur la TV centrale.</w:t>
      </w:r>
    </w:p>
    <w:p>
      <w:pPr>
        <w:pStyle w:val="ListParagraph"/>
        <w:numPr>
          <w:ilvl w:val="0"/>
          <w:numId w:val="2"/>
        </w:numPr>
      </w:pPr>
      <w:r>
        <w:rPr>
          <w:b/>
          <w:bCs/>
        </w:rPr>
        <w:t xml:space="preserve">Travail: </w:t>
      </w:r>
      <w:r>
        <w:t xml:space="preserve">vidéo de l'exercice en boucle, timer décompte, son/bip aux 10 dernières secondes.</w:t>
      </w:r>
    </w:p>
    <w:p>
      <w:pPr>
        <w:pStyle w:val="ListParagraph"/>
        <w:numPr>
          <w:ilvl w:val="0"/>
          <w:numId w:val="2"/>
        </w:numPr>
      </w:pPr>
      <w:r>
        <w:rPr>
          <w:b/>
          <w:bCs/>
        </w:rPr>
        <w:t xml:space="preserve">Repos (si configuré): </w:t>
      </w:r>
      <w:r>
        <w:t xml:space="preserve">écran neutre avec message Repos et timer.</w:t>
      </w:r>
    </w:p>
    <w:p>
      <w:pPr>
        <w:pStyle w:val="Heading3"/>
      </w:pPr>
      <w:r>
        <w:t xml:space="preserve">4.3.3 Contrôles en cours de session</w:t>
      </w:r>
    </w:p>
    <w:p>
      <w:pPr>
        <w:pStyle w:val="ListParagraph"/>
        <w:numPr>
          <w:ilvl w:val="0"/>
          <w:numId w:val="2"/>
        </w:numPr>
      </w:pPr>
      <w:r>
        <w:rPr>
          <w:b/>
          <w:bCs/>
        </w:rPr>
        <w:t xml:space="preserve">Pause / Reprise: </w:t>
      </w:r>
      <w:r>
        <w:t xml:space="preserve">gèle ou reprend le timer sur tous les écrans.</w:t>
      </w:r>
    </w:p>
    <w:p>
      <w:pPr>
        <w:pStyle w:val="ListParagraph"/>
        <w:numPr>
          <w:ilvl w:val="0"/>
          <w:numId w:val="2"/>
        </w:numPr>
      </w:pPr>
      <w:r>
        <w:rPr>
          <w:b/>
          <w:bCs/>
        </w:rPr>
        <w:t xml:space="preserve">Ajuster timer: </w:t>
      </w:r>
      <w:r>
        <w:t xml:space="preserve">ajout ou retrait de 5/10/30 secondes à l'intervalle en cours.</w:t>
      </w:r>
    </w:p>
    <w:p>
      <w:pPr>
        <w:pStyle w:val="ListParagraph"/>
        <w:numPr>
          <w:ilvl w:val="0"/>
          <w:numId w:val="2"/>
        </w:numPr>
      </w:pPr>
      <w:r>
        <w:rPr>
          <w:b/>
          <w:bCs/>
        </w:rPr>
        <w:t xml:space="preserve">Sauter la station: </w:t>
      </w:r>
      <w:r>
        <w:t xml:space="preserve">passe immédiatement à la transition suivante.</w:t>
      </w:r>
    </w:p>
    <w:p>
      <w:pPr>
        <w:pStyle w:val="ListParagraph"/>
        <w:numPr>
          <w:ilvl w:val="0"/>
          <w:numId w:val="2"/>
        </w:numPr>
      </w:pPr>
      <w:r>
        <w:rPr>
          <w:b/>
          <w:bCs/>
        </w:rPr>
        <w:t xml:space="preserve">Arrêter la session: </w:t>
      </w:r>
      <w:r>
        <w:t xml:space="preserve">confirmation requise; tout revient à l'écran d'accueil des TV.</w:t>
      </w:r>
    </w:p>
    <w:p>
      <w:pPr>
        <w:pStyle w:val="Heading3"/>
      </w:pPr>
      <w:r>
        <w:t xml:space="preserve">4.3.4 Fin de session</w:t>
      </w:r>
    </w:p>
    <w:p>
      <w:pPr>
        <w:spacing w:after="120"/>
      </w:pPr>
      <w:r>
        <w:t xml:space="preserve">Écran de fin sur la TV centrale avec la durée totale, le nombre d'exercices exécutés. Pour le MVP on ne garde pas d'historique détaillé – juste un enregistrement basique en DB pour debug.</w:t>
      </w:r>
    </w:p>
    <w:p>
      <w:pPr>
        <w:pStyle w:val="Heading2"/>
      </w:pPr>
      <w:r>
        <w:t xml:space="preserve">4.4 Appairage des écrans</w:t>
      </w:r>
    </w:p>
    <w:p>
      <w:pPr>
        <w:pStyle w:val="Heading3"/>
      </w:pPr>
      <w:r>
        <w:t xml:space="preserve">4.4.1 Premier lancement d'une TV</w:t>
      </w:r>
    </w:p>
    <w:p>
      <w:pPr>
        <w:spacing w:after="120"/>
      </w:pPr>
      <w:r>
        <w:t xml:space="preserve">L'application Android TV génère un UUID unique persistant au premier lancement, tente de se connecter au backend (adresse configurable au démarrage ou découverte par mDNS), et affiche un QR code contenant l'UUID et son adresse réseau.</w:t>
      </w:r>
    </w:p>
    <w:p>
      <w:pPr>
        <w:pStyle w:val="Heading3"/>
      </w:pPr>
      <w:r>
        <w:t xml:space="preserve">4.4.2 Appairage depuis la tablette</w:t>
      </w:r>
    </w:p>
    <w:p>
      <w:pPr>
        <w:spacing w:after="120"/>
      </w:pPr>
      <w:r>
        <w:t xml:space="preserve">Le coach scanne le QR code depuis l'UI tablette, lui assigne un rôle (station ou central) et un numéro si station, et valide. La TV reçoit immédiatement sa configuration et passe à l'écran d'attente.</w:t>
      </w:r>
    </w:p>
    <w:p>
      <w:pPr>
        <w:pStyle w:val="Heading3"/>
      </w:pPr>
      <w:r>
        <w:t xml:space="preserve">4.4.3 Gestion du parc</w:t>
      </w:r>
    </w:p>
    <w:p>
      <w:pPr>
        <w:spacing w:after="120"/>
      </w:pPr>
      <w:r>
        <w:t xml:space="preserve">L'UI tablette liste toutes les TV enregistrées avec leur état (en ligne, hors ligne, dernier contact), leur rôle et leur nom. Possibilité de renommer, réassigner, ou supprimer une TV du système.</w:t>
      </w:r>
    </w:p>
    <w:p>
      <w:r>
        <w:br w:type="page"/>
      </w:r>
    </w:p>
    <w:p>
      <w:pPr>
        <w:pStyle w:val="Heading1"/>
      </w:pPr>
      <w:r>
        <w:t xml:space="preserve">5. Flux de données et synchronisation</w:t>
      </w:r>
    </w:p>
    <w:p>
      <w:pPr>
        <w:pStyle w:val="Heading2"/>
      </w:pPr>
      <w:r>
        <w:t xml:space="preserve">5.1 Principe clé: serveur autoritaire</w:t>
      </w:r>
    </w:p>
    <w:p>
      <w:pPr>
        <w:spacing w:after="120"/>
      </w:pPr>
      <w:r>
        <w:t xml:space="preserve">Le backend est la seule source de vérité. Les clients (tablette et TV) sont essentiellement des afficheurs d'état. Aucune logique métier critique ne tourne côté client. Si un client se déconnecte et se reconnecte, il récupère l'état complet actuel et reprend l'affichage.</w:t>
      </w:r>
    </w:p>
    <w:p>
      <w:pPr>
        <w:pStyle w:val="Heading2"/>
      </w:pPr>
      <w:r>
        <w:t xml:space="preserve">5.2 Synchronisation du timer</w:t>
      </w:r>
    </w:p>
    <w:p>
      <w:pPr>
        <w:pStyle w:val="Heading3"/>
      </w:pPr>
      <w:r>
        <w:t xml:space="preserve">Problème</w:t>
      </w:r>
    </w:p>
    <w:p>
      <w:pPr>
        <w:spacing w:after="120"/>
      </w:pPr>
      <w:r>
        <w:t xml:space="preserve">Envoyer la valeur du timer depuis le serveur toutes les secondes est une mauvaise idée: latence réseau variable, écrans désynchronisés, charge inutile.</w:t>
      </w:r>
    </w:p>
    <w:p>
      <w:pPr>
        <w:pStyle w:val="Heading3"/>
      </w:pPr>
      <w:r>
        <w:t xml:space="preserve">Solution: timestamps + offset d'horloge</w:t>
      </w:r>
    </w:p>
    <w:p>
      <w:pPr>
        <w:spacing w:after="120"/>
      </w:pPr>
      <w:r>
        <w:t xml:space="preserve">Au début de chaque phase, le backend calcule le timestamp de fin absolu (ex: 1729700045123 ms en epoch) et le diffuse une seule fois à tous les clients concernés. Chaque client calcule ensuite localement le temps restant avec sa propre horloge système.</w:t>
      </w:r>
    </w:p>
    <w:p>
      <w:pPr>
        <w:spacing w:after="120"/>
      </w:pPr>
      <w:r>
        <w:t xml:space="preserve">Pour éviter les dérives entre horloges, chaque client effectue à l'ouverture de sa connexion WebSocket une séquence de ping/pong similaire à NTP. Il envoie son timestamp, le serveur renvoie le sien, et le client calcule l'offset moyen sur 5 échanges. Cet offset est appliqué à toutes les conversions temporelles ultérieures.</w:t>
      </w:r>
    </w:p>
    <w:p>
      <w:pPr>
        <w:spacing w:after="120"/>
      </w:pPr>
      <w:r>
        <w:t xml:space="preserve">Résultat attendu: écart d'affichage inférieur à 100 ms entre deux écrans pendant la phase de travail.</w:t>
      </w:r>
    </w:p>
    <w:p>
      <w:pPr>
        <w:pStyle w:val="Heading2"/>
      </w:pPr>
      <w:r>
        <w:t xml:space="preserve">5.3 Types de messages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Message</w:t>
            </w:r>
          </w:p>
        </w:tc>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Direction</w:t>
            </w:r>
          </w:p>
        </w:tc>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Cible</w:t>
            </w:r>
          </w:p>
        </w:tc>
        <w:tc>
          <w:tcPr>
            <w:tcW w:type="dxa" w:w="31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CLOCK_SYNC</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Bidir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Tous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Échange NTP-like pour calibrer l'offset d'horloge.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REGISTER</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Client→Serv</w:t>
            </w:r>
          </w:p>
        </w:tc>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Tous</w:t>
            </w:r>
          </w:p>
        </w:tc>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Client annonce son identité et son rôle à la connexion.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DISPLAY_STATE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Serv→TV</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Station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État complet à afficher: exercice courant, URL vidéo, timer de fin.</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CIRCUIT_STATE</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Serv→TV</w:t>
            </w:r>
          </w:p>
        </w:tc>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Central</w:t>
            </w:r>
          </w:p>
        </w:tc>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Vue globale du circuit: round, liste des stations, prochaine transition.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PHASE_START</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Serv→Tous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Toutes TV</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Déclare le début d'une nouvelle phase avec timestamp de fin.</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PAUSE / RESUME</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Serv→Tous</w:t>
            </w:r>
          </w:p>
        </w:tc>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Toutes TV</w:t>
            </w:r>
          </w:p>
        </w:tc>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Gèle ou reprend le timer courant avec nouveau timestamp de fin.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SESSION_END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Serv→Tous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Toutes TV</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Fin de session, retour à l'écran d'accueil.</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COMMAND</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Tabl→Serv</w:t>
            </w:r>
          </w:p>
        </w:tc>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w:t>
            </w:r>
          </w:p>
        </w:tc>
        <w:tc>
          <w:tcPr>
            <w:tcW w:type="dxa" w:w="31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Commandes du coach: start, pause, skip, adjust, stop.</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HEARTBEAT</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Bidir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Tous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Ping de présence toutes les 15 secondes. Détecte les déconnexions.</w:t>
            </w:r>
          </w:p>
        </w:tc>
      </w:tr>
    </w:tbl>
    <w:p>
      <w:pPr>
        <w:spacing w:after="120"/>
      </w:pPr>
      <w:r>
        <w:t xml:space="preserve"/>
      </w:r>
    </w:p>
    <w:p>
      <w:pPr>
        <w:pStyle w:val="Heading2"/>
      </w:pPr>
      <w:r>
        <w:t xml:space="preserve">5.4 Reconnexion et résilience</w:t>
      </w:r>
    </w:p>
    <w:p>
      <w:pPr>
        <w:spacing w:after="120"/>
      </w:pPr>
      <w:r>
        <w:t xml:space="preserve">En cas de perte de connexion WebSocket, chaque client tente une reconnexion exponentielle (1s, 2s, 4s, 8s, max 30s). À la reconnexion, il ré-envoie REGISTER et demande immédiatement un snapshot de l'état courant. Entretemps, la dernière frame vidéo reste affichée et le timer continue localement sur la base du timestamp de fin précédemment reçu – si la coupure est brève (&lt;10s), l'utilisateur ne voit rien.</w:t>
      </w:r>
    </w:p>
    <w:p>
      <w:r>
        <w:br w:type="page"/>
      </w:r>
    </w:p>
    <w:p>
      <w:pPr>
        <w:pStyle w:val="Heading1"/>
      </w:pPr>
      <w:r>
        <w:t xml:space="preserve">6. Modèle de données</w:t>
      </w:r>
    </w:p>
    <w:p>
      <w:pPr>
        <w:pStyle w:val="Heading2"/>
      </w:pPr>
      <w:r>
        <w:t xml:space="preserve">6.1 Schéma relationnel</w:t>
      </w:r>
    </w:p>
    <w:p>
      <w:pPr>
        <w:spacing w:after="120"/>
      </w:pPr>
      <w:r>
        <w:t xml:space="preserve">Le modèle est volontairement simple. Voici les entités principales et leurs relations.</w:t>
      </w:r>
    </w:p>
    <w:p>
      <w:pPr>
        <w:pStyle w:val="Heading3"/>
      </w:pPr>
      <w:r>
        <w:t xml:space="preserve">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Champ</w:t>
            </w:r>
          </w:p>
        </w:tc>
        <w:tc>
          <w:tcPr>
            <w:tcW w:type="dxa" w:w="1872"/>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Type</w:t>
            </w:r>
          </w:p>
        </w:tc>
        <w:tc>
          <w:tcPr>
            <w:tcW w:type="dxa" w:w="5148"/>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Identifiant unique.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name</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Nom unique de l'exercice.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description</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Text</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Instructions courtes, nullable.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videoUrl</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URL du fichier vidéo transcodé.</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thumbnailUrl</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URL de la miniature JPEG.</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durationSec</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Durée de la vidéo source.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muscleGroups</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Tags muscles ciblés.</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equipment</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Tags équipement requis.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difficulty</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Enum</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BEGINNER | INTERMEDIATE | ADVANCED.</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createdAt</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DateTime</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Date de création.</w:t>
            </w:r>
          </w:p>
        </w:tc>
      </w:tr>
    </w:tbl>
    <w:p>
      <w:pPr>
        <w:spacing w:after="120"/>
      </w:pPr>
      <w:r>
        <w:t xml:space="preserve"/>
      </w:r>
    </w:p>
    <w:p>
      <w:pPr>
        <w:pStyle w:val="Heading3"/>
      </w:pPr>
      <w:r>
        <w:t xml:space="preserve">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Champ</w:t>
            </w:r>
          </w:p>
        </w:tc>
        <w:tc>
          <w:tcPr>
            <w:tcW w:type="dxa" w:w="1872"/>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Type</w:t>
            </w:r>
          </w:p>
        </w:tc>
        <w:tc>
          <w:tcPr>
            <w:tcW w:type="dxa" w:w="5148"/>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Identifiant unique.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name</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Nom du circuit.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description</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Text</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Description optionnelle.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rounds</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Nombre de tours complets.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workSec</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Durée de travail par station.</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restSec</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Repos entre stations, 0 si none.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transitionSec</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Countdown de transition.</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rotationMode</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Enum</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CLASSIC | FIXED.</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stations</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Relation</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Liste ordonnée de CircuitStation.</w:t>
            </w:r>
          </w:p>
        </w:tc>
      </w:tr>
    </w:tbl>
    <w:p>
      <w:pPr>
        <w:spacing w:after="120"/>
      </w:pPr>
      <w:r>
        <w:t xml:space="preserve"/>
      </w:r>
    </w:p>
    <w:p>
      <w:pPr>
        <w:pStyle w:val="Heading3"/>
      </w:pPr>
      <w:r>
        <w:t xml:space="preserve">CircuitStation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Champ</w:t>
            </w:r>
          </w:p>
        </w:tc>
        <w:tc>
          <w:tcPr>
            <w:tcW w:type="dxa" w:w="1872"/>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Type</w:t>
            </w:r>
          </w:p>
        </w:tc>
        <w:tc>
          <w:tcPr>
            <w:tcW w:type="dxa" w:w="5148"/>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Identifiant unique.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circuitId</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Référence au circuit parent.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position</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Ordre dans le circuit (1, 2, 3...).</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exerciseIds</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Exercice(s) de la station.</w:t>
            </w:r>
          </w:p>
        </w:tc>
      </w:tr>
    </w:tbl>
    <w:p>
      <w:pPr>
        <w:spacing w:after="120"/>
      </w:pPr>
      <w:r>
        <w:t xml:space="preserve"/>
      </w:r>
    </w:p>
    <w:p>
      <w:pPr>
        <w:pStyle w:val="Heading3"/>
      </w:pPr>
      <w:r>
        <w:t xml:space="preserve">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Champ</w:t>
            </w:r>
          </w:p>
        </w:tc>
        <w:tc>
          <w:tcPr>
            <w:tcW w:type="dxa" w:w="1872"/>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Type</w:t>
            </w:r>
          </w:p>
        </w:tc>
        <w:tc>
          <w:tcPr>
            <w:tcW w:type="dxa" w:w="5148"/>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UUID généré par l'Android TV.</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name</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String</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Nom lisible (ex: Station 1).</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role</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Enum</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STATION | CENTRAL | UNASSIGNED.</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stationNumber</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Nullable, requis si role=STATION.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lastSeen</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DateTime</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Dernier heartbeat reçu.</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deviceInfo</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JSON</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Modèle, OS, version app.</w:t>
            </w:r>
          </w:p>
        </w:tc>
      </w:tr>
    </w:tbl>
    <w:p>
      <w:pPr>
        <w:spacing w:after="120"/>
      </w:pPr>
      <w:r>
        <w:t xml:space="preserve"/>
      </w:r>
    </w:p>
    <w:p>
      <w:pPr>
        <w:pStyle w:val="Heading3"/>
      </w:pPr>
      <w:r>
        <w:t xml:space="preserv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5148"/>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Champ</w:t>
            </w:r>
          </w:p>
        </w:tc>
        <w:tc>
          <w:tcPr>
            <w:tcW w:type="dxa" w:w="1872"/>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Type</w:t>
            </w:r>
          </w:p>
        </w:tc>
        <w:tc>
          <w:tcPr>
            <w:tcW w:type="dxa" w:w="5148"/>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Identifiant unique.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circuitId</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UUID</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Circuit exécuté.</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startedAt</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DateTime</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Début effectif.</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endedAt</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DateTime</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Fin, nullable si en cours.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status</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Enum</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RUNNING | PAUSED | COMPLETED | ABORTED.</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currentRound</w:t>
            </w:r>
          </w:p>
        </w:tc>
        <w:tc>
          <w:tcPr>
            <w:tcW w:type="dxa" w:w="1872"/>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Int</w:t>
            </w:r>
          </w:p>
        </w:tc>
        <w:tc>
          <w:tcPr>
            <w:tcW w:type="dxa" w:w="5148"/>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Tour en cours.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currentPhase</w:t>
            </w:r>
          </w:p>
        </w:tc>
        <w:tc>
          <w:tcPr>
            <w:tcW w:type="dxa" w:w="1872"/>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Enum</w:t>
            </w:r>
          </w:p>
        </w:tc>
        <w:tc>
          <w:tcPr>
            <w:tcW w:type="dxa" w:w="5148"/>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TRANSITION | WORK | REST.</w:t>
            </w:r>
          </w:p>
        </w:tc>
      </w:tr>
    </w:tbl>
    <w:p>
      <w:r>
        <w:br w:type="page"/>
      </w:r>
    </w:p>
    <w:p>
      <w:pPr>
        <w:pStyle w:val="Heading1"/>
      </w:pPr>
      <w:r>
        <w:t xml:space="preserve">7. API REST</w:t>
      </w:r>
    </w:p>
    <w:p>
      <w:pPr>
        <w:pStyle w:val="Heading2"/>
      </w:pPr>
      <w:r>
        <w:t xml:space="preserve">7.1 Convention</w:t>
      </w:r>
    </w:p>
    <w:p>
      <w:pPr>
        <w:spacing w:after="120"/>
      </w:pPr>
      <w:r>
        <w:t xml:space="preserve">Toutes les routes sont préfixées par /api/v1. Les réponses sont en JSON. Les erreurs suivent la RFC 7807 (Problem Details).</w:t>
      </w:r>
    </w:p>
    <w:p>
      <w:pPr>
        <w:pStyle w:val="Heading2"/>
      </w:pPr>
      <w:r>
        <w:t xml:space="preserve">7.2 Endpoints</w:t>
      </w:r>
    </w:p>
    <w:p>
      <w:pPr>
        <w:pStyle w:val="Heading3"/>
      </w:pPr>
      <w:r>
        <w:t xml:space="preserve">Exercices</w:t>
      </w:r>
    </w:p>
    <w:p>
      <w:pPr>
        <w:shd w:fill="F5F5F5" w:val="clear"/>
        <w:spacing w:after="120"/>
      </w:pPr>
      <w:r>
        <w:rPr>
          <w:rFonts w:ascii="Consolas" w:cs="Consolas" w:eastAsia="Consolas" w:hAnsi="Consolas"/>
          <w:sz w:val="18"/>
          <w:szCs w:val="18"/>
        </w:rPr>
        <w:t xml:space="preserve">GET    /api/v1/exercises              → liste paginée</w:t>
      </w:r>
    </w:p>
    <w:p>
      <w:pPr>
        <w:shd w:fill="F5F5F5" w:val="clear"/>
        <w:spacing w:after="120"/>
      </w:pPr>
      <w:r>
        <w:rPr>
          <w:rFonts w:ascii="Consolas" w:cs="Consolas" w:eastAsia="Consolas" w:hAnsi="Consolas"/>
          <w:sz w:val="18"/>
          <w:szCs w:val="18"/>
        </w:rPr>
        <w:t xml:space="preserve">GET    /api/v1/exercises/:id          → détail</w:t>
      </w:r>
    </w:p>
    <w:p>
      <w:pPr>
        <w:shd w:fill="F5F5F5" w:val="clear"/>
        <w:spacing w:after="120"/>
      </w:pPr>
      <w:r>
        <w:rPr>
          <w:rFonts w:ascii="Consolas" w:cs="Consolas" w:eastAsia="Consolas" w:hAnsi="Consolas"/>
          <w:sz w:val="18"/>
          <w:szCs w:val="18"/>
        </w:rPr>
        <w:t xml:space="preserve">POST   /api/v1/exercises              → créer (multipart avec vidéo)</w:t>
      </w:r>
    </w:p>
    <w:p>
      <w:pPr>
        <w:shd w:fill="F5F5F5" w:val="clear"/>
        <w:spacing w:after="120"/>
      </w:pPr>
      <w:r>
        <w:rPr>
          <w:rFonts w:ascii="Consolas" w:cs="Consolas" w:eastAsia="Consolas" w:hAnsi="Consolas"/>
          <w:sz w:val="18"/>
          <w:szCs w:val="18"/>
        </w:rPr>
        <w:t xml:space="preserve">PATCH  /api/v1/exercises/:id          → modifier métadonnées</w:t>
      </w:r>
    </w:p>
    <w:p>
      <w:pPr>
        <w:shd w:fill="F5F5F5" w:val="clear"/>
        <w:spacing w:after="120"/>
      </w:pPr>
      <w:r>
        <w:rPr>
          <w:rFonts w:ascii="Consolas" w:cs="Consolas" w:eastAsia="Consolas" w:hAnsi="Consolas"/>
          <w:sz w:val="18"/>
          <w:szCs w:val="18"/>
        </w:rPr>
        <w:t xml:space="preserve">DELETE /api/v1/exercises/:id          → soft-delete</w:t>
      </w:r>
    </w:p>
    <w:p>
      <w:pPr>
        <w:pStyle w:val="Heading3"/>
      </w:pPr>
      <w:r>
        <w:t xml:space="preserve">Circuits</w:t>
      </w:r>
    </w:p>
    <w:p>
      <w:pPr>
        <w:shd w:fill="F5F5F5" w:val="clear"/>
        <w:spacing w:after="120"/>
      </w:pPr>
      <w:r>
        <w:rPr>
          <w:rFonts w:ascii="Consolas" w:cs="Consolas" w:eastAsia="Consolas" w:hAnsi="Consolas"/>
          <w:sz w:val="18"/>
          <w:szCs w:val="18"/>
        </w:rPr>
        <w:t xml:space="preserve">GET    /api/v1/circuits               → liste</w:t>
      </w:r>
    </w:p>
    <w:p>
      <w:pPr>
        <w:shd w:fill="F5F5F5" w:val="clear"/>
        <w:spacing w:after="120"/>
      </w:pPr>
      <w:r>
        <w:rPr>
          <w:rFonts w:ascii="Consolas" w:cs="Consolas" w:eastAsia="Consolas" w:hAnsi="Consolas"/>
          <w:sz w:val="18"/>
          <w:szCs w:val="18"/>
        </w:rPr>
        <w:t xml:space="preserve">GET    /api/v1/circuits/:id           → détail avec stations</w:t>
      </w:r>
    </w:p>
    <w:p>
      <w:pPr>
        <w:shd w:fill="F5F5F5" w:val="clear"/>
        <w:spacing w:after="120"/>
      </w:pPr>
      <w:r>
        <w:rPr>
          <w:rFonts w:ascii="Consolas" w:cs="Consolas" w:eastAsia="Consolas" w:hAnsi="Consolas"/>
          <w:sz w:val="18"/>
          <w:szCs w:val="18"/>
        </w:rPr>
        <w:t xml:space="preserve">POST   /api/v1/circuits               → créer</w:t>
      </w:r>
    </w:p>
    <w:p>
      <w:pPr>
        <w:shd w:fill="F5F5F5" w:val="clear"/>
        <w:spacing w:after="120"/>
      </w:pPr>
      <w:r>
        <w:rPr>
          <w:rFonts w:ascii="Consolas" w:cs="Consolas" w:eastAsia="Consolas" w:hAnsi="Consolas"/>
          <w:sz w:val="18"/>
          <w:szCs w:val="18"/>
        </w:rPr>
        <w:t xml:space="preserve">PUT    /api/v1/circuits/:id           → remplacer complètement</w:t>
      </w:r>
    </w:p>
    <w:p>
      <w:pPr>
        <w:shd w:fill="F5F5F5" w:val="clear"/>
        <w:spacing w:after="120"/>
      </w:pPr>
      <w:r>
        <w:rPr>
          <w:rFonts w:ascii="Consolas" w:cs="Consolas" w:eastAsia="Consolas" w:hAnsi="Consolas"/>
          <w:sz w:val="18"/>
          <w:szCs w:val="18"/>
        </w:rPr>
        <w:t xml:space="preserve">DELETE /api/v1/circuits/:id           → supprimer</w:t>
      </w:r>
    </w:p>
    <w:p>
      <w:pPr>
        <w:pStyle w:val="Heading3"/>
      </w:pPr>
      <w:r>
        <w:t xml:space="preserve">Displays (TV)</w:t>
      </w:r>
    </w:p>
    <w:p>
      <w:pPr>
        <w:shd w:fill="F5F5F5" w:val="clear"/>
        <w:spacing w:after="120"/>
      </w:pPr>
      <w:r>
        <w:rPr>
          <w:rFonts w:ascii="Consolas" w:cs="Consolas" w:eastAsia="Consolas" w:hAnsi="Consolas"/>
          <w:sz w:val="18"/>
          <w:szCs w:val="18"/>
        </w:rPr>
        <w:t xml:space="preserve">GET    /api/v1/displays               → liste avec état online</w:t>
      </w:r>
    </w:p>
    <w:p>
      <w:pPr>
        <w:shd w:fill="F5F5F5" w:val="clear"/>
        <w:spacing w:after="120"/>
      </w:pPr>
      <w:r>
        <w:rPr>
          <w:rFonts w:ascii="Consolas" w:cs="Consolas" w:eastAsia="Consolas" w:hAnsi="Consolas"/>
          <w:sz w:val="18"/>
          <w:szCs w:val="18"/>
        </w:rPr>
        <w:t xml:space="preserve">POST   /api/v1/displays/:id/pair      → appairer (assigner rôle + numéro)</w:t>
      </w:r>
    </w:p>
    <w:p>
      <w:pPr>
        <w:shd w:fill="F5F5F5" w:val="clear"/>
        <w:spacing w:after="120"/>
      </w:pPr>
      <w:r>
        <w:rPr>
          <w:rFonts w:ascii="Consolas" w:cs="Consolas" w:eastAsia="Consolas" w:hAnsi="Consolas"/>
          <w:sz w:val="18"/>
          <w:szCs w:val="18"/>
        </w:rPr>
        <w:t xml:space="preserve">PATCH  /api/v1/displays/:id           → renommer, réassigner</w:t>
      </w:r>
    </w:p>
    <w:p>
      <w:pPr>
        <w:shd w:fill="F5F5F5" w:val="clear"/>
        <w:spacing w:after="120"/>
      </w:pPr>
      <w:r>
        <w:rPr>
          <w:rFonts w:ascii="Consolas" w:cs="Consolas" w:eastAsia="Consolas" w:hAnsi="Consolas"/>
          <w:sz w:val="18"/>
          <w:szCs w:val="18"/>
        </w:rPr>
        <w:t xml:space="preserve">DELETE /api/v1/displays/:id           → retirer du système</w:t>
      </w:r>
    </w:p>
    <w:p>
      <w:pPr>
        <w:pStyle w:val="Heading3"/>
      </w:pPr>
      <w:r>
        <w:t xml:space="preserve">Sessions</w:t>
      </w:r>
    </w:p>
    <w:p>
      <w:pPr>
        <w:shd w:fill="F5F5F5" w:val="clear"/>
        <w:spacing w:after="120"/>
      </w:pPr>
      <w:r>
        <w:rPr>
          <w:rFonts w:ascii="Consolas" w:cs="Consolas" w:eastAsia="Consolas" w:hAnsi="Consolas"/>
          <w:sz w:val="18"/>
          <w:szCs w:val="18"/>
        </w:rPr>
        <w:t xml:space="preserve">POST   /api/v1/sessions/start         → démarrer une session</w:t>
      </w:r>
    </w:p>
    <w:p>
      <w:pPr>
        <w:shd w:fill="F5F5F5" w:val="clear"/>
        <w:spacing w:after="120"/>
      </w:pPr>
      <w:r>
        <w:rPr>
          <w:rFonts w:ascii="Consolas" w:cs="Consolas" w:eastAsia="Consolas" w:hAnsi="Consolas"/>
          <w:sz w:val="18"/>
          <w:szCs w:val="18"/>
        </w:rPr>
        <w:t xml:space="preserve">POST   /api/v1/sessions/:id/pause     → pause</w:t>
      </w:r>
    </w:p>
    <w:p>
      <w:pPr>
        <w:shd w:fill="F5F5F5" w:val="clear"/>
        <w:spacing w:after="120"/>
      </w:pPr>
      <w:r>
        <w:rPr>
          <w:rFonts w:ascii="Consolas" w:cs="Consolas" w:eastAsia="Consolas" w:hAnsi="Consolas"/>
          <w:sz w:val="18"/>
          <w:szCs w:val="18"/>
        </w:rPr>
        <w:t xml:space="preserve">POST   /api/v1/sessions/:id/resume    → reprendre</w:t>
      </w:r>
    </w:p>
    <w:p>
      <w:pPr>
        <w:shd w:fill="F5F5F5" w:val="clear"/>
        <w:spacing w:after="120"/>
      </w:pPr>
      <w:r>
        <w:rPr>
          <w:rFonts w:ascii="Consolas" w:cs="Consolas" w:eastAsia="Consolas" w:hAnsi="Consolas"/>
          <w:sz w:val="18"/>
          <w:szCs w:val="18"/>
        </w:rPr>
        <w:t xml:space="preserve">POST   /api/v1/sessions/:id/skip      → sauter station</w:t>
      </w:r>
    </w:p>
    <w:p>
      <w:pPr>
        <w:shd w:fill="F5F5F5" w:val="clear"/>
        <w:spacing w:after="120"/>
      </w:pPr>
      <w:r>
        <w:rPr>
          <w:rFonts w:ascii="Consolas" w:cs="Consolas" w:eastAsia="Consolas" w:hAnsi="Consolas"/>
          <w:sz w:val="18"/>
          <w:szCs w:val="18"/>
        </w:rPr>
        <w:t xml:space="preserve">POST   /api/v1/sessions/:id/adjust    → ajuster timer</w:t>
      </w:r>
    </w:p>
    <w:p>
      <w:pPr>
        <w:shd w:fill="F5F5F5" w:val="clear"/>
        <w:spacing w:after="120"/>
      </w:pPr>
      <w:r>
        <w:rPr>
          <w:rFonts w:ascii="Consolas" w:cs="Consolas" w:eastAsia="Consolas" w:hAnsi="Consolas"/>
          <w:sz w:val="18"/>
          <w:szCs w:val="18"/>
        </w:rPr>
        <w:t xml:space="preserve">POST   /api/v1/sessions/:id/stop      → arrêter</w:t>
      </w:r>
    </w:p>
    <w:p>
      <w:pPr>
        <w:shd w:fill="F5F5F5" w:val="clear"/>
        <w:spacing w:after="120"/>
      </w:pPr>
      <w:r>
        <w:rPr>
          <w:rFonts w:ascii="Consolas" w:cs="Consolas" w:eastAsia="Consolas" w:hAnsi="Consolas"/>
          <w:sz w:val="18"/>
          <w:szCs w:val="18"/>
        </w:rPr>
        <w:t xml:space="preserve">GET    /api/v1/sessions/:id           → état courant</w:t>
      </w:r>
    </w:p>
    <w:p>
      <w:pPr>
        <w:pStyle w:val="Heading3"/>
      </w:pPr>
      <w:r>
        <w:t xml:space="preserve">WebSocket</w:t>
      </w:r>
    </w:p>
    <w:p>
      <w:pPr>
        <w:shd w:fill="F5F5F5" w:val="clear"/>
        <w:spacing w:after="120"/>
      </w:pPr>
      <w:r>
        <w:rPr>
          <w:rFonts w:ascii="Consolas" w:cs="Consolas" w:eastAsia="Consolas" w:hAnsi="Consolas"/>
          <w:sz w:val="18"/>
          <w:szCs w:val="18"/>
        </w:rPr>
        <w:t xml:space="preserve">WS     /ws                            → endpoint unique multiplexé</w:t>
      </w:r>
    </w:p>
    <w:p>
      <w:r>
        <w:br w:type="page"/>
      </w:r>
    </w:p>
    <w:p>
      <w:pPr>
        <w:pStyle w:val="Heading1"/>
      </w:pPr>
      <w:r>
        <w:t xml:space="preserve">8. Exigences non fonctionnelles</w:t>
      </w:r>
    </w:p>
    <w:p>
      <w:pPr>
        <w:pStyle w:val="Heading2"/>
      </w:pPr>
      <w:r>
        <w:t xml:space="preserve">8.1 Performance</w:t>
      </w:r>
    </w:p>
    <w:p>
      <w:pPr>
        <w:pStyle w:val="ListParagraph"/>
        <w:numPr>
          <w:ilvl w:val="0"/>
          <w:numId w:val="2"/>
        </w:numPr>
      </w:pPr>
      <w:r>
        <w:rPr>
          <w:b/>
          <w:bCs/>
        </w:rPr>
        <w:t xml:space="preserve">Latence de commande: </w:t>
      </w:r>
      <w:r>
        <w:t xml:space="preserve">action sur la tablette reflétée sur toutes les TV en moins de 500 ms.</w:t>
      </w:r>
    </w:p>
    <w:p>
      <w:pPr>
        <w:pStyle w:val="ListParagraph"/>
        <w:numPr>
          <w:ilvl w:val="0"/>
          <w:numId w:val="2"/>
        </w:numPr>
      </w:pPr>
      <w:r>
        <w:rPr>
          <w:b/>
          <w:bCs/>
        </w:rPr>
        <w:t xml:space="preserve">Synchronisation timer: </w:t>
      </w:r>
      <w:r>
        <w:t xml:space="preserve">dérive inter-écrans inférieure à 100 ms.</w:t>
      </w:r>
    </w:p>
    <w:p>
      <w:pPr>
        <w:pStyle w:val="ListParagraph"/>
        <w:numPr>
          <w:ilvl w:val="0"/>
          <w:numId w:val="2"/>
        </w:numPr>
      </w:pPr>
      <w:r>
        <w:rPr>
          <w:b/>
          <w:bCs/>
        </w:rPr>
        <w:t xml:space="preserve">Démarrage vidéo: </w:t>
      </w:r>
      <w:r>
        <w:t xml:space="preserve">sur station, vidéo joue en moins de 1 seconde après réception du message.</w:t>
      </w:r>
    </w:p>
    <w:p>
      <w:pPr>
        <w:pStyle w:val="ListParagraph"/>
        <w:numPr>
          <w:ilvl w:val="0"/>
          <w:numId w:val="2"/>
        </w:numPr>
      </w:pPr>
      <w:r>
        <w:rPr>
          <w:b/>
          <w:bCs/>
        </w:rPr>
        <w:t xml:space="preserve">Capacité: </w:t>
      </w:r>
      <w:r>
        <w:t xml:space="preserve">10 TV connectées simultanément sans dégradation perceptible.</w:t>
      </w:r>
    </w:p>
    <w:p>
      <w:pPr>
        <w:pStyle w:val="Heading2"/>
      </w:pPr>
      <w:r>
        <w:t xml:space="preserve">8.2 Fiabilité</w:t>
      </w:r>
    </w:p>
    <w:p>
      <w:pPr>
        <w:pStyle w:val="ListParagraph"/>
        <w:numPr>
          <w:ilvl w:val="0"/>
          <w:numId w:val="2"/>
        </w:numPr>
      </w:pPr>
      <w:r>
        <w:rPr>
          <w:b/>
          <w:bCs/>
        </w:rPr>
        <w:t xml:space="preserve">Reconnexion automatique: </w:t>
      </w:r>
      <w:r>
        <w:t xml:space="preserve">les TV et la tablette reprennent seules après une coupure réseau.</w:t>
      </w:r>
    </w:p>
    <w:p>
      <w:pPr>
        <w:pStyle w:val="ListParagraph"/>
        <w:numPr>
          <w:ilvl w:val="0"/>
          <w:numId w:val="2"/>
        </w:numPr>
      </w:pPr>
      <w:r>
        <w:rPr>
          <w:b/>
          <w:bCs/>
        </w:rPr>
        <w:t xml:space="preserve">État persistant: </w:t>
      </w:r>
      <w:r>
        <w:t xml:space="preserve">une session en cours survit à un redémarrage du backend (état sauvegardé en DB).</w:t>
      </w:r>
    </w:p>
    <w:p>
      <w:pPr>
        <w:pStyle w:val="ListParagraph"/>
        <w:numPr>
          <w:ilvl w:val="0"/>
          <w:numId w:val="2"/>
        </w:numPr>
      </w:pPr>
      <w:r>
        <w:rPr>
          <w:b/>
          <w:bCs/>
        </w:rPr>
        <w:t xml:space="preserve">Pas de perte silencieuse: </w:t>
      </w:r>
      <w:r>
        <w:t xml:space="preserve">toute commande non confirmée par le serveur remonte une erreur visible sur la tablette.</w:t>
      </w:r>
    </w:p>
    <w:p>
      <w:pPr>
        <w:pStyle w:val="Heading2"/>
      </w:pPr>
      <w:r>
        <w:t xml:space="preserve">8.3 Sécurité (minimale pour prototype)</w:t>
      </w:r>
    </w:p>
    <w:p>
      <w:pPr>
        <w:pStyle w:val="ListParagraph"/>
        <w:numPr>
          <w:ilvl w:val="0"/>
          <w:numId w:val="2"/>
        </w:numPr>
      </w:pPr>
      <w:r>
        <w:rPr>
          <w:b/>
          <w:bCs/>
        </w:rPr>
        <w:t xml:space="preserve">Isolation réseau: </w:t>
      </w:r>
      <w:r>
        <w:t xml:space="preserve">backend accessible uniquement sur LAN, pas d'exposition publique.</w:t>
      </w:r>
    </w:p>
    <w:p>
      <w:pPr>
        <w:pStyle w:val="ListParagraph"/>
        <w:numPr>
          <w:ilvl w:val="0"/>
          <w:numId w:val="2"/>
        </w:numPr>
      </w:pPr>
      <w:r>
        <w:rPr>
          <w:b/>
          <w:bCs/>
        </w:rPr>
        <w:t xml:space="preserve">Pairing token: </w:t>
      </w:r>
      <w:r>
        <w:t xml:space="preserve">l'appairage d'une nouvelle TV nécessite validation explicite depuis la tablette.</w:t>
      </w:r>
    </w:p>
    <w:p>
      <w:pPr>
        <w:pStyle w:val="ListParagraph"/>
        <w:numPr>
          <w:ilvl w:val="0"/>
          <w:numId w:val="2"/>
        </w:numPr>
      </w:pPr>
      <w:r>
        <w:rPr>
          <w:b/>
          <w:bCs/>
        </w:rPr>
        <w:t xml:space="preserve">HTTPS interne: </w:t>
      </w:r>
      <w:r>
        <w:t xml:space="preserve">optionnel en V1, fortement recommandé dès la V2 via Caddy.</w:t>
      </w:r>
    </w:p>
    <w:p>
      <w:pPr>
        <w:pStyle w:val="Heading2"/>
      </w:pPr>
      <w:r>
        <w:t xml:space="preserve">8.4 Maintenabilité</w:t>
      </w:r>
    </w:p>
    <w:p>
      <w:pPr>
        <w:pStyle w:val="ListParagraph"/>
        <w:numPr>
          <w:ilvl w:val="0"/>
          <w:numId w:val="2"/>
        </w:numPr>
      </w:pPr>
      <w:r>
        <w:rPr>
          <w:b/>
          <w:bCs/>
        </w:rPr>
        <w:t xml:space="preserve">Code typé: </w:t>
      </w:r>
      <w:r>
        <w:t xml:space="preserve">TypeScript côté backend et PWA, Kotlin côté Android – pas de JavaScript plain.</w:t>
      </w:r>
    </w:p>
    <w:p>
      <w:pPr>
        <w:pStyle w:val="ListParagraph"/>
        <w:numPr>
          <w:ilvl w:val="0"/>
          <w:numId w:val="2"/>
        </w:numPr>
      </w:pPr>
      <w:r>
        <w:rPr>
          <w:b/>
          <w:bCs/>
        </w:rPr>
        <w:t xml:space="preserve">Migrations DB: </w:t>
      </w:r>
      <w:r>
        <w:t xml:space="preserve">Prisma Migrate, versionnées dans Git.</w:t>
      </w:r>
    </w:p>
    <w:p>
      <w:pPr>
        <w:pStyle w:val="ListParagraph"/>
        <w:numPr>
          <w:ilvl w:val="0"/>
          <w:numId w:val="2"/>
        </w:numPr>
      </w:pPr>
      <w:r>
        <w:rPr>
          <w:b/>
          <w:bCs/>
        </w:rPr>
        <w:t xml:space="preserve">Logs structurés: </w:t>
      </w:r>
      <w:r>
        <w:t xml:space="preserve">format JSON, niveau configurable, rotation quotidienne.</w:t>
      </w:r>
    </w:p>
    <w:p>
      <w:pPr>
        <w:pStyle w:val="ListParagraph"/>
        <w:numPr>
          <w:ilvl w:val="0"/>
          <w:numId w:val="2"/>
        </w:numPr>
      </w:pPr>
      <w:r>
        <w:rPr>
          <w:b/>
          <w:bCs/>
        </w:rPr>
        <w:t xml:space="preserve">Déploiement: </w:t>
      </w:r>
      <w:r>
        <w:t xml:space="preserve">Docker Compose pour le backend, APK signée pour Android, build PWA automatisé.</w:t>
      </w:r>
    </w:p>
    <w:p>
      <w:r>
        <w:br w:type="page"/>
      </w:r>
    </w:p>
    <w:p>
      <w:pPr>
        <w:pStyle w:val="Heading1"/>
      </w:pPr>
      <w:r>
        <w:t xml:space="preserve">9. Découpage en sprints</w:t>
      </w:r>
    </w:p>
    <w:p>
      <w:pPr>
        <w:spacing w:after="120"/>
      </w:pPr>
      <w:r>
        <w:t xml:space="preserve">Estimation pour développement en solo avec assistance IA, à temps partiel (~10-15 h/semaine).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560"/>
        <w:gridCol w:w="2600"/>
      </w:tblGrid>
      <w:tr>
        <w:tc>
          <w:tcPr>
            <w:tcW w:type="dxa" w:w="13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Sprint</w:t>
            </w:r>
          </w:p>
        </w:tc>
        <w:tc>
          <w:tcPr>
            <w:tcW w:type="dxa" w:w="39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Contenu</w:t>
            </w:r>
          </w:p>
        </w:tc>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Durée</w:t>
            </w:r>
          </w:p>
        </w:tc>
        <w:tc>
          <w:tcPr>
            <w:tcW w:type="dxa" w:w="26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Livrable vérifiable</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S0</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LXC Proxmox, backend Node/Fastify, DB Postgres, Docker Compose, WebSocket ping-pong.</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 sem.</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Ping 200 OK + WS echo.</w:t>
            </w:r>
          </w:p>
        </w:tc>
      </w:tr>
      <w:tr>
        <w:tc>
          <w:tcPr>
            <w:tcW w:type="dxa" w:w="13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S1</w:t>
            </w:r>
          </w:p>
        </w:tc>
        <w:tc>
          <w:tcPr>
            <w:tcW w:type="dxa" w:w="39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Bibliothèque: upload vidéo, transcodage FFmpeg, thumbnails, CRUD exercice. UI tablette basique.</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1 sem.</w:t>
            </w:r>
          </w:p>
        </w:tc>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Ajouter/voir/modifier un exercice.</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S2</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Circuit builder: créer, configurer, assigner exercices, sauvegarder.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 sem.</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Circuit sauvé et rechargé.</w:t>
            </w:r>
          </w:p>
        </w:tc>
      </w:tr>
      <w:tr>
        <w:tc>
          <w:tcPr>
            <w:tcW w:type="dxa" w:w="13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S3</w:t>
            </w:r>
          </w:p>
        </w:tc>
        <w:tc>
          <w:tcPr>
            <w:tcW w:type="dxa" w:w="39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Android TV station: APK minimale, WebSocket, ExoPlayer en loop, QR pairing, timer sync.</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2 sem.</w:t>
            </w:r>
          </w:p>
        </w:tc>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2 TV affichent même timer à &lt;100 ms.</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S4</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Orchestration live: démarrer session, transitions auto, pause/skip/adjust.</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 sem.</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Circuit complet exécuté end-to-end.</w:t>
            </w:r>
          </w:p>
        </w:tc>
      </w:tr>
      <w:tr>
        <w:tc>
          <w:tcPr>
            <w:tcW w:type="dxa" w:w="13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S5</w:t>
            </w:r>
          </w:p>
        </w:tc>
        <w:tc>
          <w:tcPr>
            <w:tcW w:type="dxa" w:w="39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TV centrale: mode dashboard, diagramme de rotation, prochaine transition.</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1 sem.</w:t>
            </w:r>
          </w:p>
        </w:tc>
        <w:tc>
          <w:tcPr>
            <w:tcW w:type="dxa" w:w="26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Écran central complet.</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S6</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Polish: animations, sons, robustesse réseau, tests terrain, corrections.</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 sem.</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Session complète filmée, zéro bug bloquant.</w:t>
            </w:r>
          </w:p>
        </w:tc>
      </w:tr>
    </w:tbl>
    <w:p>
      <w:pPr>
        <w:spacing w:after="120"/>
      </w:pPr>
      <w:r>
        <w:t xml:space="preserve"/>
      </w:r>
    </w:p>
    <w:p>
      <w:pPr>
        <w:spacing w:after="120"/>
      </w:pPr>
      <w:r>
        <w:rPr>
          <w:b/>
          <w:bCs/>
        </w:rPr>
        <w:t xml:space="preserve">Total estimé: 8 semaines, soit environ 80 à 120 heures de développement.</w:t>
      </w:r>
    </w:p>
    <w:p>
      <w:r>
        <w:br w:type="page"/>
      </w:r>
    </w:p>
    <w:p>
      <w:pPr>
        <w:pStyle w:val="Heading1"/>
      </w:pPr>
      <w:r>
        <w:t xml:space="preserve">10. Risques techniques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Risque</w:t>
            </w:r>
          </w:p>
        </w:tc>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Probabilité</w:t>
            </w:r>
          </w:p>
        </w:tc>
        <w:tc>
          <w:tcPr>
            <w:tcW w:type="dxa" w:w="1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Impact</w:t>
            </w:r>
          </w:p>
        </w:tc>
        <w:tc>
          <w:tcPr>
            <w:tcW w:type="dxa" w:w="39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Désync des timers entre TV</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Moyenne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Élevé</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Prototype spike en S0, algo NTP-like éprouvé, tests avec 2+ TV.</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Lag ou glitch vidéo en loop sur Chromecast</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Moyenne</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Moyen</w:t>
            </w:r>
          </w:p>
        </w:tc>
        <w:tc>
          <w:tcPr>
            <w:tcW w:type="dxa" w:w="39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Valider ExoPlayer avec matériel cible tôt. Fallback possible: NVIDIA Shield.</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WiFi du homelab instable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Faible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Élevé</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Reconnexion exponentielle, buffer local, AP dédié si nécessaire.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Scope creep pendant le dev</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Élevée</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Moyen</w:t>
            </w:r>
          </w:p>
        </w:tc>
        <w:tc>
          <w:tcPr>
            <w:tcW w:type="dxa" w:w="39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Backlog strict, features hors-MVP ajoutées à un icebox.</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Transcodage vidéo lent ou défaillant</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Moyenne</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Moyen</w:t>
            </w:r>
          </w:p>
        </w:tc>
        <w:tc>
          <w:tcPr>
            <w:tcW w:type="dxa" w:w="3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Paramètres FFmpeg raisonnables, file d'attente avec reprise.</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Complexité d'installation sur nouvelle TV</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Moyenne</w:t>
            </w:r>
          </w:p>
        </w:tc>
        <w:tc>
          <w:tcPr>
            <w:tcW w:type="dxa" w:w="156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Faible</w:t>
            </w:r>
          </w:p>
        </w:tc>
        <w:tc>
          <w:tcPr>
            <w:tcW w:type="dxa" w:w="390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APK sideload bien documenté, QR pairing au premier démarrage.</w:t>
            </w:r>
          </w:p>
        </w:tc>
      </w:tr>
    </w:tbl>
    <w:p>
      <w:r>
        <w:br w:type="page"/>
      </w:r>
    </w:p>
    <w:p>
      <w:pPr>
        <w:pStyle w:val="Heading1"/>
      </w:pPr>
      <w:r>
        <w:t xml:space="preserve">11. Évolutions futures (post-V1)</w:t>
      </w:r>
    </w:p>
    <w:p>
      <w:pPr>
        <w:spacing w:after="120"/>
      </w:pPr>
      <w:r>
        <w:t xml:space="preserve">Fonctionnalités déjà identifiées pour les versions suivantes, mais explicitement hors scope pour le prototype:</w:t>
      </w:r>
    </w:p>
    <w:p>
      <w:pPr>
        <w:pStyle w:val="ListParagraph"/>
        <w:numPr>
          <w:ilvl w:val="0"/>
          <w:numId w:val="2"/>
        </w:numPr>
      </w:pPr>
      <w:r>
        <w:t xml:space="preserve">Authentification multi-utilisateurs et gestion de rôles coach/admin.</w:t>
      </w:r>
    </w:p>
    <w:p>
      <w:pPr>
        <w:pStyle w:val="ListParagraph"/>
        <w:numPr>
          <w:ilvl w:val="0"/>
          <w:numId w:val="2"/>
        </w:numPr>
      </w:pPr>
      <w:r>
        <w:t xml:space="preserve">Mode multi-studio avec isolation des bibliothèques et circuits.</w:t>
      </w:r>
    </w:p>
    <w:p>
      <w:pPr>
        <w:pStyle w:val="ListParagraph"/>
        <w:numPr>
          <w:ilvl w:val="0"/>
          <w:numId w:val="2"/>
        </w:numPr>
      </w:pPr>
      <w:r>
        <w:t xml:space="preserve">Application mobile pour les participants: affichage du circuit, historique personnel, leaderboard.</w:t>
      </w:r>
    </w:p>
    <w:p>
      <w:pPr>
        <w:pStyle w:val="ListParagraph"/>
        <w:numPr>
          <w:ilvl w:val="0"/>
          <w:numId w:val="2"/>
        </w:numPr>
      </w:pPr>
      <w:r>
        <w:t xml:space="preserve">Intégration de playlists musicales synchronisées avec les phases (Spotify Connect, Home Assistant media players).</w:t>
      </w:r>
    </w:p>
    <w:p>
      <w:pPr>
        <w:pStyle w:val="ListParagraph"/>
        <w:numPr>
          <w:ilvl w:val="0"/>
          <w:numId w:val="2"/>
        </w:numPr>
      </w:pPr>
      <w:r>
        <w:t xml:space="preserve">Mode guest / projection sans écran central, via simple URL web.</w:t>
      </w:r>
    </w:p>
    <w:p>
      <w:pPr>
        <w:pStyle w:val="ListParagraph"/>
        <w:numPr>
          <w:ilvl w:val="0"/>
          <w:numId w:val="2"/>
        </w:numPr>
      </w:pPr>
      <w:r>
        <w:t xml:space="preserve">Historique détaillé avec analytics: durée moyenne, circuits favoris, fréquentation.</w:t>
      </w:r>
    </w:p>
    <w:p>
      <w:pPr>
        <w:pStyle w:val="ListParagraph"/>
        <w:numPr>
          <w:ilvl w:val="0"/>
          <w:numId w:val="2"/>
        </w:numPr>
      </w:pPr>
      <w:r>
        <w:t xml:space="preserve">Génération automatique de circuits selon objectifs (cardio, force, HIIT, full-body).</w:t>
      </w:r>
    </w:p>
    <w:p>
      <w:pPr>
        <w:pStyle w:val="ListParagraph"/>
        <w:numPr>
          <w:ilvl w:val="0"/>
          <w:numId w:val="2"/>
        </w:numPr>
      </w:pPr>
      <w:r>
        <w:t xml:space="preserve">Export des sessions pour partage vidéo social.</w:t>
      </w:r>
    </w:p>
    <w:p>
      <w:pPr>
        <w:pStyle w:val="ListParagraph"/>
        <w:numPr>
          <w:ilvl w:val="0"/>
          <w:numId w:val="2"/>
        </w:numPr>
      </w:pPr>
      <w:r>
        <w:t xml:space="preserve">Thèmes visuels personnalisables par studio.</w:t>
      </w:r>
    </w:p>
    <w:p>
      <w:pPr>
        <w:pStyle w:val="ListParagraph"/>
        <w:numPr>
          <w:ilvl w:val="0"/>
          <w:numId w:val="2"/>
        </w:numPr>
      </w:pPr>
      <w:r>
        <w:t xml:space="preserve">Support multi-langue (FR, EN au minimum).</w:t>
      </w:r>
    </w:p>
    <w:p>
      <w:r>
        <w:br w:type="page"/>
      </w:r>
    </w:p>
    <w:p>
      <w:pPr>
        <w:pStyle w:val="Heading1"/>
      </w:pPr>
      <w:r>
        <w:t xml:space="preserve">12.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Terme</w:t>
            </w:r>
          </w:p>
        </w:tc>
        <w:tc>
          <w:tcPr>
            <w:tcW w:type="dxa" w:w="702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sz w:val="20"/>
                <w:szCs w:val="20"/>
              </w:rPr>
              <w:t xml:space="preserve">Définition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Circuit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Ensemble d'exercices ordonnés à exécuter par rotation sur plusieurs stations.</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b/>
                <w:bCs/>
                <w:sz w:val="20"/>
                <w:szCs w:val="20"/>
              </w:rPr>
              <w:t xml:space="preserve">Station</w:t>
            </w:r>
          </w:p>
        </w:tc>
        <w:tc>
          <w:tcPr>
            <w:tcW w:type="dxa" w:w="70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Poste physique d'entraînement, équipé d'une TV affichant l'exercice à faire.</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Round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Un tour complet du circuit: chaque participant a visité toutes les stations une fois.</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b/>
                <w:bCs/>
                <w:sz w:val="20"/>
                <w:szCs w:val="20"/>
              </w:rPr>
              <w:t xml:space="preserve">Phase</w:t>
            </w:r>
          </w:p>
        </w:tc>
        <w:tc>
          <w:tcPr>
            <w:tcW w:type="dxa" w:w="70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Segment d'un intervalle: travail, repos ou transition.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Transition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Courte fenêtre entre deux stations où les participants se déplacent.</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b/>
                <w:bCs/>
                <w:sz w:val="20"/>
                <w:szCs w:val="20"/>
              </w:rPr>
              <w:t xml:space="preserve">PWA</w:t>
            </w:r>
          </w:p>
        </w:tc>
        <w:tc>
          <w:tcPr>
            <w:tcW w:type="dxa" w:w="70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Progressive Web App – application web installable au comportement quasi-natif.</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0"/>
                <w:szCs w:val="20"/>
              </w:rPr>
              <w:t xml:space="preserve">ExoPlayer</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Bibliothèque Android officielle de lecture média, successeur de MediaPlayer.</w:t>
            </w:r>
          </w:p>
        </w:tc>
      </w:tr>
      <w:tr>
        <w:tc>
          <w:tcPr>
            <w:tcW w:type="dxa" w:w="234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b/>
                <w:bCs/>
                <w:sz w:val="20"/>
                <w:szCs w:val="20"/>
              </w:rPr>
              <w:t xml:space="preserve">Offset d'horloge</w:t>
            </w:r>
          </w:p>
        </w:tc>
        <w:tc>
          <w:tcPr>
            <w:tcW w:type="dxa" w:w="7020"/>
            <w:tcBorders>
              <w:top w:val="single" w:color="CCCCCC" w:sz="1"/>
              <w:left w:val="single" w:color="CCCCCC" w:sz="1"/>
              <w:bottom w:val="single" w:color="CCCCCC" w:sz="1"/>
              <w:right w:val="single" w:color="CCCCCC" w:sz="1"/>
            </w:tcBorders>
            <w:shd w:fill="F5F9FC" w:val="clear"/>
            <w:tcMar>
              <w:top w:type="dxa" w:w="100"/>
              <w:left w:type="dxa" w:w="140"/>
              <w:bottom w:type="dxa" w:w="100"/>
              <w:right w:type="dxa" w:w="140"/>
            </w:tcMar>
          </w:tcPr>
          <w:p>
            <w:r>
              <w:rPr>
                <w:sz w:val="20"/>
                <w:szCs w:val="20"/>
              </w:rPr>
              <w:t xml:space="preserve">Différence mesurée entre l'horloge d'un client et celle du serveur, utilisée pour synchroniser les timers.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8"/>
        <w:szCs w:val="18"/>
      </w:rPr>
      <w:t xml:space="preserve">Page </w:t>
    </w:r>
    <w:r>
      <w:rPr>
        <w:color w:val="7A7A7A"/>
        <w:sz w:val="18"/>
        <w:szCs w:val="18"/>
      </w:rPr>
      <w:fldChar w:fldCharType="begin"/>
      <w:instrText xml:space="preserve">PAGE</w:instrText>
      <w:fldChar w:fldCharType="separate"/>
      <w:fldChar w:fldCharType="end"/>
    </w:r>
    <w:r>
      <w:rPr>
        <w:color w:val="7A7A7A"/>
        <w:sz w:val="18"/>
        <w:szCs w:val="18"/>
      </w:rPr>
      <w:t xml:space="preserve"> sur </w:t>
    </w:r>
    <w:r>
      <w:rPr>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A7A"/>
        <w:sz w:val="18"/>
        <w:szCs w:val="18"/>
      </w:rPr>
      <w:t xml:space="preserve">Circuit Fit TV — Spécification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E5C8A"/>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Fit TV - Spécification technique</dc:title>
  <dc:creator>Claude</dc:creator>
  <dc:description>Document de spécification détaillé pour le prototype V1</dc:description>
  <cp:lastModifiedBy>Un-named</cp:lastModifiedBy>
  <cp:revision>1</cp:revision>
  <dcterms:created xsi:type="dcterms:W3CDTF">2026-04-23T17:42:29.858Z</dcterms:created>
  <dcterms:modified xsi:type="dcterms:W3CDTF">2026-04-23T17:42:29.859Z</dcterms:modified>
</cp:coreProperties>
</file>

<file path=docProps/custom.xml><?xml version="1.0" encoding="utf-8"?>
<Properties xmlns="http://schemas.openxmlformats.org/officeDocument/2006/custom-properties" xmlns:vt="http://schemas.openxmlformats.org/officeDocument/2006/docPropsVTypes"/>
</file>