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line="22" w:lineRule="exact"/>
        <w:ind w:left="209"/>
        <w:rPr>
          <w:rFonts w:ascii="Times New Roman"/>
          <w:sz w:val="2"/>
        </w:rPr>
      </w:pPr>
      <w:r>
        <w:rPr>
          <w:rFonts w:ascii="Times New Roman"/>
          <w:sz w:val="2"/>
        </w:rPr>
        <w:pict>
          <v:group style="width:520.5pt;height:1.05pt;mso-position-horizontal-relative:char;mso-position-vertical-relative:line" coordorigin="0,0" coordsize="10410,21">
            <v:line style="position:absolute" from="0,10" to="8430,10" stroked="true" strokeweight="1.00257pt" strokecolor="#000000">
              <v:stroke dashstyle="solid"/>
            </v:line>
            <v:line style="position:absolute" from="8438,10" to="10410,10" stroked="true" strokeweight="1.00257pt" strokecolor="#000000">
              <v:stroke dashstyle="solid"/>
            </v:line>
          </v:group>
        </w:pict>
      </w:r>
      <w:r>
        <w:rPr>
          <w:rFonts w:ascii="Times New Roman"/>
          <w:sz w:val="2"/>
        </w:rPr>
      </w:r>
    </w:p>
    <w:p>
      <w:pPr>
        <w:pStyle w:val="Heading1"/>
        <w:spacing w:before="40"/>
        <w:ind w:left="5137" w:right="5014"/>
        <w:jc w:val="center"/>
      </w:pPr>
      <w:r>
        <w:rPr/>
        <w:t>SET - 1</w:t>
      </w:r>
    </w:p>
    <w:p>
      <w:pPr>
        <w:pStyle w:val="BodyText"/>
        <w:tabs>
          <w:tab w:pos="10301" w:val="left" w:leader="none"/>
        </w:tabs>
        <w:spacing w:line="259" w:lineRule="auto" w:before="181"/>
        <w:ind w:left="620" w:right="142" w:hanging="401"/>
        <w:rPr>
          <w:b/>
        </w:rPr>
      </w:pPr>
      <w:r>
        <w:rPr/>
        <w:t>Q1. Write a menu driven program in python language which takes an integer number as input and as per user choice checks whether the number is a prime number(having only 2 factors) or a palindromic number (reverse of the number is equal to the</w:t>
      </w:r>
      <w:r>
        <w:rPr>
          <w:spacing w:val="-10"/>
        </w:rPr>
        <w:t> </w:t>
      </w:r>
      <w:r>
        <w:rPr/>
        <w:t>original</w:t>
      </w:r>
      <w:r>
        <w:rPr>
          <w:spacing w:val="-1"/>
        </w:rPr>
        <w:t> </w:t>
      </w:r>
      <w:r>
        <w:rPr/>
        <w:t>number).</w:t>
        <w:tab/>
      </w:r>
      <w:r>
        <w:rPr>
          <w:b/>
        </w:rPr>
        <w:t>(8)</w:t>
      </w:r>
    </w:p>
    <w:p>
      <w:pPr>
        <w:pStyle w:val="BodyText"/>
        <w:spacing w:before="159"/>
        <w:ind w:left="618"/>
      </w:pPr>
      <w:r>
        <w:rPr/>
        <w:t>Distribution of marks for the code is as follows:</w:t>
      </w:r>
    </w:p>
    <w:p>
      <w:pPr>
        <w:pStyle w:val="BodyText"/>
        <w:spacing w:line="259" w:lineRule="auto" w:before="22"/>
        <w:ind w:left="620" w:right="5385" w:hanging="3"/>
      </w:pPr>
      <w:r>
        <w:rPr/>
        <w:t>Logic: 60% Documentation: 20 % Code Quality: 20% Sample Output:</w:t>
      </w:r>
    </w:p>
    <w:p>
      <w:pPr>
        <w:pStyle w:val="BodyText"/>
        <w:spacing w:line="267" w:lineRule="exact"/>
        <w:ind w:left="940"/>
      </w:pPr>
      <w:r>
        <w:rPr/>
        <w:t>Manu</w:t>
      </w:r>
    </w:p>
    <w:p>
      <w:pPr>
        <w:pStyle w:val="ListParagraph"/>
        <w:numPr>
          <w:ilvl w:val="0"/>
          <w:numId w:val="1"/>
        </w:numPr>
        <w:tabs>
          <w:tab w:pos="1301" w:val="left" w:leader="none"/>
        </w:tabs>
        <w:spacing w:line="240" w:lineRule="auto" w:before="22" w:after="0"/>
        <w:ind w:left="1300" w:right="0" w:hanging="361"/>
        <w:jc w:val="left"/>
        <w:rPr>
          <w:sz w:val="22"/>
        </w:rPr>
      </w:pPr>
      <w:r>
        <w:rPr>
          <w:sz w:val="22"/>
        </w:rPr>
        <w:t>To check if the no. is prime</w:t>
      </w:r>
      <w:r>
        <w:rPr>
          <w:spacing w:val="-10"/>
          <w:sz w:val="22"/>
        </w:rPr>
        <w:t> </w:t>
      </w:r>
      <w:r>
        <w:rPr>
          <w:sz w:val="22"/>
        </w:rPr>
        <w:t>no.</w:t>
      </w:r>
    </w:p>
    <w:p>
      <w:pPr>
        <w:pStyle w:val="ListParagraph"/>
        <w:numPr>
          <w:ilvl w:val="0"/>
          <w:numId w:val="1"/>
        </w:numPr>
        <w:tabs>
          <w:tab w:pos="1301" w:val="left" w:leader="none"/>
        </w:tabs>
        <w:spacing w:line="259" w:lineRule="auto" w:before="22" w:after="0"/>
        <w:ind w:left="940" w:right="6544" w:firstLine="0"/>
        <w:jc w:val="left"/>
        <w:rPr>
          <w:sz w:val="22"/>
        </w:rPr>
      </w:pPr>
      <w:r>
        <w:rPr>
          <w:sz w:val="22"/>
        </w:rPr>
        <w:t>To check if the no. is palindromic Enter choice:</w:t>
      </w:r>
      <w:r>
        <w:rPr>
          <w:spacing w:val="-1"/>
          <w:sz w:val="22"/>
        </w:rPr>
        <w:t> </w:t>
      </w:r>
      <w:r>
        <w:rPr>
          <w:sz w:val="22"/>
        </w:rPr>
        <w:t>1</w:t>
      </w:r>
    </w:p>
    <w:p>
      <w:pPr>
        <w:pStyle w:val="BodyText"/>
        <w:spacing w:line="259" w:lineRule="auto"/>
        <w:ind w:left="940" w:right="8628"/>
      </w:pPr>
      <w:r>
        <w:rPr/>
        <w:t>Enter no. : 23 No. is prime</w:t>
      </w:r>
    </w:p>
    <w:p>
      <w:pPr>
        <w:pStyle w:val="BodyText"/>
        <w:spacing w:before="9"/>
        <w:rPr>
          <w:sz w:val="23"/>
        </w:rPr>
      </w:pPr>
    </w:p>
    <w:p>
      <w:pPr>
        <w:pStyle w:val="BodyText"/>
        <w:tabs>
          <w:tab w:pos="10301" w:val="left" w:leader="none"/>
        </w:tabs>
        <w:spacing w:line="400" w:lineRule="auto" w:after="6"/>
        <w:ind w:left="220" w:right="233"/>
        <w:rPr>
          <w:b/>
        </w:rPr>
      </w:pPr>
      <w:r>
        <w:rPr/>
        <w:t>Q2.  </w:t>
      </w:r>
      <w:r>
        <w:rPr>
          <w:color w:val="221F1F"/>
        </w:rPr>
        <w:t>Consider the following tables STORE and SUPPLIERS. Write SQL commands for the statements (a) to</w:t>
      </w:r>
      <w:r>
        <w:rPr>
          <w:color w:val="221F1F"/>
          <w:spacing w:val="-28"/>
        </w:rPr>
        <w:t> </w:t>
      </w:r>
      <w:r>
        <w:rPr>
          <w:color w:val="221F1F"/>
        </w:rPr>
        <w:t>(d)</w:t>
      </w:r>
      <w:r>
        <w:rPr>
          <w:color w:val="221F1F"/>
          <w:spacing w:val="-3"/>
        </w:rPr>
        <w:t> </w:t>
      </w:r>
      <w:r>
        <w:rPr>
          <w:color w:val="221F1F"/>
        </w:rPr>
        <w:t>.</w:t>
        <w:tab/>
      </w:r>
      <w:r>
        <w:rPr>
          <w:color w:val="221F1F"/>
          <w:spacing w:val="-6"/>
        </w:rPr>
        <w:t>(</w:t>
      </w:r>
      <w:r>
        <w:rPr>
          <w:b/>
          <w:color w:val="221F1F"/>
          <w:spacing w:val="-6"/>
        </w:rPr>
        <w:t>4) </w:t>
      </w:r>
      <w:r>
        <w:rPr>
          <w:b/>
          <w:color w:val="221F1F"/>
        </w:rPr>
        <w:t>T</w:t>
      </w:r>
      <w:r>
        <w:rPr>
          <w:b/>
        </w:rPr>
        <w:t>able:</w:t>
      </w:r>
      <w:r>
        <w:rPr>
          <w:b/>
          <w:spacing w:val="-2"/>
        </w:rPr>
        <w:t> </w:t>
      </w:r>
      <w:r>
        <w:rPr>
          <w:b/>
        </w:rPr>
        <w:t>STORE</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1929"/>
        <w:gridCol w:w="1440"/>
        <w:gridCol w:w="1428"/>
        <w:gridCol w:w="1432"/>
        <w:gridCol w:w="1445"/>
      </w:tblGrid>
      <w:tr>
        <w:trPr>
          <w:trHeight w:val="448" w:hRule="atLeast"/>
        </w:trPr>
        <w:tc>
          <w:tcPr>
            <w:tcW w:w="1061" w:type="dxa"/>
          </w:tcPr>
          <w:p>
            <w:pPr>
              <w:pStyle w:val="TableParagraph"/>
              <w:rPr>
                <w:b/>
                <w:sz w:val="22"/>
              </w:rPr>
            </w:pPr>
            <w:r>
              <w:rPr>
                <w:b/>
                <w:color w:val="221F1F"/>
                <w:sz w:val="22"/>
              </w:rPr>
              <w:t>ItemNo</w:t>
            </w:r>
          </w:p>
        </w:tc>
        <w:tc>
          <w:tcPr>
            <w:tcW w:w="1929" w:type="dxa"/>
          </w:tcPr>
          <w:p>
            <w:pPr>
              <w:pStyle w:val="TableParagraph"/>
              <w:ind w:left="108"/>
              <w:rPr>
                <w:b/>
                <w:sz w:val="22"/>
              </w:rPr>
            </w:pPr>
            <w:r>
              <w:rPr>
                <w:b/>
                <w:color w:val="221F1F"/>
                <w:sz w:val="22"/>
              </w:rPr>
              <w:t>Item</w:t>
            </w:r>
          </w:p>
        </w:tc>
        <w:tc>
          <w:tcPr>
            <w:tcW w:w="1440" w:type="dxa"/>
          </w:tcPr>
          <w:p>
            <w:pPr>
              <w:pStyle w:val="TableParagraph"/>
              <w:ind w:left="109"/>
              <w:rPr>
                <w:b/>
                <w:sz w:val="22"/>
              </w:rPr>
            </w:pPr>
            <w:r>
              <w:rPr>
                <w:b/>
                <w:color w:val="221F1F"/>
                <w:sz w:val="22"/>
              </w:rPr>
              <w:t>Scode</w:t>
            </w:r>
          </w:p>
        </w:tc>
        <w:tc>
          <w:tcPr>
            <w:tcW w:w="1428" w:type="dxa"/>
          </w:tcPr>
          <w:p>
            <w:pPr>
              <w:pStyle w:val="TableParagraph"/>
              <w:ind w:left="109"/>
              <w:rPr>
                <w:b/>
                <w:sz w:val="22"/>
              </w:rPr>
            </w:pPr>
            <w:r>
              <w:rPr>
                <w:b/>
                <w:color w:val="221F1F"/>
                <w:sz w:val="22"/>
              </w:rPr>
              <w:t>Qty</w:t>
            </w:r>
          </w:p>
        </w:tc>
        <w:tc>
          <w:tcPr>
            <w:tcW w:w="1432" w:type="dxa"/>
          </w:tcPr>
          <w:p>
            <w:pPr>
              <w:pStyle w:val="TableParagraph"/>
              <w:ind w:left="109"/>
              <w:rPr>
                <w:b/>
                <w:sz w:val="22"/>
              </w:rPr>
            </w:pPr>
            <w:r>
              <w:rPr>
                <w:b/>
                <w:color w:val="221F1F"/>
                <w:sz w:val="22"/>
              </w:rPr>
              <w:t>Rate</w:t>
            </w:r>
          </w:p>
        </w:tc>
        <w:tc>
          <w:tcPr>
            <w:tcW w:w="1445" w:type="dxa"/>
          </w:tcPr>
          <w:p>
            <w:pPr>
              <w:pStyle w:val="TableParagraph"/>
              <w:ind w:left="110"/>
              <w:rPr>
                <w:b/>
                <w:sz w:val="22"/>
              </w:rPr>
            </w:pPr>
            <w:r>
              <w:rPr>
                <w:b/>
                <w:color w:val="221F1F"/>
                <w:sz w:val="22"/>
              </w:rPr>
              <w:t>LastBuy</w:t>
            </w:r>
          </w:p>
        </w:tc>
      </w:tr>
      <w:tr>
        <w:trPr>
          <w:trHeight w:val="450" w:hRule="atLeast"/>
        </w:trPr>
        <w:tc>
          <w:tcPr>
            <w:tcW w:w="1061" w:type="dxa"/>
          </w:tcPr>
          <w:p>
            <w:pPr>
              <w:pStyle w:val="TableParagraph"/>
              <w:rPr>
                <w:sz w:val="22"/>
              </w:rPr>
            </w:pPr>
            <w:r>
              <w:rPr>
                <w:color w:val="221F1F"/>
                <w:sz w:val="22"/>
              </w:rPr>
              <w:t>2005</w:t>
            </w:r>
          </w:p>
        </w:tc>
        <w:tc>
          <w:tcPr>
            <w:tcW w:w="1929" w:type="dxa"/>
          </w:tcPr>
          <w:p>
            <w:pPr>
              <w:pStyle w:val="TableParagraph"/>
              <w:ind w:left="108"/>
              <w:rPr>
                <w:sz w:val="22"/>
              </w:rPr>
            </w:pPr>
            <w:r>
              <w:rPr>
                <w:color w:val="221F1F"/>
                <w:sz w:val="22"/>
              </w:rPr>
              <w:t>Sharpner Classic</w:t>
            </w:r>
          </w:p>
        </w:tc>
        <w:tc>
          <w:tcPr>
            <w:tcW w:w="1440" w:type="dxa"/>
          </w:tcPr>
          <w:p>
            <w:pPr>
              <w:pStyle w:val="TableParagraph"/>
              <w:ind w:left="109"/>
              <w:rPr>
                <w:sz w:val="22"/>
              </w:rPr>
            </w:pPr>
            <w:r>
              <w:rPr>
                <w:color w:val="221F1F"/>
                <w:sz w:val="22"/>
              </w:rPr>
              <w:t>23</w:t>
            </w:r>
          </w:p>
        </w:tc>
        <w:tc>
          <w:tcPr>
            <w:tcW w:w="1428" w:type="dxa"/>
          </w:tcPr>
          <w:p>
            <w:pPr>
              <w:pStyle w:val="TableParagraph"/>
              <w:ind w:left="109"/>
              <w:rPr>
                <w:sz w:val="22"/>
              </w:rPr>
            </w:pPr>
            <w:r>
              <w:rPr>
                <w:color w:val="221F1F"/>
                <w:sz w:val="22"/>
              </w:rPr>
              <w:t>60</w:t>
            </w:r>
          </w:p>
        </w:tc>
        <w:tc>
          <w:tcPr>
            <w:tcW w:w="1432" w:type="dxa"/>
          </w:tcPr>
          <w:p>
            <w:pPr>
              <w:pStyle w:val="TableParagraph"/>
              <w:ind w:left="109"/>
              <w:rPr>
                <w:sz w:val="22"/>
              </w:rPr>
            </w:pPr>
            <w:r>
              <w:rPr>
                <w:color w:val="221F1F"/>
                <w:w w:val="100"/>
                <w:sz w:val="22"/>
              </w:rPr>
              <w:t>8</w:t>
            </w:r>
          </w:p>
        </w:tc>
        <w:tc>
          <w:tcPr>
            <w:tcW w:w="1445" w:type="dxa"/>
          </w:tcPr>
          <w:p>
            <w:pPr>
              <w:pStyle w:val="TableParagraph"/>
              <w:ind w:left="110"/>
              <w:rPr>
                <w:sz w:val="22"/>
              </w:rPr>
            </w:pPr>
            <w:r>
              <w:rPr>
                <w:color w:val="221F1F"/>
                <w:sz w:val="22"/>
              </w:rPr>
              <w:t>31-Jun-09</w:t>
            </w:r>
          </w:p>
        </w:tc>
      </w:tr>
      <w:tr>
        <w:trPr>
          <w:trHeight w:val="448" w:hRule="atLeast"/>
        </w:trPr>
        <w:tc>
          <w:tcPr>
            <w:tcW w:w="1061" w:type="dxa"/>
          </w:tcPr>
          <w:p>
            <w:pPr>
              <w:pStyle w:val="TableParagraph"/>
              <w:rPr>
                <w:sz w:val="22"/>
              </w:rPr>
            </w:pPr>
            <w:r>
              <w:rPr>
                <w:color w:val="221F1F"/>
                <w:sz w:val="22"/>
              </w:rPr>
              <w:t>2003</w:t>
            </w:r>
          </w:p>
        </w:tc>
        <w:tc>
          <w:tcPr>
            <w:tcW w:w="1929" w:type="dxa"/>
          </w:tcPr>
          <w:p>
            <w:pPr>
              <w:pStyle w:val="TableParagraph"/>
              <w:ind w:left="108"/>
              <w:rPr>
                <w:sz w:val="22"/>
              </w:rPr>
            </w:pPr>
            <w:r>
              <w:rPr>
                <w:color w:val="221F1F"/>
                <w:sz w:val="22"/>
              </w:rPr>
              <w:t>Ball Pen 0.25</w:t>
            </w:r>
          </w:p>
        </w:tc>
        <w:tc>
          <w:tcPr>
            <w:tcW w:w="1440" w:type="dxa"/>
          </w:tcPr>
          <w:p>
            <w:pPr>
              <w:pStyle w:val="TableParagraph"/>
              <w:ind w:left="109"/>
              <w:rPr>
                <w:sz w:val="22"/>
              </w:rPr>
            </w:pPr>
            <w:r>
              <w:rPr>
                <w:color w:val="221F1F"/>
                <w:sz w:val="22"/>
              </w:rPr>
              <w:t>22</w:t>
            </w:r>
          </w:p>
        </w:tc>
        <w:tc>
          <w:tcPr>
            <w:tcW w:w="1428" w:type="dxa"/>
          </w:tcPr>
          <w:p>
            <w:pPr>
              <w:pStyle w:val="TableParagraph"/>
              <w:ind w:left="109"/>
              <w:rPr>
                <w:sz w:val="22"/>
              </w:rPr>
            </w:pPr>
            <w:r>
              <w:rPr>
                <w:color w:val="221F1F"/>
                <w:sz w:val="22"/>
              </w:rPr>
              <w:t>50</w:t>
            </w:r>
          </w:p>
        </w:tc>
        <w:tc>
          <w:tcPr>
            <w:tcW w:w="1432" w:type="dxa"/>
          </w:tcPr>
          <w:p>
            <w:pPr>
              <w:pStyle w:val="TableParagraph"/>
              <w:ind w:left="109"/>
              <w:rPr>
                <w:sz w:val="22"/>
              </w:rPr>
            </w:pPr>
            <w:r>
              <w:rPr>
                <w:color w:val="221F1F"/>
                <w:sz w:val="22"/>
              </w:rPr>
              <w:t>25</w:t>
            </w:r>
          </w:p>
        </w:tc>
        <w:tc>
          <w:tcPr>
            <w:tcW w:w="1445" w:type="dxa"/>
          </w:tcPr>
          <w:p>
            <w:pPr>
              <w:pStyle w:val="TableParagraph"/>
              <w:ind w:left="110"/>
              <w:rPr>
                <w:sz w:val="22"/>
              </w:rPr>
            </w:pPr>
            <w:r>
              <w:rPr>
                <w:color w:val="221F1F"/>
                <w:sz w:val="22"/>
              </w:rPr>
              <w:t>01-Feb-10</w:t>
            </w:r>
          </w:p>
        </w:tc>
      </w:tr>
      <w:tr>
        <w:trPr>
          <w:trHeight w:val="450" w:hRule="atLeast"/>
        </w:trPr>
        <w:tc>
          <w:tcPr>
            <w:tcW w:w="1061" w:type="dxa"/>
          </w:tcPr>
          <w:p>
            <w:pPr>
              <w:pStyle w:val="TableParagraph"/>
              <w:rPr>
                <w:sz w:val="22"/>
              </w:rPr>
            </w:pPr>
            <w:r>
              <w:rPr>
                <w:color w:val="221F1F"/>
                <w:sz w:val="22"/>
              </w:rPr>
              <w:t>2002</w:t>
            </w:r>
          </w:p>
        </w:tc>
        <w:tc>
          <w:tcPr>
            <w:tcW w:w="1929" w:type="dxa"/>
          </w:tcPr>
          <w:p>
            <w:pPr>
              <w:pStyle w:val="TableParagraph"/>
              <w:ind w:left="108"/>
              <w:rPr>
                <w:sz w:val="22"/>
              </w:rPr>
            </w:pPr>
            <w:r>
              <w:rPr>
                <w:color w:val="221F1F"/>
                <w:sz w:val="22"/>
              </w:rPr>
              <w:t>Gel Pen Premium</w:t>
            </w:r>
          </w:p>
        </w:tc>
        <w:tc>
          <w:tcPr>
            <w:tcW w:w="1440" w:type="dxa"/>
          </w:tcPr>
          <w:p>
            <w:pPr>
              <w:pStyle w:val="TableParagraph"/>
              <w:ind w:left="109"/>
              <w:rPr>
                <w:sz w:val="22"/>
              </w:rPr>
            </w:pPr>
            <w:r>
              <w:rPr>
                <w:color w:val="221F1F"/>
                <w:sz w:val="22"/>
              </w:rPr>
              <w:t>21</w:t>
            </w:r>
          </w:p>
        </w:tc>
        <w:tc>
          <w:tcPr>
            <w:tcW w:w="1428" w:type="dxa"/>
          </w:tcPr>
          <w:p>
            <w:pPr>
              <w:pStyle w:val="TableParagraph"/>
              <w:ind w:left="109"/>
              <w:rPr>
                <w:sz w:val="22"/>
              </w:rPr>
            </w:pPr>
            <w:r>
              <w:rPr>
                <w:color w:val="221F1F"/>
                <w:sz w:val="22"/>
              </w:rPr>
              <w:t>150</w:t>
            </w:r>
          </w:p>
        </w:tc>
        <w:tc>
          <w:tcPr>
            <w:tcW w:w="1432" w:type="dxa"/>
          </w:tcPr>
          <w:p>
            <w:pPr>
              <w:pStyle w:val="TableParagraph"/>
              <w:ind w:left="109"/>
              <w:rPr>
                <w:sz w:val="22"/>
              </w:rPr>
            </w:pPr>
            <w:r>
              <w:rPr>
                <w:color w:val="221F1F"/>
                <w:sz w:val="22"/>
              </w:rPr>
              <w:t>12</w:t>
            </w:r>
          </w:p>
        </w:tc>
        <w:tc>
          <w:tcPr>
            <w:tcW w:w="1445" w:type="dxa"/>
          </w:tcPr>
          <w:p>
            <w:pPr>
              <w:pStyle w:val="TableParagraph"/>
              <w:ind w:left="110"/>
              <w:rPr>
                <w:sz w:val="22"/>
              </w:rPr>
            </w:pPr>
            <w:r>
              <w:rPr>
                <w:color w:val="221F1F"/>
                <w:sz w:val="22"/>
              </w:rPr>
              <w:t>24-Feb-10</w:t>
            </w:r>
          </w:p>
        </w:tc>
      </w:tr>
      <w:tr>
        <w:trPr>
          <w:trHeight w:val="448" w:hRule="atLeast"/>
        </w:trPr>
        <w:tc>
          <w:tcPr>
            <w:tcW w:w="1061" w:type="dxa"/>
          </w:tcPr>
          <w:p>
            <w:pPr>
              <w:pStyle w:val="TableParagraph"/>
              <w:rPr>
                <w:sz w:val="22"/>
              </w:rPr>
            </w:pPr>
            <w:r>
              <w:rPr>
                <w:color w:val="221F1F"/>
                <w:sz w:val="22"/>
              </w:rPr>
              <w:t>2001</w:t>
            </w:r>
          </w:p>
        </w:tc>
        <w:tc>
          <w:tcPr>
            <w:tcW w:w="1929" w:type="dxa"/>
          </w:tcPr>
          <w:p>
            <w:pPr>
              <w:pStyle w:val="TableParagraph"/>
              <w:ind w:left="108"/>
              <w:rPr>
                <w:sz w:val="22"/>
              </w:rPr>
            </w:pPr>
            <w:r>
              <w:rPr>
                <w:color w:val="221F1F"/>
                <w:sz w:val="22"/>
              </w:rPr>
              <w:t>Eraser Small</w:t>
            </w:r>
          </w:p>
        </w:tc>
        <w:tc>
          <w:tcPr>
            <w:tcW w:w="1440" w:type="dxa"/>
          </w:tcPr>
          <w:p>
            <w:pPr>
              <w:pStyle w:val="TableParagraph"/>
              <w:ind w:left="109"/>
              <w:rPr>
                <w:sz w:val="22"/>
              </w:rPr>
            </w:pPr>
            <w:r>
              <w:rPr>
                <w:color w:val="221F1F"/>
                <w:sz w:val="22"/>
              </w:rPr>
              <w:t>22</w:t>
            </w:r>
          </w:p>
        </w:tc>
        <w:tc>
          <w:tcPr>
            <w:tcW w:w="1428" w:type="dxa"/>
          </w:tcPr>
          <w:p>
            <w:pPr>
              <w:pStyle w:val="TableParagraph"/>
              <w:ind w:left="109"/>
              <w:rPr>
                <w:sz w:val="22"/>
              </w:rPr>
            </w:pPr>
            <w:r>
              <w:rPr>
                <w:color w:val="221F1F"/>
                <w:sz w:val="22"/>
              </w:rPr>
              <w:t>220</w:t>
            </w:r>
          </w:p>
        </w:tc>
        <w:tc>
          <w:tcPr>
            <w:tcW w:w="1432" w:type="dxa"/>
          </w:tcPr>
          <w:p>
            <w:pPr>
              <w:pStyle w:val="TableParagraph"/>
              <w:ind w:left="109"/>
              <w:rPr>
                <w:sz w:val="22"/>
              </w:rPr>
            </w:pPr>
            <w:r>
              <w:rPr>
                <w:color w:val="221F1F"/>
                <w:w w:val="100"/>
                <w:sz w:val="22"/>
              </w:rPr>
              <w:t>6</w:t>
            </w:r>
          </w:p>
        </w:tc>
        <w:tc>
          <w:tcPr>
            <w:tcW w:w="1445" w:type="dxa"/>
          </w:tcPr>
          <w:p>
            <w:pPr>
              <w:pStyle w:val="TableParagraph"/>
              <w:ind w:left="110"/>
              <w:rPr>
                <w:sz w:val="22"/>
              </w:rPr>
            </w:pPr>
            <w:r>
              <w:rPr>
                <w:color w:val="221F1F"/>
                <w:sz w:val="22"/>
              </w:rPr>
              <w:t>19-Jan-09</w:t>
            </w:r>
          </w:p>
        </w:tc>
      </w:tr>
      <w:tr>
        <w:trPr>
          <w:trHeight w:val="450" w:hRule="atLeast"/>
        </w:trPr>
        <w:tc>
          <w:tcPr>
            <w:tcW w:w="1061" w:type="dxa"/>
          </w:tcPr>
          <w:p>
            <w:pPr>
              <w:pStyle w:val="TableParagraph"/>
              <w:spacing w:line="268" w:lineRule="exact"/>
              <w:rPr>
                <w:sz w:val="22"/>
              </w:rPr>
            </w:pPr>
            <w:r>
              <w:rPr>
                <w:color w:val="221F1F"/>
                <w:sz w:val="22"/>
              </w:rPr>
              <w:t>2009</w:t>
            </w:r>
          </w:p>
        </w:tc>
        <w:tc>
          <w:tcPr>
            <w:tcW w:w="1929" w:type="dxa"/>
          </w:tcPr>
          <w:p>
            <w:pPr>
              <w:pStyle w:val="TableParagraph"/>
              <w:spacing w:line="268" w:lineRule="exact"/>
              <w:ind w:left="108"/>
              <w:rPr>
                <w:sz w:val="22"/>
              </w:rPr>
            </w:pPr>
            <w:r>
              <w:rPr>
                <w:color w:val="221F1F"/>
                <w:sz w:val="22"/>
              </w:rPr>
              <w:t>Ball Pen 0.5</w:t>
            </w:r>
          </w:p>
        </w:tc>
        <w:tc>
          <w:tcPr>
            <w:tcW w:w="1440" w:type="dxa"/>
          </w:tcPr>
          <w:p>
            <w:pPr>
              <w:pStyle w:val="TableParagraph"/>
              <w:spacing w:line="268" w:lineRule="exact"/>
              <w:ind w:left="109"/>
              <w:rPr>
                <w:sz w:val="22"/>
              </w:rPr>
            </w:pPr>
            <w:r>
              <w:rPr>
                <w:color w:val="221F1F"/>
                <w:sz w:val="22"/>
              </w:rPr>
              <w:t>21</w:t>
            </w:r>
          </w:p>
        </w:tc>
        <w:tc>
          <w:tcPr>
            <w:tcW w:w="1428" w:type="dxa"/>
          </w:tcPr>
          <w:p>
            <w:pPr>
              <w:pStyle w:val="TableParagraph"/>
              <w:spacing w:line="268" w:lineRule="exact"/>
              <w:ind w:left="109"/>
              <w:rPr>
                <w:sz w:val="22"/>
              </w:rPr>
            </w:pPr>
            <w:r>
              <w:rPr>
                <w:color w:val="221F1F"/>
                <w:sz w:val="22"/>
              </w:rPr>
              <w:t>180</w:t>
            </w:r>
          </w:p>
        </w:tc>
        <w:tc>
          <w:tcPr>
            <w:tcW w:w="1432" w:type="dxa"/>
          </w:tcPr>
          <w:p>
            <w:pPr>
              <w:pStyle w:val="TableParagraph"/>
              <w:spacing w:line="268" w:lineRule="exact"/>
              <w:ind w:left="109"/>
              <w:rPr>
                <w:sz w:val="22"/>
              </w:rPr>
            </w:pPr>
            <w:r>
              <w:rPr>
                <w:color w:val="221F1F"/>
                <w:sz w:val="22"/>
              </w:rPr>
              <w:t>18</w:t>
            </w:r>
          </w:p>
        </w:tc>
        <w:tc>
          <w:tcPr>
            <w:tcW w:w="1445" w:type="dxa"/>
          </w:tcPr>
          <w:p>
            <w:pPr>
              <w:pStyle w:val="TableParagraph"/>
              <w:spacing w:line="268" w:lineRule="exact"/>
              <w:ind w:left="110"/>
              <w:rPr>
                <w:sz w:val="22"/>
              </w:rPr>
            </w:pPr>
            <w:r>
              <w:rPr>
                <w:color w:val="221F1F"/>
                <w:sz w:val="22"/>
              </w:rPr>
              <w:t>03-Nov-09</w:t>
            </w:r>
          </w:p>
        </w:tc>
      </w:tr>
    </w:tbl>
    <w:p>
      <w:pPr>
        <w:pStyle w:val="Heading1"/>
        <w:ind w:left="220"/>
      </w:pPr>
      <w:r>
        <w:rPr/>
        <w:t>Table: SUPPLIERS</w:t>
      </w:r>
    </w:p>
    <w:p>
      <w:pPr>
        <w:pStyle w:val="BodyText"/>
        <w:spacing w:before="2"/>
        <w:rPr>
          <w:b/>
          <w:sz w:val="15"/>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5"/>
        <w:gridCol w:w="3975"/>
      </w:tblGrid>
      <w:tr>
        <w:trPr>
          <w:trHeight w:val="448" w:hRule="atLeast"/>
        </w:trPr>
        <w:tc>
          <w:tcPr>
            <w:tcW w:w="3925" w:type="dxa"/>
          </w:tcPr>
          <w:p>
            <w:pPr>
              <w:pStyle w:val="TableParagraph"/>
              <w:rPr>
                <w:b/>
                <w:sz w:val="22"/>
              </w:rPr>
            </w:pPr>
            <w:r>
              <w:rPr>
                <w:b/>
                <w:sz w:val="22"/>
              </w:rPr>
              <w:t>Scode</w:t>
            </w:r>
          </w:p>
        </w:tc>
        <w:tc>
          <w:tcPr>
            <w:tcW w:w="3975" w:type="dxa"/>
          </w:tcPr>
          <w:p>
            <w:pPr>
              <w:pStyle w:val="TableParagraph"/>
              <w:rPr>
                <w:b/>
                <w:sz w:val="22"/>
              </w:rPr>
            </w:pPr>
            <w:r>
              <w:rPr>
                <w:b/>
                <w:sz w:val="22"/>
              </w:rPr>
              <w:t>Sname</w:t>
            </w:r>
          </w:p>
        </w:tc>
      </w:tr>
      <w:tr>
        <w:trPr>
          <w:trHeight w:val="450" w:hRule="atLeast"/>
        </w:trPr>
        <w:tc>
          <w:tcPr>
            <w:tcW w:w="3925" w:type="dxa"/>
          </w:tcPr>
          <w:p>
            <w:pPr>
              <w:pStyle w:val="TableParagraph"/>
              <w:rPr>
                <w:sz w:val="22"/>
              </w:rPr>
            </w:pPr>
            <w:r>
              <w:rPr>
                <w:sz w:val="22"/>
              </w:rPr>
              <w:t>21</w:t>
            </w:r>
          </w:p>
        </w:tc>
        <w:tc>
          <w:tcPr>
            <w:tcW w:w="3975" w:type="dxa"/>
          </w:tcPr>
          <w:p>
            <w:pPr>
              <w:pStyle w:val="TableParagraph"/>
              <w:rPr>
                <w:sz w:val="22"/>
              </w:rPr>
            </w:pPr>
            <w:r>
              <w:rPr>
                <w:sz w:val="22"/>
              </w:rPr>
              <w:t>Premium Stationary</w:t>
            </w:r>
          </w:p>
        </w:tc>
      </w:tr>
      <w:tr>
        <w:trPr>
          <w:trHeight w:val="448" w:hRule="atLeast"/>
        </w:trPr>
        <w:tc>
          <w:tcPr>
            <w:tcW w:w="3925" w:type="dxa"/>
          </w:tcPr>
          <w:p>
            <w:pPr>
              <w:pStyle w:val="TableParagraph"/>
              <w:rPr>
                <w:sz w:val="22"/>
              </w:rPr>
            </w:pPr>
            <w:r>
              <w:rPr>
                <w:sz w:val="22"/>
              </w:rPr>
              <w:t>23</w:t>
            </w:r>
          </w:p>
        </w:tc>
        <w:tc>
          <w:tcPr>
            <w:tcW w:w="3975" w:type="dxa"/>
          </w:tcPr>
          <w:p>
            <w:pPr>
              <w:pStyle w:val="TableParagraph"/>
              <w:rPr>
                <w:sz w:val="22"/>
              </w:rPr>
            </w:pPr>
            <w:r>
              <w:rPr>
                <w:sz w:val="22"/>
              </w:rPr>
              <w:t>Soft Plastics</w:t>
            </w:r>
          </w:p>
        </w:tc>
      </w:tr>
      <w:tr>
        <w:trPr>
          <w:trHeight w:val="451" w:hRule="atLeast"/>
        </w:trPr>
        <w:tc>
          <w:tcPr>
            <w:tcW w:w="3925" w:type="dxa"/>
          </w:tcPr>
          <w:p>
            <w:pPr>
              <w:pStyle w:val="TableParagraph"/>
              <w:spacing w:line="268" w:lineRule="exact"/>
              <w:rPr>
                <w:sz w:val="22"/>
              </w:rPr>
            </w:pPr>
            <w:r>
              <w:rPr>
                <w:sz w:val="22"/>
              </w:rPr>
              <w:t>22</w:t>
            </w:r>
          </w:p>
        </w:tc>
        <w:tc>
          <w:tcPr>
            <w:tcW w:w="3975" w:type="dxa"/>
          </w:tcPr>
          <w:p>
            <w:pPr>
              <w:pStyle w:val="TableParagraph"/>
              <w:spacing w:line="268" w:lineRule="exact"/>
              <w:rPr>
                <w:sz w:val="22"/>
              </w:rPr>
            </w:pPr>
            <w:r>
              <w:rPr>
                <w:sz w:val="22"/>
              </w:rPr>
              <w:t>Tetra Supply</w:t>
            </w:r>
          </w:p>
        </w:tc>
      </w:tr>
    </w:tbl>
    <w:p>
      <w:pPr>
        <w:pStyle w:val="BodyText"/>
        <w:spacing w:before="1"/>
        <w:rPr>
          <w:b/>
          <w:sz w:val="25"/>
        </w:rPr>
      </w:pPr>
    </w:p>
    <w:p>
      <w:pPr>
        <w:pStyle w:val="ListParagraph"/>
        <w:numPr>
          <w:ilvl w:val="0"/>
          <w:numId w:val="2"/>
        </w:numPr>
        <w:tabs>
          <w:tab w:pos="941" w:val="left" w:leader="none"/>
        </w:tabs>
        <w:spacing w:line="240" w:lineRule="auto" w:before="0" w:after="0"/>
        <w:ind w:left="940" w:right="0" w:hanging="361"/>
        <w:jc w:val="left"/>
        <w:rPr>
          <w:sz w:val="22"/>
        </w:rPr>
      </w:pPr>
      <w:r>
        <w:rPr>
          <w:sz w:val="22"/>
        </w:rPr>
        <w:t>Display details of all the items in the Store table in ascending order of</w:t>
      </w:r>
      <w:r>
        <w:rPr>
          <w:spacing w:val="-15"/>
          <w:sz w:val="22"/>
        </w:rPr>
        <w:t> </w:t>
      </w:r>
      <w:r>
        <w:rPr>
          <w:sz w:val="22"/>
        </w:rPr>
        <w:t>LastBuy.</w:t>
      </w:r>
    </w:p>
    <w:p>
      <w:pPr>
        <w:pStyle w:val="ListParagraph"/>
        <w:numPr>
          <w:ilvl w:val="0"/>
          <w:numId w:val="2"/>
        </w:numPr>
        <w:tabs>
          <w:tab w:pos="941" w:val="left" w:leader="none"/>
        </w:tabs>
        <w:spacing w:line="240" w:lineRule="auto" w:before="41" w:after="0"/>
        <w:ind w:left="940" w:right="0" w:hanging="361"/>
        <w:jc w:val="left"/>
        <w:rPr>
          <w:sz w:val="22"/>
        </w:rPr>
      </w:pPr>
      <w:r>
        <w:rPr>
          <w:sz w:val="22"/>
        </w:rPr>
        <w:t>Display Item no and item name from store table whose rates arein the range of 15 to 30</w:t>
      </w:r>
      <w:r>
        <w:rPr>
          <w:spacing w:val="-8"/>
          <w:sz w:val="22"/>
        </w:rPr>
        <w:t> </w:t>
      </w:r>
      <w:r>
        <w:rPr>
          <w:sz w:val="22"/>
        </w:rPr>
        <w:t>rupees.</w:t>
      </w:r>
    </w:p>
    <w:p>
      <w:pPr>
        <w:pStyle w:val="ListParagraph"/>
        <w:numPr>
          <w:ilvl w:val="0"/>
          <w:numId w:val="2"/>
        </w:numPr>
        <w:tabs>
          <w:tab w:pos="941" w:val="left" w:leader="none"/>
        </w:tabs>
        <w:spacing w:line="276" w:lineRule="auto" w:before="39" w:after="0"/>
        <w:ind w:left="1300" w:right="338" w:hanging="721"/>
        <w:jc w:val="left"/>
        <w:rPr>
          <w:sz w:val="22"/>
        </w:rPr>
      </w:pPr>
      <w:r>
        <w:rPr>
          <w:sz w:val="22"/>
        </w:rPr>
        <w:t>Display the details of those items whose supplier code is 22 or Quantity in store is more than 110 from the table</w:t>
      </w:r>
      <w:r>
        <w:rPr>
          <w:spacing w:val="1"/>
          <w:sz w:val="22"/>
        </w:rPr>
        <w:t> </w:t>
      </w:r>
      <w:r>
        <w:rPr>
          <w:sz w:val="22"/>
        </w:rPr>
        <w:t>Store.</w:t>
      </w:r>
    </w:p>
    <w:p>
      <w:pPr>
        <w:pStyle w:val="ListParagraph"/>
        <w:numPr>
          <w:ilvl w:val="0"/>
          <w:numId w:val="2"/>
        </w:numPr>
        <w:tabs>
          <w:tab w:pos="941" w:val="left" w:leader="none"/>
        </w:tabs>
        <w:spacing w:line="240" w:lineRule="auto" w:before="1" w:after="0"/>
        <w:ind w:left="940" w:right="0" w:hanging="361"/>
        <w:jc w:val="left"/>
        <w:rPr>
          <w:sz w:val="22"/>
        </w:rPr>
      </w:pPr>
      <w:r>
        <w:rPr>
          <w:sz w:val="22"/>
        </w:rPr>
        <w:t>Display minimum rate of items for each Supplier individually as per Scode from the table</w:t>
      </w:r>
      <w:r>
        <w:rPr>
          <w:spacing w:val="-21"/>
          <w:sz w:val="22"/>
        </w:rPr>
        <w:t> </w:t>
      </w:r>
      <w:r>
        <w:rPr>
          <w:sz w:val="22"/>
        </w:rPr>
        <w:t>Store.</w:t>
      </w:r>
    </w:p>
    <w:p>
      <w:pPr>
        <w:pStyle w:val="Heading1"/>
        <w:spacing w:line="403" w:lineRule="auto" w:before="39"/>
        <w:ind w:left="220" w:right="8805"/>
        <w:jc w:val="both"/>
      </w:pPr>
      <w:r>
        <w:rPr/>
        <w:t>PRACTICAL FILE – 7 PROJECT WORK – 8 VIVA - 3</w:t>
      </w:r>
    </w:p>
    <w:p>
      <w:pPr>
        <w:spacing w:after="0" w:line="403" w:lineRule="auto"/>
        <w:jc w:val="both"/>
        <w:sectPr>
          <w:headerReference w:type="default" r:id="rId5"/>
          <w:type w:val="continuous"/>
          <w:pgSz w:w="11910" w:h="16840"/>
          <w:pgMar w:header="761" w:top="1840" w:bottom="280" w:left="500" w:right="620"/>
        </w:sectPr>
      </w:pPr>
    </w:p>
    <w:p>
      <w:pPr>
        <w:pStyle w:val="BodyText"/>
        <w:spacing w:before="9"/>
        <w:rPr>
          <w:b/>
          <w:sz w:val="20"/>
        </w:rPr>
      </w:pPr>
    </w:p>
    <w:p>
      <w:pPr>
        <w:pStyle w:val="BodyText"/>
        <w:spacing w:line="22" w:lineRule="exact"/>
        <w:ind w:left="209"/>
        <w:rPr>
          <w:sz w:val="2"/>
        </w:rPr>
      </w:pPr>
      <w:r>
        <w:rPr>
          <w:sz w:val="2"/>
        </w:rPr>
        <w:pict>
          <v:group style="width:520.5pt;height:1.05pt;mso-position-horizontal-relative:char;mso-position-vertical-relative:line" coordorigin="0,0" coordsize="10410,21">
            <v:line style="position:absolute" from="0,10" to="9306,10" stroked="true" strokeweight="1.00257pt" strokecolor="#000000">
              <v:stroke dashstyle="solid"/>
            </v:line>
            <v:line style="position:absolute" from="9314,10" to="10410,10" stroked="true" strokeweight="1.00257pt" strokecolor="#000000">
              <v:stroke dashstyle="solid"/>
            </v:line>
          </v:group>
        </w:pict>
      </w:r>
      <w:r>
        <w:rPr>
          <w:sz w:val="2"/>
        </w:rPr>
      </w:r>
    </w:p>
    <w:p>
      <w:pPr>
        <w:spacing w:before="40"/>
        <w:ind w:left="5137" w:right="5014" w:firstLine="0"/>
        <w:jc w:val="center"/>
        <w:rPr>
          <w:b/>
          <w:sz w:val="22"/>
        </w:rPr>
      </w:pPr>
      <w:r>
        <w:rPr>
          <w:b/>
          <w:sz w:val="22"/>
        </w:rPr>
        <w:t>SET - 2</w:t>
      </w:r>
    </w:p>
    <w:p>
      <w:pPr>
        <w:pStyle w:val="BodyText"/>
        <w:tabs>
          <w:tab w:pos="10301" w:val="left" w:leader="none"/>
        </w:tabs>
        <w:spacing w:before="181"/>
        <w:ind w:left="220"/>
        <w:rPr>
          <w:b/>
        </w:rPr>
      </w:pPr>
      <w:r>
        <w:rPr/>
        <w:t>Q1. Write a program in python language to display the</w:t>
      </w:r>
      <w:r>
        <w:rPr>
          <w:spacing w:val="-13"/>
        </w:rPr>
        <w:t> </w:t>
      </w:r>
      <w:r>
        <w:rPr/>
        <w:t>given</w:t>
      </w:r>
      <w:r>
        <w:rPr>
          <w:spacing w:val="-5"/>
        </w:rPr>
        <w:t> </w:t>
      </w:r>
      <w:r>
        <w:rPr/>
        <w:t>pattern:</w:t>
        <w:tab/>
        <w:t>(</w:t>
      </w:r>
      <w:r>
        <w:rPr>
          <w:b/>
        </w:rPr>
        <w:t>8)</w:t>
      </w:r>
    </w:p>
    <w:p>
      <w:pPr>
        <w:pStyle w:val="BodyText"/>
        <w:spacing w:before="6"/>
        <w:rPr>
          <w:b/>
          <w:sz w:val="18"/>
        </w:rPr>
      </w:pPr>
    </w:p>
    <w:tbl>
      <w:tblPr>
        <w:tblW w:w="0" w:type="auto"/>
        <w:jc w:val="left"/>
        <w:tblInd w:w="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720"/>
        <w:gridCol w:w="720"/>
        <w:gridCol w:w="720"/>
        <w:gridCol w:w="466"/>
      </w:tblGrid>
      <w:tr>
        <w:trPr>
          <w:trHeight w:val="334" w:hRule="atLeast"/>
        </w:trPr>
        <w:tc>
          <w:tcPr>
            <w:tcW w:w="1186" w:type="dxa"/>
            <w:gridSpan w:val="2"/>
            <w:vMerge w:val="restart"/>
          </w:tcPr>
          <w:p>
            <w:pPr>
              <w:pStyle w:val="TableParagraph"/>
              <w:spacing w:line="240" w:lineRule="auto"/>
              <w:ind w:left="0"/>
              <w:rPr>
                <w:rFonts w:ascii="Times New Roman"/>
                <w:sz w:val="22"/>
              </w:rPr>
            </w:pPr>
          </w:p>
        </w:tc>
        <w:tc>
          <w:tcPr>
            <w:tcW w:w="720" w:type="dxa"/>
          </w:tcPr>
          <w:p>
            <w:pPr>
              <w:pStyle w:val="TableParagraph"/>
              <w:spacing w:line="240" w:lineRule="auto"/>
              <w:ind w:left="0"/>
              <w:rPr>
                <w:rFonts w:ascii="Times New Roman"/>
                <w:sz w:val="22"/>
              </w:rPr>
            </w:pPr>
          </w:p>
        </w:tc>
        <w:tc>
          <w:tcPr>
            <w:tcW w:w="720" w:type="dxa"/>
          </w:tcPr>
          <w:p>
            <w:pPr>
              <w:pStyle w:val="TableParagraph"/>
              <w:spacing w:line="240" w:lineRule="auto"/>
              <w:ind w:left="0"/>
              <w:rPr>
                <w:rFonts w:ascii="Times New Roman"/>
                <w:sz w:val="22"/>
              </w:rPr>
            </w:pPr>
          </w:p>
        </w:tc>
        <w:tc>
          <w:tcPr>
            <w:tcW w:w="466" w:type="dxa"/>
          </w:tcPr>
          <w:p>
            <w:pPr>
              <w:pStyle w:val="TableParagraph"/>
              <w:spacing w:line="225" w:lineRule="exact"/>
              <w:ind w:left="0" w:right="47"/>
              <w:jc w:val="right"/>
              <w:rPr>
                <w:b/>
                <w:sz w:val="22"/>
              </w:rPr>
            </w:pPr>
            <w:r>
              <w:rPr>
                <w:b/>
                <w:w w:val="100"/>
                <w:sz w:val="22"/>
              </w:rPr>
              <w:t>5</w:t>
            </w:r>
          </w:p>
        </w:tc>
      </w:tr>
      <w:tr>
        <w:trPr>
          <w:trHeight w:val="448" w:hRule="atLeast"/>
        </w:trPr>
        <w:tc>
          <w:tcPr>
            <w:tcW w:w="1186" w:type="dxa"/>
            <w:gridSpan w:val="2"/>
            <w:vMerge/>
            <w:tcBorders>
              <w:top w:val="nil"/>
            </w:tcBorders>
          </w:tcPr>
          <w:p>
            <w:pPr>
              <w:rPr>
                <w:sz w:val="2"/>
                <w:szCs w:val="2"/>
              </w:rPr>
            </w:pPr>
          </w:p>
        </w:tc>
        <w:tc>
          <w:tcPr>
            <w:tcW w:w="720" w:type="dxa"/>
          </w:tcPr>
          <w:p>
            <w:pPr>
              <w:pStyle w:val="TableParagraph"/>
              <w:spacing w:line="240" w:lineRule="auto"/>
              <w:ind w:left="0"/>
              <w:rPr>
                <w:rFonts w:ascii="Times New Roman"/>
                <w:sz w:val="22"/>
              </w:rPr>
            </w:pPr>
          </w:p>
        </w:tc>
        <w:tc>
          <w:tcPr>
            <w:tcW w:w="720" w:type="dxa"/>
          </w:tcPr>
          <w:p>
            <w:pPr>
              <w:pStyle w:val="TableParagraph"/>
              <w:spacing w:line="240" w:lineRule="auto" w:before="70"/>
              <w:ind w:left="0"/>
              <w:jc w:val="center"/>
              <w:rPr>
                <w:b/>
                <w:sz w:val="22"/>
              </w:rPr>
            </w:pPr>
            <w:r>
              <w:rPr>
                <w:b/>
                <w:w w:val="100"/>
                <w:sz w:val="22"/>
              </w:rPr>
              <w:t>4</w:t>
            </w:r>
          </w:p>
        </w:tc>
        <w:tc>
          <w:tcPr>
            <w:tcW w:w="466" w:type="dxa"/>
          </w:tcPr>
          <w:p>
            <w:pPr>
              <w:pStyle w:val="TableParagraph"/>
              <w:spacing w:line="240" w:lineRule="auto" w:before="70"/>
              <w:ind w:left="0" w:right="47"/>
              <w:jc w:val="right"/>
              <w:rPr>
                <w:b/>
                <w:sz w:val="22"/>
              </w:rPr>
            </w:pPr>
            <w:r>
              <w:rPr>
                <w:b/>
                <w:w w:val="100"/>
                <w:sz w:val="22"/>
              </w:rPr>
              <w:t>5</w:t>
            </w:r>
          </w:p>
        </w:tc>
      </w:tr>
      <w:tr>
        <w:trPr>
          <w:trHeight w:val="450" w:hRule="atLeast"/>
        </w:trPr>
        <w:tc>
          <w:tcPr>
            <w:tcW w:w="1186" w:type="dxa"/>
            <w:gridSpan w:val="2"/>
            <w:vMerge/>
            <w:tcBorders>
              <w:top w:val="nil"/>
            </w:tcBorders>
          </w:tcPr>
          <w:p>
            <w:pPr>
              <w:rPr>
                <w:sz w:val="2"/>
                <w:szCs w:val="2"/>
              </w:rPr>
            </w:pPr>
          </w:p>
        </w:tc>
        <w:tc>
          <w:tcPr>
            <w:tcW w:w="720" w:type="dxa"/>
          </w:tcPr>
          <w:p>
            <w:pPr>
              <w:pStyle w:val="TableParagraph"/>
              <w:spacing w:line="240" w:lineRule="auto" w:before="70"/>
              <w:ind w:left="0"/>
              <w:jc w:val="center"/>
              <w:rPr>
                <w:b/>
                <w:sz w:val="22"/>
              </w:rPr>
            </w:pPr>
            <w:r>
              <w:rPr>
                <w:b/>
                <w:w w:val="100"/>
                <w:sz w:val="22"/>
              </w:rPr>
              <w:t>3</w:t>
            </w:r>
          </w:p>
        </w:tc>
        <w:tc>
          <w:tcPr>
            <w:tcW w:w="720" w:type="dxa"/>
          </w:tcPr>
          <w:p>
            <w:pPr>
              <w:pStyle w:val="TableParagraph"/>
              <w:spacing w:line="240" w:lineRule="auto" w:before="70"/>
              <w:ind w:left="0"/>
              <w:jc w:val="center"/>
              <w:rPr>
                <w:b/>
                <w:sz w:val="22"/>
              </w:rPr>
            </w:pPr>
            <w:r>
              <w:rPr>
                <w:b/>
                <w:w w:val="100"/>
                <w:sz w:val="22"/>
              </w:rPr>
              <w:t>4</w:t>
            </w:r>
          </w:p>
        </w:tc>
        <w:tc>
          <w:tcPr>
            <w:tcW w:w="466" w:type="dxa"/>
          </w:tcPr>
          <w:p>
            <w:pPr>
              <w:pStyle w:val="TableParagraph"/>
              <w:spacing w:line="240" w:lineRule="auto" w:before="70"/>
              <w:ind w:left="0" w:right="47"/>
              <w:jc w:val="right"/>
              <w:rPr>
                <w:b/>
                <w:sz w:val="22"/>
              </w:rPr>
            </w:pPr>
            <w:r>
              <w:rPr>
                <w:b/>
                <w:w w:val="100"/>
                <w:sz w:val="22"/>
              </w:rPr>
              <w:t>5</w:t>
            </w:r>
          </w:p>
        </w:tc>
      </w:tr>
      <w:tr>
        <w:trPr>
          <w:trHeight w:val="450" w:hRule="atLeast"/>
        </w:trPr>
        <w:tc>
          <w:tcPr>
            <w:tcW w:w="466" w:type="dxa"/>
          </w:tcPr>
          <w:p>
            <w:pPr>
              <w:pStyle w:val="TableParagraph"/>
              <w:spacing w:line="240" w:lineRule="auto"/>
              <w:ind w:left="0"/>
              <w:rPr>
                <w:rFonts w:ascii="Times New Roman"/>
                <w:sz w:val="22"/>
              </w:rPr>
            </w:pPr>
          </w:p>
        </w:tc>
        <w:tc>
          <w:tcPr>
            <w:tcW w:w="720" w:type="dxa"/>
          </w:tcPr>
          <w:p>
            <w:pPr>
              <w:pStyle w:val="TableParagraph"/>
              <w:spacing w:line="240" w:lineRule="auto" w:before="71"/>
              <w:ind w:left="0"/>
              <w:jc w:val="center"/>
              <w:rPr>
                <w:b/>
                <w:sz w:val="22"/>
              </w:rPr>
            </w:pPr>
            <w:r>
              <w:rPr>
                <w:b/>
                <w:w w:val="100"/>
                <w:sz w:val="22"/>
              </w:rPr>
              <w:t>2</w:t>
            </w:r>
          </w:p>
        </w:tc>
        <w:tc>
          <w:tcPr>
            <w:tcW w:w="720" w:type="dxa"/>
          </w:tcPr>
          <w:p>
            <w:pPr>
              <w:pStyle w:val="TableParagraph"/>
              <w:spacing w:line="240" w:lineRule="auto" w:before="71"/>
              <w:ind w:left="0"/>
              <w:jc w:val="center"/>
              <w:rPr>
                <w:b/>
                <w:sz w:val="22"/>
              </w:rPr>
            </w:pPr>
            <w:r>
              <w:rPr>
                <w:b/>
                <w:w w:val="100"/>
                <w:sz w:val="22"/>
              </w:rPr>
              <w:t>3</w:t>
            </w:r>
          </w:p>
        </w:tc>
        <w:tc>
          <w:tcPr>
            <w:tcW w:w="720" w:type="dxa"/>
          </w:tcPr>
          <w:p>
            <w:pPr>
              <w:pStyle w:val="TableParagraph"/>
              <w:spacing w:line="240" w:lineRule="auto" w:before="71"/>
              <w:ind w:left="0"/>
              <w:jc w:val="center"/>
              <w:rPr>
                <w:b/>
                <w:sz w:val="22"/>
              </w:rPr>
            </w:pPr>
            <w:r>
              <w:rPr>
                <w:b/>
                <w:w w:val="100"/>
                <w:sz w:val="22"/>
              </w:rPr>
              <w:t>4</w:t>
            </w:r>
          </w:p>
        </w:tc>
        <w:tc>
          <w:tcPr>
            <w:tcW w:w="466" w:type="dxa"/>
          </w:tcPr>
          <w:p>
            <w:pPr>
              <w:pStyle w:val="TableParagraph"/>
              <w:spacing w:line="240" w:lineRule="auto" w:before="71"/>
              <w:ind w:left="0" w:right="47"/>
              <w:jc w:val="right"/>
              <w:rPr>
                <w:b/>
                <w:sz w:val="22"/>
              </w:rPr>
            </w:pPr>
            <w:r>
              <w:rPr>
                <w:b/>
                <w:w w:val="100"/>
                <w:sz w:val="22"/>
              </w:rPr>
              <w:t>5</w:t>
            </w:r>
          </w:p>
        </w:tc>
      </w:tr>
      <w:tr>
        <w:trPr>
          <w:trHeight w:val="334" w:hRule="atLeast"/>
        </w:trPr>
        <w:tc>
          <w:tcPr>
            <w:tcW w:w="466" w:type="dxa"/>
          </w:tcPr>
          <w:p>
            <w:pPr>
              <w:pStyle w:val="TableParagraph"/>
              <w:spacing w:line="245" w:lineRule="exact" w:before="70"/>
              <w:ind w:left="50"/>
              <w:rPr>
                <w:b/>
                <w:sz w:val="22"/>
              </w:rPr>
            </w:pPr>
            <w:r>
              <w:rPr>
                <w:b/>
                <w:w w:val="100"/>
                <w:sz w:val="22"/>
              </w:rPr>
              <w:t>1</w:t>
            </w:r>
          </w:p>
        </w:tc>
        <w:tc>
          <w:tcPr>
            <w:tcW w:w="720" w:type="dxa"/>
          </w:tcPr>
          <w:p>
            <w:pPr>
              <w:pStyle w:val="TableParagraph"/>
              <w:spacing w:line="245" w:lineRule="exact" w:before="70"/>
              <w:ind w:left="0"/>
              <w:jc w:val="center"/>
              <w:rPr>
                <w:b/>
                <w:sz w:val="22"/>
              </w:rPr>
            </w:pPr>
            <w:r>
              <w:rPr>
                <w:b/>
                <w:w w:val="100"/>
                <w:sz w:val="22"/>
              </w:rPr>
              <w:t>2</w:t>
            </w:r>
          </w:p>
        </w:tc>
        <w:tc>
          <w:tcPr>
            <w:tcW w:w="720" w:type="dxa"/>
          </w:tcPr>
          <w:p>
            <w:pPr>
              <w:pStyle w:val="TableParagraph"/>
              <w:spacing w:line="245" w:lineRule="exact" w:before="70"/>
              <w:ind w:left="0"/>
              <w:jc w:val="center"/>
              <w:rPr>
                <w:b/>
                <w:sz w:val="22"/>
              </w:rPr>
            </w:pPr>
            <w:r>
              <w:rPr>
                <w:b/>
                <w:w w:val="100"/>
                <w:sz w:val="22"/>
              </w:rPr>
              <w:t>3</w:t>
            </w:r>
          </w:p>
        </w:tc>
        <w:tc>
          <w:tcPr>
            <w:tcW w:w="720" w:type="dxa"/>
          </w:tcPr>
          <w:p>
            <w:pPr>
              <w:pStyle w:val="TableParagraph"/>
              <w:spacing w:line="245" w:lineRule="exact" w:before="70"/>
              <w:ind w:left="0"/>
              <w:jc w:val="center"/>
              <w:rPr>
                <w:b/>
                <w:sz w:val="22"/>
              </w:rPr>
            </w:pPr>
            <w:r>
              <w:rPr>
                <w:b/>
                <w:w w:val="100"/>
                <w:sz w:val="22"/>
              </w:rPr>
              <w:t>4</w:t>
            </w:r>
          </w:p>
        </w:tc>
        <w:tc>
          <w:tcPr>
            <w:tcW w:w="466" w:type="dxa"/>
          </w:tcPr>
          <w:p>
            <w:pPr>
              <w:pStyle w:val="TableParagraph"/>
              <w:spacing w:line="245" w:lineRule="exact" w:before="70"/>
              <w:ind w:left="0" w:right="47"/>
              <w:jc w:val="right"/>
              <w:rPr>
                <w:b/>
                <w:sz w:val="22"/>
              </w:rPr>
            </w:pPr>
            <w:r>
              <w:rPr>
                <w:b/>
                <w:w w:val="100"/>
                <w:sz w:val="22"/>
              </w:rPr>
              <w:t>5</w:t>
            </w:r>
          </w:p>
        </w:tc>
      </w:tr>
    </w:tbl>
    <w:p>
      <w:pPr>
        <w:pStyle w:val="BodyText"/>
        <w:spacing w:before="187"/>
        <w:ind w:left="618"/>
      </w:pPr>
      <w:r>
        <w:rPr/>
        <w:t>Distribution of marks for the code is as follows:</w:t>
      </w:r>
    </w:p>
    <w:p>
      <w:pPr>
        <w:pStyle w:val="BodyText"/>
        <w:spacing w:before="19"/>
        <w:ind w:left="618"/>
      </w:pPr>
      <w:r>
        <w:rPr/>
        <w:t>Logic : 60% Documentation : 20 % Code Quality : 20%</w:t>
      </w:r>
    </w:p>
    <w:p>
      <w:pPr>
        <w:pStyle w:val="BodyText"/>
        <w:spacing w:before="7"/>
        <w:rPr>
          <w:sz w:val="25"/>
        </w:rPr>
      </w:pPr>
    </w:p>
    <w:p>
      <w:pPr>
        <w:pStyle w:val="BodyText"/>
        <w:tabs>
          <w:tab w:pos="10301" w:val="left" w:leader="none"/>
        </w:tabs>
        <w:spacing w:line="400" w:lineRule="auto" w:after="7"/>
        <w:ind w:left="220" w:right="233"/>
        <w:rPr>
          <w:b/>
        </w:rPr>
      </w:pPr>
      <w:r>
        <w:rPr/>
        <w:t>Q2.  </w:t>
      </w:r>
      <w:r>
        <w:rPr>
          <w:color w:val="221F1F"/>
        </w:rPr>
        <w:t>Consider the following tables DOCTOR and SALARY.  Write SQL commands for the statements (a)</w:t>
      </w:r>
      <w:r>
        <w:rPr>
          <w:color w:val="221F1F"/>
          <w:spacing w:val="-22"/>
        </w:rPr>
        <w:t> </w:t>
      </w:r>
      <w:r>
        <w:rPr>
          <w:color w:val="221F1F"/>
        </w:rPr>
        <w:t>to (d)</w:t>
        <w:tab/>
      </w:r>
      <w:r>
        <w:rPr>
          <w:color w:val="221F1F"/>
          <w:spacing w:val="-6"/>
        </w:rPr>
        <w:t>(</w:t>
      </w:r>
      <w:r>
        <w:rPr>
          <w:b/>
          <w:color w:val="221F1F"/>
          <w:spacing w:val="-6"/>
        </w:rPr>
        <w:t>4) </w:t>
      </w:r>
      <w:r>
        <w:rPr>
          <w:b/>
        </w:rPr>
        <w:t>TABLE:</w:t>
      </w:r>
      <w:r>
        <w:rPr>
          <w:b/>
          <w:spacing w:val="-1"/>
        </w:rPr>
        <w:t> </w:t>
      </w:r>
      <w:r>
        <w:rPr>
          <w:b/>
        </w:rPr>
        <w:t>DOCTOR</w:t>
      </w:r>
    </w:p>
    <w:tbl>
      <w:tblPr>
        <w:tblW w:w="0" w:type="auto"/>
        <w:jc w:val="left"/>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870"/>
        <w:gridCol w:w="1875"/>
        <w:gridCol w:w="1868"/>
        <w:gridCol w:w="1872"/>
      </w:tblGrid>
      <w:tr>
        <w:trPr>
          <w:trHeight w:val="448" w:hRule="atLeast"/>
        </w:trPr>
        <w:tc>
          <w:tcPr>
            <w:tcW w:w="1865" w:type="dxa"/>
          </w:tcPr>
          <w:p>
            <w:pPr>
              <w:pStyle w:val="TableParagraph"/>
              <w:ind w:left="105"/>
              <w:rPr>
                <w:b/>
                <w:sz w:val="22"/>
              </w:rPr>
            </w:pPr>
            <w:r>
              <w:rPr>
                <w:b/>
                <w:sz w:val="22"/>
              </w:rPr>
              <w:t>ID</w:t>
            </w:r>
          </w:p>
        </w:tc>
        <w:tc>
          <w:tcPr>
            <w:tcW w:w="1870" w:type="dxa"/>
          </w:tcPr>
          <w:p>
            <w:pPr>
              <w:pStyle w:val="TableParagraph"/>
              <w:rPr>
                <w:b/>
                <w:sz w:val="22"/>
              </w:rPr>
            </w:pPr>
            <w:r>
              <w:rPr>
                <w:b/>
                <w:sz w:val="22"/>
              </w:rPr>
              <w:t>NAME</w:t>
            </w:r>
          </w:p>
        </w:tc>
        <w:tc>
          <w:tcPr>
            <w:tcW w:w="1875" w:type="dxa"/>
          </w:tcPr>
          <w:p>
            <w:pPr>
              <w:pStyle w:val="TableParagraph"/>
              <w:rPr>
                <w:b/>
                <w:sz w:val="22"/>
              </w:rPr>
            </w:pPr>
            <w:r>
              <w:rPr>
                <w:b/>
                <w:sz w:val="22"/>
              </w:rPr>
              <w:t>DEPARTMENT</w:t>
            </w:r>
          </w:p>
        </w:tc>
        <w:tc>
          <w:tcPr>
            <w:tcW w:w="1868" w:type="dxa"/>
          </w:tcPr>
          <w:p>
            <w:pPr>
              <w:pStyle w:val="TableParagraph"/>
              <w:rPr>
                <w:b/>
                <w:sz w:val="22"/>
              </w:rPr>
            </w:pPr>
            <w:r>
              <w:rPr>
                <w:b/>
                <w:sz w:val="22"/>
              </w:rPr>
              <w:t>GENDER</w:t>
            </w:r>
          </w:p>
        </w:tc>
        <w:tc>
          <w:tcPr>
            <w:tcW w:w="1872" w:type="dxa"/>
          </w:tcPr>
          <w:p>
            <w:pPr>
              <w:pStyle w:val="TableParagraph"/>
              <w:ind w:left="104"/>
              <w:rPr>
                <w:b/>
                <w:sz w:val="22"/>
              </w:rPr>
            </w:pPr>
            <w:r>
              <w:rPr>
                <w:b/>
                <w:sz w:val="22"/>
              </w:rPr>
              <w:t>EXPERIENCE</w:t>
            </w:r>
          </w:p>
        </w:tc>
      </w:tr>
      <w:tr>
        <w:trPr>
          <w:trHeight w:val="450" w:hRule="atLeast"/>
        </w:trPr>
        <w:tc>
          <w:tcPr>
            <w:tcW w:w="1865" w:type="dxa"/>
          </w:tcPr>
          <w:p>
            <w:pPr>
              <w:pStyle w:val="TableParagraph"/>
              <w:spacing w:line="268" w:lineRule="exact"/>
              <w:ind w:left="105"/>
              <w:rPr>
                <w:sz w:val="22"/>
              </w:rPr>
            </w:pPr>
            <w:r>
              <w:rPr>
                <w:sz w:val="22"/>
              </w:rPr>
              <w:t>101</w:t>
            </w:r>
          </w:p>
        </w:tc>
        <w:tc>
          <w:tcPr>
            <w:tcW w:w="1870" w:type="dxa"/>
          </w:tcPr>
          <w:p>
            <w:pPr>
              <w:pStyle w:val="TableParagraph"/>
              <w:spacing w:line="268" w:lineRule="exact"/>
              <w:rPr>
                <w:sz w:val="22"/>
              </w:rPr>
            </w:pPr>
            <w:r>
              <w:rPr>
                <w:sz w:val="22"/>
              </w:rPr>
              <w:t>John</w:t>
            </w:r>
          </w:p>
        </w:tc>
        <w:tc>
          <w:tcPr>
            <w:tcW w:w="1875" w:type="dxa"/>
          </w:tcPr>
          <w:p>
            <w:pPr>
              <w:pStyle w:val="TableParagraph"/>
              <w:spacing w:line="268" w:lineRule="exact"/>
              <w:rPr>
                <w:sz w:val="22"/>
              </w:rPr>
            </w:pPr>
            <w:r>
              <w:rPr>
                <w:sz w:val="22"/>
              </w:rPr>
              <w:t>ENT</w:t>
            </w:r>
          </w:p>
        </w:tc>
        <w:tc>
          <w:tcPr>
            <w:tcW w:w="1868" w:type="dxa"/>
          </w:tcPr>
          <w:p>
            <w:pPr>
              <w:pStyle w:val="TableParagraph"/>
              <w:spacing w:line="268" w:lineRule="exact"/>
              <w:rPr>
                <w:sz w:val="22"/>
              </w:rPr>
            </w:pPr>
            <w:r>
              <w:rPr>
                <w:w w:val="100"/>
                <w:sz w:val="22"/>
              </w:rPr>
              <w:t>M</w:t>
            </w:r>
          </w:p>
        </w:tc>
        <w:tc>
          <w:tcPr>
            <w:tcW w:w="1872" w:type="dxa"/>
          </w:tcPr>
          <w:p>
            <w:pPr>
              <w:pStyle w:val="TableParagraph"/>
              <w:spacing w:line="268" w:lineRule="exact"/>
              <w:ind w:left="104"/>
              <w:rPr>
                <w:sz w:val="22"/>
              </w:rPr>
            </w:pPr>
            <w:r>
              <w:rPr>
                <w:sz w:val="22"/>
              </w:rPr>
              <w:t>12</w:t>
            </w:r>
          </w:p>
        </w:tc>
      </w:tr>
      <w:tr>
        <w:trPr>
          <w:trHeight w:val="450" w:hRule="atLeast"/>
        </w:trPr>
        <w:tc>
          <w:tcPr>
            <w:tcW w:w="1865" w:type="dxa"/>
          </w:tcPr>
          <w:p>
            <w:pPr>
              <w:pStyle w:val="TableParagraph"/>
              <w:ind w:left="105"/>
              <w:rPr>
                <w:sz w:val="22"/>
              </w:rPr>
            </w:pPr>
            <w:r>
              <w:rPr>
                <w:sz w:val="22"/>
              </w:rPr>
              <w:t>104</w:t>
            </w:r>
          </w:p>
        </w:tc>
        <w:tc>
          <w:tcPr>
            <w:tcW w:w="1870" w:type="dxa"/>
          </w:tcPr>
          <w:p>
            <w:pPr>
              <w:pStyle w:val="TableParagraph"/>
              <w:rPr>
                <w:sz w:val="22"/>
              </w:rPr>
            </w:pPr>
            <w:r>
              <w:rPr>
                <w:sz w:val="22"/>
              </w:rPr>
              <w:t>Smith</w:t>
            </w:r>
          </w:p>
        </w:tc>
        <w:tc>
          <w:tcPr>
            <w:tcW w:w="1875" w:type="dxa"/>
          </w:tcPr>
          <w:p>
            <w:pPr>
              <w:pStyle w:val="TableParagraph"/>
              <w:rPr>
                <w:sz w:val="22"/>
              </w:rPr>
            </w:pPr>
            <w:r>
              <w:rPr>
                <w:sz w:val="22"/>
              </w:rPr>
              <w:t>ORTHOPEDIC</w:t>
            </w:r>
          </w:p>
        </w:tc>
        <w:tc>
          <w:tcPr>
            <w:tcW w:w="1868" w:type="dxa"/>
          </w:tcPr>
          <w:p>
            <w:pPr>
              <w:pStyle w:val="TableParagraph"/>
              <w:rPr>
                <w:sz w:val="22"/>
              </w:rPr>
            </w:pPr>
            <w:r>
              <w:rPr>
                <w:w w:val="100"/>
                <w:sz w:val="22"/>
              </w:rPr>
              <w:t>M</w:t>
            </w:r>
          </w:p>
        </w:tc>
        <w:tc>
          <w:tcPr>
            <w:tcW w:w="1872" w:type="dxa"/>
          </w:tcPr>
          <w:p>
            <w:pPr>
              <w:pStyle w:val="TableParagraph"/>
              <w:ind w:left="104"/>
              <w:rPr>
                <w:sz w:val="22"/>
              </w:rPr>
            </w:pPr>
            <w:r>
              <w:rPr>
                <w:w w:val="100"/>
                <w:sz w:val="22"/>
              </w:rPr>
              <w:t>5</w:t>
            </w:r>
          </w:p>
        </w:tc>
      </w:tr>
      <w:tr>
        <w:trPr>
          <w:trHeight w:val="448" w:hRule="atLeast"/>
        </w:trPr>
        <w:tc>
          <w:tcPr>
            <w:tcW w:w="1865" w:type="dxa"/>
          </w:tcPr>
          <w:p>
            <w:pPr>
              <w:pStyle w:val="TableParagraph"/>
              <w:spacing w:line="266" w:lineRule="exact"/>
              <w:ind w:left="105"/>
              <w:rPr>
                <w:sz w:val="22"/>
              </w:rPr>
            </w:pPr>
            <w:r>
              <w:rPr>
                <w:sz w:val="22"/>
              </w:rPr>
              <w:t>107</w:t>
            </w:r>
          </w:p>
        </w:tc>
        <w:tc>
          <w:tcPr>
            <w:tcW w:w="1870" w:type="dxa"/>
          </w:tcPr>
          <w:p>
            <w:pPr>
              <w:pStyle w:val="TableParagraph"/>
              <w:spacing w:line="266" w:lineRule="exact"/>
              <w:rPr>
                <w:sz w:val="22"/>
              </w:rPr>
            </w:pPr>
            <w:r>
              <w:rPr>
                <w:sz w:val="22"/>
              </w:rPr>
              <w:t>George</w:t>
            </w:r>
          </w:p>
        </w:tc>
        <w:tc>
          <w:tcPr>
            <w:tcW w:w="1875" w:type="dxa"/>
          </w:tcPr>
          <w:p>
            <w:pPr>
              <w:pStyle w:val="TableParagraph"/>
              <w:spacing w:line="266" w:lineRule="exact"/>
              <w:rPr>
                <w:sz w:val="22"/>
              </w:rPr>
            </w:pPr>
            <w:r>
              <w:rPr>
                <w:sz w:val="22"/>
              </w:rPr>
              <w:t>CARDIOLOGY</w:t>
            </w:r>
          </w:p>
        </w:tc>
        <w:tc>
          <w:tcPr>
            <w:tcW w:w="1868" w:type="dxa"/>
          </w:tcPr>
          <w:p>
            <w:pPr>
              <w:pStyle w:val="TableParagraph"/>
              <w:spacing w:line="266" w:lineRule="exact"/>
              <w:rPr>
                <w:sz w:val="22"/>
              </w:rPr>
            </w:pPr>
            <w:r>
              <w:rPr>
                <w:w w:val="100"/>
                <w:sz w:val="22"/>
              </w:rPr>
              <w:t>M</w:t>
            </w:r>
          </w:p>
        </w:tc>
        <w:tc>
          <w:tcPr>
            <w:tcW w:w="1872" w:type="dxa"/>
          </w:tcPr>
          <w:p>
            <w:pPr>
              <w:pStyle w:val="TableParagraph"/>
              <w:spacing w:line="266" w:lineRule="exact"/>
              <w:ind w:left="104"/>
              <w:rPr>
                <w:sz w:val="22"/>
              </w:rPr>
            </w:pPr>
            <w:r>
              <w:rPr>
                <w:sz w:val="22"/>
              </w:rPr>
              <w:t>10</w:t>
            </w:r>
          </w:p>
        </w:tc>
      </w:tr>
      <w:tr>
        <w:trPr>
          <w:trHeight w:val="450" w:hRule="atLeast"/>
        </w:trPr>
        <w:tc>
          <w:tcPr>
            <w:tcW w:w="1865" w:type="dxa"/>
          </w:tcPr>
          <w:p>
            <w:pPr>
              <w:pStyle w:val="TableParagraph"/>
              <w:ind w:left="105"/>
              <w:rPr>
                <w:sz w:val="22"/>
              </w:rPr>
            </w:pPr>
            <w:r>
              <w:rPr>
                <w:sz w:val="22"/>
              </w:rPr>
              <w:t>114</w:t>
            </w:r>
          </w:p>
        </w:tc>
        <w:tc>
          <w:tcPr>
            <w:tcW w:w="1870" w:type="dxa"/>
          </w:tcPr>
          <w:p>
            <w:pPr>
              <w:pStyle w:val="TableParagraph"/>
              <w:rPr>
                <w:sz w:val="22"/>
              </w:rPr>
            </w:pPr>
            <w:r>
              <w:rPr>
                <w:sz w:val="22"/>
              </w:rPr>
              <w:t>Lara</w:t>
            </w:r>
          </w:p>
        </w:tc>
        <w:tc>
          <w:tcPr>
            <w:tcW w:w="1875" w:type="dxa"/>
          </w:tcPr>
          <w:p>
            <w:pPr>
              <w:pStyle w:val="TableParagraph"/>
              <w:rPr>
                <w:sz w:val="22"/>
              </w:rPr>
            </w:pPr>
            <w:r>
              <w:rPr>
                <w:sz w:val="22"/>
              </w:rPr>
              <w:t>SKIN</w:t>
            </w:r>
          </w:p>
        </w:tc>
        <w:tc>
          <w:tcPr>
            <w:tcW w:w="1868" w:type="dxa"/>
          </w:tcPr>
          <w:p>
            <w:pPr>
              <w:pStyle w:val="TableParagraph"/>
              <w:rPr>
                <w:sz w:val="22"/>
              </w:rPr>
            </w:pPr>
            <w:r>
              <w:rPr>
                <w:w w:val="100"/>
                <w:sz w:val="22"/>
              </w:rPr>
              <w:t>F</w:t>
            </w:r>
          </w:p>
        </w:tc>
        <w:tc>
          <w:tcPr>
            <w:tcW w:w="1872" w:type="dxa"/>
          </w:tcPr>
          <w:p>
            <w:pPr>
              <w:pStyle w:val="TableParagraph"/>
              <w:ind w:left="104"/>
              <w:rPr>
                <w:sz w:val="22"/>
              </w:rPr>
            </w:pPr>
            <w:r>
              <w:rPr>
                <w:w w:val="100"/>
                <w:sz w:val="22"/>
              </w:rPr>
              <w:t>3</w:t>
            </w:r>
          </w:p>
        </w:tc>
      </w:tr>
      <w:tr>
        <w:trPr>
          <w:trHeight w:val="448" w:hRule="atLeast"/>
        </w:trPr>
        <w:tc>
          <w:tcPr>
            <w:tcW w:w="1865" w:type="dxa"/>
          </w:tcPr>
          <w:p>
            <w:pPr>
              <w:pStyle w:val="TableParagraph"/>
              <w:ind w:left="105"/>
              <w:rPr>
                <w:sz w:val="22"/>
              </w:rPr>
            </w:pPr>
            <w:r>
              <w:rPr>
                <w:sz w:val="22"/>
              </w:rPr>
              <w:t>109</w:t>
            </w:r>
          </w:p>
        </w:tc>
        <w:tc>
          <w:tcPr>
            <w:tcW w:w="1870" w:type="dxa"/>
          </w:tcPr>
          <w:p>
            <w:pPr>
              <w:pStyle w:val="TableParagraph"/>
              <w:rPr>
                <w:sz w:val="22"/>
              </w:rPr>
            </w:pPr>
            <w:r>
              <w:rPr>
                <w:sz w:val="22"/>
              </w:rPr>
              <w:t>K George</w:t>
            </w:r>
          </w:p>
        </w:tc>
        <w:tc>
          <w:tcPr>
            <w:tcW w:w="1875" w:type="dxa"/>
          </w:tcPr>
          <w:p>
            <w:pPr>
              <w:pStyle w:val="TableParagraph"/>
              <w:rPr>
                <w:sz w:val="22"/>
              </w:rPr>
            </w:pPr>
            <w:r>
              <w:rPr>
                <w:sz w:val="22"/>
              </w:rPr>
              <w:t>MEDICINE</w:t>
            </w:r>
          </w:p>
        </w:tc>
        <w:tc>
          <w:tcPr>
            <w:tcW w:w="1868" w:type="dxa"/>
          </w:tcPr>
          <w:p>
            <w:pPr>
              <w:pStyle w:val="TableParagraph"/>
              <w:rPr>
                <w:sz w:val="22"/>
              </w:rPr>
            </w:pPr>
            <w:r>
              <w:rPr>
                <w:w w:val="100"/>
                <w:sz w:val="22"/>
              </w:rPr>
              <w:t>F</w:t>
            </w:r>
          </w:p>
        </w:tc>
        <w:tc>
          <w:tcPr>
            <w:tcW w:w="1872" w:type="dxa"/>
          </w:tcPr>
          <w:p>
            <w:pPr>
              <w:pStyle w:val="TableParagraph"/>
              <w:ind w:left="104"/>
              <w:rPr>
                <w:sz w:val="22"/>
              </w:rPr>
            </w:pPr>
            <w:r>
              <w:rPr>
                <w:w w:val="100"/>
                <w:sz w:val="22"/>
              </w:rPr>
              <w:t>9</w:t>
            </w:r>
          </w:p>
        </w:tc>
      </w:tr>
      <w:tr>
        <w:trPr>
          <w:trHeight w:val="450" w:hRule="atLeast"/>
        </w:trPr>
        <w:tc>
          <w:tcPr>
            <w:tcW w:w="1865" w:type="dxa"/>
          </w:tcPr>
          <w:p>
            <w:pPr>
              <w:pStyle w:val="TableParagraph"/>
              <w:spacing w:line="268" w:lineRule="exact"/>
              <w:ind w:left="105"/>
              <w:rPr>
                <w:sz w:val="22"/>
              </w:rPr>
            </w:pPr>
            <w:r>
              <w:rPr>
                <w:sz w:val="22"/>
              </w:rPr>
              <w:t>105</w:t>
            </w:r>
          </w:p>
        </w:tc>
        <w:tc>
          <w:tcPr>
            <w:tcW w:w="1870" w:type="dxa"/>
          </w:tcPr>
          <w:p>
            <w:pPr>
              <w:pStyle w:val="TableParagraph"/>
              <w:spacing w:line="268" w:lineRule="exact"/>
              <w:rPr>
                <w:sz w:val="22"/>
              </w:rPr>
            </w:pPr>
            <w:r>
              <w:rPr>
                <w:sz w:val="22"/>
              </w:rPr>
              <w:t>Johnson</w:t>
            </w:r>
          </w:p>
        </w:tc>
        <w:tc>
          <w:tcPr>
            <w:tcW w:w="1875" w:type="dxa"/>
          </w:tcPr>
          <w:p>
            <w:pPr>
              <w:pStyle w:val="TableParagraph"/>
              <w:spacing w:line="268" w:lineRule="exact"/>
              <w:rPr>
                <w:sz w:val="22"/>
              </w:rPr>
            </w:pPr>
            <w:r>
              <w:rPr>
                <w:sz w:val="22"/>
              </w:rPr>
              <w:t>ORTHOPEDIC</w:t>
            </w:r>
          </w:p>
        </w:tc>
        <w:tc>
          <w:tcPr>
            <w:tcW w:w="1868" w:type="dxa"/>
          </w:tcPr>
          <w:p>
            <w:pPr>
              <w:pStyle w:val="TableParagraph"/>
              <w:spacing w:line="268" w:lineRule="exact"/>
              <w:rPr>
                <w:sz w:val="22"/>
              </w:rPr>
            </w:pPr>
            <w:r>
              <w:rPr>
                <w:w w:val="100"/>
                <w:sz w:val="22"/>
              </w:rPr>
              <w:t>M</w:t>
            </w:r>
          </w:p>
        </w:tc>
        <w:tc>
          <w:tcPr>
            <w:tcW w:w="1872" w:type="dxa"/>
          </w:tcPr>
          <w:p>
            <w:pPr>
              <w:pStyle w:val="TableParagraph"/>
              <w:spacing w:line="268" w:lineRule="exact"/>
              <w:ind w:left="104"/>
              <w:rPr>
                <w:sz w:val="22"/>
              </w:rPr>
            </w:pPr>
            <w:r>
              <w:rPr>
                <w:sz w:val="22"/>
              </w:rPr>
              <w:t>10</w:t>
            </w:r>
          </w:p>
        </w:tc>
      </w:tr>
    </w:tbl>
    <w:p>
      <w:pPr>
        <w:pStyle w:val="Heading1"/>
        <w:ind w:left="220"/>
      </w:pPr>
      <w:r>
        <w:rPr/>
        <w:t>TABLE: SALARY</w:t>
      </w:r>
    </w:p>
    <w:p>
      <w:pPr>
        <w:pStyle w:val="BodyText"/>
        <w:spacing w:before="2"/>
        <w:rPr>
          <w:b/>
          <w:sz w:val="15"/>
        </w:rPr>
      </w:pPr>
    </w:p>
    <w:tbl>
      <w:tblPr>
        <w:tblW w:w="0" w:type="auto"/>
        <w:jc w:val="left"/>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0"/>
        <w:gridCol w:w="2335"/>
        <w:gridCol w:w="2340"/>
        <w:gridCol w:w="2343"/>
      </w:tblGrid>
      <w:tr>
        <w:trPr>
          <w:trHeight w:val="448" w:hRule="atLeast"/>
        </w:trPr>
        <w:tc>
          <w:tcPr>
            <w:tcW w:w="2330" w:type="dxa"/>
          </w:tcPr>
          <w:p>
            <w:pPr>
              <w:pStyle w:val="TableParagraph"/>
              <w:ind w:left="105"/>
              <w:rPr>
                <w:b/>
                <w:sz w:val="22"/>
              </w:rPr>
            </w:pPr>
            <w:r>
              <w:rPr>
                <w:b/>
                <w:sz w:val="22"/>
              </w:rPr>
              <w:t>ID</w:t>
            </w:r>
          </w:p>
        </w:tc>
        <w:tc>
          <w:tcPr>
            <w:tcW w:w="2335" w:type="dxa"/>
          </w:tcPr>
          <w:p>
            <w:pPr>
              <w:pStyle w:val="TableParagraph"/>
              <w:ind w:left="108"/>
              <w:rPr>
                <w:b/>
                <w:sz w:val="22"/>
              </w:rPr>
            </w:pPr>
            <w:r>
              <w:rPr>
                <w:b/>
                <w:sz w:val="22"/>
              </w:rPr>
              <w:t>BASIC</w:t>
            </w:r>
          </w:p>
        </w:tc>
        <w:tc>
          <w:tcPr>
            <w:tcW w:w="2340" w:type="dxa"/>
          </w:tcPr>
          <w:p>
            <w:pPr>
              <w:pStyle w:val="TableParagraph"/>
              <w:ind w:left="109"/>
              <w:rPr>
                <w:b/>
                <w:sz w:val="22"/>
              </w:rPr>
            </w:pPr>
            <w:r>
              <w:rPr>
                <w:b/>
                <w:sz w:val="22"/>
              </w:rPr>
              <w:t>ALLOWANCE</w:t>
            </w:r>
          </w:p>
        </w:tc>
        <w:tc>
          <w:tcPr>
            <w:tcW w:w="2343" w:type="dxa"/>
          </w:tcPr>
          <w:p>
            <w:pPr>
              <w:pStyle w:val="TableParagraph"/>
              <w:ind w:left="109"/>
              <w:rPr>
                <w:b/>
                <w:sz w:val="22"/>
              </w:rPr>
            </w:pPr>
            <w:r>
              <w:rPr>
                <w:b/>
                <w:sz w:val="22"/>
              </w:rPr>
              <w:t>CONSULTATION</w:t>
            </w:r>
          </w:p>
        </w:tc>
      </w:tr>
      <w:tr>
        <w:trPr>
          <w:trHeight w:val="450" w:hRule="atLeast"/>
        </w:trPr>
        <w:tc>
          <w:tcPr>
            <w:tcW w:w="2330" w:type="dxa"/>
          </w:tcPr>
          <w:p>
            <w:pPr>
              <w:pStyle w:val="TableParagraph"/>
              <w:ind w:left="105"/>
              <w:rPr>
                <w:sz w:val="22"/>
              </w:rPr>
            </w:pPr>
            <w:r>
              <w:rPr>
                <w:sz w:val="22"/>
              </w:rPr>
              <w:t>101</w:t>
            </w:r>
          </w:p>
        </w:tc>
        <w:tc>
          <w:tcPr>
            <w:tcW w:w="2335" w:type="dxa"/>
          </w:tcPr>
          <w:p>
            <w:pPr>
              <w:pStyle w:val="TableParagraph"/>
              <w:ind w:left="108"/>
              <w:rPr>
                <w:sz w:val="22"/>
              </w:rPr>
            </w:pPr>
            <w:r>
              <w:rPr>
                <w:sz w:val="22"/>
              </w:rPr>
              <w:t>12000</w:t>
            </w:r>
          </w:p>
        </w:tc>
        <w:tc>
          <w:tcPr>
            <w:tcW w:w="2340" w:type="dxa"/>
          </w:tcPr>
          <w:p>
            <w:pPr>
              <w:pStyle w:val="TableParagraph"/>
              <w:ind w:left="109"/>
              <w:rPr>
                <w:sz w:val="22"/>
              </w:rPr>
            </w:pPr>
            <w:r>
              <w:rPr>
                <w:sz w:val="22"/>
              </w:rPr>
              <w:t>1000</w:t>
            </w:r>
          </w:p>
        </w:tc>
        <w:tc>
          <w:tcPr>
            <w:tcW w:w="2343" w:type="dxa"/>
          </w:tcPr>
          <w:p>
            <w:pPr>
              <w:pStyle w:val="TableParagraph"/>
              <w:ind w:left="109"/>
              <w:rPr>
                <w:sz w:val="22"/>
              </w:rPr>
            </w:pPr>
            <w:r>
              <w:rPr>
                <w:sz w:val="22"/>
              </w:rPr>
              <w:t>300</w:t>
            </w:r>
          </w:p>
        </w:tc>
      </w:tr>
      <w:tr>
        <w:trPr>
          <w:trHeight w:val="449" w:hRule="atLeast"/>
        </w:trPr>
        <w:tc>
          <w:tcPr>
            <w:tcW w:w="2330" w:type="dxa"/>
          </w:tcPr>
          <w:p>
            <w:pPr>
              <w:pStyle w:val="TableParagraph"/>
              <w:ind w:left="105"/>
              <w:rPr>
                <w:sz w:val="22"/>
              </w:rPr>
            </w:pPr>
            <w:r>
              <w:rPr>
                <w:sz w:val="22"/>
              </w:rPr>
              <w:t>104</w:t>
            </w:r>
          </w:p>
        </w:tc>
        <w:tc>
          <w:tcPr>
            <w:tcW w:w="2335" w:type="dxa"/>
          </w:tcPr>
          <w:p>
            <w:pPr>
              <w:pStyle w:val="TableParagraph"/>
              <w:ind w:left="108"/>
              <w:rPr>
                <w:sz w:val="22"/>
              </w:rPr>
            </w:pPr>
            <w:r>
              <w:rPr>
                <w:sz w:val="22"/>
              </w:rPr>
              <w:t>23000</w:t>
            </w:r>
          </w:p>
        </w:tc>
        <w:tc>
          <w:tcPr>
            <w:tcW w:w="2340" w:type="dxa"/>
          </w:tcPr>
          <w:p>
            <w:pPr>
              <w:pStyle w:val="TableParagraph"/>
              <w:ind w:left="109"/>
              <w:rPr>
                <w:sz w:val="22"/>
              </w:rPr>
            </w:pPr>
            <w:r>
              <w:rPr>
                <w:sz w:val="22"/>
              </w:rPr>
              <w:t>2300</w:t>
            </w:r>
          </w:p>
        </w:tc>
        <w:tc>
          <w:tcPr>
            <w:tcW w:w="2343" w:type="dxa"/>
          </w:tcPr>
          <w:p>
            <w:pPr>
              <w:pStyle w:val="TableParagraph"/>
              <w:ind w:left="109"/>
              <w:rPr>
                <w:sz w:val="22"/>
              </w:rPr>
            </w:pPr>
            <w:r>
              <w:rPr>
                <w:sz w:val="22"/>
              </w:rPr>
              <w:t>500</w:t>
            </w:r>
          </w:p>
        </w:tc>
      </w:tr>
      <w:tr>
        <w:trPr>
          <w:trHeight w:val="450" w:hRule="atLeast"/>
        </w:trPr>
        <w:tc>
          <w:tcPr>
            <w:tcW w:w="2330" w:type="dxa"/>
          </w:tcPr>
          <w:p>
            <w:pPr>
              <w:pStyle w:val="TableParagraph"/>
              <w:spacing w:line="268" w:lineRule="exact"/>
              <w:ind w:left="105"/>
              <w:rPr>
                <w:sz w:val="22"/>
              </w:rPr>
            </w:pPr>
            <w:r>
              <w:rPr>
                <w:sz w:val="22"/>
              </w:rPr>
              <w:t>107</w:t>
            </w:r>
          </w:p>
        </w:tc>
        <w:tc>
          <w:tcPr>
            <w:tcW w:w="2335" w:type="dxa"/>
          </w:tcPr>
          <w:p>
            <w:pPr>
              <w:pStyle w:val="TableParagraph"/>
              <w:spacing w:line="268" w:lineRule="exact"/>
              <w:ind w:left="108"/>
              <w:rPr>
                <w:sz w:val="22"/>
              </w:rPr>
            </w:pPr>
            <w:r>
              <w:rPr>
                <w:sz w:val="22"/>
              </w:rPr>
              <w:t>32000</w:t>
            </w:r>
          </w:p>
        </w:tc>
        <w:tc>
          <w:tcPr>
            <w:tcW w:w="2340" w:type="dxa"/>
          </w:tcPr>
          <w:p>
            <w:pPr>
              <w:pStyle w:val="TableParagraph"/>
              <w:spacing w:line="268" w:lineRule="exact"/>
              <w:ind w:left="109"/>
              <w:rPr>
                <w:sz w:val="22"/>
              </w:rPr>
            </w:pPr>
            <w:r>
              <w:rPr>
                <w:sz w:val="22"/>
              </w:rPr>
              <w:t>4000</w:t>
            </w:r>
          </w:p>
        </w:tc>
        <w:tc>
          <w:tcPr>
            <w:tcW w:w="2343" w:type="dxa"/>
          </w:tcPr>
          <w:p>
            <w:pPr>
              <w:pStyle w:val="TableParagraph"/>
              <w:spacing w:line="268" w:lineRule="exact"/>
              <w:ind w:left="109"/>
              <w:rPr>
                <w:sz w:val="22"/>
              </w:rPr>
            </w:pPr>
            <w:r>
              <w:rPr>
                <w:sz w:val="22"/>
              </w:rPr>
              <w:t>500</w:t>
            </w:r>
          </w:p>
        </w:tc>
      </w:tr>
      <w:tr>
        <w:trPr>
          <w:trHeight w:val="450" w:hRule="atLeast"/>
        </w:trPr>
        <w:tc>
          <w:tcPr>
            <w:tcW w:w="2330" w:type="dxa"/>
          </w:tcPr>
          <w:p>
            <w:pPr>
              <w:pStyle w:val="TableParagraph"/>
              <w:ind w:left="105"/>
              <w:rPr>
                <w:sz w:val="22"/>
              </w:rPr>
            </w:pPr>
            <w:r>
              <w:rPr>
                <w:sz w:val="22"/>
              </w:rPr>
              <w:t>114</w:t>
            </w:r>
          </w:p>
        </w:tc>
        <w:tc>
          <w:tcPr>
            <w:tcW w:w="2335" w:type="dxa"/>
          </w:tcPr>
          <w:p>
            <w:pPr>
              <w:pStyle w:val="TableParagraph"/>
              <w:ind w:left="108"/>
              <w:rPr>
                <w:sz w:val="22"/>
              </w:rPr>
            </w:pPr>
            <w:r>
              <w:rPr>
                <w:sz w:val="22"/>
              </w:rPr>
              <w:t>12000</w:t>
            </w:r>
          </w:p>
        </w:tc>
        <w:tc>
          <w:tcPr>
            <w:tcW w:w="2340" w:type="dxa"/>
          </w:tcPr>
          <w:p>
            <w:pPr>
              <w:pStyle w:val="TableParagraph"/>
              <w:ind w:left="109"/>
              <w:rPr>
                <w:sz w:val="22"/>
              </w:rPr>
            </w:pPr>
            <w:r>
              <w:rPr>
                <w:sz w:val="22"/>
              </w:rPr>
              <w:t>5200</w:t>
            </w:r>
          </w:p>
        </w:tc>
        <w:tc>
          <w:tcPr>
            <w:tcW w:w="2343" w:type="dxa"/>
          </w:tcPr>
          <w:p>
            <w:pPr>
              <w:pStyle w:val="TableParagraph"/>
              <w:ind w:left="109"/>
              <w:rPr>
                <w:sz w:val="22"/>
              </w:rPr>
            </w:pPr>
            <w:r>
              <w:rPr>
                <w:sz w:val="22"/>
              </w:rPr>
              <w:t>100</w:t>
            </w:r>
          </w:p>
        </w:tc>
      </w:tr>
    </w:tbl>
    <w:p>
      <w:pPr>
        <w:pStyle w:val="ListParagraph"/>
        <w:numPr>
          <w:ilvl w:val="0"/>
          <w:numId w:val="3"/>
        </w:numPr>
        <w:tabs>
          <w:tab w:pos="941" w:val="left" w:leader="none"/>
        </w:tabs>
        <w:spacing w:line="240" w:lineRule="auto" w:before="0" w:after="0"/>
        <w:ind w:left="940" w:right="0" w:hanging="361"/>
        <w:jc w:val="left"/>
        <w:rPr>
          <w:sz w:val="22"/>
        </w:rPr>
      </w:pPr>
      <w:r>
        <w:rPr>
          <w:sz w:val="22"/>
        </w:rPr>
        <w:t>Display the details of all female doctors who are in</w:t>
      </w:r>
      <w:r>
        <w:rPr>
          <w:spacing w:val="-10"/>
          <w:sz w:val="22"/>
        </w:rPr>
        <w:t> </w:t>
      </w:r>
      <w:r>
        <w:rPr>
          <w:sz w:val="22"/>
        </w:rPr>
        <w:t>“MEDICINE”.</w:t>
      </w:r>
    </w:p>
    <w:p>
      <w:pPr>
        <w:pStyle w:val="ListParagraph"/>
        <w:numPr>
          <w:ilvl w:val="0"/>
          <w:numId w:val="3"/>
        </w:numPr>
        <w:tabs>
          <w:tab w:pos="941" w:val="left" w:leader="none"/>
        </w:tabs>
        <w:spacing w:line="267" w:lineRule="exact" w:before="0" w:after="0"/>
        <w:ind w:left="940" w:right="0" w:hanging="361"/>
        <w:jc w:val="left"/>
        <w:rPr>
          <w:sz w:val="22"/>
        </w:rPr>
      </w:pPr>
      <w:r>
        <w:rPr>
          <w:sz w:val="22"/>
        </w:rPr>
        <w:t>Display the name of the doctor who have experience in the range of 5 to 10</w:t>
      </w:r>
      <w:r>
        <w:rPr>
          <w:spacing w:val="-19"/>
          <w:sz w:val="22"/>
        </w:rPr>
        <w:t> </w:t>
      </w:r>
      <w:r>
        <w:rPr>
          <w:sz w:val="22"/>
        </w:rPr>
        <w:t>years</w:t>
      </w:r>
    </w:p>
    <w:p>
      <w:pPr>
        <w:pStyle w:val="ListParagraph"/>
        <w:numPr>
          <w:ilvl w:val="0"/>
          <w:numId w:val="3"/>
        </w:numPr>
        <w:tabs>
          <w:tab w:pos="941" w:val="left" w:leader="none"/>
        </w:tabs>
        <w:spacing w:line="267" w:lineRule="exact" w:before="0" w:after="0"/>
        <w:ind w:left="940" w:right="0" w:hanging="361"/>
        <w:jc w:val="left"/>
        <w:rPr>
          <w:sz w:val="22"/>
        </w:rPr>
      </w:pPr>
      <w:r>
        <w:rPr>
          <w:sz w:val="22"/>
        </w:rPr>
        <w:t>Display the highest consultation fee among all male</w:t>
      </w:r>
      <w:r>
        <w:rPr>
          <w:spacing w:val="-10"/>
          <w:sz w:val="22"/>
        </w:rPr>
        <w:t> </w:t>
      </w:r>
      <w:r>
        <w:rPr>
          <w:sz w:val="22"/>
        </w:rPr>
        <w:t>doctors.</w:t>
      </w:r>
    </w:p>
    <w:p>
      <w:pPr>
        <w:pStyle w:val="ListParagraph"/>
        <w:numPr>
          <w:ilvl w:val="0"/>
          <w:numId w:val="3"/>
        </w:numPr>
        <w:tabs>
          <w:tab w:pos="941" w:val="left" w:leader="none"/>
        </w:tabs>
        <w:spacing w:line="240" w:lineRule="auto" w:before="0" w:after="0"/>
        <w:ind w:left="940" w:right="0" w:hanging="361"/>
        <w:jc w:val="left"/>
        <w:rPr>
          <w:sz w:val="22"/>
        </w:rPr>
      </w:pPr>
      <w:r>
        <w:rPr>
          <w:sz w:val="22"/>
        </w:rPr>
        <w:t>Display the ID, Name,Basic and consulation of all the</w:t>
      </w:r>
      <w:r>
        <w:rPr>
          <w:spacing w:val="-9"/>
          <w:sz w:val="22"/>
        </w:rPr>
        <w:t> </w:t>
      </w:r>
      <w:r>
        <w:rPr>
          <w:sz w:val="22"/>
        </w:rPr>
        <w:t>doctors.</w:t>
      </w:r>
    </w:p>
    <w:p>
      <w:pPr>
        <w:spacing w:after="0" w:line="240" w:lineRule="auto"/>
        <w:jc w:val="left"/>
        <w:rPr>
          <w:sz w:val="22"/>
        </w:rPr>
        <w:sectPr>
          <w:footerReference w:type="default" r:id="rId6"/>
          <w:pgSz w:w="11910" w:h="16840"/>
          <w:pgMar w:footer="2119" w:header="761" w:top="1840" w:bottom="2300" w:left="500" w:right="620"/>
        </w:sectPr>
      </w:pPr>
    </w:p>
    <w:p>
      <w:pPr>
        <w:pStyle w:val="BodyText"/>
        <w:spacing w:before="9"/>
        <w:rPr>
          <w:sz w:val="20"/>
        </w:rPr>
      </w:pPr>
    </w:p>
    <w:p>
      <w:pPr>
        <w:pStyle w:val="BodyText"/>
        <w:spacing w:line="22" w:lineRule="exact"/>
        <w:ind w:left="209"/>
        <w:rPr>
          <w:sz w:val="2"/>
        </w:rPr>
      </w:pPr>
      <w:r>
        <w:rPr>
          <w:sz w:val="2"/>
        </w:rPr>
        <w:pict>
          <v:group style="width:520.5pt;height:1.05pt;mso-position-horizontal-relative:char;mso-position-vertical-relative:line" coordorigin="0,0" coordsize="10410,21">
            <v:line style="position:absolute" from="0,10" to="7008,10" stroked="true" strokeweight="1.00257pt" strokecolor="#000000">
              <v:stroke dashstyle="solid"/>
            </v:line>
            <v:line style="position:absolute" from="7014,10" to="9312,10" stroked="true" strokeweight="1.00257pt" strokecolor="#000000">
              <v:stroke dashstyle="solid"/>
            </v:line>
            <v:line style="position:absolute" from="9314,10" to="10410,10" stroked="true" strokeweight="1.00257pt" strokecolor="#000000">
              <v:stroke dashstyle="solid"/>
            </v:line>
          </v:group>
        </w:pict>
      </w:r>
      <w:r>
        <w:rPr>
          <w:sz w:val="2"/>
        </w:rPr>
      </w:r>
    </w:p>
    <w:p>
      <w:pPr>
        <w:pStyle w:val="Heading1"/>
        <w:spacing w:before="40"/>
        <w:ind w:left="5137" w:right="5014"/>
        <w:jc w:val="center"/>
      </w:pPr>
      <w:r>
        <w:rPr/>
        <w:t>SET - 3</w:t>
      </w:r>
    </w:p>
    <w:p>
      <w:pPr>
        <w:pStyle w:val="BodyText"/>
        <w:tabs>
          <w:tab w:pos="10301" w:val="left" w:leader="none"/>
        </w:tabs>
        <w:spacing w:line="259" w:lineRule="auto" w:before="181"/>
        <w:ind w:left="570" w:right="98" w:hanging="351"/>
        <w:jc w:val="both"/>
        <w:rPr>
          <w:b/>
        </w:rPr>
      </w:pPr>
      <w:r>
        <w:rPr/>
        <w:t>Q1.  Write  a  menu  driven  program  in  python  language  which  takes  a  string  as  input   and  as  per   user   choice counts the number of uppercase and lowercase alphabets in the string or checks if the string is palindromic (reverse of the string is equal to the</w:t>
      </w:r>
      <w:r>
        <w:rPr>
          <w:spacing w:val="-21"/>
        </w:rPr>
        <w:t> </w:t>
      </w:r>
      <w:r>
        <w:rPr/>
        <w:t>original</w:t>
      </w:r>
      <w:r>
        <w:rPr>
          <w:spacing w:val="-1"/>
        </w:rPr>
        <w:t> </w:t>
      </w:r>
      <w:r>
        <w:rPr/>
        <w:t>string).</w:t>
        <w:tab/>
      </w:r>
      <w:r>
        <w:rPr>
          <w:b/>
        </w:rPr>
        <w:t>(8)</w:t>
      </w:r>
    </w:p>
    <w:p>
      <w:pPr>
        <w:pStyle w:val="BodyText"/>
        <w:spacing w:before="159"/>
        <w:ind w:left="618"/>
      </w:pPr>
      <w:r>
        <w:rPr/>
        <w:t>Distribution of marks for the code is as follows:</w:t>
      </w:r>
    </w:p>
    <w:p>
      <w:pPr>
        <w:pStyle w:val="BodyText"/>
        <w:spacing w:line="259" w:lineRule="auto" w:before="22"/>
        <w:ind w:left="620" w:right="5385" w:hanging="3"/>
      </w:pPr>
      <w:r>
        <w:rPr/>
        <w:t>Logic : 60% Documentation : 20 % Code Quality : 20% Sample Output:</w:t>
      </w:r>
    </w:p>
    <w:p>
      <w:pPr>
        <w:pStyle w:val="BodyText"/>
        <w:spacing w:line="267" w:lineRule="exact"/>
        <w:ind w:left="940"/>
      </w:pPr>
      <w:r>
        <w:rPr/>
        <w:t>Manu</w:t>
      </w:r>
    </w:p>
    <w:p>
      <w:pPr>
        <w:pStyle w:val="ListParagraph"/>
        <w:numPr>
          <w:ilvl w:val="1"/>
          <w:numId w:val="3"/>
        </w:numPr>
        <w:tabs>
          <w:tab w:pos="1301" w:val="left" w:leader="none"/>
        </w:tabs>
        <w:spacing w:line="240" w:lineRule="auto" w:before="22" w:after="0"/>
        <w:ind w:left="1300" w:right="0" w:hanging="361"/>
        <w:jc w:val="left"/>
        <w:rPr>
          <w:sz w:val="22"/>
        </w:rPr>
      </w:pPr>
      <w:r>
        <w:rPr>
          <w:sz w:val="22"/>
        </w:rPr>
        <w:t>To count the no. of uppercase and lowercase</w:t>
      </w:r>
      <w:r>
        <w:rPr>
          <w:spacing w:val="-8"/>
          <w:sz w:val="22"/>
        </w:rPr>
        <w:t> </w:t>
      </w:r>
      <w:r>
        <w:rPr>
          <w:sz w:val="22"/>
        </w:rPr>
        <w:t>alphabets.</w:t>
      </w:r>
    </w:p>
    <w:p>
      <w:pPr>
        <w:pStyle w:val="ListParagraph"/>
        <w:numPr>
          <w:ilvl w:val="1"/>
          <w:numId w:val="3"/>
        </w:numPr>
        <w:tabs>
          <w:tab w:pos="1301" w:val="left" w:leader="none"/>
        </w:tabs>
        <w:spacing w:line="259" w:lineRule="auto" w:before="22" w:after="0"/>
        <w:ind w:left="940" w:right="6323" w:firstLine="0"/>
        <w:jc w:val="left"/>
        <w:rPr>
          <w:sz w:val="22"/>
        </w:rPr>
      </w:pPr>
      <w:r>
        <w:rPr>
          <w:sz w:val="22"/>
        </w:rPr>
        <w:t>To check if the string is palindromic Enter choice :</w:t>
      </w:r>
      <w:r>
        <w:rPr>
          <w:spacing w:val="-4"/>
          <w:sz w:val="22"/>
        </w:rPr>
        <w:t> </w:t>
      </w:r>
      <w:r>
        <w:rPr>
          <w:sz w:val="22"/>
        </w:rPr>
        <w:t>1</w:t>
      </w:r>
    </w:p>
    <w:p>
      <w:pPr>
        <w:pStyle w:val="BodyText"/>
        <w:spacing w:line="267" w:lineRule="exact"/>
        <w:ind w:left="940"/>
      </w:pPr>
      <w:r>
        <w:rPr/>
        <w:t>Enter the string : Computer</w:t>
      </w:r>
    </w:p>
    <w:p>
      <w:pPr>
        <w:pStyle w:val="BodyText"/>
        <w:spacing w:before="22"/>
        <w:ind w:left="940"/>
      </w:pPr>
      <w:r>
        <w:rPr/>
        <w:t>Uppercase alphabets : 1 Lowercase alphabets : 7</w:t>
      </w:r>
    </w:p>
    <w:p>
      <w:pPr>
        <w:pStyle w:val="BodyText"/>
      </w:pPr>
    </w:p>
    <w:p>
      <w:pPr>
        <w:pStyle w:val="BodyText"/>
        <w:spacing w:before="7"/>
        <w:rPr>
          <w:sz w:val="16"/>
        </w:rPr>
      </w:pPr>
    </w:p>
    <w:p>
      <w:pPr>
        <w:pStyle w:val="BodyText"/>
        <w:tabs>
          <w:tab w:pos="10301" w:val="left" w:leader="none"/>
        </w:tabs>
        <w:spacing w:line="403" w:lineRule="auto"/>
        <w:ind w:left="580" w:right="233" w:hanging="360"/>
        <w:rPr>
          <w:b/>
        </w:rPr>
      </w:pPr>
      <w:r>
        <w:rPr/>
        <w:t>Q2.  </w:t>
      </w:r>
      <w:r>
        <w:rPr>
          <w:color w:val="221F1F"/>
        </w:rPr>
        <w:t>Consider the following tables FLIGHTS and FARES.  Write SQL commands for the statements (a)</w:t>
      </w:r>
      <w:r>
        <w:rPr>
          <w:color w:val="221F1F"/>
          <w:spacing w:val="-18"/>
        </w:rPr>
        <w:t> </w:t>
      </w:r>
      <w:r>
        <w:rPr>
          <w:color w:val="221F1F"/>
        </w:rPr>
        <w:t>to</w:t>
      </w:r>
      <w:r>
        <w:rPr>
          <w:color w:val="221F1F"/>
          <w:spacing w:val="-2"/>
        </w:rPr>
        <w:t> </w:t>
      </w:r>
      <w:r>
        <w:rPr>
          <w:color w:val="221F1F"/>
        </w:rPr>
        <w:t>(d)</w:t>
        <w:tab/>
      </w:r>
      <w:r>
        <w:rPr>
          <w:color w:val="221F1F"/>
          <w:spacing w:val="-6"/>
        </w:rPr>
        <w:t>(</w:t>
      </w:r>
      <w:r>
        <w:rPr>
          <w:b/>
          <w:color w:val="221F1F"/>
          <w:spacing w:val="-6"/>
        </w:rPr>
        <w:t>4) </w:t>
      </w:r>
      <w:r>
        <w:rPr>
          <w:b/>
        </w:rPr>
        <w:t>TABLE:</w:t>
      </w:r>
      <w:r>
        <w:rPr>
          <w:b/>
          <w:spacing w:val="-1"/>
        </w:rPr>
        <w:t> </w:t>
      </w:r>
      <w:r>
        <w:rPr>
          <w:b/>
        </w:rPr>
        <w:t>FLIGHTS</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872"/>
        <w:gridCol w:w="1872"/>
        <w:gridCol w:w="1872"/>
        <w:gridCol w:w="1870"/>
      </w:tblGrid>
      <w:tr>
        <w:trPr>
          <w:trHeight w:val="450" w:hRule="atLeast"/>
        </w:trPr>
        <w:tc>
          <w:tcPr>
            <w:tcW w:w="1865" w:type="dxa"/>
          </w:tcPr>
          <w:p>
            <w:pPr>
              <w:pStyle w:val="TableParagraph"/>
              <w:rPr>
                <w:b/>
                <w:sz w:val="22"/>
              </w:rPr>
            </w:pPr>
            <w:r>
              <w:rPr>
                <w:b/>
                <w:sz w:val="22"/>
              </w:rPr>
              <w:t>FL_NO</w:t>
            </w:r>
          </w:p>
        </w:tc>
        <w:tc>
          <w:tcPr>
            <w:tcW w:w="1872" w:type="dxa"/>
          </w:tcPr>
          <w:p>
            <w:pPr>
              <w:pStyle w:val="TableParagraph"/>
              <w:rPr>
                <w:b/>
                <w:sz w:val="22"/>
              </w:rPr>
            </w:pPr>
            <w:r>
              <w:rPr>
                <w:b/>
                <w:sz w:val="22"/>
              </w:rPr>
              <w:t>STARTING</w:t>
            </w:r>
          </w:p>
        </w:tc>
        <w:tc>
          <w:tcPr>
            <w:tcW w:w="1872" w:type="dxa"/>
          </w:tcPr>
          <w:p>
            <w:pPr>
              <w:pStyle w:val="TableParagraph"/>
              <w:ind w:left="108"/>
              <w:rPr>
                <w:b/>
                <w:sz w:val="22"/>
              </w:rPr>
            </w:pPr>
            <w:r>
              <w:rPr>
                <w:b/>
                <w:sz w:val="22"/>
              </w:rPr>
              <w:t>ENDING</w:t>
            </w:r>
          </w:p>
        </w:tc>
        <w:tc>
          <w:tcPr>
            <w:tcW w:w="1872" w:type="dxa"/>
          </w:tcPr>
          <w:p>
            <w:pPr>
              <w:pStyle w:val="TableParagraph"/>
              <w:ind w:left="109"/>
              <w:rPr>
                <w:b/>
                <w:sz w:val="22"/>
              </w:rPr>
            </w:pPr>
            <w:r>
              <w:rPr>
                <w:b/>
                <w:sz w:val="22"/>
              </w:rPr>
              <w:t>NO_FLIGHTS</w:t>
            </w:r>
          </w:p>
        </w:tc>
        <w:tc>
          <w:tcPr>
            <w:tcW w:w="1870" w:type="dxa"/>
          </w:tcPr>
          <w:p>
            <w:pPr>
              <w:pStyle w:val="TableParagraph"/>
              <w:ind w:left="109"/>
              <w:rPr>
                <w:b/>
                <w:sz w:val="22"/>
              </w:rPr>
            </w:pPr>
            <w:r>
              <w:rPr>
                <w:b/>
                <w:sz w:val="22"/>
              </w:rPr>
              <w:t>NO_STOPS</w:t>
            </w:r>
          </w:p>
        </w:tc>
      </w:tr>
      <w:tr>
        <w:trPr>
          <w:trHeight w:val="448" w:hRule="atLeast"/>
        </w:trPr>
        <w:tc>
          <w:tcPr>
            <w:tcW w:w="1865" w:type="dxa"/>
          </w:tcPr>
          <w:p>
            <w:pPr>
              <w:pStyle w:val="TableParagraph"/>
              <w:rPr>
                <w:sz w:val="22"/>
              </w:rPr>
            </w:pPr>
            <w:r>
              <w:rPr>
                <w:sz w:val="22"/>
              </w:rPr>
              <w:t>IC301</w:t>
            </w:r>
          </w:p>
        </w:tc>
        <w:tc>
          <w:tcPr>
            <w:tcW w:w="1872" w:type="dxa"/>
          </w:tcPr>
          <w:p>
            <w:pPr>
              <w:pStyle w:val="TableParagraph"/>
              <w:rPr>
                <w:sz w:val="22"/>
              </w:rPr>
            </w:pPr>
            <w:r>
              <w:rPr>
                <w:sz w:val="22"/>
              </w:rPr>
              <w:t>MUMBAI</w:t>
            </w:r>
          </w:p>
        </w:tc>
        <w:tc>
          <w:tcPr>
            <w:tcW w:w="1872" w:type="dxa"/>
          </w:tcPr>
          <w:p>
            <w:pPr>
              <w:pStyle w:val="TableParagraph"/>
              <w:ind w:left="108"/>
              <w:rPr>
                <w:sz w:val="22"/>
              </w:rPr>
            </w:pPr>
            <w:r>
              <w:rPr>
                <w:sz w:val="22"/>
              </w:rPr>
              <w:t>DELHI</w:t>
            </w:r>
          </w:p>
        </w:tc>
        <w:tc>
          <w:tcPr>
            <w:tcW w:w="1872" w:type="dxa"/>
          </w:tcPr>
          <w:p>
            <w:pPr>
              <w:pStyle w:val="TableParagraph"/>
              <w:ind w:left="109"/>
              <w:rPr>
                <w:sz w:val="22"/>
              </w:rPr>
            </w:pPr>
            <w:r>
              <w:rPr>
                <w:w w:val="100"/>
                <w:sz w:val="22"/>
              </w:rPr>
              <w:t>8</w:t>
            </w:r>
          </w:p>
        </w:tc>
        <w:tc>
          <w:tcPr>
            <w:tcW w:w="1870" w:type="dxa"/>
          </w:tcPr>
          <w:p>
            <w:pPr>
              <w:pStyle w:val="TableParagraph"/>
              <w:ind w:left="109"/>
              <w:rPr>
                <w:sz w:val="22"/>
              </w:rPr>
            </w:pPr>
            <w:r>
              <w:rPr>
                <w:w w:val="100"/>
                <w:sz w:val="22"/>
              </w:rPr>
              <w:t>0</w:t>
            </w:r>
          </w:p>
        </w:tc>
      </w:tr>
      <w:tr>
        <w:trPr>
          <w:trHeight w:val="451" w:hRule="atLeast"/>
        </w:trPr>
        <w:tc>
          <w:tcPr>
            <w:tcW w:w="1865" w:type="dxa"/>
          </w:tcPr>
          <w:p>
            <w:pPr>
              <w:pStyle w:val="TableParagraph"/>
              <w:spacing w:line="268" w:lineRule="exact"/>
              <w:rPr>
                <w:sz w:val="22"/>
              </w:rPr>
            </w:pPr>
            <w:r>
              <w:rPr>
                <w:sz w:val="22"/>
              </w:rPr>
              <w:t>IC799</w:t>
            </w:r>
          </w:p>
        </w:tc>
        <w:tc>
          <w:tcPr>
            <w:tcW w:w="1872" w:type="dxa"/>
          </w:tcPr>
          <w:p>
            <w:pPr>
              <w:pStyle w:val="TableParagraph"/>
              <w:spacing w:line="268" w:lineRule="exact"/>
              <w:rPr>
                <w:sz w:val="22"/>
              </w:rPr>
            </w:pPr>
            <w:r>
              <w:rPr>
                <w:sz w:val="22"/>
              </w:rPr>
              <w:t>BANGALORE</w:t>
            </w:r>
          </w:p>
        </w:tc>
        <w:tc>
          <w:tcPr>
            <w:tcW w:w="1872" w:type="dxa"/>
          </w:tcPr>
          <w:p>
            <w:pPr>
              <w:pStyle w:val="TableParagraph"/>
              <w:spacing w:line="268" w:lineRule="exact"/>
              <w:ind w:left="108"/>
              <w:rPr>
                <w:sz w:val="22"/>
              </w:rPr>
            </w:pPr>
            <w:r>
              <w:rPr>
                <w:sz w:val="22"/>
              </w:rPr>
              <w:t>DELHI</w:t>
            </w:r>
          </w:p>
        </w:tc>
        <w:tc>
          <w:tcPr>
            <w:tcW w:w="1872" w:type="dxa"/>
          </w:tcPr>
          <w:p>
            <w:pPr>
              <w:pStyle w:val="TableParagraph"/>
              <w:spacing w:line="268" w:lineRule="exact"/>
              <w:ind w:left="109"/>
              <w:rPr>
                <w:sz w:val="22"/>
              </w:rPr>
            </w:pPr>
            <w:r>
              <w:rPr>
                <w:w w:val="100"/>
                <w:sz w:val="22"/>
              </w:rPr>
              <w:t>2</w:t>
            </w:r>
          </w:p>
        </w:tc>
        <w:tc>
          <w:tcPr>
            <w:tcW w:w="1870" w:type="dxa"/>
          </w:tcPr>
          <w:p>
            <w:pPr>
              <w:pStyle w:val="TableParagraph"/>
              <w:spacing w:line="268" w:lineRule="exact"/>
              <w:ind w:left="109"/>
              <w:rPr>
                <w:sz w:val="22"/>
              </w:rPr>
            </w:pPr>
            <w:r>
              <w:rPr>
                <w:w w:val="100"/>
                <w:sz w:val="22"/>
              </w:rPr>
              <w:t>1</w:t>
            </w:r>
          </w:p>
        </w:tc>
      </w:tr>
      <w:tr>
        <w:trPr>
          <w:trHeight w:val="450" w:hRule="atLeast"/>
        </w:trPr>
        <w:tc>
          <w:tcPr>
            <w:tcW w:w="1865" w:type="dxa"/>
          </w:tcPr>
          <w:p>
            <w:pPr>
              <w:pStyle w:val="TableParagraph"/>
              <w:rPr>
                <w:sz w:val="22"/>
              </w:rPr>
            </w:pPr>
            <w:r>
              <w:rPr>
                <w:sz w:val="22"/>
              </w:rPr>
              <w:t>MC101</w:t>
            </w:r>
          </w:p>
        </w:tc>
        <w:tc>
          <w:tcPr>
            <w:tcW w:w="1872" w:type="dxa"/>
          </w:tcPr>
          <w:p>
            <w:pPr>
              <w:pStyle w:val="TableParagraph"/>
              <w:rPr>
                <w:sz w:val="22"/>
              </w:rPr>
            </w:pPr>
            <w:r>
              <w:rPr>
                <w:sz w:val="22"/>
              </w:rPr>
              <w:t>INDORE</w:t>
            </w:r>
          </w:p>
        </w:tc>
        <w:tc>
          <w:tcPr>
            <w:tcW w:w="1872" w:type="dxa"/>
          </w:tcPr>
          <w:p>
            <w:pPr>
              <w:pStyle w:val="TableParagraph"/>
              <w:ind w:left="108"/>
              <w:rPr>
                <w:sz w:val="22"/>
              </w:rPr>
            </w:pPr>
            <w:r>
              <w:rPr>
                <w:sz w:val="22"/>
              </w:rPr>
              <w:t>MUMBAI</w:t>
            </w:r>
          </w:p>
        </w:tc>
        <w:tc>
          <w:tcPr>
            <w:tcW w:w="1872" w:type="dxa"/>
          </w:tcPr>
          <w:p>
            <w:pPr>
              <w:pStyle w:val="TableParagraph"/>
              <w:ind w:left="109"/>
              <w:rPr>
                <w:sz w:val="22"/>
              </w:rPr>
            </w:pPr>
            <w:r>
              <w:rPr>
                <w:w w:val="100"/>
                <w:sz w:val="22"/>
              </w:rPr>
              <w:t>3</w:t>
            </w:r>
          </w:p>
        </w:tc>
        <w:tc>
          <w:tcPr>
            <w:tcW w:w="1870" w:type="dxa"/>
          </w:tcPr>
          <w:p>
            <w:pPr>
              <w:pStyle w:val="TableParagraph"/>
              <w:ind w:left="109"/>
              <w:rPr>
                <w:sz w:val="22"/>
              </w:rPr>
            </w:pPr>
            <w:r>
              <w:rPr>
                <w:w w:val="100"/>
                <w:sz w:val="22"/>
              </w:rPr>
              <w:t>0</w:t>
            </w:r>
          </w:p>
        </w:tc>
      </w:tr>
      <w:tr>
        <w:trPr>
          <w:trHeight w:val="448" w:hRule="atLeast"/>
        </w:trPr>
        <w:tc>
          <w:tcPr>
            <w:tcW w:w="1865" w:type="dxa"/>
          </w:tcPr>
          <w:p>
            <w:pPr>
              <w:pStyle w:val="TableParagraph"/>
              <w:rPr>
                <w:sz w:val="22"/>
              </w:rPr>
            </w:pPr>
            <w:r>
              <w:rPr>
                <w:sz w:val="22"/>
              </w:rPr>
              <w:t>IC302</w:t>
            </w:r>
          </w:p>
        </w:tc>
        <w:tc>
          <w:tcPr>
            <w:tcW w:w="1872" w:type="dxa"/>
          </w:tcPr>
          <w:p>
            <w:pPr>
              <w:pStyle w:val="TableParagraph"/>
              <w:rPr>
                <w:sz w:val="22"/>
              </w:rPr>
            </w:pPr>
            <w:r>
              <w:rPr>
                <w:sz w:val="22"/>
              </w:rPr>
              <w:t>DELHI</w:t>
            </w:r>
          </w:p>
        </w:tc>
        <w:tc>
          <w:tcPr>
            <w:tcW w:w="1872" w:type="dxa"/>
          </w:tcPr>
          <w:p>
            <w:pPr>
              <w:pStyle w:val="TableParagraph"/>
              <w:ind w:left="108"/>
              <w:rPr>
                <w:sz w:val="22"/>
              </w:rPr>
            </w:pPr>
            <w:r>
              <w:rPr>
                <w:sz w:val="22"/>
              </w:rPr>
              <w:t>MUMBAI</w:t>
            </w:r>
          </w:p>
        </w:tc>
        <w:tc>
          <w:tcPr>
            <w:tcW w:w="1872" w:type="dxa"/>
          </w:tcPr>
          <w:p>
            <w:pPr>
              <w:pStyle w:val="TableParagraph"/>
              <w:ind w:left="109"/>
              <w:rPr>
                <w:sz w:val="22"/>
              </w:rPr>
            </w:pPr>
            <w:r>
              <w:rPr>
                <w:w w:val="100"/>
                <w:sz w:val="22"/>
              </w:rPr>
              <w:t>8</w:t>
            </w:r>
          </w:p>
        </w:tc>
        <w:tc>
          <w:tcPr>
            <w:tcW w:w="1870" w:type="dxa"/>
          </w:tcPr>
          <w:p>
            <w:pPr>
              <w:pStyle w:val="TableParagraph"/>
              <w:ind w:left="109"/>
              <w:rPr>
                <w:sz w:val="22"/>
              </w:rPr>
            </w:pPr>
            <w:r>
              <w:rPr>
                <w:w w:val="100"/>
                <w:sz w:val="22"/>
              </w:rPr>
              <w:t>0</w:t>
            </w:r>
          </w:p>
        </w:tc>
      </w:tr>
      <w:tr>
        <w:trPr>
          <w:trHeight w:val="450" w:hRule="atLeast"/>
        </w:trPr>
        <w:tc>
          <w:tcPr>
            <w:tcW w:w="1865" w:type="dxa"/>
          </w:tcPr>
          <w:p>
            <w:pPr>
              <w:pStyle w:val="TableParagraph"/>
              <w:rPr>
                <w:sz w:val="22"/>
              </w:rPr>
            </w:pPr>
            <w:r>
              <w:rPr>
                <w:sz w:val="22"/>
              </w:rPr>
              <w:t>AM812</w:t>
            </w:r>
          </w:p>
        </w:tc>
        <w:tc>
          <w:tcPr>
            <w:tcW w:w="1872" w:type="dxa"/>
          </w:tcPr>
          <w:p>
            <w:pPr>
              <w:pStyle w:val="TableParagraph"/>
              <w:rPr>
                <w:sz w:val="22"/>
              </w:rPr>
            </w:pPr>
            <w:r>
              <w:rPr>
                <w:sz w:val="22"/>
              </w:rPr>
              <w:t>KANPUR</w:t>
            </w:r>
          </w:p>
        </w:tc>
        <w:tc>
          <w:tcPr>
            <w:tcW w:w="1872" w:type="dxa"/>
          </w:tcPr>
          <w:p>
            <w:pPr>
              <w:pStyle w:val="TableParagraph"/>
              <w:ind w:left="108"/>
              <w:rPr>
                <w:sz w:val="22"/>
              </w:rPr>
            </w:pPr>
            <w:r>
              <w:rPr>
                <w:sz w:val="22"/>
              </w:rPr>
              <w:t>BANGALORE</w:t>
            </w:r>
          </w:p>
        </w:tc>
        <w:tc>
          <w:tcPr>
            <w:tcW w:w="1872" w:type="dxa"/>
          </w:tcPr>
          <w:p>
            <w:pPr>
              <w:pStyle w:val="TableParagraph"/>
              <w:ind w:left="109"/>
              <w:rPr>
                <w:sz w:val="22"/>
              </w:rPr>
            </w:pPr>
            <w:r>
              <w:rPr>
                <w:w w:val="100"/>
                <w:sz w:val="22"/>
              </w:rPr>
              <w:t>3</w:t>
            </w:r>
          </w:p>
        </w:tc>
        <w:tc>
          <w:tcPr>
            <w:tcW w:w="1870" w:type="dxa"/>
          </w:tcPr>
          <w:p>
            <w:pPr>
              <w:pStyle w:val="TableParagraph"/>
              <w:ind w:left="109"/>
              <w:rPr>
                <w:sz w:val="22"/>
              </w:rPr>
            </w:pPr>
            <w:r>
              <w:rPr>
                <w:w w:val="100"/>
                <w:sz w:val="22"/>
              </w:rPr>
              <w:t>1</w:t>
            </w:r>
          </w:p>
        </w:tc>
      </w:tr>
    </w:tbl>
    <w:p>
      <w:pPr>
        <w:pStyle w:val="Heading1"/>
        <w:ind w:left="220"/>
      </w:pPr>
      <w:r>
        <w:rPr/>
        <w:t>TABLE: FARES</w:t>
      </w:r>
    </w:p>
    <w:p>
      <w:pPr>
        <w:pStyle w:val="BodyText"/>
        <w:rPr>
          <w:b/>
          <w:sz w:val="15"/>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8"/>
        <w:gridCol w:w="2338"/>
        <w:gridCol w:w="2338"/>
      </w:tblGrid>
      <w:tr>
        <w:trPr>
          <w:trHeight w:val="450" w:hRule="atLeast"/>
        </w:trPr>
        <w:tc>
          <w:tcPr>
            <w:tcW w:w="2338" w:type="dxa"/>
          </w:tcPr>
          <w:p>
            <w:pPr>
              <w:pStyle w:val="TableParagraph"/>
              <w:spacing w:line="268" w:lineRule="exact"/>
              <w:rPr>
                <w:b/>
                <w:sz w:val="22"/>
              </w:rPr>
            </w:pPr>
            <w:r>
              <w:rPr>
                <w:b/>
                <w:sz w:val="22"/>
              </w:rPr>
              <w:t>FL_NO</w:t>
            </w:r>
          </w:p>
        </w:tc>
        <w:tc>
          <w:tcPr>
            <w:tcW w:w="2338" w:type="dxa"/>
          </w:tcPr>
          <w:p>
            <w:pPr>
              <w:pStyle w:val="TableParagraph"/>
              <w:spacing w:line="268" w:lineRule="exact"/>
              <w:rPr>
                <w:b/>
                <w:sz w:val="22"/>
              </w:rPr>
            </w:pPr>
            <w:r>
              <w:rPr>
                <w:b/>
                <w:sz w:val="22"/>
              </w:rPr>
              <w:t>AIRLINES</w:t>
            </w:r>
          </w:p>
        </w:tc>
        <w:tc>
          <w:tcPr>
            <w:tcW w:w="2338" w:type="dxa"/>
          </w:tcPr>
          <w:p>
            <w:pPr>
              <w:pStyle w:val="TableParagraph"/>
              <w:spacing w:line="268" w:lineRule="exact"/>
              <w:ind w:left="108"/>
              <w:rPr>
                <w:b/>
                <w:sz w:val="22"/>
              </w:rPr>
            </w:pPr>
            <w:r>
              <w:rPr>
                <w:b/>
                <w:sz w:val="22"/>
              </w:rPr>
              <w:t>FARE</w:t>
            </w:r>
          </w:p>
        </w:tc>
        <w:tc>
          <w:tcPr>
            <w:tcW w:w="2338" w:type="dxa"/>
          </w:tcPr>
          <w:p>
            <w:pPr>
              <w:pStyle w:val="TableParagraph"/>
              <w:spacing w:line="268" w:lineRule="exact"/>
              <w:ind w:left="108"/>
              <w:rPr>
                <w:b/>
                <w:sz w:val="22"/>
              </w:rPr>
            </w:pPr>
            <w:r>
              <w:rPr>
                <w:b/>
                <w:sz w:val="22"/>
              </w:rPr>
              <w:t>TAX%</w:t>
            </w:r>
          </w:p>
        </w:tc>
      </w:tr>
      <w:tr>
        <w:trPr>
          <w:trHeight w:val="450" w:hRule="atLeast"/>
        </w:trPr>
        <w:tc>
          <w:tcPr>
            <w:tcW w:w="2338" w:type="dxa"/>
          </w:tcPr>
          <w:p>
            <w:pPr>
              <w:pStyle w:val="TableParagraph"/>
              <w:rPr>
                <w:sz w:val="22"/>
              </w:rPr>
            </w:pPr>
            <w:r>
              <w:rPr>
                <w:sz w:val="22"/>
              </w:rPr>
              <w:t>MU499</w:t>
            </w:r>
          </w:p>
        </w:tc>
        <w:tc>
          <w:tcPr>
            <w:tcW w:w="2338" w:type="dxa"/>
          </w:tcPr>
          <w:p>
            <w:pPr>
              <w:pStyle w:val="TableParagraph"/>
              <w:rPr>
                <w:sz w:val="22"/>
              </w:rPr>
            </w:pPr>
            <w:r>
              <w:rPr>
                <w:sz w:val="22"/>
              </w:rPr>
              <w:t>Sahara</w:t>
            </w:r>
          </w:p>
        </w:tc>
        <w:tc>
          <w:tcPr>
            <w:tcW w:w="2338" w:type="dxa"/>
          </w:tcPr>
          <w:p>
            <w:pPr>
              <w:pStyle w:val="TableParagraph"/>
              <w:ind w:left="108"/>
              <w:rPr>
                <w:sz w:val="22"/>
              </w:rPr>
            </w:pPr>
            <w:r>
              <w:rPr>
                <w:sz w:val="22"/>
              </w:rPr>
              <w:t>9400</w:t>
            </w:r>
          </w:p>
        </w:tc>
        <w:tc>
          <w:tcPr>
            <w:tcW w:w="2338" w:type="dxa"/>
          </w:tcPr>
          <w:p>
            <w:pPr>
              <w:pStyle w:val="TableParagraph"/>
              <w:ind w:left="108"/>
              <w:rPr>
                <w:sz w:val="22"/>
              </w:rPr>
            </w:pPr>
            <w:r>
              <w:rPr>
                <w:w w:val="100"/>
                <w:sz w:val="22"/>
              </w:rPr>
              <w:t>5</w:t>
            </w:r>
          </w:p>
        </w:tc>
      </w:tr>
      <w:tr>
        <w:trPr>
          <w:trHeight w:val="449" w:hRule="atLeast"/>
        </w:trPr>
        <w:tc>
          <w:tcPr>
            <w:tcW w:w="2338" w:type="dxa"/>
          </w:tcPr>
          <w:p>
            <w:pPr>
              <w:pStyle w:val="TableParagraph"/>
              <w:rPr>
                <w:sz w:val="22"/>
              </w:rPr>
            </w:pPr>
            <w:r>
              <w:rPr>
                <w:sz w:val="22"/>
              </w:rPr>
              <w:t>IC302</w:t>
            </w:r>
          </w:p>
        </w:tc>
        <w:tc>
          <w:tcPr>
            <w:tcW w:w="2338" w:type="dxa"/>
          </w:tcPr>
          <w:p>
            <w:pPr>
              <w:pStyle w:val="TableParagraph"/>
              <w:rPr>
                <w:sz w:val="22"/>
              </w:rPr>
            </w:pPr>
            <w:r>
              <w:rPr>
                <w:sz w:val="22"/>
              </w:rPr>
              <w:t>Indian Airlines</w:t>
            </w:r>
          </w:p>
        </w:tc>
        <w:tc>
          <w:tcPr>
            <w:tcW w:w="2338" w:type="dxa"/>
          </w:tcPr>
          <w:p>
            <w:pPr>
              <w:pStyle w:val="TableParagraph"/>
              <w:ind w:left="108"/>
              <w:rPr>
                <w:sz w:val="22"/>
              </w:rPr>
            </w:pPr>
            <w:r>
              <w:rPr>
                <w:sz w:val="22"/>
              </w:rPr>
              <w:t>4300</w:t>
            </w:r>
          </w:p>
        </w:tc>
        <w:tc>
          <w:tcPr>
            <w:tcW w:w="2338" w:type="dxa"/>
          </w:tcPr>
          <w:p>
            <w:pPr>
              <w:pStyle w:val="TableParagraph"/>
              <w:ind w:left="108"/>
              <w:rPr>
                <w:sz w:val="22"/>
              </w:rPr>
            </w:pPr>
            <w:r>
              <w:rPr>
                <w:sz w:val="22"/>
              </w:rPr>
              <w:t>10</w:t>
            </w:r>
          </w:p>
        </w:tc>
      </w:tr>
      <w:tr>
        <w:trPr>
          <w:trHeight w:val="450" w:hRule="atLeast"/>
        </w:trPr>
        <w:tc>
          <w:tcPr>
            <w:tcW w:w="2338" w:type="dxa"/>
          </w:tcPr>
          <w:p>
            <w:pPr>
              <w:pStyle w:val="TableParagraph"/>
              <w:rPr>
                <w:sz w:val="22"/>
              </w:rPr>
            </w:pPr>
            <w:r>
              <w:rPr>
                <w:sz w:val="22"/>
              </w:rPr>
              <w:t>IC799</w:t>
            </w:r>
          </w:p>
        </w:tc>
        <w:tc>
          <w:tcPr>
            <w:tcW w:w="2338" w:type="dxa"/>
          </w:tcPr>
          <w:p>
            <w:pPr>
              <w:pStyle w:val="TableParagraph"/>
              <w:rPr>
                <w:sz w:val="22"/>
              </w:rPr>
            </w:pPr>
            <w:r>
              <w:rPr>
                <w:sz w:val="22"/>
              </w:rPr>
              <w:t>Indian Airlines</w:t>
            </w:r>
          </w:p>
        </w:tc>
        <w:tc>
          <w:tcPr>
            <w:tcW w:w="2338" w:type="dxa"/>
          </w:tcPr>
          <w:p>
            <w:pPr>
              <w:pStyle w:val="TableParagraph"/>
              <w:ind w:left="108"/>
              <w:rPr>
                <w:sz w:val="22"/>
              </w:rPr>
            </w:pPr>
            <w:r>
              <w:rPr>
                <w:sz w:val="22"/>
              </w:rPr>
              <w:t>10500</w:t>
            </w:r>
          </w:p>
        </w:tc>
        <w:tc>
          <w:tcPr>
            <w:tcW w:w="2338" w:type="dxa"/>
          </w:tcPr>
          <w:p>
            <w:pPr>
              <w:pStyle w:val="TableParagraph"/>
              <w:ind w:left="108"/>
              <w:rPr>
                <w:sz w:val="22"/>
              </w:rPr>
            </w:pPr>
            <w:r>
              <w:rPr>
                <w:sz w:val="22"/>
              </w:rPr>
              <w:t>10</w:t>
            </w:r>
          </w:p>
        </w:tc>
      </w:tr>
      <w:tr>
        <w:trPr>
          <w:trHeight w:val="448" w:hRule="atLeast"/>
        </w:trPr>
        <w:tc>
          <w:tcPr>
            <w:tcW w:w="2338" w:type="dxa"/>
          </w:tcPr>
          <w:p>
            <w:pPr>
              <w:pStyle w:val="TableParagraph"/>
              <w:rPr>
                <w:sz w:val="22"/>
              </w:rPr>
            </w:pPr>
            <w:r>
              <w:rPr>
                <w:sz w:val="22"/>
              </w:rPr>
              <w:t>MC101</w:t>
            </w:r>
          </w:p>
        </w:tc>
        <w:tc>
          <w:tcPr>
            <w:tcW w:w="2338" w:type="dxa"/>
          </w:tcPr>
          <w:p>
            <w:pPr>
              <w:pStyle w:val="TableParagraph"/>
              <w:rPr>
                <w:sz w:val="22"/>
              </w:rPr>
            </w:pPr>
            <w:r>
              <w:rPr>
                <w:sz w:val="22"/>
              </w:rPr>
              <w:t>Decan Airlines</w:t>
            </w:r>
          </w:p>
        </w:tc>
        <w:tc>
          <w:tcPr>
            <w:tcW w:w="2338" w:type="dxa"/>
          </w:tcPr>
          <w:p>
            <w:pPr>
              <w:pStyle w:val="TableParagraph"/>
              <w:ind w:left="108"/>
              <w:rPr>
                <w:sz w:val="22"/>
              </w:rPr>
            </w:pPr>
            <w:r>
              <w:rPr>
                <w:sz w:val="22"/>
              </w:rPr>
              <w:t>3500</w:t>
            </w:r>
          </w:p>
        </w:tc>
        <w:tc>
          <w:tcPr>
            <w:tcW w:w="2338" w:type="dxa"/>
          </w:tcPr>
          <w:p>
            <w:pPr>
              <w:pStyle w:val="TableParagraph"/>
              <w:ind w:left="108"/>
              <w:rPr>
                <w:sz w:val="22"/>
              </w:rPr>
            </w:pPr>
            <w:r>
              <w:rPr>
                <w:w w:val="100"/>
                <w:sz w:val="22"/>
              </w:rPr>
              <w:t>4</w:t>
            </w:r>
          </w:p>
        </w:tc>
      </w:tr>
    </w:tbl>
    <w:p>
      <w:pPr>
        <w:pStyle w:val="ListParagraph"/>
        <w:numPr>
          <w:ilvl w:val="0"/>
          <w:numId w:val="4"/>
        </w:numPr>
        <w:tabs>
          <w:tab w:pos="761" w:val="left" w:leader="none"/>
        </w:tabs>
        <w:spacing w:line="240" w:lineRule="auto" w:before="0" w:after="0"/>
        <w:ind w:left="760" w:right="0" w:hanging="354"/>
        <w:jc w:val="left"/>
        <w:rPr>
          <w:sz w:val="22"/>
        </w:rPr>
      </w:pPr>
      <w:r>
        <w:rPr>
          <w:sz w:val="22"/>
        </w:rPr>
        <w:t>Display FL_NO and NO_FLIGHTS from “KANPUR” to “BANGALORE” from the table</w:t>
      </w:r>
      <w:r>
        <w:rPr>
          <w:spacing w:val="-10"/>
          <w:sz w:val="22"/>
        </w:rPr>
        <w:t> </w:t>
      </w:r>
      <w:r>
        <w:rPr>
          <w:sz w:val="22"/>
        </w:rPr>
        <w:t>FLIGHTS.</w:t>
      </w:r>
    </w:p>
    <w:p>
      <w:pPr>
        <w:pStyle w:val="ListParagraph"/>
        <w:numPr>
          <w:ilvl w:val="0"/>
          <w:numId w:val="4"/>
        </w:numPr>
        <w:tabs>
          <w:tab w:pos="761" w:val="left" w:leader="none"/>
        </w:tabs>
        <w:spacing w:line="240" w:lineRule="auto" w:before="0" w:after="0"/>
        <w:ind w:left="760" w:right="0" w:hanging="364"/>
        <w:jc w:val="left"/>
        <w:rPr>
          <w:sz w:val="22"/>
        </w:rPr>
      </w:pPr>
      <w:r>
        <w:rPr>
          <w:sz w:val="22"/>
        </w:rPr>
        <w:t>Display the contents of table FLIGHTS in the ascending order of</w:t>
      </w:r>
      <w:r>
        <w:rPr>
          <w:spacing w:val="-12"/>
          <w:sz w:val="22"/>
        </w:rPr>
        <w:t> </w:t>
      </w:r>
      <w:r>
        <w:rPr>
          <w:sz w:val="22"/>
        </w:rPr>
        <w:t>FL_NO.</w:t>
      </w:r>
    </w:p>
    <w:p>
      <w:pPr>
        <w:pStyle w:val="ListParagraph"/>
        <w:numPr>
          <w:ilvl w:val="0"/>
          <w:numId w:val="4"/>
        </w:numPr>
        <w:tabs>
          <w:tab w:pos="761" w:val="left" w:leader="none"/>
        </w:tabs>
        <w:spacing w:line="240" w:lineRule="auto" w:before="0" w:after="0"/>
        <w:ind w:left="760" w:right="0" w:hanging="342"/>
        <w:jc w:val="left"/>
        <w:rPr>
          <w:sz w:val="22"/>
        </w:rPr>
      </w:pPr>
      <w:r>
        <w:rPr>
          <w:sz w:val="22"/>
        </w:rPr>
        <w:t>Display the minimum fare offered by the different</w:t>
      </w:r>
      <w:r>
        <w:rPr>
          <w:spacing w:val="-8"/>
          <w:sz w:val="22"/>
        </w:rPr>
        <w:t> </w:t>
      </w:r>
      <w:r>
        <w:rPr>
          <w:sz w:val="22"/>
        </w:rPr>
        <w:t>airlines.</w:t>
      </w:r>
    </w:p>
    <w:p>
      <w:pPr>
        <w:pStyle w:val="ListParagraph"/>
        <w:numPr>
          <w:ilvl w:val="0"/>
          <w:numId w:val="4"/>
        </w:numPr>
        <w:tabs>
          <w:tab w:pos="761" w:val="left" w:leader="none"/>
        </w:tabs>
        <w:spacing w:line="240" w:lineRule="auto" w:before="0" w:after="0"/>
        <w:ind w:left="760" w:right="0" w:hanging="369"/>
        <w:jc w:val="left"/>
        <w:rPr>
          <w:sz w:val="22"/>
        </w:rPr>
      </w:pPr>
      <w:r>
        <w:rPr>
          <w:sz w:val="22"/>
        </w:rPr>
        <w:t>Display the FL_NO, NO_FLIGHTS , AIRLINES and TAX of all the</w:t>
      </w:r>
      <w:r>
        <w:rPr>
          <w:spacing w:val="-10"/>
          <w:sz w:val="22"/>
        </w:rPr>
        <w:t> </w:t>
      </w:r>
      <w:r>
        <w:rPr>
          <w:sz w:val="22"/>
        </w:rPr>
        <w:t>flights.</w:t>
      </w:r>
    </w:p>
    <w:sectPr>
      <w:pgSz w:w="11910" w:h="16840"/>
      <w:pgMar w:header="761" w:footer="2119" w:top="1840" w:bottom="2300" w:left="5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24.97998pt;width:89.95pt;height:42pt;mso-position-horizontal-relative:page;mso-position-vertical-relative:page;z-index:-252322816" type="#_x0000_t202" filled="false" stroked="false">
          <v:textbox inset="0,0,0,0">
            <w:txbxContent>
              <w:p>
                <w:pPr>
                  <w:spacing w:line="245" w:lineRule="exact" w:before="0"/>
                  <w:ind w:left="20" w:right="0" w:firstLine="0"/>
                  <w:jc w:val="left"/>
                  <w:rPr>
                    <w:b/>
                    <w:sz w:val="22"/>
                  </w:rPr>
                </w:pPr>
                <w:r>
                  <w:rPr>
                    <w:b/>
                    <w:sz w:val="22"/>
                  </w:rPr>
                  <w:t>PRACTICAL FILE – 7</w:t>
                </w:r>
              </w:p>
              <w:p>
                <w:pPr>
                  <w:spacing w:line="256" w:lineRule="auto" w:before="21"/>
                  <w:ind w:left="20" w:right="1" w:firstLine="0"/>
                  <w:jc w:val="left"/>
                  <w:rPr>
                    <w:b/>
                    <w:sz w:val="22"/>
                  </w:rPr>
                </w:pPr>
                <w:r>
                  <w:rPr>
                    <w:b/>
                    <w:sz w:val="22"/>
                  </w:rPr>
                  <w:t>PROJECT WORK – 8 VIVA - 3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86.369995pt;margin-top:37.039982pt;width:222.6pt;height:42.1pt;mso-position-horizontal-relative:page;mso-position-vertical-relative:page;z-index:-252325888" type="#_x0000_t202" filled="false" stroked="false">
          <v:textbox inset="0,0,0,0">
            <w:txbxContent>
              <w:p>
                <w:pPr>
                  <w:pStyle w:val="BodyText"/>
                  <w:spacing w:line="245" w:lineRule="exact"/>
                  <w:ind w:left="1" w:right="1"/>
                  <w:jc w:val="center"/>
                </w:pPr>
                <w:r>
                  <w:rPr/>
                  <w:t>SESSION ENDING PRACTICAL EXAMINATION 2019</w:t>
                </w:r>
              </w:p>
              <w:p>
                <w:pPr>
                  <w:spacing w:before="22"/>
                  <w:ind w:left="1" w:right="0" w:firstLine="0"/>
                  <w:jc w:val="center"/>
                  <w:rPr>
                    <w:b/>
                    <w:sz w:val="22"/>
                  </w:rPr>
                </w:pPr>
                <w:r>
                  <w:rPr>
                    <w:b/>
                    <w:sz w:val="22"/>
                  </w:rPr>
                  <w:t>COMPUTER SCIENCE</w:t>
                </w:r>
              </w:p>
              <w:p>
                <w:pPr>
                  <w:pStyle w:val="BodyText"/>
                  <w:spacing w:before="21"/>
                  <w:ind w:left="3" w:right="1"/>
                  <w:jc w:val="center"/>
                </w:pPr>
                <w:r>
                  <w:rPr/>
                  <w:t>CLASS XI</w:t>
                </w:r>
              </w:p>
            </w:txbxContent>
          </v:textbox>
          <w10:wrap type="none"/>
        </v:shape>
      </w:pict>
    </w:r>
    <w:r>
      <w:rPr/>
      <w:pict>
        <v:shape style="position:absolute;margin-left:35pt;margin-top:80.499985pt;width:69.3pt;height:13.05pt;mso-position-horizontal-relative:page;mso-position-vertical-relative:page;z-index:-252324864" type="#_x0000_t202" filled="false" stroked="false">
          <v:textbox inset="0,0,0,0">
            <w:txbxContent>
              <w:p>
                <w:pPr>
                  <w:spacing w:line="245" w:lineRule="exact" w:before="0"/>
                  <w:ind w:left="20" w:right="0" w:firstLine="0"/>
                  <w:jc w:val="left"/>
                  <w:rPr>
                    <w:b/>
                    <w:sz w:val="22"/>
                  </w:rPr>
                </w:pPr>
                <w:r>
                  <w:rPr>
                    <w:b/>
                    <w:sz w:val="22"/>
                  </w:rPr>
                  <w:t>Time : 3 hours</w:t>
                </w:r>
              </w:p>
            </w:txbxContent>
          </v:textbox>
          <w10:wrap type="none"/>
        </v:shape>
      </w:pict>
    </w:r>
    <w:r>
      <w:rPr/>
      <w:pict>
        <v:shape style="position:absolute;margin-left:503.100006pt;margin-top:80.499985pt;width:40.5pt;height:13.05pt;mso-position-horizontal-relative:page;mso-position-vertical-relative:page;z-index:-252323840" type="#_x0000_t202" filled="false" stroked="false">
          <v:textbox inset="0,0,0,0">
            <w:txbxContent>
              <w:p>
                <w:pPr>
                  <w:spacing w:line="245" w:lineRule="exact" w:before="0"/>
                  <w:ind w:left="20" w:right="0" w:firstLine="0"/>
                  <w:jc w:val="left"/>
                  <w:rPr>
                    <w:b/>
                    <w:sz w:val="22"/>
                  </w:rPr>
                </w:pPr>
                <w:r>
                  <w:rPr>
                    <w:b/>
                    <w:sz w:val="22"/>
                  </w:rPr>
                  <w:t>MM : 30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760" w:hanging="354"/>
        <w:jc w:val="left"/>
      </w:pPr>
      <w:rPr>
        <w:rFonts w:hint="default"/>
        <w:spacing w:val="-1"/>
        <w:w w:val="100"/>
        <w:lang w:val="en-US" w:eastAsia="en-US" w:bidi="en-US"/>
      </w:rPr>
    </w:lvl>
    <w:lvl w:ilvl="1">
      <w:start w:val="0"/>
      <w:numFmt w:val="bullet"/>
      <w:lvlText w:val="•"/>
      <w:lvlJc w:val="left"/>
      <w:pPr>
        <w:ind w:left="1762" w:hanging="354"/>
      </w:pPr>
      <w:rPr>
        <w:rFonts w:hint="default"/>
        <w:lang w:val="en-US" w:eastAsia="en-US" w:bidi="en-US"/>
      </w:rPr>
    </w:lvl>
    <w:lvl w:ilvl="2">
      <w:start w:val="0"/>
      <w:numFmt w:val="bullet"/>
      <w:lvlText w:val="•"/>
      <w:lvlJc w:val="left"/>
      <w:pPr>
        <w:ind w:left="2765" w:hanging="354"/>
      </w:pPr>
      <w:rPr>
        <w:rFonts w:hint="default"/>
        <w:lang w:val="en-US" w:eastAsia="en-US" w:bidi="en-US"/>
      </w:rPr>
    </w:lvl>
    <w:lvl w:ilvl="3">
      <w:start w:val="0"/>
      <w:numFmt w:val="bullet"/>
      <w:lvlText w:val="•"/>
      <w:lvlJc w:val="left"/>
      <w:pPr>
        <w:ind w:left="3767" w:hanging="354"/>
      </w:pPr>
      <w:rPr>
        <w:rFonts w:hint="default"/>
        <w:lang w:val="en-US" w:eastAsia="en-US" w:bidi="en-US"/>
      </w:rPr>
    </w:lvl>
    <w:lvl w:ilvl="4">
      <w:start w:val="0"/>
      <w:numFmt w:val="bullet"/>
      <w:lvlText w:val="•"/>
      <w:lvlJc w:val="left"/>
      <w:pPr>
        <w:ind w:left="4770" w:hanging="354"/>
      </w:pPr>
      <w:rPr>
        <w:rFonts w:hint="default"/>
        <w:lang w:val="en-US" w:eastAsia="en-US" w:bidi="en-US"/>
      </w:rPr>
    </w:lvl>
    <w:lvl w:ilvl="5">
      <w:start w:val="0"/>
      <w:numFmt w:val="bullet"/>
      <w:lvlText w:val="•"/>
      <w:lvlJc w:val="left"/>
      <w:pPr>
        <w:ind w:left="5773" w:hanging="354"/>
      </w:pPr>
      <w:rPr>
        <w:rFonts w:hint="default"/>
        <w:lang w:val="en-US" w:eastAsia="en-US" w:bidi="en-US"/>
      </w:rPr>
    </w:lvl>
    <w:lvl w:ilvl="6">
      <w:start w:val="0"/>
      <w:numFmt w:val="bullet"/>
      <w:lvlText w:val="•"/>
      <w:lvlJc w:val="left"/>
      <w:pPr>
        <w:ind w:left="6775" w:hanging="354"/>
      </w:pPr>
      <w:rPr>
        <w:rFonts w:hint="default"/>
        <w:lang w:val="en-US" w:eastAsia="en-US" w:bidi="en-US"/>
      </w:rPr>
    </w:lvl>
    <w:lvl w:ilvl="7">
      <w:start w:val="0"/>
      <w:numFmt w:val="bullet"/>
      <w:lvlText w:val="•"/>
      <w:lvlJc w:val="left"/>
      <w:pPr>
        <w:ind w:left="7778" w:hanging="354"/>
      </w:pPr>
      <w:rPr>
        <w:rFonts w:hint="default"/>
        <w:lang w:val="en-US" w:eastAsia="en-US" w:bidi="en-US"/>
      </w:rPr>
    </w:lvl>
    <w:lvl w:ilvl="8">
      <w:start w:val="0"/>
      <w:numFmt w:val="bullet"/>
      <w:lvlText w:val="•"/>
      <w:lvlJc w:val="left"/>
      <w:pPr>
        <w:ind w:left="8781" w:hanging="354"/>
      </w:pPr>
      <w:rPr>
        <w:rFonts w:hint="default"/>
        <w:lang w:val="en-US" w:eastAsia="en-US" w:bidi="en-US"/>
      </w:rPr>
    </w:lvl>
  </w:abstractNum>
  <w:abstractNum w:abstractNumId="2">
    <w:multiLevelType w:val="hybridMultilevel"/>
    <w:lvl w:ilvl="0">
      <w:start w:val="1"/>
      <w:numFmt w:val="lowerLetter"/>
      <w:lvlText w:val="(%1)"/>
      <w:lvlJc w:val="left"/>
      <w:pPr>
        <w:ind w:left="940" w:hanging="361"/>
        <w:jc w:val="left"/>
      </w:pPr>
      <w:rPr>
        <w:rFonts w:hint="default" w:ascii="Calibri" w:hAnsi="Calibri" w:eastAsia="Calibri" w:cs="Calibri"/>
        <w:spacing w:val="-1"/>
        <w:w w:val="100"/>
        <w:sz w:val="22"/>
        <w:szCs w:val="22"/>
        <w:lang w:val="en-US" w:eastAsia="en-US" w:bidi="en-US"/>
      </w:rPr>
    </w:lvl>
    <w:lvl w:ilvl="1">
      <w:start w:val="1"/>
      <w:numFmt w:val="decimal"/>
      <w:lvlText w:val="%2."/>
      <w:lvlJc w:val="left"/>
      <w:pPr>
        <w:ind w:left="1300" w:hanging="360"/>
        <w:jc w:val="left"/>
      </w:pPr>
      <w:rPr>
        <w:rFonts w:hint="default" w:ascii="Calibri" w:hAnsi="Calibri" w:eastAsia="Calibri" w:cs="Calibri"/>
        <w:w w:val="100"/>
        <w:sz w:val="22"/>
        <w:szCs w:val="22"/>
        <w:lang w:val="en-US" w:eastAsia="en-US" w:bidi="en-US"/>
      </w:rPr>
    </w:lvl>
    <w:lvl w:ilvl="2">
      <w:start w:val="0"/>
      <w:numFmt w:val="bullet"/>
      <w:lvlText w:val="•"/>
      <w:lvlJc w:val="left"/>
      <w:pPr>
        <w:ind w:left="2354" w:hanging="360"/>
      </w:pPr>
      <w:rPr>
        <w:rFonts w:hint="default"/>
        <w:lang w:val="en-US" w:eastAsia="en-US" w:bidi="en-US"/>
      </w:rPr>
    </w:lvl>
    <w:lvl w:ilvl="3">
      <w:start w:val="0"/>
      <w:numFmt w:val="bullet"/>
      <w:lvlText w:val="•"/>
      <w:lvlJc w:val="left"/>
      <w:pPr>
        <w:ind w:left="3408" w:hanging="360"/>
      </w:pPr>
      <w:rPr>
        <w:rFonts w:hint="default"/>
        <w:lang w:val="en-US" w:eastAsia="en-US" w:bidi="en-US"/>
      </w:rPr>
    </w:lvl>
    <w:lvl w:ilvl="4">
      <w:start w:val="0"/>
      <w:numFmt w:val="bullet"/>
      <w:lvlText w:val="•"/>
      <w:lvlJc w:val="left"/>
      <w:pPr>
        <w:ind w:left="4462" w:hanging="360"/>
      </w:pPr>
      <w:rPr>
        <w:rFonts w:hint="default"/>
        <w:lang w:val="en-US" w:eastAsia="en-US" w:bidi="en-US"/>
      </w:rPr>
    </w:lvl>
    <w:lvl w:ilvl="5">
      <w:start w:val="0"/>
      <w:numFmt w:val="bullet"/>
      <w:lvlText w:val="•"/>
      <w:lvlJc w:val="left"/>
      <w:pPr>
        <w:ind w:left="5516" w:hanging="360"/>
      </w:pPr>
      <w:rPr>
        <w:rFonts w:hint="default"/>
        <w:lang w:val="en-US" w:eastAsia="en-US" w:bidi="en-US"/>
      </w:rPr>
    </w:lvl>
    <w:lvl w:ilvl="6">
      <w:start w:val="0"/>
      <w:numFmt w:val="bullet"/>
      <w:lvlText w:val="•"/>
      <w:lvlJc w:val="left"/>
      <w:pPr>
        <w:ind w:left="6570" w:hanging="360"/>
      </w:pPr>
      <w:rPr>
        <w:rFonts w:hint="default"/>
        <w:lang w:val="en-US" w:eastAsia="en-US" w:bidi="en-US"/>
      </w:rPr>
    </w:lvl>
    <w:lvl w:ilvl="7">
      <w:start w:val="0"/>
      <w:numFmt w:val="bullet"/>
      <w:lvlText w:val="•"/>
      <w:lvlJc w:val="left"/>
      <w:pPr>
        <w:ind w:left="7624" w:hanging="360"/>
      </w:pPr>
      <w:rPr>
        <w:rFonts w:hint="default"/>
        <w:lang w:val="en-US" w:eastAsia="en-US" w:bidi="en-US"/>
      </w:rPr>
    </w:lvl>
    <w:lvl w:ilvl="8">
      <w:start w:val="0"/>
      <w:numFmt w:val="bullet"/>
      <w:lvlText w:val="•"/>
      <w:lvlJc w:val="left"/>
      <w:pPr>
        <w:ind w:left="8678" w:hanging="360"/>
      </w:pPr>
      <w:rPr>
        <w:rFonts w:hint="default"/>
        <w:lang w:val="en-US" w:eastAsia="en-US" w:bidi="en-US"/>
      </w:rPr>
    </w:lvl>
  </w:abstractNum>
  <w:abstractNum w:abstractNumId="1">
    <w:multiLevelType w:val="hybridMultilevel"/>
    <w:lvl w:ilvl="0">
      <w:start w:val="1"/>
      <w:numFmt w:val="lowerLetter"/>
      <w:lvlText w:val="%1)"/>
      <w:lvlJc w:val="left"/>
      <w:pPr>
        <w:ind w:left="940" w:hanging="361"/>
        <w:jc w:val="left"/>
      </w:pPr>
      <w:rPr>
        <w:rFonts w:hint="default" w:ascii="Calibri" w:hAnsi="Calibri" w:eastAsia="Calibri" w:cs="Calibri"/>
        <w:spacing w:val="-1"/>
        <w:w w:val="100"/>
        <w:sz w:val="22"/>
        <w:szCs w:val="22"/>
        <w:lang w:val="en-US" w:eastAsia="en-US" w:bidi="en-US"/>
      </w:rPr>
    </w:lvl>
    <w:lvl w:ilvl="1">
      <w:start w:val="0"/>
      <w:numFmt w:val="bullet"/>
      <w:lvlText w:val="•"/>
      <w:lvlJc w:val="left"/>
      <w:pPr>
        <w:ind w:left="1924" w:hanging="361"/>
      </w:pPr>
      <w:rPr>
        <w:rFonts w:hint="default"/>
        <w:lang w:val="en-US" w:eastAsia="en-US" w:bidi="en-US"/>
      </w:rPr>
    </w:lvl>
    <w:lvl w:ilvl="2">
      <w:start w:val="0"/>
      <w:numFmt w:val="bullet"/>
      <w:lvlText w:val="•"/>
      <w:lvlJc w:val="left"/>
      <w:pPr>
        <w:ind w:left="2909" w:hanging="361"/>
      </w:pPr>
      <w:rPr>
        <w:rFonts w:hint="default"/>
        <w:lang w:val="en-US" w:eastAsia="en-US" w:bidi="en-US"/>
      </w:rPr>
    </w:lvl>
    <w:lvl w:ilvl="3">
      <w:start w:val="0"/>
      <w:numFmt w:val="bullet"/>
      <w:lvlText w:val="•"/>
      <w:lvlJc w:val="left"/>
      <w:pPr>
        <w:ind w:left="3893" w:hanging="361"/>
      </w:pPr>
      <w:rPr>
        <w:rFonts w:hint="default"/>
        <w:lang w:val="en-US" w:eastAsia="en-US" w:bidi="en-US"/>
      </w:rPr>
    </w:lvl>
    <w:lvl w:ilvl="4">
      <w:start w:val="0"/>
      <w:numFmt w:val="bullet"/>
      <w:lvlText w:val="•"/>
      <w:lvlJc w:val="left"/>
      <w:pPr>
        <w:ind w:left="4878" w:hanging="361"/>
      </w:pPr>
      <w:rPr>
        <w:rFonts w:hint="default"/>
        <w:lang w:val="en-US" w:eastAsia="en-US" w:bidi="en-US"/>
      </w:rPr>
    </w:lvl>
    <w:lvl w:ilvl="5">
      <w:start w:val="0"/>
      <w:numFmt w:val="bullet"/>
      <w:lvlText w:val="•"/>
      <w:lvlJc w:val="left"/>
      <w:pPr>
        <w:ind w:left="5863" w:hanging="361"/>
      </w:pPr>
      <w:rPr>
        <w:rFonts w:hint="default"/>
        <w:lang w:val="en-US" w:eastAsia="en-US" w:bidi="en-US"/>
      </w:rPr>
    </w:lvl>
    <w:lvl w:ilvl="6">
      <w:start w:val="0"/>
      <w:numFmt w:val="bullet"/>
      <w:lvlText w:val="•"/>
      <w:lvlJc w:val="left"/>
      <w:pPr>
        <w:ind w:left="6847" w:hanging="361"/>
      </w:pPr>
      <w:rPr>
        <w:rFonts w:hint="default"/>
        <w:lang w:val="en-US" w:eastAsia="en-US" w:bidi="en-US"/>
      </w:rPr>
    </w:lvl>
    <w:lvl w:ilvl="7">
      <w:start w:val="0"/>
      <w:numFmt w:val="bullet"/>
      <w:lvlText w:val="•"/>
      <w:lvlJc w:val="left"/>
      <w:pPr>
        <w:ind w:left="7832" w:hanging="361"/>
      </w:pPr>
      <w:rPr>
        <w:rFonts w:hint="default"/>
        <w:lang w:val="en-US" w:eastAsia="en-US" w:bidi="en-US"/>
      </w:rPr>
    </w:lvl>
    <w:lvl w:ilvl="8">
      <w:start w:val="0"/>
      <w:numFmt w:val="bullet"/>
      <w:lvlText w:val="•"/>
      <w:lvlJc w:val="left"/>
      <w:pPr>
        <w:ind w:left="8817" w:hanging="361"/>
      </w:pPr>
      <w:rPr>
        <w:rFonts w:hint="default"/>
        <w:lang w:val="en-US" w:eastAsia="en-US" w:bidi="en-US"/>
      </w:rPr>
    </w:lvl>
  </w:abstractNum>
  <w:abstractNum w:abstractNumId="0">
    <w:multiLevelType w:val="hybridMultilevel"/>
    <w:lvl w:ilvl="0">
      <w:start w:val="1"/>
      <w:numFmt w:val="decimal"/>
      <w:lvlText w:val="%1."/>
      <w:lvlJc w:val="left"/>
      <w:pPr>
        <w:ind w:left="1300"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2248" w:hanging="360"/>
      </w:pPr>
      <w:rPr>
        <w:rFonts w:hint="default"/>
        <w:lang w:val="en-US" w:eastAsia="en-US" w:bidi="en-US"/>
      </w:rPr>
    </w:lvl>
    <w:lvl w:ilvl="2">
      <w:start w:val="0"/>
      <w:numFmt w:val="bullet"/>
      <w:lvlText w:val="•"/>
      <w:lvlJc w:val="left"/>
      <w:pPr>
        <w:ind w:left="3197" w:hanging="360"/>
      </w:pPr>
      <w:rPr>
        <w:rFonts w:hint="default"/>
        <w:lang w:val="en-US" w:eastAsia="en-US" w:bidi="en-US"/>
      </w:rPr>
    </w:lvl>
    <w:lvl w:ilvl="3">
      <w:start w:val="0"/>
      <w:numFmt w:val="bullet"/>
      <w:lvlText w:val="•"/>
      <w:lvlJc w:val="left"/>
      <w:pPr>
        <w:ind w:left="4145" w:hanging="360"/>
      </w:pPr>
      <w:rPr>
        <w:rFonts w:hint="default"/>
        <w:lang w:val="en-US" w:eastAsia="en-US" w:bidi="en-US"/>
      </w:rPr>
    </w:lvl>
    <w:lvl w:ilvl="4">
      <w:start w:val="0"/>
      <w:numFmt w:val="bullet"/>
      <w:lvlText w:val="•"/>
      <w:lvlJc w:val="left"/>
      <w:pPr>
        <w:ind w:left="5094" w:hanging="360"/>
      </w:pPr>
      <w:rPr>
        <w:rFonts w:hint="default"/>
        <w:lang w:val="en-US" w:eastAsia="en-US" w:bidi="en-US"/>
      </w:rPr>
    </w:lvl>
    <w:lvl w:ilvl="5">
      <w:start w:val="0"/>
      <w:numFmt w:val="bullet"/>
      <w:lvlText w:val="•"/>
      <w:lvlJc w:val="left"/>
      <w:pPr>
        <w:ind w:left="6043" w:hanging="360"/>
      </w:pPr>
      <w:rPr>
        <w:rFonts w:hint="default"/>
        <w:lang w:val="en-US" w:eastAsia="en-US" w:bidi="en-US"/>
      </w:rPr>
    </w:lvl>
    <w:lvl w:ilvl="6">
      <w:start w:val="0"/>
      <w:numFmt w:val="bullet"/>
      <w:lvlText w:val="•"/>
      <w:lvlJc w:val="left"/>
      <w:pPr>
        <w:ind w:left="6991" w:hanging="360"/>
      </w:pPr>
      <w:rPr>
        <w:rFonts w:hint="default"/>
        <w:lang w:val="en-US" w:eastAsia="en-US" w:bidi="en-US"/>
      </w:rPr>
    </w:lvl>
    <w:lvl w:ilvl="7">
      <w:start w:val="0"/>
      <w:numFmt w:val="bullet"/>
      <w:lvlText w:val="•"/>
      <w:lvlJc w:val="left"/>
      <w:pPr>
        <w:ind w:left="7940" w:hanging="360"/>
      </w:pPr>
      <w:rPr>
        <w:rFonts w:hint="default"/>
        <w:lang w:val="en-US" w:eastAsia="en-US" w:bidi="en-US"/>
      </w:rPr>
    </w:lvl>
    <w:lvl w:ilvl="8">
      <w:start w:val="0"/>
      <w:numFmt w:val="bullet"/>
      <w:lvlText w:val="•"/>
      <w:lvlJc w:val="left"/>
      <w:pPr>
        <w:ind w:left="8889" w:hanging="360"/>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ind w:left="20"/>
      <w:outlineLvl w:val="1"/>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ind w:left="940" w:hanging="361"/>
    </w:pPr>
    <w:rPr>
      <w:rFonts w:ascii="Calibri" w:hAnsi="Calibri" w:eastAsia="Calibri" w:cs="Calibri"/>
      <w:lang w:val="en-US" w:eastAsia="en-US" w:bidi="en-US"/>
    </w:rPr>
  </w:style>
  <w:style w:styleId="TableParagraph" w:type="paragraph">
    <w:name w:val="Table Paragraph"/>
    <w:basedOn w:val="Normal"/>
    <w:uiPriority w:val="1"/>
    <w:qFormat/>
    <w:pPr>
      <w:spacing w:line="265" w:lineRule="exact"/>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dcterms:created xsi:type="dcterms:W3CDTF">2019-09-21T14:46:24Z</dcterms:created>
  <dcterms:modified xsi:type="dcterms:W3CDTF">2019-09-21T14:46:24Z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2019-02-20T00:00:00Z</vt:filetime>
  </property>
  <property fmtid="{D5CDD505-2E9C-101B-9397-08002B2CF9AE}" pid="3" name="Creator">
    <vt:lpwstr>Microsoft® Word 2013</vt:lpwstr>
  </property>
  <property fmtid="{D5CDD505-2E9C-101B-9397-08002B2CF9AE}" pid="4" name="LastSaved">
    <vt:filetime>2019-09-21T00:00:00Z</vt:filetime>
  </property>
</Properties>
</file>