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causanta-analysis-guide"/>
    <w:p>
      <w:pPr>
        <w:pStyle w:val="Heading1"/>
      </w:pPr>
      <w:r>
        <w:t xml:space="preserve">CAUSANTA Analysis Guide</w:t>
      </w:r>
    </w:p>
    <w:bookmarkStart w:id="21" w:name="statistical-methods-for-causal-inference"/>
    <w:p>
      <w:pPr>
        <w:pStyle w:val="Heading2"/>
      </w:pPr>
      <w:r>
        <w:t xml:space="preserve">Statistical Methods for Causal Inference</w:t>
      </w:r>
    </w:p>
    <w:p>
      <w:pPr>
        <w:pStyle w:val="FirstParagraph"/>
      </w:pPr>
      <w:r>
        <w:t xml:space="preserve">This guide documents the analysis methods in CAUSANTA: causal effect estimation, statistical diagnostics, and interpretation guidelines.</w:t>
      </w:r>
    </w:p>
    <w:bookmarkStart w:id="20" w:name="how-to-use-this-guide"/>
    <w:p>
      <w:pPr>
        <w:pStyle w:val="Heading3"/>
      </w:pPr>
      <w:r>
        <w:t xml:space="preserve">How to use this guide</w:t>
      </w:r>
    </w:p>
    <w:p>
      <w:pPr>
        <w:pStyle w:val="FirstParagraph"/>
      </w:pPr>
      <w:r>
        <w:t xml:space="preserve">This guide is written so that it can be read at two levels of detail. For a</w:t>
      </w:r>
      <w:r>
        <w:t xml:space="preserve"> </w:t>
      </w:r>
      <w:r>
        <w:rPr>
          <w:b/>
          <w:bCs/>
        </w:rPr>
        <w:t xml:space="preserve">biologist</w:t>
      </w:r>
      <w:r>
        <w:t xml:space="preserve"> </w:t>
      </w:r>
      <w:r>
        <w:t xml:space="preserve">who wants to understand what each analysis is doing and how to interpret the output, read §1 (Overview of Causal Inference — the conceptual frame), the introductory paragraph of §3 (the 2SLS recipe in plain English), §4 (Statistical Diagnostics — what each number means and what thresholds matter), and §8 (Common Pitfalls). For a</w:t>
      </w:r>
      <w:r>
        <w:t xml:space="preserve"> </w:t>
      </w:r>
      <w:r>
        <w:rPr>
          <w:b/>
          <w:bCs/>
        </w:rPr>
        <w:t xml:space="preserve">computational reader</w:t>
      </w:r>
      <w:r>
        <w:t xml:space="preserve"> </w:t>
      </w:r>
      <w:r>
        <w:t xml:space="preserve">who wants to reproduce the procedures, read §3 (the equations), §5 (Working with Lineage Data — the file formats and column conventions), §6 (Spatial Analysis), §7 (Time-Series Analysis), and §9 (Code Examples). The plain-language metrics primer in the main manuscript (Results, §How to read the statistics in this section) is intentionally shorter than §4 here — it explains</w:t>
      </w:r>
      <w:r>
        <w:t xml:space="preserve"> </w:t>
      </w:r>
      <w:r>
        <w:rPr>
          <w:i/>
          <w:iCs/>
        </w:rPr>
        <w:t xml:space="preserve">what each metric means</w:t>
      </w:r>
      <w:r>
        <w:t xml:space="preserve">, while this guide also explains</w:t>
      </w:r>
      <w:r>
        <w:t xml:space="preserve"> </w:t>
      </w:r>
      <w:r>
        <w:rPr>
          <w:i/>
          <w:iCs/>
        </w:rPr>
        <w:t xml:space="preserve">how to compute and report it</w:t>
      </w:r>
      <w:r>
        <w:t xml:space="preserve">.</w:t>
      </w:r>
    </w:p>
    <w:p>
      <w:r>
        <w:pict>
          <v:rect style="width:0;height:1.5pt" o:hralign="center" o:hrstd="t" o:hr="t"/>
        </w:pict>
      </w:r>
    </w:p>
    <w:bookmarkEnd w:id="20"/>
    <w:bookmarkEnd w:id="21"/>
    <w:bookmarkStart w:id="22" w:name="table-of-contents"/>
    <w:p>
      <w:pPr>
        <w:pStyle w:val="Heading2"/>
      </w:pPr>
      <w:r>
        <w:t xml:space="preserve">Table of Contents</w:t>
      </w:r>
    </w:p>
    <w:p>
      <w:pPr>
        <w:pStyle w:val="Compact"/>
        <w:numPr>
          <w:ilvl w:val="0"/>
          <w:numId w:val="1001"/>
        </w:numPr>
      </w:pPr>
      <w:hyperlink w:anchor="Xf19765760f3cf8a94cf8c939ea61e23cc9d930d">
        <w:r>
          <w:rPr>
            <w:rStyle w:val="Hyperlink"/>
          </w:rPr>
          <w:t xml:space="preserve">Overview of Causal Inference</w:t>
        </w:r>
      </w:hyperlink>
    </w:p>
    <w:p>
      <w:pPr>
        <w:pStyle w:val="Compact"/>
        <w:numPr>
          <w:ilvl w:val="0"/>
          <w:numId w:val="1001"/>
        </w:numPr>
      </w:pPr>
      <w:hyperlink w:anchor="X965003c81d8e2b7ac1229fcee382f9d82ba3657">
        <w:r>
          <w:rPr>
            <w:rStyle w:val="Hyperlink"/>
          </w:rPr>
          <w:t xml:space="preserve">The ecDNA Instrument</w:t>
        </w:r>
      </w:hyperlink>
    </w:p>
    <w:p>
      <w:pPr>
        <w:pStyle w:val="Compact"/>
        <w:numPr>
          <w:ilvl w:val="0"/>
          <w:numId w:val="1001"/>
        </w:numPr>
      </w:pPr>
      <w:hyperlink w:anchor="X1725d7af90ea87f8484952fed0b977e913d7e8c">
        <w:r>
          <w:rPr>
            <w:rStyle w:val="Hyperlink"/>
          </w:rPr>
          <w:t xml:space="preserve">Effect Estimation Methods</w:t>
        </w:r>
      </w:hyperlink>
    </w:p>
    <w:p>
      <w:pPr>
        <w:pStyle w:val="Compact"/>
        <w:numPr>
          <w:ilvl w:val="0"/>
          <w:numId w:val="1001"/>
        </w:numPr>
      </w:pPr>
      <w:hyperlink w:anchor="X0f15536c979f8cf4c78cc13d7676eccc900bbef">
        <w:r>
          <w:rPr>
            <w:rStyle w:val="Hyperlink"/>
          </w:rPr>
          <w:t xml:space="preserve">Statistical Diagnostics</w:t>
        </w:r>
      </w:hyperlink>
    </w:p>
    <w:p>
      <w:pPr>
        <w:pStyle w:val="Compact"/>
        <w:numPr>
          <w:ilvl w:val="0"/>
          <w:numId w:val="1001"/>
        </w:numPr>
      </w:pPr>
      <w:hyperlink w:anchor="Xce767b3873f52ba6bbabb787d2be03defabbb30">
        <w:r>
          <w:rPr>
            <w:rStyle w:val="Hyperlink"/>
          </w:rPr>
          <w:t xml:space="preserve">Working with Lineage Data</w:t>
        </w:r>
      </w:hyperlink>
    </w:p>
    <w:p>
      <w:pPr>
        <w:pStyle w:val="Compact"/>
        <w:numPr>
          <w:ilvl w:val="0"/>
          <w:numId w:val="1001"/>
        </w:numPr>
      </w:pPr>
      <w:hyperlink w:anchor="X5d98c44db09fe56422be2c3d12c06501a6bda34">
        <w:r>
          <w:rPr>
            <w:rStyle w:val="Hyperlink"/>
          </w:rPr>
          <w:t xml:space="preserve">Spatial Analysis</w:t>
        </w:r>
      </w:hyperlink>
    </w:p>
    <w:p>
      <w:pPr>
        <w:pStyle w:val="Compact"/>
        <w:numPr>
          <w:ilvl w:val="0"/>
          <w:numId w:val="1001"/>
        </w:numPr>
      </w:pPr>
      <w:hyperlink w:anchor="Xe87688551060c642892c8a31457a11e2d64bf66">
        <w:r>
          <w:rPr>
            <w:rStyle w:val="Hyperlink"/>
          </w:rPr>
          <w:t xml:space="preserve">Time-Series Analysis</w:t>
        </w:r>
      </w:hyperlink>
    </w:p>
    <w:p>
      <w:pPr>
        <w:pStyle w:val="Compact"/>
        <w:numPr>
          <w:ilvl w:val="0"/>
          <w:numId w:val="1001"/>
        </w:numPr>
      </w:pPr>
      <w:hyperlink w:anchor="X165fffe0365cfc84c327d2c75ebe42a71db6004">
        <w:r>
          <w:rPr>
            <w:rStyle w:val="Hyperlink"/>
          </w:rPr>
          <w:t xml:space="preserve">Common Pitfalls</w:t>
        </w:r>
      </w:hyperlink>
    </w:p>
    <w:p>
      <w:pPr>
        <w:pStyle w:val="Compact"/>
        <w:numPr>
          <w:ilvl w:val="0"/>
          <w:numId w:val="1001"/>
        </w:numPr>
      </w:pPr>
      <w:hyperlink w:anchor="X265ca5169896fb51f708b8b295fec36cdf4bee9">
        <w:r>
          <w:rPr>
            <w:rStyle w:val="Hyperlink"/>
          </w:rPr>
          <w:t xml:space="preserve">Code Examples</w:t>
        </w:r>
      </w:hyperlink>
    </w:p>
    <w:p>
      <w:r>
        <w:pict>
          <v:rect style="width:0;height:1.5pt" o:hralign="center" o:hrstd="t" o:hr="t"/>
        </w:pict>
      </w:r>
    </w:p>
    <w:bookmarkEnd w:id="22"/>
    <w:bookmarkStart w:id="25" w:name="overview-of-causal-inference"/>
    <w:p>
      <w:pPr>
        <w:pStyle w:val="Heading2"/>
      </w:pPr>
      <w:r>
        <w:t xml:space="preserve">1. Overview of Causal Inference</w:t>
      </w:r>
    </w:p>
    <w:bookmarkStart w:id="23" w:name="the-fundamental-problem"/>
    <w:p>
      <w:pPr>
        <w:pStyle w:val="Heading3"/>
      </w:pPr>
      <w:r>
        <w:t xml:space="preserve">The Fundamental Problem</w:t>
      </w:r>
    </w:p>
    <w:p>
      <w:pPr>
        <w:pStyle w:val="FirstParagraph"/>
      </w:pPr>
      <w:r>
        <w:t xml:space="preserve">In observational data,</w:t>
      </w:r>
      <w:r>
        <w:t xml:space="preserve"> </w:t>
      </w:r>
      <w:r>
        <w:rPr>
          <w:b/>
          <w:bCs/>
        </w:rPr>
        <w:t xml:space="preserve">correlation does not imply causation</w:t>
      </w:r>
      <w:r>
        <w:t xml:space="preserve">. When we observe cells with high ecDNA dividing faster, several explanations exist:</w:t>
      </w:r>
    </w:p>
    <w:tbl>
      <w:tblPr>
        <w:tblStyle w:val="Table"/>
        <w:tblW w:type="pct" w:w="5000"/>
        <w:tblLayout w:type="fixed"/>
        <w:tblLook w:firstRow="1" w:lastRow="0" w:firstColumn="0" w:lastColumn="0" w:noHBand="0" w:noVBand="0" w:val="0020"/>
      </w:tblPr>
      <w:tblGrid>
        <w:gridCol w:w="2782"/>
        <w:gridCol w:w="2354"/>
        <w:gridCol w:w="2782"/>
      </w:tblGrid>
      <w:tr>
        <w:trPr>
          <w:tblHeader w:val="on"/>
        </w:trPr>
        <w:tc>
          <w:tcPr/>
          <w:p>
            <w:pPr>
              <w:pStyle w:val="Compact"/>
            </w:pPr>
            <w:r>
              <w:t xml:space="preserve">Explanation</w:t>
            </w:r>
          </w:p>
        </w:tc>
        <w:tc>
          <w:tcPr/>
          <w:p>
            <w:pPr>
              <w:pStyle w:val="Compact"/>
            </w:pPr>
            <w:r>
              <w:t xml:space="preserve">Mechanism</w:t>
            </w:r>
          </w:p>
        </w:tc>
        <w:tc>
          <w:tcPr/>
          <w:p>
            <w:pPr>
              <w:pStyle w:val="Compact"/>
            </w:pPr>
            <w:r>
              <w:t xml:space="preserve">Implication</w:t>
            </w:r>
          </w:p>
        </w:tc>
      </w:tr>
      <w:tr>
        <w:tc>
          <w:tcPr/>
          <w:p>
            <w:pPr>
              <w:pStyle w:val="Compact"/>
            </w:pPr>
            <w:r>
              <w:rPr>
                <w:b/>
                <w:bCs/>
              </w:rPr>
              <w:t xml:space="preserve">Causal</w:t>
            </w:r>
          </w:p>
        </w:tc>
        <w:tc>
          <w:tcPr/>
          <w:p>
            <w:pPr>
              <w:pStyle w:val="Compact"/>
            </w:pPr>
            <w:r>
              <w:t xml:space="preserve">ecDNA directly causes faster division</w:t>
            </w:r>
          </w:p>
        </w:tc>
        <w:tc>
          <w:tcPr/>
          <w:p>
            <w:pPr>
              <w:pStyle w:val="Compact"/>
            </w:pPr>
            <w:r>
              <w:t xml:space="preserve">Effect is real</w:t>
            </w:r>
          </w:p>
        </w:tc>
      </w:tr>
      <w:tr>
        <w:tc>
          <w:tcPr/>
          <w:p>
            <w:pPr>
              <w:pStyle w:val="Compact"/>
            </w:pPr>
            <w:r>
              <w:rPr>
                <w:b/>
                <w:bCs/>
              </w:rPr>
              <w:t xml:space="preserve">Reverse causation</w:t>
            </w:r>
          </w:p>
        </w:tc>
        <w:tc>
          <w:tcPr/>
          <w:p>
            <w:pPr>
              <w:pStyle w:val="Compact"/>
            </w:pPr>
            <w:r>
              <w:t xml:space="preserve">Fast-dividing cells accumulate more ecDNA</w:t>
            </w:r>
          </w:p>
        </w:tc>
        <w:tc>
          <w:tcPr/>
          <w:p>
            <w:pPr>
              <w:pStyle w:val="Compact"/>
            </w:pPr>
            <w:r>
              <w:t xml:space="preserve">Direction is backwards</w:t>
            </w:r>
          </w:p>
        </w:tc>
      </w:tr>
      <w:tr>
        <w:tc>
          <w:tcPr/>
          <w:p>
            <w:pPr>
              <w:pStyle w:val="Compact"/>
            </w:pPr>
            <w:r>
              <w:rPr>
                <w:b/>
                <w:bCs/>
              </w:rPr>
              <w:t xml:space="preserve">Confounding</w:t>
            </w:r>
          </w:p>
        </w:tc>
        <w:tc>
          <w:tcPr/>
          <w:p>
            <w:pPr>
              <w:pStyle w:val="Compact"/>
            </w:pPr>
            <w:r>
              <w:t xml:space="preserve">A third variable (e.g., O2) causes both</w:t>
            </w:r>
          </w:p>
        </w:tc>
        <w:tc>
          <w:tcPr/>
          <w:p>
            <w:pPr>
              <w:pStyle w:val="Compact"/>
            </w:pPr>
            <w:r>
              <w:t xml:space="preserve">Association is spurious</w:t>
            </w:r>
          </w:p>
        </w:tc>
      </w:tr>
    </w:tbl>
    <w:p>
      <w:pPr>
        <w:pStyle w:val="BodyText"/>
      </w:pPr>
      <w:r>
        <w:t xml:space="preserve">Standard regression cannot distinguish these scenarios when confounders are unobserved.</w:t>
      </w:r>
    </w:p>
    <w:bookmarkEnd w:id="23"/>
    <w:bookmarkStart w:id="24" w:name="why-causanta-enables-causal-inference"/>
    <w:p>
      <w:pPr>
        <w:pStyle w:val="Heading3"/>
      </w:pPr>
      <w:r>
        <w:t xml:space="preserve">Why CAUSANTA Enables Causal Inference</w:t>
      </w:r>
    </w:p>
    <w:p>
      <w:pPr>
        <w:pStyle w:val="FirstParagraph"/>
      </w:pPr>
      <w:r>
        <w:t xml:space="preserve">CAUSANTA exploits the fact that</w:t>
      </w:r>
      <w:r>
        <w:t xml:space="preserve"> </w:t>
      </w:r>
      <w:r>
        <w:rPr>
          <w:b/>
          <w:bCs/>
        </w:rPr>
        <w:t xml:space="preserve">ecDNA segregation acts as a natural randomizer</w:t>
      </w:r>
      <w:r>
        <w:t xml:space="preserve">.</w:t>
      </w:r>
    </w:p>
    <w:p>
      <w:pPr>
        <w:pStyle w:val="BodyText"/>
      </w:pPr>
      <w:r>
        <w:t xml:space="preserve">When a parent cell divides:</w:t>
      </w:r>
    </w:p>
    <w:p>
      <w:pPr>
        <w:pStyle w:val="Compact"/>
        <w:numPr>
          <w:ilvl w:val="0"/>
          <w:numId w:val="1002"/>
        </w:numPr>
      </w:pPr>
      <w:r>
        <w:t xml:space="preserve">Parent has 20 ecDNA copies, specific location, specific O2 level</w:t>
      </w:r>
    </w:p>
    <w:p>
      <w:pPr>
        <w:pStyle w:val="Compact"/>
        <w:numPr>
          <w:ilvl w:val="0"/>
          <w:numId w:val="1002"/>
        </w:numPr>
      </w:pPr>
      <w:r>
        <w:t xml:space="preserve">Daughter A receives</w:t>
      </w:r>
      <w:r>
        <w:t xml:space="preserve"> </w:t>
      </w:r>
      <w:r>
        <w:rPr>
          <w:rStyle w:val="VerbatimChar"/>
        </w:rPr>
        <w:t xml:space="preserve">Binomial(20, 0.5)</w:t>
      </w:r>
      <w:r>
        <w:t xml:space="preserve"> </w:t>
      </w:r>
      <w:r>
        <w:t xml:space="preserve">= 12 copies</w:t>
      </w:r>
    </w:p>
    <w:p>
      <w:pPr>
        <w:pStyle w:val="Compact"/>
        <w:numPr>
          <w:ilvl w:val="0"/>
          <w:numId w:val="1002"/>
        </w:numPr>
      </w:pPr>
      <w:r>
        <w:t xml:space="preserve">Daughter B receives the remaining 8 copies</w:t>
      </w:r>
    </w:p>
    <w:p>
      <w:pPr>
        <w:pStyle w:val="FirstParagraph"/>
      </w:pPr>
      <w:r>
        <w:rPr>
          <w:b/>
          <w:bCs/>
        </w:rPr>
        <w:t xml:space="preserve">Critically, the siblings share:</w:t>
      </w:r>
      <w:r>
        <w:t xml:space="preserve"> </w:t>
      </w:r>
      <w:r>
        <w:t xml:space="preserve">- Same parent (genetics identical)</w:t>
      </w:r>
      <w:r>
        <w:t xml:space="preserve"> </w:t>
      </w:r>
      <w:r>
        <w:t xml:space="preserve">- Same location (environment identical at division)</w:t>
      </w:r>
      <w:r>
        <w:t xml:space="preserve"> </w:t>
      </w:r>
      <w:r>
        <w:t xml:space="preserve">- Same time (temporal confounders identical)</w:t>
      </w:r>
    </w:p>
    <w:p>
      <w:pPr>
        <w:pStyle w:val="BodyText"/>
      </w:pPr>
      <w:r>
        <w:rPr>
          <w:b/>
          <w:bCs/>
        </w:rPr>
        <w:t xml:space="preserve">The only difference is ecDNA count, which was assigned randomly.</w:t>
      </w:r>
    </w:p>
    <w:p>
      <w:pPr>
        <w:pStyle w:val="BodyText"/>
      </w:pPr>
      <w:r>
        <w:t xml:space="preserve">This mimics a randomized controlled trial within each cell division.</w:t>
      </w:r>
    </w:p>
    <w:p>
      <w:r>
        <w:pict>
          <v:rect style="width:0;height:1.5pt" o:hralign="center" o:hrstd="t" o:hr="t"/>
        </w:pict>
      </w:r>
    </w:p>
    <w:bookmarkEnd w:id="24"/>
    <w:bookmarkEnd w:id="25"/>
    <w:bookmarkStart w:id="30" w:name="the-ecdna-instrument"/>
    <w:p>
      <w:pPr>
        <w:pStyle w:val="Heading2"/>
      </w:pPr>
      <w:r>
        <w:t xml:space="preserve">2. The ecDNA Instrument</w:t>
      </w:r>
    </w:p>
    <w:bookmarkStart w:id="26" w:name="instrument-validity-conditions"/>
    <w:p>
      <w:pPr>
        <w:pStyle w:val="Heading3"/>
      </w:pPr>
      <w:r>
        <w:t xml:space="preserve">Instrument Validity Conditions</w:t>
      </w:r>
    </w:p>
    <w:p>
      <w:pPr>
        <w:pStyle w:val="FirstParagraph"/>
      </w:pPr>
      <w:r>
        <w:t xml:space="preserve">For ecDNA to be a valid instrumental variable (IV), three conditions must hold:</w:t>
      </w:r>
    </w:p>
    <w:p>
      <w:pPr>
        <w:pStyle w:val="BodyText"/>
      </w:pPr>
      <w:r>
        <w:rPr>
          <w:b/>
          <w:bCs/>
        </w:rPr>
        <w:t xml:space="preserve">1. Relevance</w:t>
      </w:r>
      <w:r>
        <w:t xml:space="preserve">: The instrument must affect the exposure.</w:t>
      </w:r>
    </w:p>
    <w:p>
      <w:pPr>
        <w:pStyle w:val="Compact"/>
        <w:numPr>
          <w:ilvl w:val="0"/>
          <w:numId w:val="1003"/>
        </w:numPr>
      </w:pPr>
      <w:r>
        <w:t xml:space="preserve">ecDNA copy number directly affects oncogene expression (gene dosage effect)</w:t>
      </w:r>
    </w:p>
    <w:p>
      <w:pPr>
        <w:pStyle w:val="Compact"/>
        <w:numPr>
          <w:ilvl w:val="0"/>
          <w:numId w:val="1003"/>
        </w:numPr>
      </w:pPr>
      <w:r>
        <w:t xml:space="preserve">More copies = more mRNA = more protein</w:t>
      </w:r>
    </w:p>
    <w:p>
      <w:pPr>
        <w:pStyle w:val="FirstParagraph"/>
      </w:pPr>
      <w:r>
        <w:rPr>
          <w:b/>
          <w:bCs/>
        </w:rPr>
        <w:t xml:space="preserve">2. Independence</w:t>
      </w:r>
      <w:r>
        <w:t xml:space="preserve"> </w:t>
      </w:r>
      <w:r>
        <w:t xml:space="preserve">(Randomization): The instrument must be independent of confounders.</w:t>
      </w:r>
    </w:p>
    <w:p>
      <w:pPr>
        <w:pStyle w:val="Compact"/>
        <w:numPr>
          <w:ilvl w:val="0"/>
          <w:numId w:val="1004"/>
        </w:numPr>
      </w:pPr>
      <w:r>
        <w:t xml:space="preserve">Segregation follows</w:t>
      </w:r>
      <w:r>
        <w:t xml:space="preserve"> </w:t>
      </w:r>
      <w:r>
        <w:rPr>
          <w:rStyle w:val="VerbatimChar"/>
        </w:rPr>
        <w:t xml:space="preserve">Binomial(N, 0.5)</w:t>
      </w:r>
      <w:r>
        <w:t xml:space="preserve"> </w:t>
      </w:r>
      <w:r>
        <w:t xml:space="preserve">regardless of cell state</w:t>
      </w:r>
    </w:p>
    <w:p>
      <w:pPr>
        <w:pStyle w:val="Compact"/>
        <w:numPr>
          <w:ilvl w:val="0"/>
          <w:numId w:val="1004"/>
        </w:numPr>
      </w:pPr>
      <w:r>
        <w:t xml:space="preserve">The number of copies a daughter receives is random</w:t>
      </w:r>
    </w:p>
    <w:p>
      <w:pPr>
        <w:pStyle w:val="FirstParagraph"/>
      </w:pPr>
      <w:r>
        <w:rPr>
          <w:b/>
          <w:bCs/>
        </w:rPr>
        <w:t xml:space="preserve">3. Exclusion Restriction</w:t>
      </w:r>
      <w:r>
        <w:t xml:space="preserve">: The instrument affects the outcome</w:t>
      </w:r>
      <w:r>
        <w:t xml:space="preserve"> </w:t>
      </w:r>
      <w:r>
        <w:rPr>
          <w:i/>
          <w:iCs/>
        </w:rPr>
        <w:t xml:space="preserve">only</w:t>
      </w:r>
      <w:r>
        <w:t xml:space="preserve"> </w:t>
      </w:r>
      <w:r>
        <w:t xml:space="preserve">through the exposure.</w:t>
      </w:r>
    </w:p>
    <w:p>
      <w:pPr>
        <w:pStyle w:val="Compact"/>
        <w:numPr>
          <w:ilvl w:val="0"/>
          <w:numId w:val="1005"/>
        </w:numPr>
      </w:pPr>
      <w:r>
        <w:t xml:space="preserve">ecDNA affects phenotype solely via gene expression</w:t>
      </w:r>
    </w:p>
    <w:p>
      <w:pPr>
        <w:pStyle w:val="Compact"/>
        <w:numPr>
          <w:ilvl w:val="0"/>
          <w:numId w:val="1005"/>
        </w:numPr>
      </w:pPr>
      <w:r>
        <w:t xml:space="preserve">There is no direct ecDNA → behavior pathway</w:t>
      </w:r>
    </w:p>
    <w:bookmarkEnd w:id="26"/>
    <w:bookmarkStart w:id="27" w:name="the-causal-structure"/>
    <w:p>
      <w:pPr>
        <w:pStyle w:val="Heading3"/>
      </w:pPr>
      <w:r>
        <w:t xml:space="preserve">The Causal Structure</w:t>
      </w:r>
    </w:p>
    <w:p>
      <w:pPr>
        <w:pStyle w:val="SourceCode"/>
      </w:pPr>
      <w:r>
        <w:rPr>
          <w:rStyle w:val="VerbatimChar"/>
        </w:rPr>
        <w:t xml:space="preserve">ecDNA (Instrument) → Gene Expression (Exposure) → Phenotype (Outcome)</w:t>
      </w:r>
      <w:r>
        <w:br/>
      </w:r>
      <w:r>
        <w:rPr>
          <w:rStyle w:val="VerbatimChar"/>
        </w:rPr>
        <w:t xml:space="preserve">                                ↑                        ↑</w:t>
      </w:r>
      <w:r>
        <w:br/>
      </w:r>
      <w:r>
        <w:rPr>
          <w:rStyle w:val="VerbatimChar"/>
        </w:rPr>
        <w:t xml:space="preserve">                                └─────── Confounder ─────┘</w:t>
      </w:r>
      <w:r>
        <w:br/>
      </w:r>
      <w:r>
        <w:rPr>
          <w:rStyle w:val="VerbatimChar"/>
        </w:rPr>
        <w:t xml:space="preserve">                                        (e.g., O2)</w:t>
      </w:r>
    </w:p>
    <w:p>
      <w:pPr>
        <w:pStyle w:val="FirstParagraph"/>
      </w:pPr>
      <w:r>
        <w:t xml:space="preserve">The key insight:</w:t>
      </w:r>
      <w:r>
        <w:t xml:space="preserve"> </w:t>
      </w:r>
      <w:r>
        <w:rPr>
          <w:b/>
          <w:bCs/>
        </w:rPr>
        <w:t xml:space="preserve">confounders can affect both expression and phenotype, but they cannot affect ecDNA</w:t>
      </w:r>
      <w:r>
        <w:t xml:space="preserve"> </w:t>
      </w:r>
      <w:r>
        <w:t xml:space="preserve">because segregation is random.</w:t>
      </w:r>
    </w:p>
    <w:bookmarkEnd w:id="27"/>
    <w:bookmarkStart w:id="28" w:name="segregation-statistics"/>
    <w:p>
      <w:pPr>
        <w:pStyle w:val="Heading3"/>
      </w:pPr>
      <w:r>
        <w:t xml:space="preserve">Segregation Statistics</w:t>
      </w:r>
    </w:p>
    <w:p>
      <w:pPr>
        <w:pStyle w:val="FirstParagraph"/>
      </w:pPr>
      <w:r>
        <w:t xml:space="preserve">The binomial segregation model predicts specific properties: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Formula</w:t>
            </w:r>
          </w:p>
        </w:tc>
        <w:tc>
          <w:tcPr/>
          <w:p>
            <w:pPr>
              <w:pStyle w:val="Compact"/>
            </w:pPr>
            <w:r>
              <w:t xml:space="preserve">Example (N=20)</w:t>
            </w:r>
          </w:p>
        </w:tc>
      </w:tr>
      <w:tr>
        <w:tc>
          <w:tcPr/>
          <w:p>
            <w:pPr>
              <w:pStyle w:val="Compact"/>
            </w:pPr>
            <w:r>
              <w:t xml:space="preserve">Mean daughter fraction</w:t>
            </w:r>
          </w:p>
        </w:tc>
        <w:tc>
          <w:tcPr/>
          <w:p>
            <w:pPr>
              <w:pStyle w:val="Compact"/>
            </w:pPr>
            <w:r>
              <w:t xml:space="preserve">0.5</w:t>
            </w:r>
          </w:p>
        </w:tc>
        <w:tc>
          <w:tcPr/>
          <w:p>
            <w:pPr>
              <w:pStyle w:val="Compact"/>
            </w:pPr>
            <w:r>
              <w:t xml:space="preserve">10 copies</w:t>
            </w:r>
          </w:p>
        </w:tc>
      </w:tr>
      <w:tr>
        <w:tc>
          <w:tcPr/>
          <w:p>
            <w:pPr>
              <w:pStyle w:val="Compact"/>
            </w:pPr>
            <w:r>
              <w:t xml:space="preserve">Variance of fraction</w:t>
            </w:r>
          </w:p>
        </w:tc>
        <w:tc>
          <w:tcPr/>
          <w:p>
            <w:pPr>
              <w:pStyle w:val="Compact"/>
            </w:pPr>
            <w:r>
              <w:t xml:space="preserve">p(1-p)/N</w:t>
            </w:r>
          </w:p>
        </w:tc>
        <w:tc>
          <w:tcPr/>
          <w:p>
            <w:pPr>
              <w:pStyle w:val="Compact"/>
            </w:pPr>
            <w:r>
              <w:t xml:space="preserve">0.0125</w:t>
            </w:r>
          </w:p>
        </w:tc>
      </w:tr>
      <w:tr>
        <w:tc>
          <w:tcPr/>
          <w:p>
            <w:pPr>
              <w:pStyle w:val="Compact"/>
            </w:pPr>
            <w:r>
              <w:t xml:space="preserve">Standard deviation</w:t>
            </w:r>
          </w:p>
        </w:tc>
        <w:tc>
          <w:tcPr/>
          <w:p>
            <w:pPr>
              <w:pStyle w:val="Compact"/>
            </w:pPr>
            <w:r>
              <w:t xml:space="preserve">sqrt(0.25/N)</w:t>
            </w:r>
          </w:p>
        </w:tc>
        <w:tc>
          <w:tcPr/>
          <w:p>
            <w:pPr>
              <w:pStyle w:val="Compact"/>
            </w:pPr>
            <w:r>
              <w:t xml:space="preserve">0.112</w:t>
            </w:r>
          </w:p>
        </w:tc>
      </w:tr>
      <w:tr>
        <w:tc>
          <w:tcPr/>
          <w:p>
            <w:pPr>
              <w:pStyle w:val="Compact"/>
            </w:pPr>
            <w:r>
              <w:t xml:space="preserve">95% CI for fraction</w:t>
            </w:r>
          </w:p>
        </w:tc>
        <w:tc>
          <w:tcPr/>
          <w:p>
            <w:pPr>
              <w:pStyle w:val="Compact"/>
            </w:pPr>
            <w:r>
              <w:t xml:space="preserve">0.5 +/- 1.96*SD</w:t>
            </w:r>
          </w:p>
        </w:tc>
        <w:tc>
          <w:tcPr/>
          <w:p>
            <w:pPr>
              <w:pStyle w:val="Compact"/>
            </w:pPr>
            <w:r>
              <w:t xml:space="preserve">[0.28, 0.72]</w:t>
            </w:r>
          </w:p>
        </w:tc>
      </w:tr>
    </w:tbl>
    <w:bookmarkEnd w:id="28"/>
    <w:bookmarkStart w:id="29" w:name="testing-segregation"/>
    <w:p>
      <w:pPr>
        <w:pStyle w:val="Heading3"/>
      </w:pPr>
      <w:r>
        <w:t xml:space="preserve">Testing Segregation</w:t>
      </w:r>
    </w:p>
    <w:p>
      <w:pPr>
        <w:pStyle w:val="SourceCode"/>
      </w:pP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From lineage data: compute daughter fraction for each division</w:t>
      </w:r>
      <w:r>
        <w:br/>
      </w:r>
      <w:r>
        <w:rPr>
          <w:rStyle w:val="NormalTok"/>
        </w:rPr>
        <w:t xml:space="preserve">daughter_fractions </w:t>
      </w:r>
      <w:r>
        <w:rPr>
          <w:rStyle w:val="OperatorTok"/>
        </w:rPr>
        <w:t xml:space="preserve">=</w:t>
      </w:r>
      <w:r>
        <w:rPr>
          <w:rStyle w:val="NormalTok"/>
        </w:rPr>
        <w:t xml:space="preserve"> [</w:t>
      </w:r>
      <w:r>
        <w:br/>
      </w:r>
      <w:r>
        <w:rPr>
          <w:rStyle w:val="NormalTok"/>
        </w:rPr>
        <w:t xml:space="preserve">    d[</w:t>
      </w:r>
      <w:r>
        <w:rPr>
          <w:rStyle w:val="StringTok"/>
        </w:rPr>
        <w:t xml:space="preserve">'daughter_ecDNA'</w:t>
      </w:r>
      <w:r>
        <w:rPr>
          <w:rStyle w:val="NormalTok"/>
        </w:rPr>
        <w:t xml:space="preserve">] </w:t>
      </w:r>
      <w:r>
        <w:rPr>
          <w:rStyle w:val="OperatorTok"/>
        </w:rPr>
        <w:t xml:space="preserve">/</w:t>
      </w:r>
      <w:r>
        <w:rPr>
          <w:rStyle w:val="NormalTok"/>
        </w:rPr>
        <w:t xml:space="preserve"> d[</w:t>
      </w:r>
      <w:r>
        <w:rPr>
          <w:rStyle w:val="StringTok"/>
        </w:rPr>
        <w:t xml:space="preserve">'parent_ecDNA_before'</w:t>
      </w:r>
      <w:r>
        <w:rPr>
          <w:rStyle w:val="Normal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lineage </w:t>
      </w:r>
      <w:r>
        <w:rPr>
          <w:rStyle w:val="ControlFlowTok"/>
        </w:rPr>
        <w:t xml:space="preserve">if</w:t>
      </w:r>
      <w:r>
        <w:rPr>
          <w:rStyle w:val="NormalTok"/>
        </w:rPr>
        <w:t xml:space="preserve"> d[</w:t>
      </w:r>
      <w:r>
        <w:rPr>
          <w:rStyle w:val="StringTok"/>
        </w:rPr>
        <w:t xml:space="preserve">'parent_ecDNA_before'</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w:t>
      </w:r>
      <w:r>
        <w:br/>
      </w:r>
      <w:r>
        <w:br/>
      </w:r>
      <w:r>
        <w:rPr>
          <w:rStyle w:val="CommentTok"/>
        </w:rPr>
        <w:t xml:space="preserve"># Test if mean equals expected 0.5</w:t>
      </w:r>
      <w:r>
        <w:br/>
      </w:r>
      <w:r>
        <w:rPr>
          <w:rStyle w:val="NormalTok"/>
        </w:rPr>
        <w:t xml:space="preserve">t_stat, p_value </w:t>
      </w:r>
      <w:r>
        <w:rPr>
          <w:rStyle w:val="OperatorTok"/>
        </w:rPr>
        <w:t xml:space="preserve">=</w:t>
      </w:r>
      <w:r>
        <w:rPr>
          <w:rStyle w:val="NormalTok"/>
        </w:rPr>
        <w:t xml:space="preserve"> stats.ttest_1samp(daughter_fractions, </w:t>
      </w:r>
      <w:r>
        <w:rPr>
          <w:rStyle w:val="FloatTok"/>
        </w:rPr>
        <w:t xml:space="preserve">0.5</w:t>
      </w:r>
      <w:r>
        <w:rPr>
          <w:rStyle w:val="NormalTok"/>
        </w:rPr>
        <w:t xml:space="preserve">)</w:t>
      </w:r>
      <w:r>
        <w:br/>
      </w:r>
      <w:r>
        <w:br/>
      </w:r>
      <w:r>
        <w:rPr>
          <w:rStyle w:val="BuiltInTok"/>
        </w:rPr>
        <w:t xml:space="preserve">print</w:t>
      </w:r>
      <w:r>
        <w:rPr>
          <w:rStyle w:val="NormalTok"/>
        </w:rPr>
        <w:t xml:space="preserve">(</w:t>
      </w:r>
      <w:r>
        <w:rPr>
          <w:rStyle w:val="SpecialStringTok"/>
        </w:rPr>
        <w:t xml:space="preserve">f"Mean fraction: </w:t>
      </w:r>
      <w:r>
        <w:rPr>
          <w:rStyle w:val="SpecialCharTok"/>
        </w:rPr>
        <w:t xml:space="preserve">{</w:t>
      </w:r>
      <w:r>
        <w:rPr>
          <w:rStyle w:val="NormalTok"/>
        </w:rPr>
        <w:t xml:space="preserve">np</w:t>
      </w:r>
      <w:r>
        <w:rPr>
          <w:rStyle w:val="SpecialCharTok"/>
        </w:rPr>
        <w:t xml:space="preserve">.</w:t>
      </w:r>
      <w:r>
        <w:rPr>
          <w:rStyle w:val="NormalTok"/>
        </w:rPr>
        <w:t xml:space="preserve">mean(daughter_fractions)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f"P-value (H0: mean=0.5): </w:t>
      </w:r>
      <w:r>
        <w:rPr>
          <w:rStyle w:val="SpecialCharTok"/>
        </w:rPr>
        <w:t xml:space="preserve">{</w:t>
      </w:r>
      <w:r>
        <w:rPr>
          <w:rStyle w:val="NormalTok"/>
        </w:rPr>
        <w:t xml:space="preserve">p_value</w:t>
      </w:r>
      <w:r>
        <w:rPr>
          <w:rStyle w:val="SpecialCharTok"/>
        </w:rPr>
        <w:t xml:space="preserve">:.4f}</w:t>
      </w:r>
      <w:r>
        <w:rPr>
          <w:rStyle w:val="SpecialStringTok"/>
        </w:rPr>
        <w:t xml:space="preserve">"</w:t>
      </w:r>
      <w:r>
        <w:rPr>
          <w:rStyle w:val="NormalTok"/>
        </w:rPr>
        <w:t xml:space="preserve">)</w:t>
      </w:r>
      <w:r>
        <w:br/>
      </w:r>
      <w:r>
        <w:br/>
      </w:r>
      <w:r>
        <w:rPr>
          <w:rStyle w:val="CommentTok"/>
        </w:rPr>
        <w:t xml:space="preserve"># If p &lt; 0.05, segregation may be biased (violates independence)</w:t>
      </w:r>
    </w:p>
    <w:p>
      <w:r>
        <w:pict>
          <v:rect style="width:0;height:1.5pt" o:hralign="center" o:hrstd="t" o:hr="t"/>
        </w:pict>
      </w:r>
    </w:p>
    <w:bookmarkEnd w:id="29"/>
    <w:bookmarkEnd w:id="30"/>
    <w:bookmarkStart w:id="35" w:name="effect-estimation-methods"/>
    <w:p>
      <w:pPr>
        <w:pStyle w:val="Heading2"/>
      </w:pPr>
      <w:r>
        <w:t xml:space="preserve">3. Effect Estimation Methods</w:t>
      </w:r>
    </w:p>
    <w:bookmarkStart w:id="31" w:name="method-1-ordinary-least-squares-ols"/>
    <w:p>
      <w:pPr>
        <w:pStyle w:val="Heading3"/>
      </w:pPr>
      <w:r>
        <w:t xml:space="preserve">Method 1: Ordinary Least Squares (OLS)</w:t>
      </w:r>
    </w:p>
    <w:p>
      <w:pPr>
        <w:pStyle w:val="FirstParagraph"/>
      </w:pPr>
      <w:r>
        <w:t xml:space="preserve">The simplest approach: regress outcome directly on ecDNA.</w:t>
      </w:r>
    </w:p>
    <w:p>
      <w:pPr>
        <w:pStyle w:val="BodyText"/>
      </w:pPr>
      <w:r>
        <w:rPr>
          <w:b/>
          <w:bCs/>
        </w:rPr>
        <w:t xml:space="preserve">Model:</w:t>
      </w:r>
    </w:p>
    <w:p>
      <w:pPr>
        <w:pStyle w:val="SourceCode"/>
      </w:pPr>
      <w:r>
        <w:rPr>
          <w:rStyle w:val="VerbatimChar"/>
        </w:rPr>
        <w:t xml:space="preserve">Y = beta_0 + beta_1 * ecDNA + epsilon</w:t>
      </w:r>
    </w:p>
    <w:p>
      <w:pPr>
        <w:pStyle w:val="FirstParagraph"/>
      </w:pPr>
      <w:r>
        <w:rPr>
          <w:b/>
          <w:bCs/>
        </w:rPr>
        <w:t xml:space="preserve">Example:</w:t>
      </w:r>
    </w:p>
    <w:p>
      <w:pPr>
        <w:pStyle w:val="SourceCode"/>
      </w:pPr>
      <w:r>
        <w:rPr>
          <w:rStyle w:val="VerbatimChar"/>
        </w:rPr>
        <w:t xml:space="preserve">division_time = beta_0 + beta_1 * log2(ecDNA + 1) + epsilon</w:t>
      </w:r>
    </w:p>
    <w:p>
      <w:pPr>
        <w:pStyle w:val="FirstParagraph"/>
      </w:pPr>
      <w:r>
        <w:rPr>
          <w:b/>
          <w:bCs/>
        </w:rPr>
        <w:t xml:space="preserve">Interpretation:</w:t>
      </w:r>
      <w:r>
        <w:t xml:space="preserve"> </w:t>
      </w:r>
      <w:r>
        <w:t xml:space="preserve">beta_1 = change in outcome per unit change in log2(ecDNA).</w:t>
      </w:r>
    </w:p>
    <w:p>
      <w:pPr>
        <w:pStyle w:val="BodyText"/>
      </w:pPr>
      <w:r>
        <w:rPr>
          <w:b/>
          <w:bCs/>
        </w:rPr>
        <w:t xml:space="preserve">Problem:</w:t>
      </w:r>
      <w:r>
        <w:t xml:space="preserve"> </w:t>
      </w:r>
      <w:r>
        <w:t xml:space="preserve">OLS is biased if confounders exist. If oxygen affects both ecDNA accumulation (cells in high O2 survive longer) and division rate (more resources), then beta_1 captures both the causal effect and the confounding.</w:t>
      </w:r>
    </w:p>
    <w:bookmarkEnd w:id="31"/>
    <w:bookmarkStart w:id="32" w:name="method-2-two-stage-least-squares-2sls"/>
    <w:p>
      <w:pPr>
        <w:pStyle w:val="Heading3"/>
      </w:pPr>
      <w:r>
        <w:t xml:space="preserve">Method 2: Two-Stage Least Squares (2SLS)</w:t>
      </w:r>
    </w:p>
    <w:p>
      <w:pPr>
        <w:pStyle w:val="FirstParagraph"/>
      </w:pPr>
      <w:r>
        <w:t xml:space="preserve">Uses the instrument to isolate causal variation.</w:t>
      </w:r>
    </w:p>
    <w:p>
      <w:pPr>
        <w:pStyle w:val="BodyText"/>
      </w:pPr>
      <w:r>
        <w:rPr>
          <w:b/>
          <w:bCs/>
        </w:rPr>
        <w:t xml:space="preserve">Stage 1: Predict exposure from instrument</w:t>
      </w:r>
    </w:p>
    <w:p>
      <w:pPr>
        <w:pStyle w:val="SourceCode"/>
      </w:pPr>
      <w:r>
        <w:rPr>
          <w:rStyle w:val="VerbatimChar"/>
        </w:rPr>
        <w:t xml:space="preserve">gene_expr = gamma_0 + gamma_1 * ecDNA + eta</w:t>
      </w:r>
      <w:r>
        <w:br/>
      </w:r>
      <w:r>
        <w:rPr>
          <w:rStyle w:val="VerbatimChar"/>
        </w:rPr>
        <w:t xml:space="preserve">gene_expr_hat = gamma_0 + gamma_1 * ecDNA  # Predicted values</w:t>
      </w:r>
    </w:p>
    <w:p>
      <w:pPr>
        <w:pStyle w:val="FirstParagraph"/>
      </w:pPr>
      <w:r>
        <w:rPr>
          <w:b/>
          <w:bCs/>
        </w:rPr>
        <w:t xml:space="preserve">Stage 2: Regress outcome on predicted exposure</w:t>
      </w:r>
    </w:p>
    <w:p>
      <w:pPr>
        <w:pStyle w:val="SourceCode"/>
      </w:pPr>
      <w:r>
        <w:rPr>
          <w:rStyle w:val="VerbatimChar"/>
        </w:rPr>
        <w:t xml:space="preserve">division_time = beta_0 + beta_1 * gene_expr_hat + epsilon</w:t>
      </w:r>
    </w:p>
    <w:p>
      <w:pPr>
        <w:pStyle w:val="FirstParagraph"/>
      </w:pPr>
      <w:r>
        <w:rPr>
          <w:b/>
          <w:bCs/>
        </w:rPr>
        <w:t xml:space="preserve">Interpretation:</w:t>
      </w:r>
      <w:r>
        <w:t xml:space="preserve"> </w:t>
      </w:r>
      <w:r>
        <w:t xml:space="preserve">beta_1 is the</w:t>
      </w:r>
      <w:r>
        <w:t xml:space="preserve"> </w:t>
      </w:r>
      <w:r>
        <w:rPr>
          <w:b/>
          <w:bCs/>
        </w:rPr>
        <w:t xml:space="preserve">causal effect</w:t>
      </w:r>
      <w:r>
        <w:t xml:space="preserve"> </w:t>
      </w:r>
      <w:r>
        <w:t xml:space="preserve">of gene expression on division time. Confounding is removed because we only use variation in expression that comes from the random instrument.</w:t>
      </w:r>
    </w:p>
    <w:p>
      <w:pPr>
        <w:pStyle w:val="BodyText"/>
      </w:pPr>
      <w:r>
        <w:rPr>
          <w:b/>
          <w:bCs/>
        </w:rPr>
        <w:t xml:space="preserve">In CAUSANTA:</w:t>
      </w:r>
      <w:r>
        <w:t xml:space="preserve"> </w:t>
      </w:r>
      <w:r>
        <w:t xml:space="preserve">The simulator explicitly computes EGFR expression from ecDNA copy number. The instrument is ecDNA (random segregation), the exposure is EGFR expression (gene dosage), and the outcomes are phenotypic behaviors. The analysis tools use this full causal chain: Z=ecDNA, D=EGFR, Y=outcome.</w:t>
      </w:r>
    </w:p>
    <w:bookmarkEnd w:id="32"/>
    <w:bookmarkStart w:id="33" w:name="method-3-sibling-comparison"/>
    <w:p>
      <w:pPr>
        <w:pStyle w:val="Heading3"/>
      </w:pPr>
      <w:r>
        <w:t xml:space="preserve">Method 3: Sibling Comparison</w:t>
      </w:r>
    </w:p>
    <w:p>
      <w:pPr>
        <w:pStyle w:val="FirstParagraph"/>
      </w:pPr>
      <w:r>
        <w:t xml:space="preserve">Compares cells that share a parent, eliminating all shared confounders.</w:t>
      </w:r>
    </w:p>
    <w:p>
      <w:pPr>
        <w:pStyle w:val="BodyText"/>
      </w:pPr>
      <w:r>
        <w:t xml:space="preserve">For each division event:</w:t>
      </w:r>
      <w:r>
        <w:t xml:space="preserve"> </w:t>
      </w:r>
      <w:r>
        <w:t xml:space="preserve">- Parent: ecDNA = N</w:t>
      </w:r>
      <w:r>
        <w:t xml:space="preserve"> </w:t>
      </w:r>
      <w:r>
        <w:t xml:space="preserve">- Daughter A: ecDNA = N_A</w:t>
      </w:r>
      <w:r>
        <w:t xml:space="preserve"> </w:t>
      </w:r>
      <w:r>
        <w:t xml:space="preserve">- Daughter B: ecDNA = N_B (where N_A + N_B = N)</w:t>
      </w:r>
    </w:p>
    <w:p>
      <w:pPr>
        <w:pStyle w:val="BodyText"/>
      </w:pPr>
      <w:r>
        <w:rPr>
          <w:b/>
          <w:bCs/>
        </w:rPr>
        <w:t xml:space="preserve">The sibling difference:</w:t>
      </w:r>
    </w:p>
    <w:p>
      <w:pPr>
        <w:pStyle w:val="SourceCode"/>
      </w:pPr>
      <w:r>
        <w:rPr>
          <w:rStyle w:val="VerbatimChar"/>
        </w:rPr>
        <w:t xml:space="preserve">delta_ecDNA = N_A - N_B     # Random, mean = 0</w:t>
      </w:r>
      <w:r>
        <w:br/>
      </w:r>
      <w:r>
        <w:rPr>
          <w:rStyle w:val="VerbatimChar"/>
        </w:rPr>
        <w:t xml:space="preserve">delta_Outcome = Y_A - Y_B</w:t>
      </w:r>
      <w:r>
        <w:br/>
      </w:r>
      <w:r>
        <w:br/>
      </w:r>
      <w:r>
        <w:rPr>
          <w:rStyle w:val="VerbatimChar"/>
        </w:rPr>
        <w:t xml:space="preserve"># Regression on differences</w:t>
      </w:r>
      <w:r>
        <w:br/>
      </w:r>
      <w:r>
        <w:rPr>
          <w:rStyle w:val="VerbatimChar"/>
        </w:rPr>
        <w:t xml:space="preserve">delta_Outcome = beta * delta_ecDNA + epsilon</w:t>
      </w:r>
    </w:p>
    <w:p>
      <w:pPr>
        <w:pStyle w:val="FirstParagraph"/>
      </w:pPr>
      <w:r>
        <w:t xml:space="preserve">This design removes</w:t>
      </w:r>
      <w:r>
        <w:t xml:space="preserve"> </w:t>
      </w:r>
      <w:r>
        <w:rPr>
          <w:b/>
          <w:bCs/>
        </w:rPr>
        <w:t xml:space="preserve">all</w:t>
      </w:r>
      <w:r>
        <w:t xml:space="preserve"> </w:t>
      </w:r>
      <w:r>
        <w:t xml:space="preserve">confounders shared between siblings (genetics, location at birth, time of origin). The only remaining variation is the random segregation difference.</w:t>
      </w:r>
    </w:p>
    <w:bookmarkEnd w:id="33"/>
    <w:bookmarkStart w:id="34" w:name="method-4-fixed-effects-panel-regression"/>
    <w:p>
      <w:pPr>
        <w:pStyle w:val="Heading3"/>
      </w:pPr>
      <w:r>
        <w:t xml:space="preserve">Method 4: Fixed Effects Panel Regression</w:t>
      </w:r>
    </w:p>
    <w:p>
      <w:pPr>
        <w:pStyle w:val="FirstParagraph"/>
      </w:pPr>
      <w:r>
        <w:t xml:space="preserve">Controls for cell-level and time-level confounders using panel data.</w:t>
      </w:r>
    </w:p>
    <w:p>
      <w:pPr>
        <w:pStyle w:val="BodyText"/>
      </w:pPr>
      <w:r>
        <w:rPr>
          <w:b/>
          <w:bCs/>
        </w:rPr>
        <w:t xml:space="preserve">Model:</w:t>
      </w:r>
    </w:p>
    <w:p>
      <w:pPr>
        <w:pStyle w:val="SourceCode"/>
      </w:pPr>
      <w:r>
        <w:rPr>
          <w:rStyle w:val="VerbatimChar"/>
        </w:rPr>
        <w:t xml:space="preserve">Y_it = beta * ecDNA_it + alpha_i + tau_t + epsilon_it</w:t>
      </w:r>
    </w:p>
    <w:p>
      <w:pPr>
        <w:pStyle w:val="FirstParagraph"/>
      </w:pPr>
      <w:r>
        <w:t xml:space="preserve">Where:</w:t>
      </w:r>
      <w:r>
        <w:t xml:space="preserve"> </w:t>
      </w:r>
      <w:r>
        <w:t xml:space="preserve">-</w:t>
      </w:r>
      <w:r>
        <w:t xml:space="preserve"> </w:t>
      </w:r>
      <w:r>
        <w:rPr>
          <w:rStyle w:val="VerbatimChar"/>
        </w:rPr>
        <w:t xml:space="preserve">Y_it</w:t>
      </w:r>
      <w:r>
        <w:t xml:space="preserve"> </w:t>
      </w:r>
      <w:r>
        <w:t xml:space="preserve">= outcome for cell i at time t</w:t>
      </w:r>
      <w:r>
        <w:t xml:space="preserve"> </w:t>
      </w:r>
      <w:r>
        <w:t xml:space="preserve">-</w:t>
      </w:r>
      <w:r>
        <w:t xml:space="preserve"> </w:t>
      </w:r>
      <w:r>
        <w:rPr>
          <w:rStyle w:val="VerbatimChar"/>
        </w:rPr>
        <w:t xml:space="preserve">alpha_i</w:t>
      </w:r>
      <w:r>
        <w:t xml:space="preserve"> </w:t>
      </w:r>
      <w:r>
        <w:t xml:space="preserve">= cell fixed effect (controls lineage confounders)</w:t>
      </w:r>
      <w:r>
        <w:t xml:space="preserve"> </w:t>
      </w:r>
      <w:r>
        <w:t xml:space="preserve">-</w:t>
      </w:r>
      <w:r>
        <w:t xml:space="preserve"> </w:t>
      </w:r>
      <w:r>
        <w:rPr>
          <w:rStyle w:val="VerbatimChar"/>
        </w:rPr>
        <w:t xml:space="preserve">tau_t</w:t>
      </w:r>
      <w:r>
        <w:t xml:space="preserve"> </w:t>
      </w:r>
      <w:r>
        <w:t xml:space="preserve">= time fixed effect (controls temporal confounders)</w:t>
      </w:r>
    </w:p>
    <w:p>
      <w:pPr>
        <w:pStyle w:val="BodyText"/>
      </w:pPr>
      <w:r>
        <w:t xml:space="preserve">This approach tracks individual cells over time and uses within-cell variation in ecDNA (after division events) to estimate causal effects.</w:t>
      </w:r>
    </w:p>
    <w:p>
      <w:r>
        <w:pict>
          <v:rect style="width:0;height:1.5pt" o:hralign="center" o:hrstd="t" o:hr="t"/>
        </w:pict>
      </w:r>
    </w:p>
    <w:bookmarkEnd w:id="34"/>
    <w:bookmarkEnd w:id="35"/>
    <w:bookmarkStart w:id="39" w:name="statistical-diagnostics"/>
    <w:p>
      <w:pPr>
        <w:pStyle w:val="Heading2"/>
      </w:pPr>
      <w:r>
        <w:t xml:space="preserve">4. Statistical Diagnostics</w:t>
      </w:r>
    </w:p>
    <w:bookmarkStart w:id="36" w:name="checking-instrument-strength"/>
    <w:p>
      <w:pPr>
        <w:pStyle w:val="Heading3"/>
      </w:pPr>
      <w:r>
        <w:t xml:space="preserve">Checking Instrument Strength</w:t>
      </w:r>
    </w:p>
    <w:p>
      <w:pPr>
        <w:pStyle w:val="FirstParagraph"/>
      </w:pPr>
      <w:r>
        <w:t xml:space="preserve">A weak instrument leads to biased 2SLS estimates.</w:t>
      </w:r>
    </w:p>
    <w:p>
      <w:pPr>
        <w:pStyle w:val="BodyText"/>
      </w:pPr>
      <w:r>
        <w:rPr>
          <w:b/>
          <w:bCs/>
        </w:rPr>
        <w:t xml:space="preserve">F-Statistic Test:</w:t>
      </w:r>
    </w:p>
    <w:p>
      <w:pPr>
        <w:pStyle w:val="BodyText"/>
      </w:pPr>
      <w:r>
        <w:t xml:space="preserve">First-stage regression:</w:t>
      </w:r>
      <w:r>
        <w:t xml:space="preserve"> </w:t>
      </w:r>
      <w:r>
        <w:rPr>
          <w:rStyle w:val="VerbatimChar"/>
        </w:rPr>
        <w:t xml:space="preserve">gene_expr ~ ecDNA + controls</w:t>
      </w:r>
    </w:p>
    <w:p>
      <w:pPr>
        <w:pStyle w:val="BodyText"/>
      </w:pPr>
      <w:r>
        <w:t xml:space="preserve">The F-statistic tests whether the coefficient on ecDNA is significantly different from zero.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F-Statistic</w:t>
            </w:r>
          </w:p>
        </w:tc>
        <w:tc>
          <w:tcPr/>
          <w:p>
            <w:pPr>
              <w:pStyle w:val="Compact"/>
            </w:pPr>
            <w:r>
              <w:t xml:space="preserve">Interpretation</w:t>
            </w:r>
          </w:p>
        </w:tc>
      </w:tr>
      <w:tr>
        <w:tc>
          <w:tcPr/>
          <w:p>
            <w:pPr>
              <w:pStyle w:val="Compact"/>
            </w:pPr>
            <w:r>
              <w:t xml:space="preserve">F &gt; 10</w:t>
            </w:r>
          </w:p>
        </w:tc>
        <w:tc>
          <w:tcPr/>
          <w:p>
            <w:pPr>
              <w:pStyle w:val="Compact"/>
            </w:pPr>
            <w:r>
              <w:t xml:space="preserve">Strong instrument, 2SLS is reliable</w:t>
            </w:r>
          </w:p>
        </w:tc>
      </w:tr>
      <w:tr>
        <w:tc>
          <w:tcPr/>
          <w:p>
            <w:pPr>
              <w:pStyle w:val="Compact"/>
            </w:pPr>
            <w:r>
              <w:t xml:space="preserve">F in [5, 10]</w:t>
            </w:r>
          </w:p>
        </w:tc>
        <w:tc>
          <w:tcPr/>
          <w:p>
            <w:pPr>
              <w:pStyle w:val="Compact"/>
            </w:pPr>
            <w:r>
              <w:t xml:space="preserve">Moderate, some bias possible</w:t>
            </w:r>
          </w:p>
        </w:tc>
      </w:tr>
      <w:tr>
        <w:tc>
          <w:tcPr/>
          <w:p>
            <w:pPr>
              <w:pStyle w:val="Compact"/>
            </w:pPr>
            <w:r>
              <w:t xml:space="preserve">F &lt; 5</w:t>
            </w:r>
          </w:p>
        </w:tc>
        <w:tc>
          <w:tcPr/>
          <w:p>
            <w:pPr>
              <w:pStyle w:val="Compact"/>
            </w:pPr>
            <w:r>
              <w:t xml:space="preserve">Weak instrument, do NOT trust 2SLS</w:t>
            </w:r>
          </w:p>
        </w:tc>
      </w:tr>
    </w:tbl>
    <w:p>
      <w:pPr>
        <w:pStyle w:val="BodyText"/>
      </w:pPr>
      <w:r>
        <w:t xml:space="preserve">In CAUSANTA, the instrument is strong by design (ecDNA directly determines phenotype), but always verify.</w:t>
      </w:r>
    </w:p>
    <w:bookmarkEnd w:id="36"/>
    <w:bookmarkStart w:id="37" w:name="checking-for-confounding"/>
    <w:p>
      <w:pPr>
        <w:pStyle w:val="Heading3"/>
      </w:pPr>
      <w:r>
        <w:t xml:space="preserve">Checking for Confounding</w:t>
      </w:r>
    </w:p>
    <w:p>
      <w:pPr>
        <w:pStyle w:val="FirstParagraph"/>
      </w:pPr>
      <w:r>
        <w:t xml:space="preserve">Compare estimates across methods: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Estimate</w:t>
            </w:r>
          </w:p>
        </w:tc>
        <w:tc>
          <w:tcPr/>
          <w:p>
            <w:pPr>
              <w:pStyle w:val="Compact"/>
            </w:pPr>
            <w:r>
              <w:t xml:space="preserve">If Confounded…</w:t>
            </w:r>
          </w:p>
        </w:tc>
      </w:tr>
      <w:tr>
        <w:tc>
          <w:tcPr/>
          <w:p>
            <w:pPr>
              <w:pStyle w:val="Compact"/>
            </w:pPr>
            <w:r>
              <w:t xml:space="preserve">OLS</w:t>
            </w:r>
          </w:p>
        </w:tc>
        <w:tc>
          <w:tcPr/>
          <w:p>
            <w:pPr>
              <w:pStyle w:val="Compact"/>
            </w:pPr>
            <w:r>
              <w:t xml:space="preserve">beta_OLS</w:t>
            </w:r>
          </w:p>
        </w:tc>
        <w:tc>
          <w:tcPr/>
          <w:p>
            <w:pPr>
              <w:pStyle w:val="Compact"/>
            </w:pPr>
            <w:r>
              <w:t xml:space="preserve">Biased toward confounder effect</w:t>
            </w:r>
          </w:p>
        </w:tc>
      </w:tr>
      <w:tr>
        <w:tc>
          <w:tcPr/>
          <w:p>
            <w:pPr>
              <w:pStyle w:val="Compact"/>
            </w:pPr>
            <w:r>
              <w:t xml:space="preserve">2SLS/IV</w:t>
            </w:r>
          </w:p>
        </w:tc>
        <w:tc>
          <w:tcPr/>
          <w:p>
            <w:pPr>
              <w:pStyle w:val="Compact"/>
            </w:pPr>
            <w:r>
              <w:t xml:space="preserve">beta_IV</w:t>
            </w:r>
          </w:p>
        </w:tc>
        <w:tc>
          <w:tcPr/>
          <w:p>
            <w:pPr>
              <w:pStyle w:val="Compact"/>
            </w:pPr>
            <w:r>
              <w:t xml:space="preserve">Unbiased (if instrument valid)</w:t>
            </w:r>
          </w:p>
        </w:tc>
      </w:tr>
      <w:tr>
        <w:tc>
          <w:tcPr/>
          <w:p>
            <w:pPr>
              <w:pStyle w:val="Compact"/>
            </w:pPr>
            <w:r>
              <w:t xml:space="preserve">Sibling</w:t>
            </w:r>
          </w:p>
        </w:tc>
        <w:tc>
          <w:tcPr/>
          <w:p>
            <w:pPr>
              <w:pStyle w:val="Compact"/>
            </w:pPr>
            <w:r>
              <w:t xml:space="preserve">beta_sib</w:t>
            </w:r>
          </w:p>
        </w:tc>
        <w:tc>
          <w:tcPr/>
          <w:p>
            <w:pPr>
              <w:pStyle w:val="Compact"/>
            </w:pPr>
            <w:r>
              <w:t xml:space="preserve">Unbiased (controls shared confounders)</w:t>
            </w:r>
          </w:p>
        </w:tc>
      </w:tr>
    </w:tbl>
    <w:p>
      <w:pPr>
        <w:pStyle w:val="BodyText"/>
      </w:pPr>
      <w:r>
        <w:rPr>
          <w:b/>
          <w:bCs/>
        </w:rPr>
        <w:t xml:space="preserve">Key diagnostic:</w:t>
      </w:r>
      <w:r>
        <w:t xml:space="preserve"> </w:t>
      </w:r>
      <w:r>
        <w:t xml:space="preserve">If beta_OLS differs significantly from beta_IV, confounding is present.</w:t>
      </w:r>
    </w:p>
    <w:bookmarkEnd w:id="37"/>
    <w:bookmarkStart w:id="38" w:name="heterogeneity-analysis"/>
    <w:p>
      <w:pPr>
        <w:pStyle w:val="Heading3"/>
      </w:pPr>
      <w:r>
        <w:t xml:space="preserve">Heterogeneity Analysis</w:t>
      </w:r>
    </w:p>
    <w:p>
      <w:pPr>
        <w:pStyle w:val="FirstParagraph"/>
      </w:pPr>
      <w:r>
        <w:t xml:space="preserve">Check if effects vary by subgroup:</w:t>
      </w:r>
    </w:p>
    <w:p>
      <w:pPr>
        <w:pStyle w:val="SourceCode"/>
      </w:pPr>
      <w:r>
        <w:rPr>
          <w:rStyle w:val="CommentTok"/>
        </w:rPr>
        <w:t xml:space="preserve"># Effect by location (near vs far from vessel)</w:t>
      </w:r>
      <w:r>
        <w:br/>
      </w:r>
      <w:r>
        <w:rPr>
          <w:rStyle w:val="NormalTok"/>
        </w:rPr>
        <w:t xml:space="preserve">near_vessel </w:t>
      </w:r>
      <w:r>
        <w:rPr>
          <w:rStyle w:val="OperatorTok"/>
        </w:rPr>
        <w:t xml:space="preserve">=</w:t>
      </w:r>
      <w:r>
        <w:rPr>
          <w:rStyle w:val="NormalTok"/>
        </w:rPr>
        <w:t xml:space="preserve"> cells[cells[</w:t>
      </w:r>
      <w:r>
        <w:rPr>
          <w:rStyle w:val="StringTok"/>
        </w:rPr>
        <w:t xml:space="preserve">'distance_to_vessel'</w:t>
      </w:r>
      <w:r>
        <w:rPr>
          <w:rStyle w:val="NormalTok"/>
        </w:rPr>
        <w:t xml:space="preserve">] </w:t>
      </w:r>
      <w:r>
        <w:rPr>
          <w:rStyle w:val="OperatorTok"/>
        </w:rPr>
        <w:t xml:space="preserve">&lt;</w:t>
      </w:r>
      <w:r>
        <w:rPr>
          <w:rStyle w:val="NormalTok"/>
        </w:rPr>
        <w:t xml:space="preserve"> </w:t>
      </w:r>
      <w:r>
        <w:rPr>
          <w:rStyle w:val="DecValTok"/>
        </w:rPr>
        <w:t xml:space="preserve">50</w:t>
      </w:r>
      <w:r>
        <w:rPr>
          <w:rStyle w:val="NormalTok"/>
        </w:rPr>
        <w:t xml:space="preserve">]</w:t>
      </w:r>
      <w:r>
        <w:br/>
      </w:r>
      <w:r>
        <w:rPr>
          <w:rStyle w:val="NormalTok"/>
        </w:rPr>
        <w:t xml:space="preserve">far_vessel </w:t>
      </w:r>
      <w:r>
        <w:rPr>
          <w:rStyle w:val="OperatorTok"/>
        </w:rPr>
        <w:t xml:space="preserve">=</w:t>
      </w:r>
      <w:r>
        <w:rPr>
          <w:rStyle w:val="NormalTok"/>
        </w:rPr>
        <w:t xml:space="preserve"> cells[cells[</w:t>
      </w:r>
      <w:r>
        <w:rPr>
          <w:rStyle w:val="StringTok"/>
        </w:rPr>
        <w:t xml:space="preserve">'distance_to_vessel'</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w:t>
      </w:r>
      <w:r>
        <w:br/>
      </w:r>
      <w:r>
        <w:br/>
      </w:r>
      <w:r>
        <w:rPr>
          <w:rStyle w:val="NormalTok"/>
        </w:rPr>
        <w:t xml:space="preserve">effect_near </w:t>
      </w:r>
      <w:r>
        <w:rPr>
          <w:rStyle w:val="OperatorTok"/>
        </w:rPr>
        <w:t xml:space="preserve">=</w:t>
      </w:r>
      <w:r>
        <w:rPr>
          <w:rStyle w:val="NormalTok"/>
        </w:rPr>
        <w:t xml:space="preserve"> estimate_effect(near_vessel)</w:t>
      </w:r>
      <w:r>
        <w:br/>
      </w:r>
      <w:r>
        <w:rPr>
          <w:rStyle w:val="NormalTok"/>
        </w:rPr>
        <w:t xml:space="preserve">effect_far </w:t>
      </w:r>
      <w:r>
        <w:rPr>
          <w:rStyle w:val="OperatorTok"/>
        </w:rPr>
        <w:t xml:space="preserve">=</w:t>
      </w:r>
      <w:r>
        <w:rPr>
          <w:rStyle w:val="NormalTok"/>
        </w:rPr>
        <w:t xml:space="preserve"> estimate_effect(far_vessel)</w:t>
      </w:r>
      <w:r>
        <w:br/>
      </w:r>
      <w:r>
        <w:br/>
      </w:r>
      <w:r>
        <w:rPr>
          <w:rStyle w:val="CommentTok"/>
        </w:rPr>
        <w:t xml:space="preserve"># If effects differ substantially, there may be:</w:t>
      </w:r>
      <w:r>
        <w:br/>
      </w:r>
      <w:r>
        <w:rPr>
          <w:rStyle w:val="CommentTok"/>
        </w:rPr>
        <w:t xml:space="preserve"># - Effect modification (true heterogeneity)</w:t>
      </w:r>
      <w:r>
        <w:br/>
      </w:r>
      <w:r>
        <w:rPr>
          <w:rStyle w:val="CommentTok"/>
        </w:rPr>
        <w:t xml:space="preserve"># - Residual confounding (invalid instrument in subgroup)</w:t>
      </w:r>
    </w:p>
    <w:p>
      <w:r>
        <w:pict>
          <v:rect style="width:0;height:1.5pt" o:hralign="center" o:hrstd="t" o:hr="t"/>
        </w:pict>
      </w:r>
    </w:p>
    <w:bookmarkEnd w:id="38"/>
    <w:bookmarkEnd w:id="39"/>
    <w:bookmarkStart w:id="43" w:name="working-with-lineage-data"/>
    <w:p>
      <w:pPr>
        <w:pStyle w:val="Heading2"/>
      </w:pPr>
      <w:r>
        <w:t xml:space="preserve">5. Working with Lineage Data</w:t>
      </w:r>
    </w:p>
    <w:bookmarkStart w:id="40" w:name="data-structure"/>
    <w:p>
      <w:pPr>
        <w:pStyle w:val="Heading3"/>
      </w:pPr>
      <w:r>
        <w:t xml:space="preserve">Data Structure</w:t>
      </w:r>
    </w:p>
    <w:p>
      <w:pPr>
        <w:pStyle w:val="FirstParagraph"/>
      </w:pPr>
      <w:r>
        <w:t xml:space="preserve">The</w:t>
      </w:r>
      <w:r>
        <w:t xml:space="preserve"> </w:t>
      </w:r>
      <w:r>
        <w:rPr>
          <w:rStyle w:val="VerbatimChar"/>
        </w:rPr>
        <w:t xml:space="preserve">lineage.tsv</w:t>
      </w:r>
      <w:r>
        <w:t xml:space="preserve"> </w:t>
      </w:r>
      <w:r>
        <w:t xml:space="preserve">file records every division event: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t xml:space="preserve">time_hr</w:t>
            </w:r>
          </w:p>
        </w:tc>
        <w:tc>
          <w:tcPr/>
          <w:p>
            <w:pPr>
              <w:pStyle w:val="Compact"/>
            </w:pPr>
            <w:r>
              <w:t xml:space="preserve">Simulation time of division</w:t>
            </w:r>
          </w:p>
        </w:tc>
      </w:tr>
      <w:tr>
        <w:tc>
          <w:tcPr/>
          <w:p>
            <w:pPr>
              <w:pStyle w:val="Compact"/>
            </w:pPr>
            <w:r>
              <w:t xml:space="preserve">parent_id</w:t>
            </w:r>
          </w:p>
        </w:tc>
        <w:tc>
          <w:tcPr/>
          <w:p>
            <w:pPr>
              <w:pStyle w:val="Compact"/>
            </w:pPr>
            <w:r>
              <w:t xml:space="preserve">ID of parent cell</w:t>
            </w:r>
          </w:p>
        </w:tc>
      </w:tr>
      <w:tr>
        <w:tc>
          <w:tcPr/>
          <w:p>
            <w:pPr>
              <w:pStyle w:val="Compact"/>
            </w:pPr>
            <w:r>
              <w:t xml:space="preserve">parent_ecDNA_before</w:t>
            </w:r>
          </w:p>
        </w:tc>
        <w:tc>
          <w:tcPr/>
          <w:p>
            <w:pPr>
              <w:pStyle w:val="Compact"/>
            </w:pPr>
            <w:r>
              <w:t xml:space="preserve">Parent’s ecDNA before segregation</w:t>
            </w:r>
          </w:p>
        </w:tc>
      </w:tr>
      <w:tr>
        <w:tc>
          <w:tcPr/>
          <w:p>
            <w:pPr>
              <w:pStyle w:val="Compact"/>
            </w:pPr>
            <w:r>
              <w:t xml:space="preserve">parent_ecDNA_after</w:t>
            </w:r>
          </w:p>
        </w:tc>
        <w:tc>
          <w:tcPr/>
          <w:p>
            <w:pPr>
              <w:pStyle w:val="Compact"/>
            </w:pPr>
            <w:r>
              <w:t xml:space="preserve">Parent’s ecDNA after segregation</w:t>
            </w:r>
          </w:p>
        </w:tc>
      </w:tr>
      <w:tr>
        <w:tc>
          <w:tcPr/>
          <w:p>
            <w:pPr>
              <w:pStyle w:val="Compact"/>
            </w:pPr>
            <w:r>
              <w:t xml:space="preserve">daughter_id</w:t>
            </w:r>
          </w:p>
        </w:tc>
        <w:tc>
          <w:tcPr/>
          <w:p>
            <w:pPr>
              <w:pStyle w:val="Compact"/>
            </w:pPr>
            <w:r>
              <w:t xml:space="preserve">ID of new daughter cell</w:t>
            </w:r>
          </w:p>
        </w:tc>
      </w:tr>
      <w:tr>
        <w:tc>
          <w:tcPr/>
          <w:p>
            <w:pPr>
              <w:pStyle w:val="Compact"/>
            </w:pPr>
            <w:r>
              <w:t xml:space="preserve">daughter_ecDNA</w:t>
            </w:r>
          </w:p>
        </w:tc>
        <w:tc>
          <w:tcPr/>
          <w:p>
            <w:pPr>
              <w:pStyle w:val="Compact"/>
            </w:pPr>
            <w:r>
              <w:t xml:space="preserve">Daughter’s ecDNA count</w:t>
            </w:r>
          </w:p>
        </w:tc>
      </w:tr>
      <w:tr>
        <w:tc>
          <w:tcPr/>
          <w:p>
            <w:pPr>
              <w:pStyle w:val="Compact"/>
            </w:pPr>
            <w:r>
              <w:t xml:space="preserve">x, y</w:t>
            </w:r>
          </w:p>
        </w:tc>
        <w:tc>
          <w:tcPr/>
          <w:p>
            <w:pPr>
              <w:pStyle w:val="Compact"/>
            </w:pPr>
            <w:r>
              <w:t xml:space="preserve">Location of division</w:t>
            </w:r>
          </w:p>
        </w:tc>
      </w:tr>
      <w:tr>
        <w:tc>
          <w:tcPr/>
          <w:p>
            <w:pPr>
              <w:pStyle w:val="Compact"/>
            </w:pPr>
            <w:r>
              <w:t xml:space="preserve">generation</w:t>
            </w:r>
          </w:p>
        </w:tc>
        <w:tc>
          <w:tcPr/>
          <w:p>
            <w:pPr>
              <w:pStyle w:val="Compact"/>
            </w:pPr>
            <w:r>
              <w:t xml:space="preserve">Generation number in lineage</w:t>
            </w:r>
          </w:p>
        </w:tc>
      </w:tr>
    </w:tbl>
    <w:bookmarkEnd w:id="40"/>
    <w:bookmarkStart w:id="41" w:name="reconstructing-lineage-trees"/>
    <w:p>
      <w:pPr>
        <w:pStyle w:val="Heading3"/>
      </w:pPr>
      <w:r>
        <w:t xml:space="preserve">Reconstructing Lineage Trees</w:t>
      </w:r>
    </w:p>
    <w:p>
      <w:pPr>
        <w:pStyle w:val="SourceCode"/>
      </w:pPr>
      <w:r>
        <w:rPr>
          <w:rStyle w:val="ImportTok"/>
        </w:rPr>
        <w:t xml:space="preserve">import</w:t>
      </w:r>
      <w:r>
        <w:rPr>
          <w:rStyle w:val="NormalTok"/>
        </w:rPr>
        <w:t xml:space="preserve"> networkx </w:t>
      </w:r>
      <w:r>
        <w:rPr>
          <w:rStyle w:val="ImportTok"/>
        </w:rPr>
        <w:t xml:space="preserve">as</w:t>
      </w:r>
      <w:r>
        <w:rPr>
          <w:rStyle w:val="NormalTok"/>
        </w:rPr>
        <w:t xml:space="preserve"> nx</w:t>
      </w:r>
      <w:r>
        <w:br/>
      </w:r>
      <w:r>
        <w:br/>
      </w:r>
      <w:r>
        <w:rPr>
          <w:rStyle w:val="KeywordTok"/>
        </w:rPr>
        <w:t xml:space="preserve">def</w:t>
      </w:r>
      <w:r>
        <w:rPr>
          <w:rStyle w:val="NormalTok"/>
        </w:rPr>
        <w:t xml:space="preserve"> build_lineage_tree(lineage_records):</w:t>
      </w:r>
      <w:r>
        <w:br/>
      </w:r>
      <w:r>
        <w:rPr>
          <w:rStyle w:val="NormalTok"/>
        </w:rPr>
        <w:t xml:space="preserve">    </w:t>
      </w:r>
      <w:r>
        <w:rPr>
          <w:rStyle w:val="CommentTok"/>
        </w:rPr>
        <w:t xml:space="preserve">"""Build directed graph of cell lineages."""</w:t>
      </w:r>
      <w:r>
        <w:br/>
      </w:r>
      <w:r>
        <w:rPr>
          <w:rStyle w:val="NormalTok"/>
        </w:rPr>
        <w:t xml:space="preserve">    G </w:t>
      </w:r>
      <w:r>
        <w:rPr>
          <w:rStyle w:val="OperatorTok"/>
        </w:rPr>
        <w:t xml:space="preserve">=</w:t>
      </w:r>
      <w:r>
        <w:rPr>
          <w:rStyle w:val="NormalTok"/>
        </w:rPr>
        <w:t xml:space="preserve"> nx.DiGraph()</w:t>
      </w:r>
      <w:r>
        <w:br/>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lineage_records:</w:t>
      </w:r>
      <w:r>
        <w:br/>
      </w:r>
      <w:r>
        <w:rPr>
          <w:rStyle w:val="NormalTok"/>
        </w:rPr>
        <w:t xml:space="preserve">        parent </w:t>
      </w:r>
      <w:r>
        <w:rPr>
          <w:rStyle w:val="OperatorTok"/>
        </w:rPr>
        <w:t xml:space="preserve">=</w:t>
      </w:r>
      <w:r>
        <w:rPr>
          <w:rStyle w:val="NormalTok"/>
        </w:rPr>
        <w:t xml:space="preserve"> record[</w:t>
      </w:r>
      <w:r>
        <w:rPr>
          <w:rStyle w:val="StringTok"/>
        </w:rPr>
        <w:t xml:space="preserve">'parent_id'</w:t>
      </w:r>
      <w:r>
        <w:rPr>
          <w:rStyle w:val="NormalTok"/>
        </w:rPr>
        <w:t xml:space="preserve">]</w:t>
      </w:r>
      <w:r>
        <w:br/>
      </w:r>
      <w:r>
        <w:rPr>
          <w:rStyle w:val="NormalTok"/>
        </w:rPr>
        <w:t xml:space="preserve">        daughter </w:t>
      </w:r>
      <w:r>
        <w:rPr>
          <w:rStyle w:val="OperatorTok"/>
        </w:rPr>
        <w:t xml:space="preserve">=</w:t>
      </w:r>
      <w:r>
        <w:rPr>
          <w:rStyle w:val="NormalTok"/>
        </w:rPr>
        <w:t xml:space="preserve"> record[</w:t>
      </w:r>
      <w:r>
        <w:rPr>
          <w:rStyle w:val="StringTok"/>
        </w:rPr>
        <w:t xml:space="preserve">'daughter_id'</w:t>
      </w:r>
      <w:r>
        <w:rPr>
          <w:rStyle w:val="NormalTok"/>
        </w:rPr>
        <w:t xml:space="preserve">]</w:t>
      </w:r>
      <w:r>
        <w:br/>
      </w:r>
      <w:r>
        <w:rPr>
          <w:rStyle w:val="NormalTok"/>
        </w:rPr>
        <w:t xml:space="preserve">        </w:t>
      </w:r>
      <w:r>
        <w:br/>
      </w:r>
      <w:r>
        <w:rPr>
          <w:rStyle w:val="NormalTok"/>
        </w:rPr>
        <w:t xml:space="preserve">        </w:t>
      </w:r>
      <w:r>
        <w:rPr>
          <w:rStyle w:val="CommentTok"/>
        </w:rPr>
        <w:t xml:space="preserve"># Add nodes with ecDNA info</w:t>
      </w:r>
      <w:r>
        <w:br/>
      </w:r>
      <w:r>
        <w:rPr>
          <w:rStyle w:val="NormalTok"/>
        </w:rPr>
        <w:t xml:space="preserve">        G.add_node(parent, ecDNA</w:t>
      </w:r>
      <w:r>
        <w:rPr>
          <w:rStyle w:val="OperatorTok"/>
        </w:rPr>
        <w:t xml:space="preserve">=</w:t>
      </w:r>
      <w:r>
        <w:rPr>
          <w:rStyle w:val="NormalTok"/>
        </w:rPr>
        <w:t xml:space="preserve">record[</w:t>
      </w:r>
      <w:r>
        <w:rPr>
          <w:rStyle w:val="StringTok"/>
        </w:rPr>
        <w:t xml:space="preserve">'parent_ecDNA_after'</w:t>
      </w:r>
      <w:r>
        <w:rPr>
          <w:rStyle w:val="NormalTok"/>
        </w:rPr>
        <w:t xml:space="preserve">])</w:t>
      </w:r>
      <w:r>
        <w:br/>
      </w:r>
      <w:r>
        <w:rPr>
          <w:rStyle w:val="NormalTok"/>
        </w:rPr>
        <w:t xml:space="preserve">        G.add_node(daughter, ecDNA</w:t>
      </w:r>
      <w:r>
        <w:rPr>
          <w:rStyle w:val="OperatorTok"/>
        </w:rPr>
        <w:t xml:space="preserve">=</w:t>
      </w:r>
      <w:r>
        <w:rPr>
          <w:rStyle w:val="NormalTok"/>
        </w:rPr>
        <w:t xml:space="preserve">record[</w:t>
      </w:r>
      <w:r>
        <w:rPr>
          <w:rStyle w:val="StringTok"/>
        </w:rPr>
        <w:t xml:space="preserve">'daughter_ecDNA'</w:t>
      </w:r>
      <w:r>
        <w:rPr>
          <w:rStyle w:val="NormalTok"/>
        </w:rPr>
        <w:t xml:space="preserve">])</w:t>
      </w:r>
      <w:r>
        <w:br/>
      </w:r>
      <w:r>
        <w:rPr>
          <w:rStyle w:val="NormalTok"/>
        </w:rPr>
        <w:t xml:space="preserve">        </w:t>
      </w:r>
      <w:r>
        <w:br/>
      </w:r>
      <w:r>
        <w:rPr>
          <w:rStyle w:val="NormalTok"/>
        </w:rPr>
        <w:t xml:space="preserve">        </w:t>
      </w:r>
      <w:r>
        <w:rPr>
          <w:rStyle w:val="CommentTok"/>
        </w:rPr>
        <w:t xml:space="preserve"># Add edge (division event)</w:t>
      </w:r>
      <w:r>
        <w:br/>
      </w:r>
      <w:r>
        <w:rPr>
          <w:rStyle w:val="NormalTok"/>
        </w:rPr>
        <w:t xml:space="preserve">        G.add_edge(parent, daughter, </w:t>
      </w:r>
      <w:r>
        <w:br/>
      </w:r>
      <w:r>
        <w:rPr>
          <w:rStyle w:val="NormalTok"/>
        </w:rPr>
        <w:t xml:space="preserve">                   time</w:t>
      </w:r>
      <w:r>
        <w:rPr>
          <w:rStyle w:val="OperatorTok"/>
        </w:rPr>
        <w:t xml:space="preserve">=</w:t>
      </w:r>
      <w:r>
        <w:rPr>
          <w:rStyle w:val="NormalTok"/>
        </w:rPr>
        <w:t xml:space="preserve">record[</w:t>
      </w:r>
      <w:r>
        <w:rPr>
          <w:rStyle w:val="StringTok"/>
        </w:rPr>
        <w:t xml:space="preserve">'time_hr'</w:t>
      </w:r>
      <w:r>
        <w:rPr>
          <w:rStyle w:val="NormalTok"/>
        </w:rPr>
        <w:t xml:space="preserve">],</w:t>
      </w:r>
      <w:r>
        <w:br/>
      </w:r>
      <w:r>
        <w:rPr>
          <w:rStyle w:val="NormalTok"/>
        </w:rPr>
        <w:t xml:space="preserve">                   x</w:t>
      </w:r>
      <w:r>
        <w:rPr>
          <w:rStyle w:val="OperatorTok"/>
        </w:rPr>
        <w:t xml:space="preserve">=</w:t>
      </w:r>
      <w:r>
        <w:rPr>
          <w:rStyle w:val="NormalTok"/>
        </w:rPr>
        <w:t xml:space="preserve">record[</w:t>
      </w:r>
      <w:r>
        <w:rPr>
          <w:rStyle w:val="StringTok"/>
        </w:rPr>
        <w:t xml:space="preserve">'x'</w:t>
      </w:r>
      <w:r>
        <w:rPr>
          <w:rStyle w:val="NormalTok"/>
        </w:rPr>
        <w:t xml:space="preserve">],</w:t>
      </w:r>
      <w:r>
        <w:br/>
      </w:r>
      <w:r>
        <w:rPr>
          <w:rStyle w:val="NormalTok"/>
        </w:rPr>
        <w:t xml:space="preserve">                   y</w:t>
      </w:r>
      <w:r>
        <w:rPr>
          <w:rStyle w:val="OperatorTok"/>
        </w:rPr>
        <w:t xml:space="preserve">=</w:t>
      </w:r>
      <w:r>
        <w:rPr>
          <w:rStyle w:val="NormalTok"/>
        </w:rPr>
        <w:t xml:space="preserve">record[</w:t>
      </w:r>
      <w:r>
        <w:rPr>
          <w:rStyle w:val="StringTok"/>
        </w:rPr>
        <w:t xml:space="preserve">'y'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G</w:t>
      </w:r>
      <w:r>
        <w:br/>
      </w:r>
      <w:r>
        <w:br/>
      </w:r>
      <w:r>
        <w:rPr>
          <w:rStyle w:val="CommentTok"/>
        </w:rPr>
        <w:t xml:space="preserve"># Find all descendants of original tumor</w:t>
      </w:r>
      <w:r>
        <w:br/>
      </w:r>
      <w:r>
        <w:rPr>
          <w:rStyle w:val="NormalTok"/>
        </w:rPr>
        <w:t xml:space="preserve">tree </w:t>
      </w:r>
      <w:r>
        <w:rPr>
          <w:rStyle w:val="OperatorTok"/>
        </w:rPr>
        <w:t xml:space="preserve">=</w:t>
      </w:r>
      <w:r>
        <w:rPr>
          <w:rStyle w:val="NormalTok"/>
        </w:rPr>
        <w:t xml:space="preserve"> build_lineage_tree(lineage)</w:t>
      </w:r>
      <w:r>
        <w:br/>
      </w:r>
      <w:r>
        <w:rPr>
          <w:rStyle w:val="NormalTok"/>
        </w:rPr>
        <w:t xml:space="preserve">original_tumor_id </w:t>
      </w:r>
      <w:r>
        <w:rPr>
          <w:rStyle w:val="OperatorTok"/>
        </w:rPr>
        <w:t xml:space="preserve">=</w:t>
      </w:r>
      <w:r>
        <w:rPr>
          <w:rStyle w:val="NormalTok"/>
        </w:rPr>
        <w:t xml:space="preserve"> </w:t>
      </w:r>
      <w:r>
        <w:rPr>
          <w:rStyle w:val="DecValTok"/>
        </w:rPr>
        <w:t xml:space="preserve">3030</w:t>
      </w:r>
      <w:r>
        <w:rPr>
          <w:rStyle w:val="NormalTok"/>
        </w:rPr>
        <w:t xml:space="preserve">  </w:t>
      </w:r>
      <w:r>
        <w:rPr>
          <w:rStyle w:val="CommentTok"/>
        </w:rPr>
        <w:t xml:space="preserve"># From config</w:t>
      </w:r>
      <w:r>
        <w:br/>
      </w:r>
      <w:r>
        <w:rPr>
          <w:rStyle w:val="NormalTok"/>
        </w:rPr>
        <w:t xml:space="preserve">descendants </w:t>
      </w:r>
      <w:r>
        <w:rPr>
          <w:rStyle w:val="OperatorTok"/>
        </w:rPr>
        <w:t xml:space="preserve">=</w:t>
      </w:r>
      <w:r>
        <w:rPr>
          <w:rStyle w:val="NormalTok"/>
        </w:rPr>
        <w:t xml:space="preserve"> nx.descendants(tree, original_tumor_id)</w:t>
      </w:r>
    </w:p>
    <w:bookmarkEnd w:id="41"/>
    <w:bookmarkStart w:id="42" w:name="tracking-ecdna-dynamics"/>
    <w:p>
      <w:pPr>
        <w:pStyle w:val="Heading3"/>
      </w:pPr>
      <w:r>
        <w:t xml:space="preserve">Tracking ecDNA Dynamics</w:t>
      </w:r>
    </w:p>
    <w:p>
      <w:pPr>
        <w:pStyle w:val="SourceCode"/>
      </w:pPr>
      <w:r>
        <w:rPr>
          <w:rStyle w:val="KeywordTok"/>
        </w:rPr>
        <w:t xml:space="preserve">def</w:t>
      </w:r>
      <w:r>
        <w:rPr>
          <w:rStyle w:val="NormalTok"/>
        </w:rPr>
        <w:t xml:space="preserve"> compute_ecdna_trajectory(lineage, cell_id):</w:t>
      </w:r>
      <w:r>
        <w:br/>
      </w:r>
      <w:r>
        <w:rPr>
          <w:rStyle w:val="NormalTok"/>
        </w:rPr>
        <w:t xml:space="preserve">    </w:t>
      </w:r>
      <w:r>
        <w:rPr>
          <w:rStyle w:val="CommentTok"/>
        </w:rPr>
        <w:t xml:space="preserve">"""Track ecDNA changes through a cell's history."""</w:t>
      </w:r>
      <w:r>
        <w:br/>
      </w:r>
      <w:r>
        <w:rPr>
          <w:rStyle w:val="NormalTok"/>
        </w:rPr>
        <w:t xml:space="preserve">    trajectory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cell_id</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Find this cell's birth record</w:t>
      </w:r>
      <w:r>
        <w:br/>
      </w:r>
      <w:r>
        <w:rPr>
          <w:rStyle w:val="NormalTok"/>
        </w:rPr>
        <w:t xml:space="preserve">        records </w:t>
      </w:r>
      <w:r>
        <w:rPr>
          <w:rStyle w:val="OperatorTok"/>
        </w:rPr>
        <w:t xml:space="preserve">=</w:t>
      </w:r>
      <w:r>
        <w:rPr>
          <w:rStyle w:val="NormalTok"/>
        </w:rPr>
        <w:t xml:space="preserve"> [r </w:t>
      </w:r>
      <w:r>
        <w:rPr>
          <w:rStyle w:val="ControlFlowTok"/>
        </w:rPr>
        <w:t xml:space="preserve">for</w:t>
      </w:r>
      <w:r>
        <w:rPr>
          <w:rStyle w:val="NormalTok"/>
        </w:rPr>
        <w:t xml:space="preserve"> r </w:t>
      </w:r>
      <w:r>
        <w:rPr>
          <w:rStyle w:val="KeywordTok"/>
        </w:rPr>
        <w:t xml:space="preserve">in</w:t>
      </w:r>
      <w:r>
        <w:rPr>
          <w:rStyle w:val="NormalTok"/>
        </w:rPr>
        <w:t xml:space="preserve"> lineage </w:t>
      </w:r>
      <w:r>
        <w:rPr>
          <w:rStyle w:val="ControlFlowTok"/>
        </w:rPr>
        <w:t xml:space="preserve">if</w:t>
      </w:r>
      <w:r>
        <w:rPr>
          <w:rStyle w:val="NormalTok"/>
        </w:rPr>
        <w:t xml:space="preserve"> r[</w:t>
      </w:r>
      <w:r>
        <w:rPr>
          <w:rStyle w:val="StringTok"/>
        </w:rPr>
        <w:t xml:space="preserve">'daughter_id'</w:t>
      </w:r>
      <w:r>
        <w:rPr>
          <w:rStyle w:val="NormalTok"/>
        </w:rPr>
        <w:t xml:space="preserve">] </w:t>
      </w:r>
      <w:r>
        <w:rPr>
          <w:rStyle w:val="OperatorTok"/>
        </w:rPr>
        <w:t xml:space="preserve">==</w:t>
      </w:r>
      <w:r>
        <w:rPr>
          <w:rStyle w:val="NormalTok"/>
        </w:rPr>
        <w:t xml:space="preserve"> current]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records:</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record </w:t>
      </w:r>
      <w:r>
        <w:rPr>
          <w:rStyle w:val="OperatorTok"/>
        </w:rPr>
        <w:t xml:space="preserve">=</w:t>
      </w:r>
      <w:r>
        <w:rPr>
          <w:rStyle w:val="NormalTok"/>
        </w:rPr>
        <w:t xml:space="preserve"> records[</w:t>
      </w:r>
      <w:r>
        <w:rPr>
          <w:rStyle w:val="DecValTok"/>
        </w:rPr>
        <w:t xml:space="preserve">0</w:t>
      </w:r>
      <w:r>
        <w:rPr>
          <w:rStyle w:val="NormalTok"/>
        </w:rPr>
        <w:t xml:space="preserve">]</w:t>
      </w:r>
      <w:r>
        <w:br/>
      </w:r>
      <w:r>
        <w:rPr>
          <w:rStyle w:val="NormalTok"/>
        </w:rPr>
        <w:t xml:space="preserve">        trajectory.append({</w:t>
      </w:r>
      <w:r>
        <w:br/>
      </w:r>
      <w:r>
        <w:rPr>
          <w:rStyle w:val="NormalTok"/>
        </w:rPr>
        <w:t xml:space="preserve">            </w:t>
      </w:r>
      <w:r>
        <w:rPr>
          <w:rStyle w:val="StringTok"/>
        </w:rPr>
        <w:t xml:space="preserve">'time'</w:t>
      </w:r>
      <w:r>
        <w:rPr>
          <w:rStyle w:val="NormalTok"/>
        </w:rPr>
        <w:t xml:space="preserve">: record[</w:t>
      </w:r>
      <w:r>
        <w:rPr>
          <w:rStyle w:val="StringTok"/>
        </w:rPr>
        <w:t xml:space="preserve">'time_hr'</w:t>
      </w:r>
      <w:r>
        <w:rPr>
          <w:rStyle w:val="NormalTok"/>
        </w:rPr>
        <w:t xml:space="preserve">],</w:t>
      </w:r>
      <w:r>
        <w:br/>
      </w:r>
      <w:r>
        <w:rPr>
          <w:rStyle w:val="NormalTok"/>
        </w:rPr>
        <w:t xml:space="preserve">            </w:t>
      </w:r>
      <w:r>
        <w:rPr>
          <w:rStyle w:val="StringTok"/>
        </w:rPr>
        <w:t xml:space="preserve">'ecDNA'</w:t>
      </w:r>
      <w:r>
        <w:rPr>
          <w:rStyle w:val="NormalTok"/>
        </w:rPr>
        <w:t xml:space="preserve">: record[</w:t>
      </w:r>
      <w:r>
        <w:rPr>
          <w:rStyle w:val="StringTok"/>
        </w:rPr>
        <w:t xml:space="preserve">'daughter_ecDNA'</w:t>
      </w:r>
      <w:r>
        <w:rPr>
          <w:rStyle w:val="NormalTok"/>
        </w:rPr>
        <w:t xml:space="preserve">],</w:t>
      </w:r>
      <w:r>
        <w:br/>
      </w:r>
      <w:r>
        <w:rPr>
          <w:rStyle w:val="NormalTok"/>
        </w:rPr>
        <w:t xml:space="preserve">            </w:t>
      </w:r>
      <w:r>
        <w:rPr>
          <w:rStyle w:val="StringTok"/>
        </w:rPr>
        <w:t xml:space="preserve">'event'</w:t>
      </w:r>
      <w:r>
        <w:rPr>
          <w:rStyle w:val="NormalTok"/>
        </w:rPr>
        <w:t xml:space="preserve">: </w:t>
      </w:r>
      <w:r>
        <w:rPr>
          <w:rStyle w:val="StringTok"/>
        </w:rPr>
        <w:t xml:space="preserve">'birth'</w:t>
      </w:r>
      <w:r>
        <w:br/>
      </w:r>
      <w:r>
        <w:rPr>
          <w:rStyle w:val="NormalTok"/>
        </w:rPr>
        <w:t xml:space="preserve">        })</w:t>
      </w:r>
      <w:r>
        <w:br/>
      </w:r>
      <w:r>
        <w:rPr>
          <w:rStyle w:val="NormalTok"/>
        </w:rPr>
        <w:t xml:space="preserve">        </w:t>
      </w:r>
      <w:r>
        <w:br/>
      </w:r>
      <w:r>
        <w:rPr>
          <w:rStyle w:val="NormalTok"/>
        </w:rPr>
        <w:t xml:space="preserve">        current </w:t>
      </w:r>
      <w:r>
        <w:rPr>
          <w:rStyle w:val="OperatorTok"/>
        </w:rPr>
        <w:t xml:space="preserve">=</w:t>
      </w:r>
      <w:r>
        <w:rPr>
          <w:rStyle w:val="NormalTok"/>
        </w:rPr>
        <w:t xml:space="preserve"> record[</w:t>
      </w:r>
      <w:r>
        <w:rPr>
          <w:rStyle w:val="StringTok"/>
        </w:rPr>
        <w:t xml:space="preserve">'parent_id'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list</w:t>
      </w:r>
      <w:r>
        <w:rPr>
          <w:rStyle w:val="NormalTok"/>
        </w:rPr>
        <w:t xml:space="preserve">(</w:t>
      </w:r>
      <w:r>
        <w:rPr>
          <w:rStyle w:val="BuiltInTok"/>
        </w:rPr>
        <w:t xml:space="preserve">reversed</w:t>
      </w:r>
      <w:r>
        <w:rPr>
          <w:rStyle w:val="NormalTok"/>
        </w:rPr>
        <w:t xml:space="preserve">(trajectory))</w:t>
      </w:r>
    </w:p>
    <w:p>
      <w:r>
        <w:pict>
          <v:rect style="width:0;height:1.5pt" o:hralign="center" o:hrstd="t" o:hr="t"/>
        </w:pict>
      </w:r>
    </w:p>
    <w:bookmarkEnd w:id="42"/>
    <w:bookmarkEnd w:id="43"/>
    <w:bookmarkStart w:id="47" w:name="spatial-analysis"/>
    <w:p>
      <w:pPr>
        <w:pStyle w:val="Heading2"/>
      </w:pPr>
      <w:r>
        <w:t xml:space="preserve">6. Spatial Analysis</w:t>
      </w:r>
    </w:p>
    <w:bookmarkStart w:id="44" w:name="nutrient-gradients"/>
    <w:p>
      <w:pPr>
        <w:pStyle w:val="Heading3"/>
      </w:pPr>
      <w:r>
        <w:t xml:space="preserve">Nutrient Gradients</w:t>
      </w:r>
    </w:p>
    <w:p>
      <w:pPr>
        <w:pStyle w:val="FirstParagraph"/>
      </w:pPr>
      <w:r>
        <w:t xml:space="preserve">Oxygen and glucose form gradients from vessels into the tissue: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Distance from Vessel</w:t>
            </w:r>
          </w:p>
        </w:tc>
        <w:tc>
          <w:tcPr/>
          <w:p>
            <w:pPr>
              <w:pStyle w:val="Compact"/>
            </w:pPr>
            <w:r>
              <w:t xml:space="preserve">O2 (mmHg)</w:t>
            </w:r>
          </w:p>
        </w:tc>
        <w:tc>
          <w:tcPr/>
          <w:p>
            <w:pPr>
              <w:pStyle w:val="Compact"/>
            </w:pPr>
            <w:r>
              <w:t xml:space="preserve">State</w:t>
            </w:r>
          </w:p>
        </w:tc>
      </w:tr>
      <w:tr>
        <w:tc>
          <w:tcPr/>
          <w:p>
            <w:pPr>
              <w:pStyle w:val="Compact"/>
            </w:pPr>
            <w:r>
              <w:t xml:space="preserve">0-50 um</w:t>
            </w:r>
          </w:p>
        </w:tc>
        <w:tc>
          <w:tcPr/>
          <w:p>
            <w:pPr>
              <w:pStyle w:val="Compact"/>
            </w:pPr>
            <w:r>
              <w:t xml:space="preserve">40-60</w:t>
            </w:r>
          </w:p>
        </w:tc>
        <w:tc>
          <w:tcPr/>
          <w:p>
            <w:pPr>
              <w:pStyle w:val="Compact"/>
            </w:pPr>
            <w:r>
              <w:t xml:space="preserve">Normoxic</w:t>
            </w:r>
          </w:p>
        </w:tc>
      </w:tr>
      <w:tr>
        <w:tc>
          <w:tcPr/>
          <w:p>
            <w:pPr>
              <w:pStyle w:val="Compact"/>
            </w:pPr>
            <w:r>
              <w:t xml:space="preserve">50-100 um</w:t>
            </w:r>
          </w:p>
        </w:tc>
        <w:tc>
          <w:tcPr/>
          <w:p>
            <w:pPr>
              <w:pStyle w:val="Compact"/>
            </w:pPr>
            <w:r>
              <w:t xml:space="preserve">20-40</w:t>
            </w:r>
          </w:p>
        </w:tc>
        <w:tc>
          <w:tcPr/>
          <w:p>
            <w:pPr>
              <w:pStyle w:val="Compact"/>
            </w:pPr>
            <w:r>
              <w:t xml:space="preserve">Mildly hypoxic</w:t>
            </w:r>
          </w:p>
        </w:tc>
      </w:tr>
      <w:tr>
        <w:tc>
          <w:tcPr/>
          <w:p>
            <w:pPr>
              <w:pStyle w:val="Compact"/>
            </w:pPr>
            <w:r>
              <w:t xml:space="preserve">100-200 um</w:t>
            </w:r>
          </w:p>
        </w:tc>
        <w:tc>
          <w:tcPr/>
          <w:p>
            <w:pPr>
              <w:pStyle w:val="Compact"/>
            </w:pPr>
            <w:r>
              <w:t xml:space="preserve">10-20</w:t>
            </w:r>
          </w:p>
        </w:tc>
        <w:tc>
          <w:tcPr/>
          <w:p>
            <w:pPr>
              <w:pStyle w:val="Compact"/>
            </w:pPr>
            <w:r>
              <w:t xml:space="preserve">Hypoxic threshold</w:t>
            </w:r>
          </w:p>
        </w:tc>
      </w:tr>
      <w:tr>
        <w:tc>
          <w:tcPr/>
          <w:p>
            <w:pPr>
              <w:pStyle w:val="Compact"/>
            </w:pPr>
            <w:r>
              <w:t xml:space="preserve">&gt;200 um</w:t>
            </w:r>
          </w:p>
        </w:tc>
        <w:tc>
          <w:tcPr/>
          <w:p>
            <w:pPr>
              <w:pStyle w:val="Compact"/>
            </w:pPr>
            <w:r>
              <w:t xml:space="preserve">&lt;10</w:t>
            </w:r>
          </w:p>
        </w:tc>
        <w:tc>
          <w:tcPr/>
          <w:p>
            <w:pPr>
              <w:pStyle w:val="Compact"/>
            </w:pPr>
            <w:r>
              <w:t xml:space="preserve">Severely hypoxic</w:t>
            </w:r>
          </w:p>
        </w:tc>
      </w:tr>
    </w:tbl>
    <w:p>
      <w:pPr>
        <w:pStyle w:val="BodyText"/>
      </w:pPr>
      <w:r>
        <w:t xml:space="preserve">The hypoxia threshold (~10 mmHg) is critical: below this, cells switch to the</w:t>
      </w:r>
      <w:r>
        <w:t xml:space="preserve"> </w:t>
      </w:r>
      <w:r>
        <w:t xml:space="preserve">“Go”</w:t>
      </w:r>
      <w:r>
        <w:t xml:space="preserve"> </w:t>
      </w:r>
      <w:r>
        <w:t xml:space="preserve">phenotype (increased migration) and cannot proliferate.</w:t>
      </w:r>
    </w:p>
    <w:bookmarkEnd w:id="44"/>
    <w:bookmarkStart w:id="45" w:name="spatial-confounding"/>
    <w:p>
      <w:pPr>
        <w:pStyle w:val="Heading3"/>
      </w:pPr>
      <w:r>
        <w:t xml:space="preserve">Spatial Confounding</w:t>
      </w:r>
    </w:p>
    <w:p>
      <w:pPr>
        <w:pStyle w:val="FirstParagraph"/>
      </w:pPr>
      <w:r>
        <w:t xml:space="preserve">Location can confound ecDNA-phenotype relationships if selection operates spatially.</w:t>
      </w:r>
    </w:p>
    <w:p>
      <w:pPr>
        <w:pStyle w:val="SourceCode"/>
      </w:pPr>
      <w:r>
        <w:rPr>
          <w:rStyle w:val="KeywordTok"/>
        </w:rPr>
        <w:t xml:space="preserve">def</w:t>
      </w:r>
      <w:r>
        <w:rPr>
          <w:rStyle w:val="NormalTok"/>
        </w:rPr>
        <w:t xml:space="preserve"> check_spatial_confounding(cells):</w:t>
      </w:r>
      <w:r>
        <w:br/>
      </w:r>
      <w:r>
        <w:rPr>
          <w:rStyle w:val="NormalTok"/>
        </w:rPr>
        <w:t xml:space="preserve">    </w:t>
      </w:r>
      <w:r>
        <w:rPr>
          <w:rStyle w:val="CommentTok"/>
        </w:rPr>
        <w:t xml:space="preserve">"""Test if ecDNA correlates with location."""</w:t>
      </w:r>
      <w:r>
        <w:br/>
      </w:r>
      <w:r>
        <w:rPr>
          <w:rStyle w:val="NormalTok"/>
        </w:rPr>
        <w:t xml:space="preserve">    </w:t>
      </w:r>
      <w:r>
        <w:rPr>
          <w:rStyle w:val="ImportTok"/>
        </w:rPr>
        <w:t xml:space="preserve">from</w:t>
      </w:r>
      <w:r>
        <w:rPr>
          <w:rStyle w:val="NormalTok"/>
        </w:rPr>
        <w:t xml:space="preserve"> scipy.stats </w:t>
      </w:r>
      <w:r>
        <w:rPr>
          <w:rStyle w:val="ImportTok"/>
        </w:rPr>
        <w:t xml:space="preserve">import</w:t>
      </w:r>
      <w:r>
        <w:rPr>
          <w:rStyle w:val="NormalTok"/>
        </w:rPr>
        <w:t xml:space="preserve"> spearmanr</w:t>
      </w:r>
      <w:r>
        <w:br/>
      </w:r>
      <w:r>
        <w:rPr>
          <w:rStyle w:val="NormalTok"/>
        </w:rPr>
        <w:t xml:space="preserve">    </w:t>
      </w:r>
      <w:r>
        <w:br/>
      </w:r>
      <w:r>
        <w:rPr>
          <w:rStyle w:val="NormalTok"/>
        </w:rPr>
        <w:t xml:space="preserve">    distances </w:t>
      </w:r>
      <w:r>
        <w:rPr>
          <w:rStyle w:val="OperatorTok"/>
        </w:rPr>
        <w:t xml:space="preserve">=</w:t>
      </w:r>
      <w:r>
        <w:rPr>
          <w:rStyle w:val="NormalTok"/>
        </w:rPr>
        <w:t xml:space="preserve"> compute_vessel_distances(cells)</w:t>
      </w:r>
      <w:r>
        <w:br/>
      </w:r>
      <w:r>
        <w:rPr>
          <w:rStyle w:val="NormalTok"/>
        </w:rPr>
        <w:t xml:space="preserve">    ecdna </w:t>
      </w:r>
      <w:r>
        <w:rPr>
          <w:rStyle w:val="OperatorTok"/>
        </w:rPr>
        <w:t xml:space="preserve">=</w:t>
      </w:r>
      <w:r>
        <w:rPr>
          <w:rStyle w:val="NormalTok"/>
        </w:rPr>
        <w:t xml:space="preserve"> [c[</w:t>
      </w:r>
      <w:r>
        <w:rPr>
          <w:rStyle w:val="StringTok"/>
        </w:rPr>
        <w:t xml:space="preserve">'ecDNA_count'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cells]</w:t>
      </w:r>
      <w:r>
        <w:br/>
      </w:r>
      <w:r>
        <w:rPr>
          <w:rStyle w:val="NormalTok"/>
        </w:rPr>
        <w:t xml:space="preserve">    </w:t>
      </w:r>
      <w:r>
        <w:br/>
      </w:r>
      <w:r>
        <w:rPr>
          <w:rStyle w:val="NormalTok"/>
        </w:rPr>
        <w:t xml:space="preserve">    corr, p_value </w:t>
      </w:r>
      <w:r>
        <w:rPr>
          <w:rStyle w:val="OperatorTok"/>
        </w:rPr>
        <w:t xml:space="preserve">=</w:t>
      </w:r>
      <w:r>
        <w:rPr>
          <w:rStyle w:val="NormalTok"/>
        </w:rPr>
        <w:t xml:space="preserve"> spearmanr(distances, ecdna)</w:t>
      </w:r>
      <w:r>
        <w:br/>
      </w:r>
      <w:r>
        <w:rPr>
          <w:rStyle w:val="NormalTok"/>
        </w:rPr>
        <w:t xml:space="preserve">    </w:t>
      </w:r>
      <w:r>
        <w:br/>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f"WARNING: ecDNA correlates with vessel distance"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Correlation: </w:t>
      </w:r>
      <w:r>
        <w:rPr>
          <w:rStyle w:val="SpecialCharTok"/>
        </w:rPr>
        <w:t xml:space="preserve">{</w:t>
      </w:r>
      <w:r>
        <w:rPr>
          <w:rStyle w:val="NormalTok"/>
        </w:rPr>
        <w:t xml:space="preserve">corr</w:t>
      </w:r>
      <w:r>
        <w:rPr>
          <w:rStyle w:val="SpecialCharTok"/>
        </w:rPr>
        <w:t xml:space="preserve">:.3f}</w:t>
      </w:r>
      <w:r>
        <w:rPr>
          <w:rStyle w:val="SpecialStringTok"/>
        </w:rPr>
        <w:t xml:space="preserve">, p=</w:t>
      </w:r>
      <w:r>
        <w:rPr>
          <w:rStyle w:val="SpecialCharTok"/>
        </w:rPr>
        <w:t xml:space="preserve">{</w:t>
      </w:r>
      <w:r>
        <w:rPr>
          <w:rStyle w:val="NormalTok"/>
        </w:rPr>
        <w:t xml:space="preserve">p_value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This may indicate spatial confounding"</w:t>
      </w:r>
      <w:r>
        <w:rPr>
          <w:rStyle w:val="NormalTok"/>
        </w:rPr>
        <w:t xml:space="preserve">)</w:t>
      </w:r>
    </w:p>
    <w:p>
      <w:pPr>
        <w:pStyle w:val="FirstParagraph"/>
      </w:pPr>
      <w:r>
        <w:t xml:space="preserve">If high-ecDNA cells are more likely to survive in certain locations, this can bias estimates.</w:t>
      </w:r>
    </w:p>
    <w:bookmarkEnd w:id="45"/>
    <w:bookmarkStart w:id="46" w:name="spatial-regression"/>
    <w:p>
      <w:pPr>
        <w:pStyle w:val="Heading3"/>
      </w:pPr>
      <w:r>
        <w:t xml:space="preserve">Spatial Regression</w:t>
      </w:r>
    </w:p>
    <w:p>
      <w:pPr>
        <w:pStyle w:val="FirstParagraph"/>
      </w:pPr>
      <w:r>
        <w:t xml:space="preserve">Control for location in regressions:</w:t>
      </w:r>
    </w:p>
    <w:p>
      <w:pPr>
        <w:pStyle w:val="SourceCode"/>
      </w:pPr>
      <w:r>
        <w:rPr>
          <w:rStyle w:val="ImportTok"/>
        </w:rPr>
        <w:t xml:space="preserve">import</w:t>
      </w:r>
      <w:r>
        <w:rPr>
          <w:rStyle w:val="NormalTok"/>
        </w:rPr>
        <w:t xml:space="preserve"> statsmodels.api </w:t>
      </w:r>
      <w:r>
        <w:rPr>
          <w:rStyle w:val="ImportTok"/>
        </w:rPr>
        <w:t xml:space="preserve">as</w:t>
      </w:r>
      <w:r>
        <w:rPr>
          <w:rStyle w:val="NormalTok"/>
        </w:rPr>
        <w:t xml:space="preserve"> sm</w:t>
      </w:r>
      <w:r>
        <w:br/>
      </w:r>
      <w:r>
        <w:br/>
      </w:r>
      <w:r>
        <w:rPr>
          <w:rStyle w:val="CommentTok"/>
        </w:rPr>
        <w:t xml:space="preserve"># Add spatial controls</w:t>
      </w:r>
      <w:r>
        <w:br/>
      </w:r>
      <w:r>
        <w:rPr>
          <w:rStyle w:val="NormalTok"/>
        </w:rPr>
        <w:t xml:space="preserve">cells_df[</w:t>
      </w:r>
      <w:r>
        <w:rPr>
          <w:rStyle w:val="StringTok"/>
        </w:rPr>
        <w:t xml:space="preserve">'x_centered'</w:t>
      </w:r>
      <w:r>
        <w:rPr>
          <w:rStyle w:val="NormalTok"/>
        </w:rPr>
        <w:t xml:space="preserve">] </w:t>
      </w:r>
      <w:r>
        <w:rPr>
          <w:rStyle w:val="OperatorTok"/>
        </w:rPr>
        <w:t xml:space="preserve">=</w:t>
      </w:r>
      <w:r>
        <w:rPr>
          <w:rStyle w:val="NormalTok"/>
        </w:rPr>
        <w:t xml:space="preserve"> cells_df[</w:t>
      </w:r>
      <w:r>
        <w:rPr>
          <w:rStyle w:val="StringTok"/>
        </w:rPr>
        <w:t xml:space="preserve">'x'</w:t>
      </w:r>
      <w:r>
        <w:rPr>
          <w:rStyle w:val="NormalTok"/>
        </w:rPr>
        <w:t xml:space="preserve">] </w:t>
      </w:r>
      <w:r>
        <w:rPr>
          <w:rStyle w:val="OperatorTok"/>
        </w:rPr>
        <w:t xml:space="preserve">-</w:t>
      </w:r>
      <w:r>
        <w:rPr>
          <w:rStyle w:val="NormalTok"/>
        </w:rPr>
        <w:t xml:space="preserve"> cells_df[</w:t>
      </w:r>
      <w:r>
        <w:rPr>
          <w:rStyle w:val="StringTok"/>
        </w:rPr>
        <w:t xml:space="preserve">'x'</w:t>
      </w:r>
      <w:r>
        <w:rPr>
          <w:rStyle w:val="NormalTok"/>
        </w:rPr>
        <w:t xml:space="preserve">].mean()</w:t>
      </w:r>
      <w:r>
        <w:br/>
      </w:r>
      <w:r>
        <w:rPr>
          <w:rStyle w:val="NormalTok"/>
        </w:rPr>
        <w:t xml:space="preserve">cells_df[</w:t>
      </w:r>
      <w:r>
        <w:rPr>
          <w:rStyle w:val="StringTok"/>
        </w:rPr>
        <w:t xml:space="preserve">'y_centered'</w:t>
      </w:r>
      <w:r>
        <w:rPr>
          <w:rStyle w:val="NormalTok"/>
        </w:rPr>
        <w:t xml:space="preserve">] </w:t>
      </w:r>
      <w:r>
        <w:rPr>
          <w:rStyle w:val="OperatorTok"/>
        </w:rPr>
        <w:t xml:space="preserve">=</w:t>
      </w:r>
      <w:r>
        <w:rPr>
          <w:rStyle w:val="NormalTok"/>
        </w:rPr>
        <w:t xml:space="preserve"> cells_df[</w:t>
      </w:r>
      <w:r>
        <w:rPr>
          <w:rStyle w:val="StringTok"/>
        </w:rPr>
        <w:t xml:space="preserve">'y'</w:t>
      </w:r>
      <w:r>
        <w:rPr>
          <w:rStyle w:val="NormalTok"/>
        </w:rPr>
        <w:t xml:space="preserve">] </w:t>
      </w:r>
      <w:r>
        <w:rPr>
          <w:rStyle w:val="OperatorTok"/>
        </w:rPr>
        <w:t xml:space="preserve">-</w:t>
      </w:r>
      <w:r>
        <w:rPr>
          <w:rStyle w:val="NormalTok"/>
        </w:rPr>
        <w:t xml:space="preserve"> cells_df[</w:t>
      </w:r>
      <w:r>
        <w:rPr>
          <w:rStyle w:val="StringTok"/>
        </w:rPr>
        <w:t xml:space="preserve">'y'</w:t>
      </w:r>
      <w:r>
        <w:rPr>
          <w:rStyle w:val="NormalTok"/>
        </w:rPr>
        <w:t xml:space="preserve">].mean()</w:t>
      </w:r>
      <w:r>
        <w:br/>
      </w:r>
      <w:r>
        <w:rPr>
          <w:rStyle w:val="NormalTok"/>
        </w:rPr>
        <w:t xml:space="preserve">cells_df[</w:t>
      </w:r>
      <w:r>
        <w:rPr>
          <w:rStyle w:val="StringTok"/>
        </w:rPr>
        <w:t xml:space="preserve">'dist_to_center'</w:t>
      </w:r>
      <w:r>
        <w:rPr>
          <w:rStyle w:val="NormalTok"/>
        </w:rPr>
        <w:t xml:space="preserve">] </w:t>
      </w:r>
      <w:r>
        <w:rPr>
          <w:rStyle w:val="OperatorTok"/>
        </w:rPr>
        <w:t xml:space="preserve">=</w:t>
      </w:r>
      <w:r>
        <w:rPr>
          <w:rStyle w:val="NormalTok"/>
        </w:rPr>
        <w:t xml:space="preserve"> np.sqrt(</w:t>
      </w:r>
      <w:r>
        <w:br/>
      </w:r>
      <w:r>
        <w:rPr>
          <w:rStyle w:val="NormalTok"/>
        </w:rPr>
        <w:t xml:space="preserve">    cells_df[</w:t>
      </w:r>
      <w:r>
        <w:rPr>
          <w:rStyle w:val="StringTok"/>
        </w:rPr>
        <w:t xml:space="preserve">'x_centered'</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cells_df[</w:t>
      </w:r>
      <w:r>
        <w:rPr>
          <w:rStyle w:val="StringTok"/>
        </w:rPr>
        <w:t xml:space="preserve">'y_centered'</w:t>
      </w:r>
      <w:r>
        <w:rPr>
          <w:rStyle w:val="NormalTok"/>
        </w:rPr>
        <w:t xml:space="preserve">]</w:t>
      </w:r>
      <w:r>
        <w:rPr>
          <w:rStyle w:val="OperatorTok"/>
        </w:rPr>
        <w:t xml:space="preserve">**</w:t>
      </w:r>
      <w:r>
        <w:rPr>
          <w:rStyle w:val="DecValTok"/>
        </w:rPr>
        <w:t xml:space="preserve">2</w:t>
      </w:r>
      <w:r>
        <w:br/>
      </w:r>
      <w:r>
        <w:rPr>
          <w:rStyle w:val="NormalTok"/>
        </w:rPr>
        <w:t xml:space="preserve">)</w:t>
      </w:r>
      <w:r>
        <w:br/>
      </w:r>
      <w:r>
        <w:br/>
      </w:r>
      <w:r>
        <w:rPr>
          <w:rStyle w:val="CommentTok"/>
        </w:rPr>
        <w:t xml:space="preserve"># Model with spatial controls</w:t>
      </w:r>
      <w:r>
        <w:br/>
      </w:r>
      <w:r>
        <w:rPr>
          <w:rStyle w:val="NormalTok"/>
        </w:rPr>
        <w:t xml:space="preserve">model </w:t>
      </w:r>
      <w:r>
        <w:rPr>
          <w:rStyle w:val="OperatorTok"/>
        </w:rPr>
        <w:t xml:space="preserve">=</w:t>
      </w:r>
      <w:r>
        <w:rPr>
          <w:rStyle w:val="NormalTok"/>
        </w:rPr>
        <w:t xml:space="preserve"> sm.OLS(</w:t>
      </w:r>
      <w:r>
        <w:br/>
      </w:r>
      <w:r>
        <w:rPr>
          <w:rStyle w:val="NormalTok"/>
        </w:rPr>
        <w:t xml:space="preserve">    cells_df[</w:t>
      </w:r>
      <w:r>
        <w:rPr>
          <w:rStyle w:val="StringTok"/>
        </w:rPr>
        <w:t xml:space="preserve">'division_time'</w:t>
      </w:r>
      <w:r>
        <w:rPr>
          <w:rStyle w:val="NormalTok"/>
        </w:rPr>
        <w:t xml:space="preserve">],</w:t>
      </w:r>
      <w:r>
        <w:br/>
      </w:r>
      <w:r>
        <w:rPr>
          <w:rStyle w:val="NormalTok"/>
        </w:rPr>
        <w:t xml:space="preserve">    sm.add_constant(cells_df[[</w:t>
      </w:r>
      <w:r>
        <w:br/>
      </w:r>
      <w:r>
        <w:rPr>
          <w:rStyle w:val="NormalTok"/>
        </w:rPr>
        <w:t xml:space="preserve">        </w:t>
      </w:r>
      <w:r>
        <w:rPr>
          <w:rStyle w:val="StringTok"/>
        </w:rPr>
        <w:t xml:space="preserve">'log_ecdna'</w:t>
      </w:r>
      <w:r>
        <w:rPr>
          <w:rStyle w:val="NormalTok"/>
        </w:rPr>
        <w:t xml:space="preserve">, </w:t>
      </w:r>
      <w:r>
        <w:rPr>
          <w:rStyle w:val="StringTok"/>
        </w:rPr>
        <w:t xml:space="preserve">'O2_local'</w:t>
      </w:r>
      <w:r>
        <w:rPr>
          <w:rStyle w:val="NormalTok"/>
        </w:rPr>
        <w:t xml:space="preserve">, </w:t>
      </w:r>
      <w:r>
        <w:br/>
      </w:r>
      <w:r>
        <w:rPr>
          <w:rStyle w:val="NormalTok"/>
        </w:rPr>
        <w:t xml:space="preserve">        </w:t>
      </w:r>
      <w:r>
        <w:rPr>
          <w:rStyle w:val="StringTok"/>
        </w:rPr>
        <w:t xml:space="preserve">'dist_to_center'</w:t>
      </w:r>
      <w:r>
        <w:rPr>
          <w:rStyle w:val="NormalTok"/>
        </w:rPr>
        <w:t xml:space="preserve">, </w:t>
      </w:r>
      <w:r>
        <w:rPr>
          <w:rStyle w:val="StringTok"/>
        </w:rPr>
        <w:t xml:space="preserve">'x_centered'</w:t>
      </w:r>
      <w:r>
        <w:rPr>
          <w:rStyle w:val="NormalTok"/>
        </w:rPr>
        <w:t xml:space="preserve">, </w:t>
      </w:r>
      <w:r>
        <w:rPr>
          <w:rStyle w:val="StringTok"/>
        </w:rPr>
        <w:t xml:space="preserve">'y_centered'</w:t>
      </w:r>
      <w:r>
        <w:br/>
      </w:r>
      <w:r>
        <w:rPr>
          <w:rStyle w:val="NormalTok"/>
        </w:rPr>
        <w:t xml:space="preserve">    ]])</w:t>
      </w:r>
      <w:r>
        <w:br/>
      </w:r>
      <w:r>
        <w:rPr>
          <w:rStyle w:val="NormalTok"/>
        </w:rPr>
        <w:t xml:space="preserve">)</w:t>
      </w:r>
      <w:r>
        <w:br/>
      </w:r>
      <w:r>
        <w:rPr>
          <w:rStyle w:val="NormalTok"/>
        </w:rPr>
        <w:t xml:space="preserve">results </w:t>
      </w:r>
      <w:r>
        <w:rPr>
          <w:rStyle w:val="OperatorTok"/>
        </w:rPr>
        <w:t xml:space="preserve">=</w:t>
      </w:r>
      <w:r>
        <w:rPr>
          <w:rStyle w:val="NormalTok"/>
        </w:rPr>
        <w:t xml:space="preserve"> model.fit()</w:t>
      </w:r>
    </w:p>
    <w:p>
      <w:r>
        <w:pict>
          <v:rect style="width:0;height:1.5pt" o:hralign="center" o:hrstd="t" o:hr="t"/>
        </w:pict>
      </w:r>
    </w:p>
    <w:bookmarkEnd w:id="46"/>
    <w:bookmarkEnd w:id="47"/>
    <w:bookmarkStart w:id="50" w:name="time-series-analysis"/>
    <w:p>
      <w:pPr>
        <w:pStyle w:val="Heading2"/>
      </w:pPr>
      <w:r>
        <w:t xml:space="preserve">7. Time-Series Analysis</w:t>
      </w:r>
    </w:p>
    <w:bookmarkStart w:id="48" w:name="growth-curve-fitting"/>
    <w:p>
      <w:pPr>
        <w:pStyle w:val="Heading3"/>
      </w:pPr>
      <w:r>
        <w:t xml:space="preserve">Growth Curve Fitting</w:t>
      </w:r>
    </w:p>
    <w:p>
      <w:pPr>
        <w:pStyle w:val="FirstParagraph"/>
      </w:pPr>
      <w:r>
        <w:t xml:space="preserve">Fit standard growth models to tumor dynamics:</w:t>
      </w:r>
    </w:p>
    <w:tbl>
      <w:tblPr>
        <w:tblStyle w:val="Table"/>
        <w:tblW w:type="pct" w:w="5000"/>
        <w:tblLayout w:type="fixed"/>
        <w:tblLook w:firstRow="1" w:lastRow="0" w:firstColumn="0" w:lastColumn="0" w:noHBand="0" w:noVBand="0" w:val="0020"/>
      </w:tblPr>
      <w:tblGrid>
        <w:gridCol w:w="2053"/>
        <w:gridCol w:w="2933"/>
        <w:gridCol w:w="2933"/>
      </w:tblGrid>
      <w:tr>
        <w:trPr>
          <w:tblHeader w:val="on"/>
        </w:trPr>
        <w:tc>
          <w:tcPr/>
          <w:p>
            <w:pPr>
              <w:pStyle w:val="Compact"/>
            </w:pPr>
            <w:r>
              <w:t xml:space="preserve">Model</w:t>
            </w:r>
          </w:p>
        </w:tc>
        <w:tc>
          <w:tcPr/>
          <w:p>
            <w:pPr>
              <w:pStyle w:val="Compact"/>
            </w:pPr>
            <w:r>
              <w:t xml:space="preserve">Equation</w:t>
            </w:r>
          </w:p>
        </w:tc>
        <w:tc>
          <w:tcPr/>
          <w:p>
            <w:pPr>
              <w:pStyle w:val="Compact"/>
            </w:pPr>
            <w:r>
              <w:t xml:space="preserve">Use Case</w:t>
            </w:r>
          </w:p>
        </w:tc>
      </w:tr>
      <w:tr>
        <w:tc>
          <w:tcPr/>
          <w:p>
            <w:pPr>
              <w:pStyle w:val="Compact"/>
            </w:pPr>
            <w:r>
              <w:rPr>
                <w:b/>
                <w:bCs/>
              </w:rPr>
              <w:t xml:space="preserve">Exponential</w:t>
            </w:r>
          </w:p>
        </w:tc>
        <w:tc>
          <w:tcPr/>
          <w:p>
            <w:pPr>
              <w:pStyle w:val="Compact"/>
            </w:pPr>
            <w:r>
              <w:t xml:space="preserve">N(t) = N0 * exp(r*t)</w:t>
            </w:r>
          </w:p>
        </w:tc>
        <w:tc>
          <w:tcPr/>
          <w:p>
            <w:pPr>
              <w:pStyle w:val="Compact"/>
            </w:pPr>
            <w:r>
              <w:t xml:space="preserve">Unlimited growth, constant doubling time</w:t>
            </w:r>
          </w:p>
        </w:tc>
      </w:tr>
      <w:tr>
        <w:tc>
          <w:tcPr/>
          <w:p>
            <w:pPr>
              <w:pStyle w:val="Compact"/>
            </w:pPr>
            <w:r>
              <w:rPr>
                <w:b/>
                <w:bCs/>
              </w:rPr>
              <w:t xml:space="preserve">Logistic</w:t>
            </w:r>
          </w:p>
        </w:tc>
        <w:tc>
          <w:tcPr/>
          <w:p>
            <w:pPr>
              <w:pStyle w:val="Compact"/>
            </w:pPr>
            <w:r>
              <w:t xml:space="preserve">N(t) = K / (1 + ((K-N0)/N0) * exp(-r*t))</w:t>
            </w:r>
          </w:p>
        </w:tc>
        <w:tc>
          <w:tcPr/>
          <w:p>
            <w:pPr>
              <w:pStyle w:val="Compact"/>
            </w:pPr>
            <w:r>
              <w:t xml:space="preserve">Carrying capacity K, S-shaped curve</w:t>
            </w:r>
          </w:p>
        </w:tc>
      </w:tr>
      <w:tr>
        <w:tc>
          <w:tcPr/>
          <w:p>
            <w:pPr>
              <w:pStyle w:val="Compact"/>
            </w:pPr>
            <w:r>
              <w:rPr>
                <w:b/>
                <w:bCs/>
              </w:rPr>
              <w:t xml:space="preserve">Gompertz</w:t>
            </w:r>
          </w:p>
        </w:tc>
        <w:tc>
          <w:tcPr/>
          <w:p>
            <w:pPr>
              <w:pStyle w:val="Compact"/>
            </w:pPr>
            <w:r>
              <w:t xml:space="preserve">N(t) = K * exp(-exp(a - b*t))</w:t>
            </w:r>
          </w:p>
        </w:tc>
        <w:tc>
          <w:tcPr/>
          <w:p>
            <w:pPr>
              <w:pStyle w:val="Compact"/>
            </w:pPr>
            <w:r>
              <w:t xml:space="preserve">Asymmetric S-curve, common for tumors</w:t>
            </w:r>
          </w:p>
        </w:tc>
      </w:tr>
    </w:tbl>
    <w:p>
      <w:pPr>
        <w:pStyle w:val="SourceCode"/>
      </w:pPr>
      <w:r>
        <w:rPr>
          <w:rStyle w:val="ImportTok"/>
        </w:rPr>
        <w:t xml:space="preserve">from</w:t>
      </w:r>
      <w:r>
        <w:rPr>
          <w:rStyle w:val="NormalTok"/>
        </w:rPr>
        <w:t xml:space="preserve"> scipy.optimize </w:t>
      </w:r>
      <w:r>
        <w:rPr>
          <w:rStyle w:val="ImportTok"/>
        </w:rPr>
        <w:t xml:space="preserve">import</w:t>
      </w:r>
      <w:r>
        <w:rPr>
          <w:rStyle w:val="NormalTok"/>
        </w:rPr>
        <w:t xml:space="preserve"> curve_fit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exponential(t, N0, r):</w:t>
      </w:r>
      <w:r>
        <w:br/>
      </w:r>
      <w:r>
        <w:rPr>
          <w:rStyle w:val="NormalTok"/>
        </w:rPr>
        <w:t xml:space="preserve">    </w:t>
      </w:r>
      <w:r>
        <w:rPr>
          <w:rStyle w:val="ControlFlowTok"/>
        </w:rPr>
        <w:t xml:space="preserve">return</w:t>
      </w:r>
      <w:r>
        <w:rPr>
          <w:rStyle w:val="NormalTok"/>
        </w:rPr>
        <w:t xml:space="preserve"> N0 </w:t>
      </w:r>
      <w:r>
        <w:rPr>
          <w:rStyle w:val="OperatorTok"/>
        </w:rPr>
        <w:t xml:space="preserve">*</w:t>
      </w:r>
      <w:r>
        <w:rPr>
          <w:rStyle w:val="NormalTok"/>
        </w:rPr>
        <w:t xml:space="preserve"> np.exp(r </w:t>
      </w:r>
      <w:r>
        <w:rPr>
          <w:rStyle w:val="OperatorTok"/>
        </w:rPr>
        <w:t xml:space="preserve">*</w:t>
      </w:r>
      <w:r>
        <w:rPr>
          <w:rStyle w:val="NormalTok"/>
        </w:rPr>
        <w:t xml:space="preserve"> t)</w:t>
      </w:r>
      <w:r>
        <w:br/>
      </w:r>
      <w:r>
        <w:br/>
      </w:r>
      <w:r>
        <w:rPr>
          <w:rStyle w:val="KeywordTok"/>
        </w:rPr>
        <w:t xml:space="preserve">def</w:t>
      </w:r>
      <w:r>
        <w:rPr>
          <w:rStyle w:val="NormalTok"/>
        </w:rPr>
        <w:t xml:space="preserve"> logistic(t, K, r, N0):</w:t>
      </w:r>
      <w:r>
        <w:br/>
      </w:r>
      <w:r>
        <w:rPr>
          <w:rStyle w:val="NormalTok"/>
        </w:rPr>
        <w:t xml:space="preserve">    </w:t>
      </w:r>
      <w:r>
        <w:rPr>
          <w:rStyle w:val="ControlFlowTok"/>
        </w:rPr>
        <w:t xml:space="preserve">return</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N0) </w:t>
      </w:r>
      <w:r>
        <w:rPr>
          <w:rStyle w:val="OperatorTok"/>
        </w:rPr>
        <w:t xml:space="preserve">/</w:t>
      </w:r>
      <w:r>
        <w:rPr>
          <w:rStyle w:val="NormalTok"/>
        </w:rPr>
        <w:t xml:space="preserve"> N0) </w:t>
      </w:r>
      <w:r>
        <w:rPr>
          <w:rStyle w:val="OperatorTok"/>
        </w:rPr>
        <w:t xml:space="preserve">*</w:t>
      </w:r>
      <w:r>
        <w:rPr>
          <w:rStyle w:val="NormalTok"/>
        </w:rPr>
        <w:t xml:space="preserve"> np.exp(</w:t>
      </w:r>
      <w:r>
        <w:rPr>
          <w:rStyle w:val="OperatorTok"/>
        </w:rPr>
        <w:t xml:space="preserve">-</w:t>
      </w:r>
      <w:r>
        <w:rPr>
          <w:rStyle w:val="NormalTok"/>
        </w:rPr>
        <w:t xml:space="preserve">r </w:t>
      </w:r>
      <w:r>
        <w:rPr>
          <w:rStyle w:val="OperatorTok"/>
        </w:rPr>
        <w:t xml:space="preserve">*</w:t>
      </w:r>
      <w:r>
        <w:rPr>
          <w:rStyle w:val="NormalTok"/>
        </w:rPr>
        <w:t xml:space="preserve"> t))</w:t>
      </w:r>
      <w:r>
        <w:br/>
      </w:r>
      <w:r>
        <w:br/>
      </w:r>
      <w:r>
        <w:rPr>
          <w:rStyle w:val="CommentTok"/>
        </w:rPr>
        <w:t xml:space="preserve"># Fit to data</w:t>
      </w:r>
      <w:r>
        <w:br/>
      </w:r>
      <w:r>
        <w:rPr>
          <w:rStyle w:val="NormalTok"/>
        </w:rPr>
        <w:t xml:space="preserve">time </w:t>
      </w:r>
      <w:r>
        <w:rPr>
          <w:rStyle w:val="OperatorTok"/>
        </w:rPr>
        <w:t xml:space="preserve">=</w:t>
      </w:r>
      <w:r>
        <w:rPr>
          <w:rStyle w:val="NormalTok"/>
        </w:rPr>
        <w:t xml:space="preserve"> summary_df[</w:t>
      </w:r>
      <w:r>
        <w:rPr>
          <w:rStyle w:val="StringTok"/>
        </w:rPr>
        <w:t xml:space="preserve">'step'</w:t>
      </w:r>
      <w:r>
        <w:rPr>
          <w:rStyle w:val="NormalTok"/>
        </w:rPr>
        <w:t xml:space="preserve">].values</w:t>
      </w:r>
      <w:r>
        <w:br/>
      </w:r>
      <w:r>
        <w:rPr>
          <w:rStyle w:val="NormalTok"/>
        </w:rPr>
        <w:t xml:space="preserve">tumor </w:t>
      </w:r>
      <w:r>
        <w:rPr>
          <w:rStyle w:val="OperatorTok"/>
        </w:rPr>
        <w:t xml:space="preserve">=</w:t>
      </w:r>
      <w:r>
        <w:rPr>
          <w:rStyle w:val="NormalTok"/>
        </w:rPr>
        <w:t xml:space="preserve"> summary_df[</w:t>
      </w:r>
      <w:r>
        <w:rPr>
          <w:rStyle w:val="StringTok"/>
        </w:rPr>
        <w:t xml:space="preserve">'tumor_cells'</w:t>
      </w:r>
      <w:r>
        <w:rPr>
          <w:rStyle w:val="NormalTok"/>
        </w:rPr>
        <w:t xml:space="preserve">].values</w:t>
      </w:r>
      <w:r>
        <w:br/>
      </w:r>
      <w:r>
        <w:br/>
      </w:r>
      <w:r>
        <w:rPr>
          <w:rStyle w:val="CommentTok"/>
        </w:rPr>
        <w:t xml:space="preserve"># Exponential fit</w:t>
      </w:r>
      <w:r>
        <w:br/>
      </w:r>
      <w:r>
        <w:rPr>
          <w:rStyle w:val="NormalTok"/>
        </w:rPr>
        <w:t xml:space="preserve">popt_exp, _ </w:t>
      </w:r>
      <w:r>
        <w:rPr>
          <w:rStyle w:val="OperatorTok"/>
        </w:rPr>
        <w:t xml:space="preserve">=</w:t>
      </w:r>
      <w:r>
        <w:rPr>
          <w:rStyle w:val="NormalTok"/>
        </w:rPr>
        <w:t xml:space="preserve"> curve_fit(exponential, time, tumor, p0</w:t>
      </w:r>
      <w:r>
        <w:rPr>
          <w:rStyle w:val="OperatorTok"/>
        </w:rPr>
        <w:t xml:space="preserve">=</w:t>
      </w:r>
      <w:r>
        <w:rPr>
          <w:rStyle w:val="NormalTok"/>
        </w:rPr>
        <w:t xml:space="preserve">[</w:t>
      </w:r>
      <w:r>
        <w:rPr>
          <w:rStyle w:val="DecValTok"/>
        </w:rPr>
        <w:t xml:space="preserve">1</w:t>
      </w:r>
      <w:r>
        <w:rPr>
          <w:rStyle w:val="NormalTok"/>
        </w:rPr>
        <w:t xml:space="preserve">, </w:t>
      </w:r>
      <w:r>
        <w:rPr>
          <w:rStyle w:val="FloatTok"/>
        </w:rPr>
        <w:t xml:space="preserve">0.01</w:t>
      </w:r>
      <w:r>
        <w:rPr>
          <w:rStyle w:val="NormalTok"/>
        </w:rPr>
        <w:t xml:space="preserve">])</w:t>
      </w:r>
      <w:r>
        <w:br/>
      </w:r>
      <w:r>
        <w:rPr>
          <w:rStyle w:val="NormalTok"/>
        </w:rPr>
        <w:t xml:space="preserve">doubling_time </w:t>
      </w:r>
      <w:r>
        <w:rPr>
          <w:rStyle w:val="OperatorTok"/>
        </w:rPr>
        <w:t xml:space="preserve">=</w:t>
      </w:r>
      <w:r>
        <w:rPr>
          <w:rStyle w:val="NormalTok"/>
        </w:rPr>
        <w:t xml:space="preserve"> np.log(</w:t>
      </w:r>
      <w:r>
        <w:rPr>
          <w:rStyle w:val="DecValTok"/>
        </w:rPr>
        <w:t xml:space="preserve">2</w:t>
      </w:r>
      <w:r>
        <w:rPr>
          <w:rStyle w:val="NormalTok"/>
        </w:rPr>
        <w:t xml:space="preserve">) </w:t>
      </w:r>
      <w:r>
        <w:rPr>
          <w:rStyle w:val="OperatorTok"/>
        </w:rPr>
        <w:t xml:space="preserve">/</w:t>
      </w:r>
      <w:r>
        <w:rPr>
          <w:rStyle w:val="NormalTok"/>
        </w:rPr>
        <w:t xml:space="preserve"> popt_exp[</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f"Exponential: r=</w:t>
      </w:r>
      <w:r>
        <w:rPr>
          <w:rStyle w:val="SpecialCharTok"/>
        </w:rPr>
        <w:t xml:space="preserve">{</w:t>
      </w:r>
      <w:r>
        <w:rPr>
          <w:rStyle w:val="NormalTok"/>
        </w:rPr>
        <w:t xml:space="preserve">popt_exp[</w:t>
      </w:r>
      <w:r>
        <w:rPr>
          <w:rStyle w:val="DecValTok"/>
        </w:rPr>
        <w:t xml:space="preserve">1</w:t>
      </w:r>
      <w:r>
        <w:rPr>
          <w:rStyle w:val="NormalTok"/>
        </w:rPr>
        <w:t xml:space="preserve">]</w:t>
      </w:r>
      <w:r>
        <w:rPr>
          <w:rStyle w:val="SpecialCharTok"/>
        </w:rPr>
        <w:t xml:space="preserve">:.4f}</w:t>
      </w:r>
      <w:r>
        <w:rPr>
          <w:rStyle w:val="SpecialStringTok"/>
        </w:rPr>
        <w:t xml:space="preserve">, T_d=</w:t>
      </w:r>
      <w:r>
        <w:rPr>
          <w:rStyle w:val="SpecialCharTok"/>
        </w:rPr>
        <w:t xml:space="preserve">{</w:t>
      </w:r>
      <w:r>
        <w:rPr>
          <w:rStyle w:val="NormalTok"/>
        </w:rPr>
        <w:t xml:space="preserve">doubling_time</w:t>
      </w:r>
      <w:r>
        <w:rPr>
          <w:rStyle w:val="SpecialCharTok"/>
        </w:rPr>
        <w:t xml:space="preserve">:.1f}</w:t>
      </w:r>
      <w:r>
        <w:rPr>
          <w:rStyle w:val="SpecialStringTok"/>
        </w:rPr>
        <w:t xml:space="preserve">h"</w:t>
      </w:r>
      <w:r>
        <w:rPr>
          <w:rStyle w:val="NormalTok"/>
        </w:rPr>
        <w:t xml:space="preserve">)</w:t>
      </w:r>
      <w:r>
        <w:br/>
      </w:r>
      <w:r>
        <w:br/>
      </w:r>
      <w:r>
        <w:rPr>
          <w:rStyle w:val="CommentTok"/>
        </w:rPr>
        <w:t xml:space="preserve"># Logistic fit</w:t>
      </w:r>
      <w:r>
        <w:br/>
      </w:r>
      <w:r>
        <w:rPr>
          <w:rStyle w:val="NormalTok"/>
        </w:rPr>
        <w:t xml:space="preserve">popt_log, _ </w:t>
      </w:r>
      <w:r>
        <w:rPr>
          <w:rStyle w:val="OperatorTok"/>
        </w:rPr>
        <w:t xml:space="preserve">=</w:t>
      </w:r>
      <w:r>
        <w:rPr>
          <w:rStyle w:val="NormalTok"/>
        </w:rPr>
        <w:t xml:space="preserve"> curve_fit(logistic, time, tumor, p0</w:t>
      </w:r>
      <w:r>
        <w:rPr>
          <w:rStyle w:val="OperatorTok"/>
        </w:rPr>
        <w:t xml:space="preserve">=</w:t>
      </w:r>
      <w:r>
        <w:rPr>
          <w:rStyle w:val="NormalTok"/>
        </w:rPr>
        <w:t xml:space="preserve">[</w:t>
      </w:r>
      <w:r>
        <w:rPr>
          <w:rStyle w:val="DecValTok"/>
        </w:rPr>
        <w:t xml:space="preserve">1000</w:t>
      </w:r>
      <w:r>
        <w:rPr>
          <w:rStyle w:val="NormalTok"/>
        </w:rPr>
        <w:t xml:space="preserve">, </w:t>
      </w:r>
      <w:r>
        <w:rPr>
          <w:rStyle w:val="FloatTok"/>
        </w:rPr>
        <w:t xml:space="preserve">0.01</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f"Logistic: K=</w:t>
      </w:r>
      <w:r>
        <w:rPr>
          <w:rStyle w:val="SpecialCharTok"/>
        </w:rPr>
        <w:t xml:space="preserve">{</w:t>
      </w:r>
      <w:r>
        <w:rPr>
          <w:rStyle w:val="NormalTok"/>
        </w:rPr>
        <w:t xml:space="preserve">popt_log[</w:t>
      </w:r>
      <w:r>
        <w:rPr>
          <w:rStyle w:val="DecValTok"/>
        </w:rPr>
        <w:t xml:space="preserve">0</w:t>
      </w:r>
      <w:r>
        <w:rPr>
          <w:rStyle w:val="NormalTok"/>
        </w:rPr>
        <w:t xml:space="preserve">]</w:t>
      </w:r>
      <w:r>
        <w:rPr>
          <w:rStyle w:val="SpecialCharTok"/>
        </w:rPr>
        <w:t xml:space="preserve">:.0f}</w:t>
      </w:r>
      <w:r>
        <w:rPr>
          <w:rStyle w:val="SpecialStringTok"/>
        </w:rPr>
        <w:t xml:space="preserve">, r=</w:t>
      </w:r>
      <w:r>
        <w:rPr>
          <w:rStyle w:val="SpecialCharTok"/>
        </w:rPr>
        <w:t xml:space="preserve">{</w:t>
      </w:r>
      <w:r>
        <w:rPr>
          <w:rStyle w:val="NormalTok"/>
        </w:rPr>
        <w:t xml:space="preserve">popt_log[</w:t>
      </w:r>
      <w:r>
        <w:rPr>
          <w:rStyle w:val="DecValTok"/>
        </w:rPr>
        <w:t xml:space="preserve">1</w:t>
      </w:r>
      <w:r>
        <w:rPr>
          <w:rStyle w:val="NormalTok"/>
        </w:rPr>
        <w:t xml:space="preserve">]</w:t>
      </w:r>
      <w:r>
        <w:rPr>
          <w:rStyle w:val="SpecialCharTok"/>
        </w:rPr>
        <w:t xml:space="preserve">:.4f}</w:t>
      </w:r>
      <w:r>
        <w:rPr>
          <w:rStyle w:val="SpecialStringTok"/>
        </w:rPr>
        <w:t xml:space="preserve">"</w:t>
      </w:r>
      <w:r>
        <w:rPr>
          <w:rStyle w:val="NormalTok"/>
        </w:rPr>
        <w:t xml:space="preserve">)</w:t>
      </w:r>
    </w:p>
    <w:bookmarkEnd w:id="48"/>
    <w:bookmarkStart w:id="49" w:name="phase-detection"/>
    <w:p>
      <w:pPr>
        <w:pStyle w:val="Heading3"/>
      </w:pPr>
      <w:r>
        <w:t xml:space="preserve">Phase Detection</w:t>
      </w:r>
    </w:p>
    <w:p>
      <w:pPr>
        <w:pStyle w:val="FirstParagraph"/>
      </w:pPr>
      <w:r>
        <w:t xml:space="preserve">Identify growth phases automatically:</w:t>
      </w:r>
    </w:p>
    <w:p>
      <w:pPr>
        <w:pStyle w:val="SourceCode"/>
      </w:pPr>
      <w:r>
        <w:rPr>
          <w:rStyle w:val="KeywordTok"/>
        </w:rPr>
        <w:t xml:space="preserve">def</w:t>
      </w:r>
      <w:r>
        <w:rPr>
          <w:rStyle w:val="NormalTok"/>
        </w:rPr>
        <w:t xml:space="preserve"> detect_growth_phases(time, tumor_count):</w:t>
      </w:r>
      <w:r>
        <w:br/>
      </w:r>
      <w:r>
        <w:rPr>
          <w:rStyle w:val="NormalTok"/>
        </w:rPr>
        <w:t xml:space="preserve">    </w:t>
      </w:r>
      <w:r>
        <w:rPr>
          <w:rStyle w:val="CommentTok"/>
        </w:rPr>
        <w:t xml:space="preserve">"""Detect lag, exponential, and plateau phases."""</w:t>
      </w:r>
      <w:r>
        <w:br/>
      </w:r>
      <w:r>
        <w:rPr>
          <w:rStyle w:val="NormalTok"/>
        </w:rPr>
        <w:t xml:space="preserve">    log_count </w:t>
      </w:r>
      <w:r>
        <w:rPr>
          <w:rStyle w:val="OperatorTok"/>
        </w:rPr>
        <w:t xml:space="preserve">=</w:t>
      </w:r>
      <w:r>
        <w:rPr>
          <w:rStyle w:val="NormalTok"/>
        </w:rPr>
        <w:t xml:space="preserve"> np.log(np.maximum(tumor_count,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Local growth rate (derivative of log)</w:t>
      </w:r>
      <w:r>
        <w:br/>
      </w:r>
      <w:r>
        <w:rPr>
          <w:rStyle w:val="NormalTok"/>
        </w:rPr>
        <w:t xml:space="preserve">    growth_rate </w:t>
      </w:r>
      <w:r>
        <w:rPr>
          <w:rStyle w:val="OperatorTok"/>
        </w:rPr>
        <w:t xml:space="preserve">=</w:t>
      </w:r>
      <w:r>
        <w:rPr>
          <w:rStyle w:val="NormalTok"/>
        </w:rPr>
        <w:t xml:space="preserve"> np.gradient(log_count, time)</w:t>
      </w:r>
      <w:r>
        <w:br/>
      </w:r>
      <w:r>
        <w:rPr>
          <w:rStyle w:val="NormalTok"/>
        </w:rPr>
        <w:t xml:space="preserve">    </w:t>
      </w:r>
      <w:r>
        <w:br/>
      </w:r>
      <w:r>
        <w:rPr>
          <w:rStyle w:val="NormalTok"/>
        </w:rPr>
        <w:t xml:space="preserve">    threshold </w:t>
      </w:r>
      <w:r>
        <w:rPr>
          <w:rStyle w:val="OperatorTok"/>
        </w:rPr>
        <w:t xml:space="preserve">=</w:t>
      </w:r>
      <w:r>
        <w:rPr>
          <w:rStyle w:val="NormalTok"/>
        </w:rPr>
        <w:t xml:space="preserve"> </w:t>
      </w:r>
      <w:r>
        <w:rPr>
          <w:rStyle w:val="FloatTok"/>
        </w:rPr>
        <w:t xml:space="preserve">0.01</w:t>
      </w:r>
      <w:r>
        <w:rPr>
          <w:rStyle w:val="NormalTok"/>
        </w:rPr>
        <w:t xml:space="preserve">  </w:t>
      </w:r>
      <w:r>
        <w:rPr>
          <w:rStyle w:val="CommentTok"/>
        </w:rPr>
        <w:t xml:space="preserve"># 1% per hour minimum for exponential</w:t>
      </w:r>
      <w:r>
        <w:br/>
      </w:r>
      <w:r>
        <w:rPr>
          <w:rStyle w:val="NormalTok"/>
        </w:rPr>
        <w:t xml:space="preserve">    </w:t>
      </w:r>
      <w:r>
        <w:br/>
      </w:r>
      <w:r>
        <w:rPr>
          <w:rStyle w:val="NormalTok"/>
        </w:rPr>
        <w:t xml:space="preserve">    phases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rate </w:t>
      </w:r>
      <w:r>
        <w:rPr>
          <w:rStyle w:val="KeywordTok"/>
        </w:rPr>
        <w:t xml:space="preserve">in</w:t>
      </w:r>
      <w:r>
        <w:rPr>
          <w:rStyle w:val="NormalTok"/>
        </w:rPr>
        <w:t xml:space="preserve"> </w:t>
      </w:r>
      <w:r>
        <w:rPr>
          <w:rStyle w:val="BuiltInTok"/>
        </w:rPr>
        <w:t xml:space="preserve">enumerate</w:t>
      </w:r>
      <w:r>
        <w:rPr>
          <w:rStyle w:val="NormalTok"/>
        </w:rPr>
        <w:t xml:space="preserve">(growth_rate):</w:t>
      </w:r>
      <w:r>
        <w:br/>
      </w:r>
      <w:r>
        <w:rPr>
          <w:rStyle w:val="NormalTok"/>
        </w:rPr>
        <w:t xml:space="preserve">        </w:t>
      </w:r>
      <w:r>
        <w:rPr>
          <w:rStyle w:val="ControlFlowTok"/>
        </w:rPr>
        <w:t xml:space="preserve">if</w:t>
      </w:r>
      <w:r>
        <w:rPr>
          <w:rStyle w:val="NormalTok"/>
        </w:rPr>
        <w:t xml:space="preserve"> rate </w:t>
      </w:r>
      <w:r>
        <w:rPr>
          <w:rStyle w:val="OperatorTok"/>
        </w:rPr>
        <w:t xml:space="preserve">&lt;</w:t>
      </w:r>
      <w:r>
        <w:rPr>
          <w:rStyle w:val="NormalTok"/>
        </w:rPr>
        <w:t xml:space="preserve"> threshold:</w:t>
      </w:r>
      <w:r>
        <w:br/>
      </w:r>
      <w:r>
        <w:rPr>
          <w:rStyle w:val="NormalTok"/>
        </w:rPr>
        <w:t xml:space="preserve">            phases.append(</w:t>
      </w:r>
      <w:r>
        <w:rPr>
          <w:rStyle w:val="StringTok"/>
        </w:rPr>
        <w:t xml:space="preserve">'lag'</w:t>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NormalTok"/>
        </w:rPr>
        <w:t xml:space="preserve">(growth_rate) </w:t>
      </w:r>
      <w:r>
        <w:rPr>
          <w:rStyle w:val="OperatorTok"/>
        </w:rPr>
        <w:t xml:space="preserve">//</w:t>
      </w:r>
      <w:r>
        <w:rPr>
          <w:rStyle w:val="NormalTok"/>
        </w:rPr>
        <w:t xml:space="preserve"> </w:t>
      </w:r>
      <w:r>
        <w:rPr>
          <w:rStyle w:val="DecValTok"/>
        </w:rPr>
        <w:t xml:space="preserve">3</w:t>
      </w:r>
      <w:r>
        <w:rPr>
          <w:rStyle w:val="NormalTok"/>
        </w:rPr>
        <w:t xml:space="preserve"> </w:t>
      </w:r>
      <w:r>
        <w:rPr>
          <w:rStyle w:val="ControlFlowTok"/>
        </w:rPr>
        <w:t xml:space="preserve">else</w:t>
      </w:r>
      <w:r>
        <w:rPr>
          <w:rStyle w:val="NormalTok"/>
        </w:rPr>
        <w:t xml:space="preserve"> </w:t>
      </w:r>
      <w:r>
        <w:rPr>
          <w:rStyle w:val="StringTok"/>
        </w:rPr>
        <w:t xml:space="preserve">'plateau'</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phases.append(</w:t>
      </w:r>
      <w:r>
        <w:rPr>
          <w:rStyle w:val="StringTok"/>
        </w:rPr>
        <w:t xml:space="preserve">'exponential'</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phases</w:t>
      </w:r>
    </w:p>
    <w:p>
      <w:r>
        <w:pict>
          <v:rect style="width:0;height:1.5pt" o:hralign="center" o:hrstd="t" o:hr="t"/>
        </w:pict>
      </w:r>
    </w:p>
    <w:bookmarkEnd w:id="49"/>
    <w:bookmarkEnd w:id="50"/>
    <w:bookmarkStart w:id="55" w:name="common-pitfalls"/>
    <w:p>
      <w:pPr>
        <w:pStyle w:val="Heading2"/>
      </w:pPr>
      <w:r>
        <w:t xml:space="preserve">8. Common Pitfalls</w:t>
      </w:r>
    </w:p>
    <w:bookmarkStart w:id="51" w:name="pitfall-1-selection-bias"/>
    <w:p>
      <w:pPr>
        <w:pStyle w:val="Heading3"/>
      </w:pPr>
      <w:r>
        <w:t xml:space="preserve">Pitfall 1: Selection Bias</w:t>
      </w:r>
    </w:p>
    <w:p>
      <w:pPr>
        <w:pStyle w:val="FirstParagraph"/>
      </w:pPr>
      <w:r>
        <w:rPr>
          <w:b/>
          <w:bCs/>
        </w:rPr>
        <w:t xml:space="preserve">Problem:</w:t>
      </w:r>
      <w:r>
        <w:t xml:space="preserve"> </w:t>
      </w:r>
      <w:r>
        <w:t xml:space="preserve">We only observe surviving cells.</w:t>
      </w:r>
    </w:p>
    <w:p>
      <w:pPr>
        <w:pStyle w:val="BodyText"/>
      </w:pPr>
      <w:r>
        <w:t xml:space="preserve">If high-ecDNA cells die more frequently, the survivors are</w:t>
      </w:r>
      <w:r>
        <w:t xml:space="preserve"> </w:t>
      </w:r>
      <w:r>
        <w:t xml:space="preserve">“special”</w:t>
      </w:r>
      <w:r>
        <w:t xml:space="preserve"> </w:t>
      </w:r>
      <w:r>
        <w:t xml:space="preserve">(lucky), and their phenotypes may not represent typical high-ecDNA cells.</w:t>
      </w:r>
    </w:p>
    <w:p>
      <w:pPr>
        <w:pStyle w:val="BodyText"/>
      </w:pPr>
      <w:r>
        <w:rPr>
          <w:b/>
          <w:bCs/>
        </w:rPr>
        <w:t xml:space="preserve">Solutions:</w:t>
      </w:r>
      <w:r>
        <w:t xml:space="preserve"> </w:t>
      </w:r>
      <w:r>
        <w:t xml:space="preserve">- Use lineage data to include all cells (dead and alive)</w:t>
      </w:r>
      <w:r>
        <w:t xml:space="preserve"> </w:t>
      </w:r>
      <w:r>
        <w:t xml:space="preserve">- Model death as a competing risk</w:t>
      </w:r>
      <w:r>
        <w:t xml:space="preserve"> </w:t>
      </w:r>
      <w:r>
        <w:t xml:space="preserve">- Use inverse probability weighting</w:t>
      </w:r>
    </w:p>
    <w:bookmarkEnd w:id="51"/>
    <w:bookmarkStart w:id="52" w:name="pitfall-2-time-varying-confounding"/>
    <w:p>
      <w:pPr>
        <w:pStyle w:val="Heading3"/>
      </w:pPr>
      <w:r>
        <w:t xml:space="preserve">Pitfall 2: Time-Varying Confounding</w:t>
      </w:r>
    </w:p>
    <w:p>
      <w:pPr>
        <w:pStyle w:val="FirstParagraph"/>
      </w:pPr>
      <w:r>
        <w:rPr>
          <w:b/>
          <w:bCs/>
        </w:rPr>
        <w:t xml:space="preserve">Problem:</w:t>
      </w:r>
      <w:r>
        <w:t xml:space="preserve"> </w:t>
      </w:r>
      <w:r>
        <w:t xml:space="preserve">The environment changes over time.</w:t>
      </w:r>
    </w:p>
    <w:p>
      <w:pPr>
        <w:pStyle w:val="Compact"/>
        <w:numPr>
          <w:ilvl w:val="0"/>
          <w:numId w:val="1006"/>
        </w:numPr>
      </w:pPr>
      <w:r>
        <w:t xml:space="preserve">At t=0: High O2 everywhere</w:t>
      </w:r>
    </w:p>
    <w:p>
      <w:pPr>
        <w:pStyle w:val="Compact"/>
        <w:numPr>
          <w:ilvl w:val="0"/>
          <w:numId w:val="1006"/>
        </w:numPr>
      </w:pPr>
      <w:r>
        <w:t xml:space="preserve">At t=500: Low O2 near tumor core</w:t>
      </w:r>
    </w:p>
    <w:p>
      <w:pPr>
        <w:pStyle w:val="FirstParagraph"/>
      </w:pPr>
      <w:r>
        <w:t xml:space="preserve">Cells born at different times face different environments, even with the same ecDNA count.</w:t>
      </w:r>
    </w:p>
    <w:p>
      <w:pPr>
        <w:pStyle w:val="BodyText"/>
      </w:pPr>
      <w:r>
        <w:rPr>
          <w:b/>
          <w:bCs/>
        </w:rPr>
        <w:t xml:space="preserve">Solutions:</w:t>
      </w:r>
      <w:r>
        <w:t xml:space="preserve"> </w:t>
      </w:r>
      <w:r>
        <w:t xml:space="preserve">- Include time fixed effects</w:t>
      </w:r>
      <w:r>
        <w:t xml:space="preserve"> </w:t>
      </w:r>
      <w:r>
        <w:t xml:space="preserve">- Use within-time-window comparisons</w:t>
      </w:r>
      <w:r>
        <w:t xml:space="preserve"> </w:t>
      </w:r>
      <w:r>
        <w:t xml:space="preserve">- Control for local environment at time of measurement</w:t>
      </w:r>
    </w:p>
    <w:bookmarkEnd w:id="52"/>
    <w:bookmarkStart w:id="53" w:name="pitfall-3-measurement-error"/>
    <w:p>
      <w:pPr>
        <w:pStyle w:val="Heading3"/>
      </w:pPr>
      <w:r>
        <w:t xml:space="preserve">Pitfall 3: Measurement Error</w:t>
      </w:r>
    </w:p>
    <w:p>
      <w:pPr>
        <w:pStyle w:val="FirstParagraph"/>
      </w:pPr>
      <w:r>
        <w:rPr>
          <w:b/>
          <w:bCs/>
        </w:rPr>
        <w:t xml:space="preserve">Problem:</w:t>
      </w:r>
      <w:r>
        <w:t xml:space="preserve"> </w:t>
      </w:r>
      <w:r>
        <w:t xml:space="preserve">In real data, ecDNA count is estimated with error.</w:t>
      </w:r>
    </w:p>
    <w:p>
      <w:pPr>
        <w:pStyle w:val="BodyText"/>
      </w:pPr>
      <w:r>
        <w:t xml:space="preserve">Classical measurement error in X attenuates (biases toward zero) OLS estimates:</w:t>
      </w:r>
    </w:p>
    <w:p>
      <w:pPr>
        <w:pStyle w:val="SourceCode"/>
      </w:pPr>
      <w:r>
        <w:rPr>
          <w:rStyle w:val="VerbatimChar"/>
        </w:rPr>
        <w:t xml:space="preserve">beta_OLS -&gt; beta_true * reliability</w:t>
      </w:r>
    </w:p>
    <w:p>
      <w:pPr>
        <w:pStyle w:val="FirstParagraph"/>
      </w:pPr>
      <w:r>
        <w:rPr>
          <w:b/>
          <w:bCs/>
        </w:rPr>
        <w:t xml:space="preserve">Good news:</w:t>
      </w:r>
      <w:r>
        <w:t xml:space="preserve"> </w:t>
      </w:r>
      <w:r>
        <w:t xml:space="preserve">IV methods are robust to measurement error in the exposure. This is another reason to use ecDNA as an instrument.</w:t>
      </w:r>
    </w:p>
    <w:bookmarkEnd w:id="53"/>
    <w:bookmarkStart w:id="54" w:name="pitfall-4-multiple-testing"/>
    <w:p>
      <w:pPr>
        <w:pStyle w:val="Heading3"/>
      </w:pPr>
      <w:r>
        <w:t xml:space="preserve">Pitfall 4: Multiple Testing</w:t>
      </w:r>
    </w:p>
    <w:p>
      <w:pPr>
        <w:pStyle w:val="FirstParagraph"/>
      </w:pPr>
      <w:r>
        <w:t xml:space="preserve">When testing multiple causal effects (alpha, beta, delta, gamma), adjust for multiplicity:</w:t>
      </w:r>
    </w:p>
    <w:p>
      <w:pPr>
        <w:pStyle w:val="SourceCode"/>
      </w:pPr>
      <w:r>
        <w:rPr>
          <w:rStyle w:val="ImportTok"/>
        </w:rPr>
        <w:t xml:space="preserve">from</w:t>
      </w:r>
      <w:r>
        <w:rPr>
          <w:rStyle w:val="NormalTok"/>
        </w:rPr>
        <w:t xml:space="preserve"> statsmodels.stats.multitest </w:t>
      </w:r>
      <w:r>
        <w:rPr>
          <w:rStyle w:val="ImportTok"/>
        </w:rPr>
        <w:t xml:space="preserve">import</w:t>
      </w:r>
      <w:r>
        <w:rPr>
          <w:rStyle w:val="NormalTok"/>
        </w:rPr>
        <w:t xml:space="preserve"> multipletests</w:t>
      </w:r>
      <w:r>
        <w:br/>
      </w:r>
      <w:r>
        <w:br/>
      </w:r>
      <w:r>
        <w:rPr>
          <w:rStyle w:val="NormalTok"/>
        </w:rPr>
        <w:t xml:space="preserve">p_values </w:t>
      </w:r>
      <w:r>
        <w:rPr>
          <w:rStyle w:val="OperatorTok"/>
        </w:rPr>
        <w:t xml:space="preserve">=</w:t>
      </w:r>
      <w:r>
        <w:rPr>
          <w:rStyle w:val="NormalTok"/>
        </w:rPr>
        <w:t xml:space="preserve"> [p_alpha, p_beta, p_delta, p_gamma]</w:t>
      </w:r>
      <w:r>
        <w:br/>
      </w:r>
      <w:r>
        <w:br/>
      </w:r>
      <w:r>
        <w:rPr>
          <w:rStyle w:val="CommentTok"/>
        </w:rPr>
        <w:t xml:space="preserve"># Bonferroni correction</w:t>
      </w:r>
      <w:r>
        <w:br/>
      </w:r>
      <w:r>
        <w:rPr>
          <w:rStyle w:val="NormalTok"/>
        </w:rPr>
        <w:t xml:space="preserve">alpha_adjusted </w:t>
      </w:r>
      <w:r>
        <w:rPr>
          <w:rStyle w:val="OperatorTok"/>
        </w:rPr>
        <w:t xml:space="preserve">=</w:t>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(p_values)</w:t>
      </w:r>
      <w:r>
        <w:br/>
      </w:r>
      <w:r>
        <w:br/>
      </w:r>
      <w:r>
        <w:rPr>
          <w:rStyle w:val="CommentTok"/>
        </w:rPr>
        <w:t xml:space="preserve"># Or FDR correction (Benjamini-Hochberg)</w:t>
      </w:r>
      <w:r>
        <w:br/>
      </w:r>
      <w:r>
        <w:rPr>
          <w:rStyle w:val="NormalTok"/>
        </w:rPr>
        <w:t xml:space="preserve">reject, p_corrected, _, _ </w:t>
      </w:r>
      <w:r>
        <w:rPr>
          <w:rStyle w:val="OperatorTok"/>
        </w:rPr>
        <w:t xml:space="preserve">=</w:t>
      </w:r>
      <w:r>
        <w:rPr>
          <w:rStyle w:val="NormalTok"/>
        </w:rPr>
        <w:t xml:space="preserve"> multipletests(p_values, method</w:t>
      </w:r>
      <w:r>
        <w:rPr>
          <w:rStyle w:val="OperatorTok"/>
        </w:rPr>
        <w:t xml:space="preserve">=</w:t>
      </w:r>
      <w:r>
        <w:rPr>
          <w:rStyle w:val="StringTok"/>
        </w:rPr>
        <w:t xml:space="preserve">'fdr_bh'</w:t>
      </w:r>
      <w:r>
        <w:rPr>
          <w:rStyle w:val="NormalTok"/>
        </w:rPr>
        <w:t xml:space="preserve">)</w:t>
      </w:r>
    </w:p>
    <w:p>
      <w:r>
        <w:pict>
          <v:rect style="width:0;height:1.5pt" o:hralign="center" o:hrstd="t" o:hr="t"/>
        </w:pict>
      </w:r>
    </w:p>
    <w:bookmarkEnd w:id="54"/>
    <w:bookmarkEnd w:id="55"/>
    <w:bookmarkStart w:id="58" w:name="code-examples"/>
    <w:p>
      <w:pPr>
        <w:pStyle w:val="Heading2"/>
      </w:pPr>
      <w:r>
        <w:t xml:space="preserve">9. Code Examples</w:t>
      </w:r>
    </w:p>
    <w:bookmarkStart w:id="56" w:name="complete-analysis-pipeline"/>
    <w:p>
      <w:pPr>
        <w:pStyle w:val="Heading3"/>
      </w:pPr>
      <w:r>
        <w:t xml:space="preserve">Complete Analysis Pipeline</w:t>
      </w:r>
    </w:p>
    <w:p>
      <w:pPr>
        <w:pStyle w:val="SourceCode"/>
      </w:pPr>
      <w:r>
        <w:rPr>
          <w:rStyle w:val="CommentTok"/>
        </w:rPr>
        <w:t xml:space="preserve">"""Complete CAUSANTA analysis pipeline."""</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ImportTok"/>
        </w:rPr>
        <w:t xml:space="preserve">from</w:t>
      </w:r>
      <w:r>
        <w:rPr>
          <w:rStyle w:val="NormalTok"/>
        </w:rPr>
        <w:t xml:space="preserve"> causanta.analyze.loader </w:t>
      </w:r>
      <w:r>
        <w:rPr>
          <w:rStyle w:val="ImportTok"/>
        </w:rPr>
        <w:t xml:space="preserve">import</w:t>
      </w:r>
      <w:r>
        <w:rPr>
          <w:rStyle w:val="NormalTok"/>
        </w:rPr>
        <w:t xml:space="preserve"> (</w:t>
      </w:r>
      <w:r>
        <w:br/>
      </w:r>
      <w:r>
        <w:rPr>
          <w:rStyle w:val="NormalTok"/>
        </w:rPr>
        <w:t xml:space="preserve">    load_cells_tsv,</w:t>
      </w:r>
      <w:r>
        <w:br/>
      </w:r>
      <w:r>
        <w:rPr>
          <w:rStyle w:val="NormalTok"/>
        </w:rPr>
        <w:t xml:space="preserve">    load_lineage_tsv, </w:t>
      </w:r>
      <w:r>
        <w:br/>
      </w:r>
      <w:r>
        <w:rPr>
          <w:rStyle w:val="NormalTok"/>
        </w:rPr>
        <w:t xml:space="preserve">    load_summary_log</w:t>
      </w:r>
      <w:r>
        <w:br/>
      </w:r>
      <w:r>
        <w:rPr>
          <w:rStyle w:val="NormalTok"/>
        </w:rPr>
        <w:t xml:space="preserve">)</w:t>
      </w:r>
      <w:r>
        <w:br/>
      </w:r>
      <w:r>
        <w:rPr>
          <w:rStyle w:val="ImportTok"/>
        </w:rPr>
        <w:t xml:space="preserve">from</w:t>
      </w:r>
      <w:r>
        <w:rPr>
          <w:rStyle w:val="NormalTok"/>
        </w:rPr>
        <w:t xml:space="preserve"> causanta.analyze.effects </w:t>
      </w:r>
      <w:r>
        <w:rPr>
          <w:rStyle w:val="ImportTok"/>
        </w:rPr>
        <w:t xml:space="preserve">import</w:t>
      </w:r>
      <w:r>
        <w:rPr>
          <w:rStyle w:val="NormalTok"/>
        </w:rPr>
        <w:t xml:space="preserve"> run_causal_analysis</w:t>
      </w:r>
      <w:r>
        <w:br/>
      </w:r>
      <w:r>
        <w:br/>
      </w:r>
      <w:r>
        <w:br/>
      </w:r>
      <w:r>
        <w:rPr>
          <w:rStyle w:val="KeywordTok"/>
        </w:rPr>
        <w:t xml:space="preserve">def</w:t>
      </w:r>
      <w:r>
        <w:rPr>
          <w:rStyle w:val="NormalTok"/>
        </w:rPr>
        <w:t xml:space="preserve"> analyze_simulation(output_dir: Path):</w:t>
      </w:r>
      <w:r>
        <w:br/>
      </w:r>
      <w:r>
        <w:rPr>
          <w:rStyle w:val="NormalTok"/>
        </w:rPr>
        <w:t xml:space="preserve">    </w:t>
      </w:r>
      <w:r>
        <w:rPr>
          <w:rStyle w:val="CommentTok"/>
        </w:rPr>
        <w:t xml:space="preserve">"""Run complete analysis on simulation output."""</w:t>
      </w:r>
      <w:r>
        <w:br/>
      </w:r>
      <w:r>
        <w:rPr>
          <w:rStyle w:val="NormalTok"/>
        </w:rPr>
        <w:t xml:space="preserve">    </w:t>
      </w:r>
      <w:r>
        <w:br/>
      </w:r>
      <w:r>
        <w:rPr>
          <w:rStyle w:val="NormalTok"/>
        </w:rPr>
        <w:t xml:space="preserve">    </w:t>
      </w:r>
      <w:r>
        <w:rPr>
          <w:rStyle w:val="CommentTok"/>
        </w:rPr>
        <w:t xml:space="preserve"># 1. Load data</w:t>
      </w:r>
      <w:r>
        <w:br/>
      </w:r>
      <w:r>
        <w:rPr>
          <w:rStyle w:val="NormalTok"/>
        </w:rPr>
        <w:t xml:space="preserve">    </w:t>
      </w:r>
      <w:r>
        <w:rPr>
          <w:rStyle w:val="BuiltInTok"/>
        </w:rPr>
        <w:t xml:space="preserve">print</w:t>
      </w:r>
      <w:r>
        <w:rPr>
          <w:rStyle w:val="NormalTok"/>
        </w:rPr>
        <w:t xml:space="preserve">(</w:t>
      </w:r>
      <w:r>
        <w:rPr>
          <w:rStyle w:val="StringTok"/>
        </w:rPr>
        <w:t xml:space="preserve">"Loading data..."</w:t>
      </w:r>
      <w:r>
        <w:rPr>
          <w:rStyle w:val="NormalTok"/>
        </w:rPr>
        <w:t xml:space="preserve">)</w:t>
      </w:r>
      <w:r>
        <w:br/>
      </w:r>
      <w:r>
        <w:rPr>
          <w:rStyle w:val="NormalTok"/>
        </w:rPr>
        <w:t xml:space="preserve">    summary </w:t>
      </w:r>
      <w:r>
        <w:rPr>
          <w:rStyle w:val="OperatorTok"/>
        </w:rPr>
        <w:t xml:space="preserve">=</w:t>
      </w:r>
      <w:r>
        <w:rPr>
          <w:rStyle w:val="NormalTok"/>
        </w:rPr>
        <w:t xml:space="preserve"> load_summary_log(output_dir </w:t>
      </w:r>
      <w:r>
        <w:rPr>
          <w:rStyle w:val="OperatorTok"/>
        </w:rPr>
        <w:t xml:space="preserve">/</w:t>
      </w:r>
      <w:r>
        <w:rPr>
          <w:rStyle w:val="NormalTok"/>
        </w:rPr>
        <w:t xml:space="preserve"> </w:t>
      </w:r>
      <w:r>
        <w:rPr>
          <w:rStyle w:val="StringTok"/>
        </w:rPr>
        <w:t xml:space="preserve">"summary.log"</w:t>
      </w:r>
      <w:r>
        <w:rPr>
          <w:rStyle w:val="NormalTok"/>
        </w:rPr>
        <w:t xml:space="preserve">)</w:t>
      </w:r>
      <w:r>
        <w:br/>
      </w:r>
      <w:r>
        <w:rPr>
          <w:rStyle w:val="NormalTok"/>
        </w:rPr>
        <w:t xml:space="preserve">    lineage </w:t>
      </w:r>
      <w:r>
        <w:rPr>
          <w:rStyle w:val="OperatorTok"/>
        </w:rPr>
        <w:t xml:space="preserve">=</w:t>
      </w:r>
      <w:r>
        <w:rPr>
          <w:rStyle w:val="NormalTok"/>
        </w:rPr>
        <w:t xml:space="preserve"> load_lineage_tsv(output_dir </w:t>
      </w:r>
      <w:r>
        <w:rPr>
          <w:rStyle w:val="OperatorTok"/>
        </w:rPr>
        <w:t xml:space="preserve">/</w:t>
      </w:r>
      <w:r>
        <w:rPr>
          <w:rStyle w:val="NormalTok"/>
        </w:rPr>
        <w:t xml:space="preserve"> </w:t>
      </w:r>
      <w:r>
        <w:rPr>
          <w:rStyle w:val="StringTok"/>
        </w:rPr>
        <w:t xml:space="preserve">"lineage.tsv"</w:t>
      </w:r>
      <w:r>
        <w:rPr>
          <w:rStyle w:val="NormalTok"/>
        </w:rPr>
        <w:t xml:space="preserve">)</w:t>
      </w:r>
      <w:r>
        <w:br/>
      </w:r>
      <w:r>
        <w:rPr>
          <w:rStyle w:val="NormalTok"/>
        </w:rPr>
        <w:t xml:space="preserve">    </w:t>
      </w:r>
      <w:r>
        <w:br/>
      </w:r>
      <w:r>
        <w:rPr>
          <w:rStyle w:val="NormalTok"/>
        </w:rPr>
        <w:t xml:space="preserve">    cell_files </w:t>
      </w:r>
      <w:r>
        <w:rPr>
          <w:rStyle w:val="OperatorTok"/>
        </w:rPr>
        <w:t xml:space="preserve">=</w:t>
      </w:r>
      <w:r>
        <w:rPr>
          <w:rStyle w:val="NormalTok"/>
        </w:rPr>
        <w:t xml:space="preserve"> </w:t>
      </w:r>
      <w:r>
        <w:rPr>
          <w:rStyle w:val="BuiltInTok"/>
        </w:rPr>
        <w:t xml:space="preserve">sorted</w:t>
      </w:r>
      <w:r>
        <w:rPr>
          <w:rStyle w:val="NormalTok"/>
        </w:rPr>
        <w:t xml:space="preserve">(output_dir.glob(</w:t>
      </w:r>
      <w:r>
        <w:rPr>
          <w:rStyle w:val="StringTok"/>
        </w:rPr>
        <w:t xml:space="preserve">"cells_t*.tsv"</w:t>
      </w:r>
      <w:r>
        <w:rPr>
          <w:rStyle w:val="NormalTok"/>
        </w:rPr>
        <w:t xml:space="preserve">))</w:t>
      </w:r>
      <w:r>
        <w:br/>
      </w:r>
      <w:r>
        <w:rPr>
          <w:rStyle w:val="NormalTok"/>
        </w:rPr>
        <w:t xml:space="preserve">    final_cells </w:t>
      </w:r>
      <w:r>
        <w:rPr>
          <w:rStyle w:val="OperatorTok"/>
        </w:rPr>
        <w:t xml:space="preserve">=</w:t>
      </w:r>
      <w:r>
        <w:rPr>
          <w:rStyle w:val="NormalTok"/>
        </w:rPr>
        <w:t xml:space="preserve"> load_cells_tsv(cell_files[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2. Basic statistics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Simulation Summary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f"Duration: </w:t>
      </w:r>
      <w:r>
        <w:rPr>
          <w:rStyle w:val="SpecialCharTok"/>
        </w:rPr>
        <w:t xml:space="preserve">{</w:t>
      </w:r>
      <w:r>
        <w:rPr>
          <w:rStyle w:val="NormalTok"/>
        </w:rPr>
        <w:t xml:space="preserve">summary[</w:t>
      </w:r>
      <w:r>
        <w:rPr>
          <w:rStyle w:val="OperatorTok"/>
        </w:rPr>
        <w:t xml:space="preserve">-</w:t>
      </w:r>
      <w:r>
        <w:rPr>
          <w:rStyle w:val="DecValTok"/>
        </w:rPr>
        <w:t xml:space="preserve">1</w:t>
      </w:r>
      <w:r>
        <w:rPr>
          <w:rStyle w:val="NormalTok"/>
        </w:rPr>
        <w:t xml:space="preserve">][</w:t>
      </w:r>
      <w:r>
        <w:rPr>
          <w:rStyle w:val="StringTok"/>
        </w:rPr>
        <w:t xml:space="preserve">'step'</w:t>
      </w:r>
      <w:r>
        <w:rPr>
          <w:rStyle w:val="NormalTok"/>
        </w:rPr>
        <w:t xml:space="preserve">]</w:t>
      </w:r>
      <w:r>
        <w:rPr>
          <w:rStyle w:val="SpecialCharTok"/>
        </w:rPr>
        <w:t xml:space="preserve">}</w:t>
      </w:r>
      <w:r>
        <w:rPr>
          <w:rStyle w:val="SpecialStringTok"/>
        </w:rPr>
        <w:t xml:space="preserve"> hours"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f"Final tumor cells: </w:t>
      </w:r>
      <w:r>
        <w:rPr>
          <w:rStyle w:val="SpecialCharTok"/>
        </w:rPr>
        <w:t xml:space="preserve">{</w:t>
      </w:r>
      <w:r>
        <w:rPr>
          <w:rStyle w:val="NormalTok"/>
        </w:rPr>
        <w:t xml:space="preserve">summary[</w:t>
      </w:r>
      <w:r>
        <w:rPr>
          <w:rStyle w:val="OperatorTok"/>
        </w:rPr>
        <w:t xml:space="preserve">-</w:t>
      </w:r>
      <w:r>
        <w:rPr>
          <w:rStyle w:val="DecValTok"/>
        </w:rPr>
        <w:t xml:space="preserve">1</w:t>
      </w:r>
      <w:r>
        <w:rPr>
          <w:rStyle w:val="NormalTok"/>
        </w:rPr>
        <w:t xml:space="preserve">][</w:t>
      </w:r>
      <w:r>
        <w:rPr>
          <w:rStyle w:val="StringTok"/>
        </w:rPr>
        <w:t xml:space="preserve">'tumor_cells'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divisions: </w:t>
      </w:r>
      <w:r>
        <w:rPr>
          <w:rStyle w:val="SpecialCharTok"/>
        </w:rPr>
        <w:t xml:space="preserve">{</w:t>
      </w:r>
      <w:r>
        <w:rPr>
          <w:rStyle w:val="BuiltInTok"/>
        </w:rPr>
        <w:t xml:space="preserve">len</w:t>
      </w:r>
      <w:r>
        <w:rPr>
          <w:rStyle w:val="NormalTok"/>
        </w:rPr>
        <w:t xml:space="preserve">(lineage)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3. Segregation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Segregation Analysis ==="</w:t>
      </w:r>
      <w:r>
        <w:rPr>
          <w:rStyle w:val="NormalTok"/>
        </w:rPr>
        <w:t xml:space="preserve">)</w:t>
      </w:r>
      <w:r>
        <w:br/>
      </w:r>
      <w:r>
        <w:rPr>
          <w:rStyle w:val="NormalTok"/>
        </w:rPr>
        <w:t xml:space="preserve">    daughter_fractions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div </w:t>
      </w:r>
      <w:r>
        <w:rPr>
          <w:rStyle w:val="KeywordTok"/>
        </w:rPr>
        <w:t xml:space="preserve">in</w:t>
      </w:r>
      <w:r>
        <w:rPr>
          <w:rStyle w:val="NormalTok"/>
        </w:rPr>
        <w:t xml:space="preserve"> lineage:</w:t>
      </w:r>
      <w:r>
        <w:br/>
      </w:r>
      <w:r>
        <w:rPr>
          <w:rStyle w:val="NormalTok"/>
        </w:rPr>
        <w:t xml:space="preserve">        </w:t>
      </w:r>
      <w:r>
        <w:rPr>
          <w:rStyle w:val="ControlFlowTok"/>
        </w:rPr>
        <w:t xml:space="preserve">if</w:t>
      </w:r>
      <w:r>
        <w:rPr>
          <w:rStyle w:val="NormalTok"/>
        </w:rPr>
        <w:t xml:space="preserve"> div[</w:t>
      </w:r>
      <w:r>
        <w:rPr>
          <w:rStyle w:val="StringTok"/>
        </w:rPr>
        <w:t xml:space="preserve">'parent_ecDNA_before'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frac </w:t>
      </w:r>
      <w:r>
        <w:rPr>
          <w:rStyle w:val="OperatorTok"/>
        </w:rPr>
        <w:t xml:space="preserve">=</w:t>
      </w:r>
      <w:r>
        <w:rPr>
          <w:rStyle w:val="NormalTok"/>
        </w:rPr>
        <w:t xml:space="preserve"> div[</w:t>
      </w:r>
      <w:r>
        <w:rPr>
          <w:rStyle w:val="StringTok"/>
        </w:rPr>
        <w:t xml:space="preserve">'daughter_ecDNA'</w:t>
      </w:r>
      <w:r>
        <w:rPr>
          <w:rStyle w:val="NormalTok"/>
        </w:rPr>
        <w:t xml:space="preserve">] </w:t>
      </w:r>
      <w:r>
        <w:rPr>
          <w:rStyle w:val="OperatorTok"/>
        </w:rPr>
        <w:t xml:space="preserve">/</w:t>
      </w:r>
      <w:r>
        <w:rPr>
          <w:rStyle w:val="NormalTok"/>
        </w:rPr>
        <w:t xml:space="preserve"> div[</w:t>
      </w:r>
      <w:r>
        <w:rPr>
          <w:rStyle w:val="StringTok"/>
        </w:rPr>
        <w:t xml:space="preserve">'parent_ecDNA_before'</w:t>
      </w:r>
      <w:r>
        <w:rPr>
          <w:rStyle w:val="NormalTok"/>
        </w:rPr>
        <w:t xml:space="preserve">]</w:t>
      </w:r>
      <w:r>
        <w:br/>
      </w:r>
      <w:r>
        <w:rPr>
          <w:rStyle w:val="NormalTok"/>
        </w:rPr>
        <w:t xml:space="preserve">            daughter_fractions.append(frac)</w:t>
      </w:r>
      <w:r>
        <w:br/>
      </w:r>
      <w:r>
        <w:rPr>
          <w:rStyle w:val="NormalTok"/>
        </w:rPr>
        <w:t xml:space="preserve">    </w:t>
      </w:r>
      <w:r>
        <w:br/>
      </w:r>
      <w:r>
        <w:rPr>
          <w:rStyle w:val="NormalTok"/>
        </w:rPr>
        <w:t xml:space="preserve">    </w:t>
      </w:r>
      <w:r>
        <w:rPr>
          <w:rStyle w:val="ControlFlowTok"/>
        </w:rPr>
        <w:t xml:space="preserve">if</w:t>
      </w:r>
      <w:r>
        <w:rPr>
          <w:rStyle w:val="NormalTok"/>
        </w:rPr>
        <w:t xml:space="preserve"> daughter_fractions:</w:t>
      </w:r>
      <w:r>
        <w:br/>
      </w:r>
      <w:r>
        <w:rPr>
          <w:rStyle w:val="NormalTok"/>
        </w:rPr>
        <w:t xml:space="preserve">        mean_frac </w:t>
      </w:r>
      <w:r>
        <w:rPr>
          <w:rStyle w:val="OperatorTok"/>
        </w:rPr>
        <w:t xml:space="preserve">=</w:t>
      </w:r>
      <w:r>
        <w:rPr>
          <w:rStyle w:val="NormalTok"/>
        </w:rPr>
        <w:t xml:space="preserve"> np.mean(daughter_fractions)</w:t>
      </w:r>
      <w:r>
        <w:br/>
      </w:r>
      <w:r>
        <w:rPr>
          <w:rStyle w:val="NormalTok"/>
        </w:rPr>
        <w:t xml:space="preserve">        t_stat, p_val </w:t>
      </w:r>
      <w:r>
        <w:rPr>
          <w:rStyle w:val="OperatorTok"/>
        </w:rPr>
        <w:t xml:space="preserve">=</w:t>
      </w:r>
      <w:r>
        <w:rPr>
          <w:rStyle w:val="NormalTok"/>
        </w:rPr>
        <w:t xml:space="preserve"> stats.ttest_1samp(daughter_fractions, </w:t>
      </w:r>
      <w:r>
        <w:rPr>
          <w:rStyle w:val="FloatTok"/>
        </w:rPr>
        <w:t xml:space="preserve">0.5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f"Mean daughter fraction: </w:t>
      </w:r>
      <w:r>
        <w:rPr>
          <w:rStyle w:val="SpecialCharTok"/>
        </w:rPr>
        <w:t xml:space="preserve">{</w:t>
      </w:r>
      <w:r>
        <w:rPr>
          <w:rStyle w:val="NormalTok"/>
        </w:rPr>
        <w:t xml:space="preserve">mean_frac</w:t>
      </w:r>
      <w:r>
        <w:rPr>
          <w:rStyle w:val="SpecialCharTok"/>
        </w:rPr>
        <w:t xml:space="preserve">:.3f}</w:t>
      </w:r>
      <w:r>
        <w:rPr>
          <w:rStyle w:val="SpecialStringTok"/>
        </w:rPr>
        <w:t xml:space="preserve"> (expected: 0.500)"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f"T-test p-value (H0: mean=0.5): </w:t>
      </w:r>
      <w:r>
        <w:rPr>
          <w:rStyle w:val="SpecialCharTok"/>
        </w:rPr>
        <w:t xml:space="preserve">{</w:t>
      </w:r>
      <w:r>
        <w:rPr>
          <w:rStyle w:val="NormalTok"/>
        </w:rPr>
        <w:t xml:space="preserve">p_val</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4. Growth analysis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Growth Analysis ==="</w:t>
      </w:r>
      <w:r>
        <w:rPr>
          <w:rStyle w:val="NormalTok"/>
        </w:rPr>
        <w:t xml:space="preserve">)</w:t>
      </w:r>
      <w:r>
        <w:br/>
      </w:r>
      <w:r>
        <w:rPr>
          <w:rStyle w:val="NormalTok"/>
        </w:rPr>
        <w:t xml:space="preserve">    time </w:t>
      </w:r>
      <w:r>
        <w:rPr>
          <w:rStyle w:val="OperatorTok"/>
        </w:rPr>
        <w:t xml:space="preserve">=</w:t>
      </w:r>
      <w:r>
        <w:rPr>
          <w:rStyle w:val="NormalTok"/>
        </w:rPr>
        <w:t xml:space="preserve"> np.array([s[</w:t>
      </w:r>
      <w:r>
        <w:rPr>
          <w:rStyle w:val="StringTok"/>
        </w:rPr>
        <w:t xml:space="preserve">'step'</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summary])</w:t>
      </w:r>
      <w:r>
        <w:br/>
      </w:r>
      <w:r>
        <w:rPr>
          <w:rStyle w:val="NormalTok"/>
        </w:rPr>
        <w:t xml:space="preserve">    tumor </w:t>
      </w:r>
      <w:r>
        <w:rPr>
          <w:rStyle w:val="OperatorTok"/>
        </w:rPr>
        <w:t xml:space="preserve">=</w:t>
      </w:r>
      <w:r>
        <w:rPr>
          <w:rStyle w:val="NormalTok"/>
        </w:rPr>
        <w:t xml:space="preserve"> np.array([s[</w:t>
      </w:r>
      <w:r>
        <w:rPr>
          <w:rStyle w:val="StringTok"/>
        </w:rPr>
        <w:t xml:space="preserve">'tumor_cells'</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summary])</w:t>
      </w:r>
      <w:r>
        <w:br/>
      </w:r>
      <w:r>
        <w:rPr>
          <w:rStyle w:val="NormalTok"/>
        </w:rPr>
        <w:t xml:space="preserve">    </w:t>
      </w:r>
      <w:r>
        <w:br/>
      </w:r>
      <w:r>
        <w:rPr>
          <w:rStyle w:val="NormalTok"/>
        </w:rPr>
        <w:t xml:space="preserve">    </w:t>
      </w:r>
      <w:r>
        <w:rPr>
          <w:rStyle w:val="ControlFlowTok"/>
        </w:rPr>
        <w:t xml:space="preserve">if</w:t>
      </w:r>
      <w:r>
        <w:rPr>
          <w:rStyle w:val="NormalTok"/>
        </w:rPr>
        <w:t xml:space="preserve"> np.</w:t>
      </w:r>
      <w:r>
        <w:rPr>
          <w:rStyle w:val="BuiltInTok"/>
        </w:rPr>
        <w:t xml:space="preserve">any</w:t>
      </w:r>
      <w:r>
        <w:rPr>
          <w:rStyle w:val="NormalTok"/>
        </w:rPr>
        <w:t xml:space="preserve">(tumor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log_tumor </w:t>
      </w:r>
      <w:r>
        <w:rPr>
          <w:rStyle w:val="OperatorTok"/>
        </w:rPr>
        <w:t xml:space="preserve">=</w:t>
      </w:r>
      <w:r>
        <w:rPr>
          <w:rStyle w:val="NormalTok"/>
        </w:rPr>
        <w:t xml:space="preserve"> np.log(tumor[tumor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time_pos </w:t>
      </w:r>
      <w:r>
        <w:rPr>
          <w:rStyle w:val="OperatorTok"/>
        </w:rPr>
        <w:t xml:space="preserve">=</w:t>
      </w:r>
      <w:r>
        <w:rPr>
          <w:rStyle w:val="NormalTok"/>
        </w:rPr>
        <w:t xml:space="preserve"> time[tumor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slope, intercept </w:t>
      </w:r>
      <w:r>
        <w:rPr>
          <w:rStyle w:val="OperatorTok"/>
        </w:rPr>
        <w:t xml:space="preserve">=</w:t>
      </w:r>
      <w:r>
        <w:rPr>
          <w:rStyle w:val="NormalTok"/>
        </w:rPr>
        <w:t xml:space="preserve"> np.polyfit(time_pos, log_tumor, </w:t>
      </w:r>
      <w:r>
        <w:rPr>
          <w:rStyle w:val="DecValTok"/>
        </w:rPr>
        <w:t xml:space="preserve">1</w:t>
      </w:r>
      <w:r>
        <w:rPr>
          <w:rStyle w:val="NormalTok"/>
        </w:rPr>
        <w:t xml:space="preserve">)</w:t>
      </w:r>
      <w:r>
        <w:br/>
      </w:r>
      <w:r>
        <w:rPr>
          <w:rStyle w:val="NormalTok"/>
        </w:rPr>
        <w:t xml:space="preserve">        doubling_time </w:t>
      </w:r>
      <w:r>
        <w:rPr>
          <w:rStyle w:val="OperatorTok"/>
        </w:rPr>
        <w:t xml:space="preserve">=</w:t>
      </w:r>
      <w:r>
        <w:rPr>
          <w:rStyle w:val="NormalTok"/>
        </w:rPr>
        <w:t xml:space="preserve"> np.log(</w:t>
      </w:r>
      <w:r>
        <w:rPr>
          <w:rStyle w:val="DecValTok"/>
        </w:rPr>
        <w:t xml:space="preserve">2</w:t>
      </w:r>
      <w:r>
        <w:rPr>
          <w:rStyle w:val="NormalTok"/>
        </w:rPr>
        <w:t xml:space="preserve">) </w:t>
      </w:r>
      <w:r>
        <w:rPr>
          <w:rStyle w:val="OperatorTok"/>
        </w:rPr>
        <w:t xml:space="preserve">/</w:t>
      </w:r>
      <w:r>
        <w:rPr>
          <w:rStyle w:val="NormalTok"/>
        </w:rPr>
        <w:t xml:space="preserve"> slope </w:t>
      </w:r>
      <w:r>
        <w:rPr>
          <w:rStyle w:val="ControlFlowTok"/>
        </w:rPr>
        <w:t xml:space="preserve">if</w:t>
      </w:r>
      <w:r>
        <w:rPr>
          <w:rStyle w:val="NormalTok"/>
        </w:rPr>
        <w:t xml:space="preserve"> slope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f"Growth rate: </w:t>
      </w:r>
      <w:r>
        <w:rPr>
          <w:rStyle w:val="SpecialCharTok"/>
        </w:rPr>
        <w:t xml:space="preserve">{</w:t>
      </w:r>
      <w:r>
        <w:rPr>
          <w:rStyle w:val="NormalTok"/>
        </w:rPr>
        <w:t xml:space="preserve">slope</w:t>
      </w:r>
      <w:r>
        <w:rPr>
          <w:rStyle w:val="SpecialCharTok"/>
        </w:rPr>
        <w:t xml:space="preserve">:.4f}</w:t>
      </w:r>
      <w:r>
        <w:rPr>
          <w:rStyle w:val="SpecialStringTok"/>
        </w:rPr>
        <w:t xml:space="preserve"> per hour"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f"Doubling time: </w:t>
      </w:r>
      <w:r>
        <w:rPr>
          <w:rStyle w:val="SpecialCharTok"/>
        </w:rPr>
        <w:t xml:space="preserve">{</w:t>
      </w:r>
      <w:r>
        <w:rPr>
          <w:rStyle w:val="NormalTok"/>
        </w:rPr>
        <w:t xml:space="preserve">doubling_time</w:t>
      </w:r>
      <w:r>
        <w:rPr>
          <w:rStyle w:val="SpecialCharTok"/>
        </w:rPr>
        <w:t xml:space="preserve">:.1f}</w:t>
      </w:r>
      <w:r>
        <w:rPr>
          <w:rStyle w:val="SpecialStringTok"/>
        </w:rPr>
        <w:t xml:space="preserve"> hours"</w:t>
      </w:r>
      <w:r>
        <w:rPr>
          <w:rStyle w:val="NormalTok"/>
        </w:rPr>
        <w:t xml:space="preserve">)</w:t>
      </w:r>
      <w:r>
        <w:br/>
      </w:r>
      <w:r>
        <w:rPr>
          <w:rStyle w:val="NormalTok"/>
        </w:rPr>
        <w:t xml:space="preserve">    </w:t>
      </w:r>
      <w:r>
        <w:br/>
      </w:r>
      <w:r>
        <w:rPr>
          <w:rStyle w:val="NormalTok"/>
        </w:rPr>
        <w:t xml:space="preserve">    </w:t>
      </w:r>
      <w:r>
        <w:rPr>
          <w:rStyle w:val="CommentTok"/>
        </w:rPr>
        <w:t xml:space="preserve"># 5. ecDNA distribution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ecDNA Distribution (Final) ==="</w:t>
      </w:r>
      <w:r>
        <w:rPr>
          <w:rStyle w:val="NormalTok"/>
        </w:rPr>
        <w:t xml:space="preserve">)</w:t>
      </w:r>
      <w:r>
        <w:br/>
      </w:r>
      <w:r>
        <w:rPr>
          <w:rStyle w:val="NormalTok"/>
        </w:rPr>
        <w:t xml:space="preserve">    tumor_cells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final_cells </w:t>
      </w:r>
      <w:r>
        <w:rPr>
          <w:rStyle w:val="ControlFlowTok"/>
        </w:rPr>
        <w:t xml:space="preserve">if</w:t>
      </w:r>
      <w:r>
        <w:rPr>
          <w:rStyle w:val="NormalTok"/>
        </w:rPr>
        <w:t xml:space="preserve"> c[</w:t>
      </w:r>
      <w:r>
        <w:rPr>
          <w:rStyle w:val="StringTok"/>
        </w:rPr>
        <w:t xml:space="preserve">'cell_type'</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ntrolFlowTok"/>
        </w:rPr>
        <w:t xml:space="preserve">if</w:t>
      </w:r>
      <w:r>
        <w:rPr>
          <w:rStyle w:val="NormalTok"/>
        </w:rPr>
        <w:t xml:space="preserve"> tumor_cells:</w:t>
      </w:r>
      <w:r>
        <w:br/>
      </w:r>
      <w:r>
        <w:rPr>
          <w:rStyle w:val="NormalTok"/>
        </w:rPr>
        <w:t xml:space="preserve">        ecdna_counts </w:t>
      </w:r>
      <w:r>
        <w:rPr>
          <w:rStyle w:val="OperatorTok"/>
        </w:rPr>
        <w:t xml:space="preserve">=</w:t>
      </w:r>
      <w:r>
        <w:rPr>
          <w:rStyle w:val="NormalTok"/>
        </w:rPr>
        <w:t xml:space="preserve"> [c[</w:t>
      </w:r>
      <w:r>
        <w:rPr>
          <w:rStyle w:val="StringTok"/>
        </w:rPr>
        <w:t xml:space="preserve">'ecDNA_count'</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tumor_cells]</w:t>
      </w:r>
      <w:r>
        <w:br/>
      </w:r>
      <w:r>
        <w:rPr>
          <w:rStyle w:val="NormalTok"/>
        </w:rPr>
        <w:t xml:space="preserve">        </w:t>
      </w:r>
      <w:r>
        <w:rPr>
          <w:rStyle w:val="BuiltInTok"/>
        </w:rPr>
        <w:t xml:space="preserve">print</w:t>
      </w:r>
      <w:r>
        <w:rPr>
          <w:rStyle w:val="NormalTok"/>
        </w:rPr>
        <w:t xml:space="preserve">(</w:t>
      </w:r>
      <w:r>
        <w:rPr>
          <w:rStyle w:val="SpecialStringTok"/>
        </w:rPr>
        <w:t xml:space="preserve">f"N tumor cells: </w:t>
      </w:r>
      <w:r>
        <w:rPr>
          <w:rStyle w:val="SpecialCharTok"/>
        </w:rPr>
        <w:t xml:space="preserve">{</w:t>
      </w:r>
      <w:r>
        <w:rPr>
          <w:rStyle w:val="BuiltInTok"/>
        </w:rPr>
        <w:t xml:space="preserve">len</w:t>
      </w:r>
      <w:r>
        <w:rPr>
          <w:rStyle w:val="NormalTok"/>
        </w:rPr>
        <w:t xml:space="preserve">(tumor_cells)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f"ecDNA mean: </w:t>
      </w:r>
      <w:r>
        <w:rPr>
          <w:rStyle w:val="SpecialCharTok"/>
        </w:rPr>
        <w:t xml:space="preserve">{</w:t>
      </w:r>
      <w:r>
        <w:rPr>
          <w:rStyle w:val="NormalTok"/>
        </w:rPr>
        <w:t xml:space="preserve">np</w:t>
      </w:r>
      <w:r>
        <w:rPr>
          <w:rStyle w:val="SpecialCharTok"/>
        </w:rPr>
        <w:t xml:space="preserve">.</w:t>
      </w:r>
      <w:r>
        <w:rPr>
          <w:rStyle w:val="NormalTok"/>
        </w:rPr>
        <w:t xml:space="preserve">mean(ecdna_counts)</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f"ecDNA range: [</w:t>
      </w:r>
      <w:r>
        <w:rPr>
          <w:rStyle w:val="SpecialCharTok"/>
        </w:rPr>
        <w:t xml:space="preserve">{</w:t>
      </w:r>
      <w:r>
        <w:rPr>
          <w:rStyle w:val="BuiltInTok"/>
        </w:rPr>
        <w:t xml:space="preserve">min</w:t>
      </w:r>
      <w:r>
        <w:rPr>
          <w:rStyle w:val="NormalTok"/>
        </w:rPr>
        <w:t xml:space="preserve">(ecdna_counts)</w:t>
      </w:r>
      <w:r>
        <w:rPr>
          <w:rStyle w:val="SpecialCharTok"/>
        </w:rPr>
        <w:t xml:space="preserve">}</w:t>
      </w:r>
      <w:r>
        <w:rPr>
          <w:rStyle w:val="SpecialStringTok"/>
        </w:rPr>
        <w:t xml:space="preserve">, </w:t>
      </w:r>
      <w:r>
        <w:rPr>
          <w:rStyle w:val="SpecialCharTok"/>
        </w:rPr>
        <w:t xml:space="preserve">{</w:t>
      </w:r>
      <w:r>
        <w:rPr>
          <w:rStyle w:val="BuiltInTok"/>
        </w:rPr>
        <w:t xml:space="preserve">max</w:t>
      </w:r>
      <w:r>
        <w:rPr>
          <w:rStyle w:val="NormalTok"/>
        </w:rPr>
        <w:t xml:space="preserve">(ecdna_counts)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6. Causal effect estimation</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Causal Effect Estimation ==="</w:t>
      </w:r>
      <w:r>
        <w:rPr>
          <w:rStyle w:val="NormalTok"/>
        </w:rPr>
        <w:t xml:space="preserve">)</w:t>
      </w:r>
      <w:r>
        <w:br/>
      </w:r>
      <w:r>
        <w:rPr>
          <w:rStyle w:val="NormalTok"/>
        </w:rPr>
        <w:t xml:space="preserve">    analysis </w:t>
      </w:r>
      <w:r>
        <w:rPr>
          <w:rStyle w:val="OperatorTok"/>
        </w:rPr>
        <w:t xml:space="preserve">=</w:t>
      </w:r>
      <w:r>
        <w:rPr>
          <w:rStyle w:val="NormalTok"/>
        </w:rPr>
        <w:t xml:space="preserve"> run_causal_analysis(output_dir)</w:t>
      </w:r>
      <w:r>
        <w:br/>
      </w:r>
      <w:r>
        <w:rPr>
          <w:rStyle w:val="NormalTok"/>
        </w:rPr>
        <w:t xml:space="preserve">    </w:t>
      </w:r>
      <w:r>
        <w:br/>
      </w:r>
      <w:r>
        <w:rPr>
          <w:rStyle w:val="NormalTok"/>
        </w:rPr>
        <w:t xml:space="preserve">    </w:t>
      </w:r>
      <w:r>
        <w:rPr>
          <w:rStyle w:val="ControlFlowTok"/>
        </w:rPr>
        <w:t xml:space="preserve">return</w:t>
      </w:r>
      <w:r>
        <w:rPr>
          <w:rStyle w:val="NormalTok"/>
        </w:rPr>
        <w:t xml:space="preserve"> analysis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ImportTok"/>
        </w:rPr>
        <w:t xml:space="preserve">import</w:t>
      </w:r>
      <w:r>
        <w:rPr>
          <w:rStyle w:val="NormalTok"/>
        </w:rPr>
        <w:t xml:space="preserve"> sys</w:t>
      </w:r>
      <w:r>
        <w:br/>
      </w:r>
      <w:r>
        <w:rPr>
          <w:rStyle w:val="NormalTok"/>
        </w:rPr>
        <w:t xml:space="preserve">    output_dir </w:t>
      </w:r>
      <w:r>
        <w:rPr>
          <w:rStyle w:val="OperatorTok"/>
        </w:rPr>
        <w:t xml:space="preserve">=</w:t>
      </w:r>
      <w:r>
        <w:rPr>
          <w:rStyle w:val="NormalTok"/>
        </w:rPr>
        <w:t xml:space="preserve"> Path(sys.argv[</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(sys.argv)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Path(</w:t>
      </w:r>
      <w:r>
        <w:rPr>
          <w:rStyle w:val="StringTok"/>
        </w:rPr>
        <w:t xml:space="preserve">"output/latest"</w:t>
      </w:r>
      <w:r>
        <w:rPr>
          <w:rStyle w:val="NormalTok"/>
        </w:rPr>
        <w:t xml:space="preserve">)</w:t>
      </w:r>
      <w:r>
        <w:br/>
      </w:r>
      <w:r>
        <w:rPr>
          <w:rStyle w:val="NormalTok"/>
        </w:rPr>
        <w:t xml:space="preserve">    results </w:t>
      </w:r>
      <w:r>
        <w:rPr>
          <w:rStyle w:val="OperatorTok"/>
        </w:rPr>
        <w:t xml:space="preserve">=</w:t>
      </w:r>
      <w:r>
        <w:rPr>
          <w:rStyle w:val="NormalTok"/>
        </w:rPr>
        <w:t xml:space="preserve"> analyze_simulation(output_dir)</w:t>
      </w:r>
    </w:p>
    <w:bookmarkEnd w:id="56"/>
    <w:bookmarkStart w:id="57" w:name="visualization-functions"/>
    <w:p>
      <w:pPr>
        <w:pStyle w:val="Heading3"/>
      </w:pPr>
      <w:r>
        <w:t xml:space="preserve">Visualization Functions</w:t>
      </w:r>
    </w:p>
    <w:p>
      <w:pPr>
        <w:pStyle w:val="SourceCode"/>
      </w:pPr>
      <w:r>
        <w:rPr>
          <w:rStyle w:val="CommentTok"/>
        </w:rPr>
        <w:t xml:space="preserve">"""Visualization functions for CAUSANTA analysis."""</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br/>
      </w:r>
      <w:r>
        <w:rPr>
          <w:rStyle w:val="KeywordTok"/>
        </w:rPr>
        <w:t xml:space="preserve">def</w:t>
      </w:r>
      <w:r>
        <w:rPr>
          <w:rStyle w:val="NormalTok"/>
        </w:rPr>
        <w:t xml:space="preserve"> plot_growth_curve(summary, ax</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"""Plot tumor growth with phases annotated."""</w:t>
      </w:r>
      <w:r>
        <w:br/>
      </w:r>
      <w:r>
        <w:rPr>
          <w:rStyle w:val="NormalTok"/>
        </w:rPr>
        <w:t xml:space="preserve">    </w:t>
      </w:r>
      <w:r>
        <w:rPr>
          <w:rStyle w:val="ControlFlowTok"/>
        </w:rPr>
        <w:t xml:space="preserve">if</w:t>
      </w:r>
      <w:r>
        <w:rPr>
          <w:rStyle w:val="NormalTok"/>
        </w:rPr>
        <w:t xml:space="preserve"> ax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time </w:t>
      </w:r>
      <w:r>
        <w:rPr>
          <w:rStyle w:val="OperatorTok"/>
        </w:rPr>
        <w:t xml:space="preserve">=</w:t>
      </w:r>
      <w:r>
        <w:rPr>
          <w:rStyle w:val="NormalTok"/>
        </w:rPr>
        <w:t xml:space="preserve"> [s[</w:t>
      </w:r>
      <w:r>
        <w:rPr>
          <w:rStyle w:val="StringTok"/>
        </w:rPr>
        <w:t xml:space="preserve">'step'</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summary]</w:t>
      </w:r>
      <w:r>
        <w:br/>
      </w:r>
      <w:r>
        <w:rPr>
          <w:rStyle w:val="NormalTok"/>
        </w:rPr>
        <w:t xml:space="preserve">    tumor </w:t>
      </w:r>
      <w:r>
        <w:rPr>
          <w:rStyle w:val="OperatorTok"/>
        </w:rPr>
        <w:t xml:space="preserve">=</w:t>
      </w:r>
      <w:r>
        <w:rPr>
          <w:rStyle w:val="NormalTok"/>
        </w:rPr>
        <w:t xml:space="preserve"> [s[</w:t>
      </w:r>
      <w:r>
        <w:rPr>
          <w:rStyle w:val="StringTok"/>
        </w:rPr>
        <w:t xml:space="preserve">'tumor_cells'</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summary]</w:t>
      </w:r>
      <w:r>
        <w:br/>
      </w:r>
      <w:r>
        <w:rPr>
          <w:rStyle w:val="NormalTok"/>
        </w:rPr>
        <w:t xml:space="preserve">    </w:t>
      </w:r>
      <w:r>
        <w:br/>
      </w:r>
      <w:r>
        <w:rPr>
          <w:rStyle w:val="NormalTok"/>
        </w:rPr>
        <w:t xml:space="preserve">    ax.semilogy(time, tumor, </w:t>
      </w:r>
      <w:r>
        <w:rPr>
          <w:rStyle w:val="StringTok"/>
        </w:rPr>
        <w:t xml:space="preserve">'b-'</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'Tumor cells'</w:t>
      </w:r>
      <w:r>
        <w:rPr>
          <w:rStyle w:val="NormalTok"/>
        </w:rPr>
        <w:t xml:space="preserve">)</w:t>
      </w:r>
      <w:r>
        <w:br/>
      </w:r>
      <w:r>
        <w:rPr>
          <w:rStyle w:val="NormalTok"/>
        </w:rPr>
        <w:t xml:space="preserve">    ax.set_xlabel(</w:t>
      </w:r>
      <w:r>
        <w:rPr>
          <w:rStyle w:val="StringTok"/>
        </w:rPr>
        <w:t xml:space="preserve">'Time (hours)'</w:t>
      </w:r>
      <w:r>
        <w:rPr>
          <w:rStyle w:val="NormalTok"/>
        </w:rPr>
        <w:t xml:space="preserve">)</w:t>
      </w:r>
      <w:r>
        <w:br/>
      </w:r>
      <w:r>
        <w:rPr>
          <w:rStyle w:val="NormalTok"/>
        </w:rPr>
        <w:t xml:space="preserve">    ax.set_ylabel(</w:t>
      </w:r>
      <w:r>
        <w:rPr>
          <w:rStyle w:val="StringTok"/>
        </w:rPr>
        <w:t xml:space="preserve">'Tumor cell count (log scale)'</w:t>
      </w:r>
      <w:r>
        <w:rPr>
          <w:rStyle w:val="NormalTok"/>
        </w:rPr>
        <w:t xml:space="preserve">)</w:t>
      </w:r>
      <w:r>
        <w:br/>
      </w:r>
      <w:r>
        <w:rPr>
          <w:rStyle w:val="NormalTok"/>
        </w:rPr>
        <w:t xml:space="preserve">    ax.set_title(</w:t>
      </w:r>
      <w:r>
        <w:rPr>
          <w:rStyle w:val="StringTok"/>
        </w:rPr>
        <w:t xml:space="preserve">'Tumor Growth Curve'</w:t>
      </w:r>
      <w:r>
        <w:rPr>
          <w:rStyle w:val="NormalTok"/>
        </w:rPr>
        <w:t xml:space="preserve">)</w:t>
      </w:r>
      <w:r>
        <w:br/>
      </w:r>
      <w:r>
        <w:rPr>
          <w:rStyle w:val="NormalTok"/>
        </w:rPr>
        <w:t xml:space="preserve">    ax.legend()</w:t>
      </w:r>
      <w:r>
        <w:br/>
      </w:r>
      <w:r>
        <w:rPr>
          <w:rStyle w:val="NormalTok"/>
        </w:rPr>
        <w:t xml:space="preserve">    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ax</w:t>
      </w:r>
      <w:r>
        <w:br/>
      </w:r>
      <w:r>
        <w:br/>
      </w:r>
      <w:r>
        <w:br/>
      </w:r>
      <w:r>
        <w:rPr>
          <w:rStyle w:val="KeywordTok"/>
        </w:rPr>
        <w:t xml:space="preserve">def</w:t>
      </w:r>
      <w:r>
        <w:rPr>
          <w:rStyle w:val="NormalTok"/>
        </w:rPr>
        <w:t xml:space="preserve"> plot_ecdna_evolution(lineage, ax</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"""Plot ecDNA distribution over time."""</w:t>
      </w:r>
      <w:r>
        <w:br/>
      </w:r>
      <w:r>
        <w:rPr>
          <w:rStyle w:val="NormalTok"/>
        </w:rPr>
        <w:t xml:space="preserve">    </w:t>
      </w:r>
      <w:r>
        <w:rPr>
          <w:rStyle w:val="ControlFlowTok"/>
        </w:rPr>
        <w:t xml:space="preserve">if</w:t>
      </w:r>
      <w:r>
        <w:rPr>
          <w:rStyle w:val="NormalTok"/>
        </w:rPr>
        <w:t xml:space="preserve"> ax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    </w:t>
      </w:r>
      <w:r>
        <w:br/>
      </w:r>
      <w:r>
        <w:rPr>
          <w:rStyle w:val="NormalTok"/>
        </w:rPr>
        <w:t xml:space="preserve">    times </w:t>
      </w:r>
      <w:r>
        <w:rPr>
          <w:rStyle w:val="OperatorTok"/>
        </w:rPr>
        <w:t xml:space="preserve">=</w:t>
      </w:r>
      <w:r>
        <w:rPr>
          <w:rStyle w:val="NormalTok"/>
        </w:rPr>
        <w:t xml:space="preserve"> [d[</w:t>
      </w:r>
      <w:r>
        <w:rPr>
          <w:rStyle w:val="StringTok"/>
        </w:rPr>
        <w:t xml:space="preserve">'time_hr'</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lineage]</w:t>
      </w:r>
      <w:r>
        <w:br/>
      </w:r>
      <w:r>
        <w:rPr>
          <w:rStyle w:val="NormalTok"/>
        </w:rPr>
        <w:t xml:space="preserve">    ecdna </w:t>
      </w:r>
      <w:r>
        <w:rPr>
          <w:rStyle w:val="OperatorTok"/>
        </w:rPr>
        <w:t xml:space="preserve">=</w:t>
      </w:r>
      <w:r>
        <w:rPr>
          <w:rStyle w:val="NormalTok"/>
        </w:rPr>
        <w:t xml:space="preserve"> [d[</w:t>
      </w:r>
      <w:r>
        <w:rPr>
          <w:rStyle w:val="StringTok"/>
        </w:rPr>
        <w:t xml:space="preserve">'daughter_ecDNA'</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lineage]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times:</w:t>
      </w:r>
      <w:r>
        <w:br/>
      </w:r>
      <w:r>
        <w:rPr>
          <w:rStyle w:val="NormalTok"/>
        </w:rPr>
        <w:t xml:space="preserve">        </w:t>
      </w:r>
      <w:r>
        <w:rPr>
          <w:rStyle w:val="ControlFlowTok"/>
        </w:rPr>
        <w:t xml:space="preserve">return</w:t>
      </w:r>
      <w:r>
        <w:rPr>
          <w:rStyle w:val="NormalTok"/>
        </w:rPr>
        <w:t xml:space="preserve"> ax</w:t>
      </w:r>
      <w:r>
        <w:br/>
      </w:r>
      <w:r>
        <w:rPr>
          <w:rStyle w:val="NormalTok"/>
        </w:rPr>
        <w:t xml:space="preserve">    </w:t>
      </w:r>
      <w:r>
        <w:br/>
      </w:r>
      <w:r>
        <w:rPr>
          <w:rStyle w:val="NormalTok"/>
        </w:rPr>
        <w:t xml:space="preserve">    ax.scatter(times, ecdna, alpha</w:t>
      </w:r>
      <w:r>
        <w:rPr>
          <w:rStyle w:val="OperatorTok"/>
        </w:rPr>
        <w:t xml:space="preserve">=</w:t>
      </w:r>
      <w:r>
        <w:rPr>
          <w:rStyle w:val="FloatTok"/>
        </w:rPr>
        <w:t xml:space="preserve">0.3</w:t>
      </w:r>
      <w:r>
        <w:rPr>
          <w:rStyle w:val="NormalTok"/>
        </w:rPr>
        <w:t xml:space="preserve">, s</w:t>
      </w:r>
      <w:r>
        <w:rPr>
          <w:rStyle w:val="OperatorTok"/>
        </w:rPr>
        <w:t xml:space="preserve">=</w:t>
      </w:r>
      <w:r>
        <w:rPr>
          <w:rStyle w:val="DecValTok"/>
        </w:rPr>
        <w:t xml:space="preserve">10</w:t>
      </w:r>
      <w:r>
        <w:rPr>
          <w:rStyle w:val="NormalTok"/>
        </w:rPr>
        <w:t xml:space="preserve">)</w:t>
      </w:r>
      <w:r>
        <w:br/>
      </w:r>
      <w:r>
        <w:rPr>
          <w:rStyle w:val="NormalTok"/>
        </w:rPr>
        <w:t xml:space="preserve">    ax.set_xlabel(</w:t>
      </w:r>
      <w:r>
        <w:rPr>
          <w:rStyle w:val="StringTok"/>
        </w:rPr>
        <w:t xml:space="preserve">'Time (hours)'</w:t>
      </w:r>
      <w:r>
        <w:rPr>
          <w:rStyle w:val="NormalTok"/>
        </w:rPr>
        <w:t xml:space="preserve">)</w:t>
      </w:r>
      <w:r>
        <w:br/>
      </w:r>
      <w:r>
        <w:rPr>
          <w:rStyle w:val="NormalTok"/>
        </w:rPr>
        <w:t xml:space="preserve">    ax.set_ylabel(</w:t>
      </w:r>
      <w:r>
        <w:rPr>
          <w:rStyle w:val="StringTok"/>
        </w:rPr>
        <w:t xml:space="preserve">'ecDNA count at birth'</w:t>
      </w:r>
      <w:r>
        <w:rPr>
          <w:rStyle w:val="NormalTok"/>
        </w:rPr>
        <w:t xml:space="preserve">)</w:t>
      </w:r>
      <w:r>
        <w:br/>
      </w:r>
      <w:r>
        <w:rPr>
          <w:rStyle w:val="NormalTok"/>
        </w:rPr>
        <w:t xml:space="preserve">    ax.set_title(</w:t>
      </w:r>
      <w:r>
        <w:rPr>
          <w:rStyle w:val="StringTok"/>
        </w:rPr>
        <w:t xml:space="preserve">'ecDNA Distribution Over Time'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ax</w:t>
      </w:r>
      <w:r>
        <w:br/>
      </w:r>
      <w:r>
        <w:br/>
      </w:r>
      <w:r>
        <w:br/>
      </w:r>
      <w:r>
        <w:rPr>
          <w:rStyle w:val="KeywordTok"/>
        </w:rPr>
        <w:t xml:space="preserve">def</w:t>
      </w:r>
      <w:r>
        <w:rPr>
          <w:rStyle w:val="NormalTok"/>
        </w:rPr>
        <w:t xml:space="preserve"> plot_spatial_snapshot(cells, domain_size</w:t>
      </w:r>
      <w:r>
        <w:rPr>
          <w:rStyle w:val="OperatorTok"/>
        </w:rPr>
        <w:t xml:space="preserve">=</w:t>
      </w:r>
      <w:r>
        <w:rPr>
          <w:rStyle w:val="DecValTok"/>
        </w:rPr>
        <w:t xml:space="preserve">6000</w:t>
      </w:r>
      <w:r>
        <w:rPr>
          <w:rStyle w:val="NormalTok"/>
        </w:rPr>
        <w:t xml:space="preserve">, ax</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"""Plot spatial distribution of cells."""</w:t>
      </w:r>
      <w:r>
        <w:br/>
      </w:r>
      <w:r>
        <w:rPr>
          <w:rStyle w:val="NormalTok"/>
        </w:rPr>
        <w:t xml:space="preserve">    </w:t>
      </w:r>
      <w:r>
        <w:rPr>
          <w:rStyle w:val="ControlFlowTok"/>
        </w:rPr>
        <w:t xml:space="preserve">if</w:t>
      </w:r>
      <w:r>
        <w:rPr>
          <w:rStyle w:val="NormalTok"/>
        </w:rPr>
        <w:t xml:space="preserve"> ax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fig, ax </w:t>
      </w:r>
      <w:r>
        <w:rPr>
          <w:rStyle w:val="OperatorTok"/>
        </w:rPr>
        <w:t xml:space="preserve">=</w:t>
      </w:r>
      <w:r>
        <w:rPr>
          <w:rStyle w:val="NormalTok"/>
        </w:rPr>
        <w:t xml:space="preserve"> plt.subplots(figsize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colors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w:t>
      </w:r>
      <w:r>
        <w:rPr>
          <w:rStyle w:val="StringTok"/>
        </w:rPr>
        <w:t xml:space="preserve">'#4477AA'</w:t>
      </w:r>
      <w:r>
        <w:rPr>
          <w:rStyle w:val="NormalTok"/>
        </w:rPr>
        <w:t xml:space="preserve">,  </w:t>
      </w:r>
      <w:r>
        <w:rPr>
          <w:rStyle w:val="CommentTok"/>
        </w:rPr>
        <w:t xml:space="preserve"># Neuron</w:t>
      </w:r>
      <w:r>
        <w:br/>
      </w:r>
      <w:r>
        <w:rPr>
          <w:rStyle w:val="NormalTok"/>
        </w:rPr>
        <w:t xml:space="preserve">        </w:t>
      </w:r>
      <w:r>
        <w:rPr>
          <w:rStyle w:val="DecValTok"/>
        </w:rPr>
        <w:t xml:space="preserve">1</w:t>
      </w:r>
      <w:r>
        <w:rPr>
          <w:rStyle w:val="NormalTok"/>
        </w:rPr>
        <w:t xml:space="preserve">: </w:t>
      </w:r>
      <w:r>
        <w:rPr>
          <w:rStyle w:val="StringTok"/>
        </w:rPr>
        <w:t xml:space="preserve">'#66CCEE'</w:t>
      </w:r>
      <w:r>
        <w:rPr>
          <w:rStyle w:val="NormalTok"/>
        </w:rPr>
        <w:t xml:space="preserve">,  </w:t>
      </w:r>
      <w:r>
        <w:rPr>
          <w:rStyle w:val="CommentTok"/>
        </w:rPr>
        <w:t xml:space="preserve"># Astrocyte</w:t>
      </w:r>
      <w:r>
        <w:br/>
      </w:r>
      <w:r>
        <w:rPr>
          <w:rStyle w:val="NormalTok"/>
        </w:rPr>
        <w:t xml:space="preserve">        </w:t>
      </w:r>
      <w:r>
        <w:rPr>
          <w:rStyle w:val="DecValTok"/>
        </w:rPr>
        <w:t xml:space="preserve">2</w:t>
      </w:r>
      <w:r>
        <w:rPr>
          <w:rStyle w:val="NormalTok"/>
        </w:rPr>
        <w:t xml:space="preserve">: </w:t>
      </w:r>
      <w:r>
        <w:rPr>
          <w:rStyle w:val="StringTok"/>
        </w:rPr>
        <w:t xml:space="preserve">'#228833'</w:t>
      </w:r>
      <w:r>
        <w:rPr>
          <w:rStyle w:val="NormalTok"/>
        </w:rPr>
        <w:t xml:space="preserve">,  </w:t>
      </w:r>
      <w:r>
        <w:rPr>
          <w:rStyle w:val="CommentTok"/>
        </w:rPr>
        <w:t xml:space="preserve"># Oligodendrocyte</w:t>
      </w:r>
      <w:r>
        <w:br/>
      </w:r>
      <w:r>
        <w:rPr>
          <w:rStyle w:val="NormalTok"/>
        </w:rPr>
        <w:t xml:space="preserve">        </w:t>
      </w:r>
      <w:r>
        <w:rPr>
          <w:rStyle w:val="DecValTok"/>
        </w:rPr>
        <w:t xml:space="preserve">3</w:t>
      </w:r>
      <w:r>
        <w:rPr>
          <w:rStyle w:val="NormalTok"/>
        </w:rPr>
        <w:t xml:space="preserve">: </w:t>
      </w:r>
      <w:r>
        <w:rPr>
          <w:rStyle w:val="StringTok"/>
        </w:rPr>
        <w:t xml:space="preserve">'#EE6677'</w:t>
      </w:r>
      <w:r>
        <w:rPr>
          <w:rStyle w:val="NormalTok"/>
        </w:rPr>
        <w:t xml:space="preserve">,  </w:t>
      </w:r>
      <w:r>
        <w:rPr>
          <w:rStyle w:val="CommentTok"/>
        </w:rPr>
        <w:t xml:space="preserve"># Microglia</w:t>
      </w:r>
      <w:r>
        <w:br/>
      </w:r>
      <w:r>
        <w:rPr>
          <w:rStyle w:val="NormalTok"/>
        </w:rPr>
        <w:t xml:space="preserve">        </w:t>
      </w:r>
      <w:r>
        <w:rPr>
          <w:rStyle w:val="DecValTok"/>
        </w:rPr>
        <w:t xml:space="preserve">4</w:t>
      </w:r>
      <w:r>
        <w:rPr>
          <w:rStyle w:val="NormalTok"/>
        </w:rPr>
        <w:t xml:space="preserve">: </w:t>
      </w:r>
      <w:r>
        <w:rPr>
          <w:rStyle w:val="StringTok"/>
        </w:rPr>
        <w:t xml:space="preserve">'#AA3377'</w:t>
      </w:r>
      <w:r>
        <w:rPr>
          <w:rStyle w:val="NormalTok"/>
        </w:rPr>
        <w:t xml:space="preserve">,  </w:t>
      </w:r>
      <w:r>
        <w:rPr>
          <w:rStyle w:val="CommentTok"/>
        </w:rPr>
        <w:t xml:space="preserve"># Endothelial</w:t>
      </w:r>
      <w:r>
        <w:br/>
      </w:r>
      <w:r>
        <w:rPr>
          <w:rStyle w:val="NormalTok"/>
        </w:rPr>
        <w:t xml:space="preserve">        </w:t>
      </w:r>
      <w:r>
        <w:rPr>
          <w:rStyle w:val="DecValTok"/>
        </w:rPr>
        <w:t xml:space="preserve">5</w:t>
      </w:r>
      <w:r>
        <w:rPr>
          <w:rStyle w:val="NormalTok"/>
        </w:rPr>
        <w:t xml:space="preserve">: </w:t>
      </w:r>
      <w:r>
        <w:rPr>
          <w:rStyle w:val="StringTok"/>
        </w:rPr>
        <w:t xml:space="preserve">'#BBBBBB'</w:t>
      </w:r>
      <w:r>
        <w:rPr>
          <w:rStyle w:val="NormalTok"/>
        </w:rPr>
        <w:t xml:space="preserve">,  </w:t>
      </w:r>
      <w:r>
        <w:rPr>
          <w:rStyle w:val="CommentTok"/>
        </w:rPr>
        <w:t xml:space="preserve"># Pericyte</w:t>
      </w:r>
      <w:r>
        <w:br/>
      </w:r>
      <w:r>
        <w:rPr>
          <w:rStyle w:val="NormalTok"/>
        </w:rPr>
        <w:t xml:space="preserve">        </w:t>
      </w:r>
      <w:r>
        <w:rPr>
          <w:rStyle w:val="DecValTok"/>
        </w:rPr>
        <w:t xml:space="preserve">6</w:t>
      </w:r>
      <w:r>
        <w:rPr>
          <w:rStyle w:val="NormalTok"/>
        </w:rPr>
        <w:t xml:space="preserve">: </w:t>
      </w:r>
      <w:r>
        <w:rPr>
          <w:rStyle w:val="StringTok"/>
        </w:rPr>
        <w:t xml:space="preserve">'#CCBB44'</w:t>
      </w:r>
      <w:r>
        <w:rPr>
          <w:rStyle w:val="NormalTok"/>
        </w:rPr>
        <w:t xml:space="preserve">,  </w:t>
      </w:r>
      <w:r>
        <w:rPr>
          <w:rStyle w:val="CommentTok"/>
        </w:rPr>
        <w:t xml:space="preserve"># Tumor</w:t>
      </w:r>
      <w:r>
        <w:br/>
      </w:r>
      <w:r>
        <w:rPr>
          <w:rStyle w:val="NormalTok"/>
        </w:rPr>
        <w:t xml:space="preserve">        </w:t>
      </w:r>
      <w:r>
        <w:rPr>
          <w:rStyle w:val="DecValTok"/>
        </w:rPr>
        <w:t xml:space="preserve">7</w:t>
      </w:r>
      <w:r>
        <w:rPr>
          <w:rStyle w:val="NormalTok"/>
        </w:rPr>
        <w:t xml:space="preserve">: </w:t>
      </w:r>
      <w:r>
        <w:rPr>
          <w:rStyle w:val="StringTok"/>
        </w:rPr>
        <w:t xml:space="preserve">'#EE8866'</w:t>
      </w:r>
      <w:r>
        <w:rPr>
          <w:rStyle w:val="NormalTok"/>
        </w:rPr>
        <w:t xml:space="preserve">,  </w:t>
      </w:r>
      <w:r>
        <w:rPr>
          <w:rStyle w:val="CommentTok"/>
        </w:rPr>
        <w:t xml:space="preserve"># RecruitedImmune</w:t>
      </w:r>
      <w:r>
        <w:br/>
      </w:r>
      <w:r>
        <w:rPr>
          <w:rStyle w:val="NormalTok"/>
        </w:rPr>
        <w:t xml:space="preserve">        </w:t>
      </w:r>
      <w:r>
        <w:rPr>
          <w:rStyle w:val="DecValTok"/>
        </w:rPr>
        <w:t xml:space="preserve">8</w:t>
      </w:r>
      <w:r>
        <w:rPr>
          <w:rStyle w:val="NormalTok"/>
        </w:rPr>
        <w:t xml:space="preserve">: </w:t>
      </w:r>
      <w:r>
        <w:rPr>
          <w:rStyle w:val="StringTok"/>
        </w:rPr>
        <w:t xml:space="preserve">'#555555'</w:t>
      </w:r>
      <w:r>
        <w:rPr>
          <w:rStyle w:val="NormalTok"/>
        </w:rPr>
        <w:t xml:space="preserve">,  </w:t>
      </w:r>
      <w:r>
        <w:rPr>
          <w:rStyle w:val="CommentTok"/>
        </w:rPr>
        <w:t xml:space="preserve"># Necrotic</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cell_type </w:t>
      </w:r>
      <w:r>
        <w:rPr>
          <w:rStyle w:val="KeywordTok"/>
        </w:rPr>
        <w:t xml:space="preserve">in</w:t>
      </w:r>
      <w:r>
        <w:rPr>
          <w:rStyle w:val="NormalTok"/>
        </w:rPr>
        <w:t xml:space="preserve"> </w:t>
      </w:r>
      <w:r>
        <w:rPr>
          <w:rStyle w:val="BuiltInTok"/>
        </w:rPr>
        <w:t xml:space="preserve">sorted</w:t>
      </w:r>
      <w:r>
        <w:rPr>
          <w:rStyle w:val="NormalTok"/>
        </w:rPr>
        <w:t xml:space="preserve">(colors.keys()):</w:t>
      </w:r>
      <w:r>
        <w:br/>
      </w:r>
      <w:r>
        <w:rPr>
          <w:rStyle w:val="NormalTok"/>
        </w:rPr>
        <w:t xml:space="preserve">        type_cells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cells </w:t>
      </w:r>
      <w:r>
        <w:rPr>
          <w:rStyle w:val="ControlFlowTok"/>
        </w:rPr>
        <w:t xml:space="preserve">if</w:t>
      </w:r>
      <w:r>
        <w:rPr>
          <w:rStyle w:val="NormalTok"/>
        </w:rPr>
        <w:t xml:space="preserve"> c[</w:t>
      </w:r>
      <w:r>
        <w:rPr>
          <w:rStyle w:val="StringTok"/>
        </w:rPr>
        <w:t xml:space="preserve">'cell_type'</w:t>
      </w:r>
      <w:r>
        <w:rPr>
          <w:rStyle w:val="NormalTok"/>
        </w:rPr>
        <w:t xml:space="preserve">] </w:t>
      </w:r>
      <w:r>
        <w:rPr>
          <w:rStyle w:val="OperatorTok"/>
        </w:rPr>
        <w:t xml:space="preserve">==</w:t>
      </w:r>
      <w:r>
        <w:rPr>
          <w:rStyle w:val="NormalTok"/>
        </w:rPr>
        <w:t xml:space="preserve"> cell_type]</w:t>
      </w:r>
      <w:r>
        <w:br/>
      </w:r>
      <w:r>
        <w:rPr>
          <w:rStyle w:val="NormalTok"/>
        </w:rPr>
        <w:t xml:space="preserve">        </w:t>
      </w:r>
      <w:r>
        <w:rPr>
          <w:rStyle w:val="ControlFlowTok"/>
        </w:rPr>
        <w:t xml:space="preserve">if</w:t>
      </w:r>
      <w:r>
        <w:rPr>
          <w:rStyle w:val="NormalTok"/>
        </w:rPr>
        <w:t xml:space="preserve"> type_cells:</w:t>
      </w:r>
      <w:r>
        <w:br/>
      </w:r>
      <w:r>
        <w:rPr>
          <w:rStyle w:val="NormalTok"/>
        </w:rPr>
        <w:t xml:space="preserve">            x </w:t>
      </w:r>
      <w:r>
        <w:rPr>
          <w:rStyle w:val="OperatorTok"/>
        </w:rPr>
        <w:t xml:space="preserve">=</w:t>
      </w:r>
      <w:r>
        <w:rPr>
          <w:rStyle w:val="NormalTok"/>
        </w:rPr>
        <w:t xml:space="preserve"> [c[</w:t>
      </w:r>
      <w:r>
        <w:rPr>
          <w:rStyle w:val="StringTok"/>
        </w:rPr>
        <w:t xml:space="preserve">'x'</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type_cells]</w:t>
      </w:r>
      <w:r>
        <w:br/>
      </w:r>
      <w:r>
        <w:rPr>
          <w:rStyle w:val="NormalTok"/>
        </w:rPr>
        <w:t xml:space="preserve">            y </w:t>
      </w:r>
      <w:r>
        <w:rPr>
          <w:rStyle w:val="OperatorTok"/>
        </w:rPr>
        <w:t xml:space="preserve">=</w:t>
      </w:r>
      <w:r>
        <w:rPr>
          <w:rStyle w:val="NormalTok"/>
        </w:rPr>
        <w:t xml:space="preserve"> [c[</w:t>
      </w:r>
      <w:r>
        <w:rPr>
          <w:rStyle w:val="StringTok"/>
        </w:rPr>
        <w:t xml:space="preserve">'y'</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type_cells]</w:t>
      </w:r>
      <w:r>
        <w:br/>
      </w:r>
      <w:r>
        <w:rPr>
          <w:rStyle w:val="NormalTok"/>
        </w:rPr>
        <w:t xml:space="preserve">            size </w:t>
      </w:r>
      <w:r>
        <w:rPr>
          <w:rStyle w:val="OperatorTok"/>
        </w:rPr>
        <w:t xml:space="preserve">=</w:t>
      </w:r>
      <w:r>
        <w:rPr>
          <w:rStyle w:val="NormalTok"/>
        </w:rPr>
        <w:t xml:space="preserve"> </w:t>
      </w:r>
      <w:r>
        <w:rPr>
          <w:rStyle w:val="DecValTok"/>
        </w:rPr>
        <w:t xml:space="preserve">30</w:t>
      </w:r>
      <w:r>
        <w:rPr>
          <w:rStyle w:val="NormalTok"/>
        </w:rPr>
        <w:t xml:space="preserve"> </w:t>
      </w:r>
      <w:r>
        <w:rPr>
          <w:rStyle w:val="ControlFlowTok"/>
        </w:rPr>
        <w:t xml:space="preserve">if</w:t>
      </w:r>
      <w:r>
        <w:rPr>
          <w:rStyle w:val="NormalTok"/>
        </w:rPr>
        <w:t xml:space="preserve"> cell_type </w:t>
      </w:r>
      <w:r>
        <w:rPr>
          <w:rStyle w:val="OperatorTok"/>
        </w:rPr>
        <w:t xml:space="preserve">==</w:t>
      </w:r>
      <w:r>
        <w:rPr>
          <w:rStyle w:val="NormalTok"/>
        </w:rPr>
        <w:t xml:space="preserve"> </w:t>
      </w:r>
      <w:r>
        <w:rPr>
          <w:rStyle w:val="DecValTok"/>
        </w:rPr>
        <w:t xml:space="preserve">6</w:t>
      </w:r>
      <w:r>
        <w:rPr>
          <w:rStyle w:val="NormalTok"/>
        </w:rPr>
        <w:t xml:space="preserve"> </w:t>
      </w:r>
      <w:r>
        <w:rPr>
          <w:rStyle w:val="ControlFlowTok"/>
        </w:rPr>
        <w:t xml:space="preserve">else</w:t>
      </w:r>
      <w:r>
        <w:rPr>
          <w:rStyle w:val="NormalTok"/>
        </w:rPr>
        <w:t xml:space="preserve"> </w:t>
      </w:r>
      <w:r>
        <w:rPr>
          <w:rStyle w:val="DecValTok"/>
        </w:rPr>
        <w:t xml:space="preserve">10</w:t>
      </w:r>
      <w:r>
        <w:br/>
      </w:r>
      <w:r>
        <w:rPr>
          <w:rStyle w:val="NormalTok"/>
        </w:rPr>
        <w:t xml:space="preserve">            ax.scatter(x, y, c</w:t>
      </w:r>
      <w:r>
        <w:rPr>
          <w:rStyle w:val="OperatorTok"/>
        </w:rPr>
        <w:t xml:space="preserve">=</w:t>
      </w:r>
      <w:r>
        <w:rPr>
          <w:rStyle w:val="NormalTok"/>
        </w:rPr>
        <w:t xml:space="preserve">colors[cell_type], s</w:t>
      </w:r>
      <w:r>
        <w:rPr>
          <w:rStyle w:val="OperatorTok"/>
        </w:rPr>
        <w:t xml:space="preserve">=</w:t>
      </w:r>
      <w:r>
        <w:rPr>
          <w:rStyle w:val="NormalTok"/>
        </w:rPr>
        <w:t xml:space="preserve">size, alpha</w:t>
      </w:r>
      <w:r>
        <w:rPr>
          <w:rStyle w:val="OperatorTok"/>
        </w:rPr>
        <w:t xml:space="preserve">=</w:t>
      </w:r>
      <w:r>
        <w:rPr>
          <w:rStyle w:val="FloatTok"/>
        </w:rPr>
        <w:t xml:space="preserve">0.7</w:t>
      </w:r>
      <w:r>
        <w:rPr>
          <w:rStyle w:val="NormalTok"/>
        </w:rPr>
        <w:t xml:space="preserve">)</w:t>
      </w:r>
      <w:r>
        <w:br/>
      </w:r>
      <w:r>
        <w:rPr>
          <w:rStyle w:val="NormalTok"/>
        </w:rPr>
        <w:t xml:space="preserve">    </w:t>
      </w:r>
      <w:r>
        <w:br/>
      </w:r>
      <w:r>
        <w:rPr>
          <w:rStyle w:val="NormalTok"/>
        </w:rPr>
        <w:t xml:space="preserve">    ax.set_xlim(</w:t>
      </w:r>
      <w:r>
        <w:rPr>
          <w:rStyle w:val="DecValTok"/>
        </w:rPr>
        <w:t xml:space="preserve">0</w:t>
      </w:r>
      <w:r>
        <w:rPr>
          <w:rStyle w:val="NormalTok"/>
        </w:rPr>
        <w:t xml:space="preserve">, domain_size)</w:t>
      </w:r>
      <w:r>
        <w:br/>
      </w:r>
      <w:r>
        <w:rPr>
          <w:rStyle w:val="NormalTok"/>
        </w:rPr>
        <w:t xml:space="preserve">    ax.set_ylim(</w:t>
      </w:r>
      <w:r>
        <w:rPr>
          <w:rStyle w:val="DecValTok"/>
        </w:rPr>
        <w:t xml:space="preserve">0</w:t>
      </w:r>
      <w:r>
        <w:rPr>
          <w:rStyle w:val="NormalTok"/>
        </w:rPr>
        <w:t xml:space="preserve">, domain_size)</w:t>
      </w:r>
      <w:r>
        <w:br/>
      </w:r>
      <w:r>
        <w:rPr>
          <w:rStyle w:val="NormalTok"/>
        </w:rPr>
        <w:t xml:space="preserve">    ax.set_aspect(</w:t>
      </w:r>
      <w:r>
        <w:rPr>
          <w:rStyle w:val="StringTok"/>
        </w:rPr>
        <w:t xml:space="preserve">'equal'</w:t>
      </w:r>
      <w:r>
        <w:rPr>
          <w:rStyle w:val="NormalTok"/>
        </w:rPr>
        <w:t xml:space="preserve">)</w:t>
      </w:r>
      <w:r>
        <w:br/>
      </w:r>
      <w:r>
        <w:rPr>
          <w:rStyle w:val="NormalTok"/>
        </w:rPr>
        <w:t xml:space="preserve">    ax.set_xlabel(</w:t>
      </w:r>
      <w:r>
        <w:rPr>
          <w:rStyle w:val="StringTok"/>
        </w:rPr>
        <w:t xml:space="preserve">'X (um)'</w:t>
      </w:r>
      <w:r>
        <w:rPr>
          <w:rStyle w:val="NormalTok"/>
        </w:rPr>
        <w:t xml:space="preserve">)</w:t>
      </w:r>
      <w:r>
        <w:br/>
      </w:r>
      <w:r>
        <w:rPr>
          <w:rStyle w:val="NormalTok"/>
        </w:rPr>
        <w:t xml:space="preserve">    ax.set_ylabel(</w:t>
      </w:r>
      <w:r>
        <w:rPr>
          <w:rStyle w:val="StringTok"/>
        </w:rPr>
        <w:t xml:space="preserve">'Y (um)'</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ax</w:t>
      </w:r>
    </w:p>
    <w:p>
      <w:r>
        <w:pict>
          <v:rect style="width:0;height:1.5pt" o:hralign="center" o:hrstd="t" o:hr="t"/>
        </w:pict>
      </w:r>
    </w:p>
    <w:bookmarkEnd w:id="57"/>
    <w:bookmarkEnd w:id="58"/>
    <w:bookmarkStart w:id="59" w:name="summary"/>
    <w:p>
      <w:pPr>
        <w:pStyle w:val="Heading2"/>
      </w:pPr>
      <w:r>
        <w:t xml:space="preserve">Summary</w:t>
      </w:r>
    </w:p>
    <w:p>
      <w:pPr>
        <w:pStyle w:val="FirstParagraph"/>
      </w:pPr>
      <w:r>
        <w:t xml:space="preserve">CAUSANTA provides a rigorous framework for studying causal relationships in tumor biology: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Benefit</w:t>
            </w:r>
          </w:p>
        </w:tc>
      </w:tr>
      <w:tr>
        <w:tc>
          <w:tcPr/>
          <w:p>
            <w:pPr>
              <w:pStyle w:val="Compact"/>
            </w:pPr>
            <w:r>
              <w:t xml:space="preserve">Known ground truth</w:t>
            </w:r>
          </w:p>
        </w:tc>
        <w:tc>
          <w:tcPr/>
          <w:p>
            <w:pPr>
              <w:pStyle w:val="Compact"/>
            </w:pPr>
            <w:r>
              <w:t xml:space="preserve">Validate causal inference methods</w:t>
            </w:r>
          </w:p>
        </w:tc>
      </w:tr>
      <w:tr>
        <w:tc>
          <w:tcPr/>
          <w:p>
            <w:pPr>
              <w:pStyle w:val="Compact"/>
            </w:pPr>
            <w:r>
              <w:t xml:space="preserve">Natural instrument (ecDNA)</w:t>
            </w:r>
          </w:p>
        </w:tc>
        <w:tc>
          <w:tcPr/>
          <w:p>
            <w:pPr>
              <w:pStyle w:val="Compact"/>
            </w:pPr>
            <w:r>
              <w:t xml:space="preserve">Enables IV estimation without RCT</w:t>
            </w:r>
          </w:p>
        </w:tc>
      </w:tr>
      <w:tr>
        <w:tc>
          <w:tcPr/>
          <w:p>
            <w:pPr>
              <w:pStyle w:val="Compact"/>
            </w:pPr>
            <w:r>
              <w:t xml:space="preserve">Rich lineage data</w:t>
            </w:r>
          </w:p>
        </w:tc>
        <w:tc>
          <w:tcPr/>
          <w:p>
            <w:pPr>
              <w:pStyle w:val="Compact"/>
            </w:pPr>
            <w:r>
              <w:t xml:space="preserve">Sibling comparisons, trajectories</w:t>
            </w:r>
          </w:p>
        </w:tc>
      </w:tr>
      <w:tr>
        <w:tc>
          <w:tcPr/>
          <w:p>
            <w:pPr>
              <w:pStyle w:val="Compact"/>
            </w:pPr>
            <w:r>
              <w:t xml:space="preserve">Spatial structure</w:t>
            </w:r>
          </w:p>
        </w:tc>
        <w:tc>
          <w:tcPr/>
          <w:p>
            <w:pPr>
              <w:pStyle w:val="Compact"/>
            </w:pPr>
            <w:r>
              <w:t xml:space="preserve">Study microenvironment effects</w:t>
            </w:r>
          </w:p>
        </w:tc>
      </w:tr>
      <w:tr>
        <w:tc>
          <w:tcPr/>
          <w:p>
            <w:pPr>
              <w:pStyle w:val="Compact"/>
            </w:pPr>
            <w:r>
              <w:t xml:space="preserve">Temporal dynamics</w:t>
            </w:r>
          </w:p>
        </w:tc>
        <w:tc>
          <w:tcPr/>
          <w:p>
            <w:pPr>
              <w:pStyle w:val="Compact"/>
            </w:pPr>
            <w:r>
              <w:t xml:space="preserve">Growth curve analysis</w:t>
            </w:r>
          </w:p>
        </w:tc>
      </w:tr>
    </w:tbl>
    <w:p>
      <w:pPr>
        <w:pStyle w:val="BodyText"/>
      </w:pPr>
      <w:r>
        <w:t xml:space="preserve">The key to successful analysis:</w:t>
      </w:r>
    </w:p>
    <w:p>
      <w:pPr>
        <w:pStyle w:val="Compact"/>
        <w:numPr>
          <w:ilvl w:val="0"/>
          <w:numId w:val="1007"/>
        </w:numPr>
      </w:pPr>
      <w:r>
        <w:rPr>
          <w:b/>
          <w:bCs/>
        </w:rPr>
        <w:t xml:space="preserve">Verify instrument validity</w:t>
      </w:r>
      <w:r>
        <w:t xml:space="preserve"> </w:t>
      </w:r>
      <w:r>
        <w:t xml:space="preserve">(check segregation statistics)</w:t>
      </w:r>
    </w:p>
    <w:p>
      <w:pPr>
        <w:pStyle w:val="Compact"/>
        <w:numPr>
          <w:ilvl w:val="0"/>
          <w:numId w:val="1007"/>
        </w:numPr>
      </w:pPr>
      <w:r>
        <w:rPr>
          <w:b/>
          <w:bCs/>
        </w:rPr>
        <w:t xml:space="preserve">Use appropriate methods</w:t>
      </w:r>
      <w:r>
        <w:t xml:space="preserve"> </w:t>
      </w:r>
      <w:r>
        <w:t xml:space="preserve">(IV, sibling comparison)</w:t>
      </w:r>
    </w:p>
    <w:p>
      <w:pPr>
        <w:pStyle w:val="Compact"/>
        <w:numPr>
          <w:ilvl w:val="0"/>
          <w:numId w:val="1007"/>
        </w:numPr>
      </w:pPr>
      <w:r>
        <w:rPr>
          <w:b/>
          <w:bCs/>
        </w:rPr>
        <w:t xml:space="preserve">Check for confounding</w:t>
      </w:r>
      <w:r>
        <w:t xml:space="preserve"> </w:t>
      </w:r>
      <w:r>
        <w:t xml:space="preserve">(compare OLS vs IV estimates)</w:t>
      </w:r>
    </w:p>
    <w:p>
      <w:pPr>
        <w:pStyle w:val="Compact"/>
        <w:numPr>
          <w:ilvl w:val="0"/>
          <w:numId w:val="1007"/>
        </w:numPr>
      </w:pPr>
      <w:r>
        <w:rPr>
          <w:b/>
          <w:bCs/>
        </w:rPr>
        <w:t xml:space="preserve">Report uncertainty</w:t>
      </w:r>
      <w:r>
        <w:t xml:space="preserve"> </w:t>
      </w:r>
      <w:r>
        <w:t xml:space="preserve">(standard errors, confidence intervals)</w:t>
      </w:r>
    </w:p>
    <w:p>
      <w:r>
        <w:pict>
          <v:rect style="width:0;height:1.5pt" o:hralign="center" o:hrstd="t" o:hr="t"/>
        </w:pict>
      </w:r>
    </w:p>
    <w:bookmarkEnd w:id="59"/>
    <w:bookmarkStart w:id="64" w:name="further-reading"/>
    <w:p>
      <w:pPr>
        <w:pStyle w:val="Heading2"/>
      </w:pPr>
      <w:r>
        <w:t xml:space="preserve">Further Reading</w:t>
      </w:r>
    </w:p>
    <w:p>
      <w:pPr>
        <w:pStyle w:val="Compact"/>
        <w:numPr>
          <w:ilvl w:val="0"/>
          <w:numId w:val="1008"/>
        </w:numPr>
      </w:pPr>
      <w:hyperlink r:id="rId60">
        <w:r>
          <w:rPr>
            <w:rStyle w:val="Hyperlink"/>
            <w:b/>
            <w:bCs/>
          </w:rPr>
          <w:t xml:space="preserve">Tutorial</w:t>
        </w:r>
      </w:hyperlink>
      <w:r>
        <w:t xml:space="preserve">: Step-by-step introduction to causal inference</w:t>
      </w:r>
    </w:p>
    <w:p>
      <w:pPr>
        <w:pStyle w:val="Compact"/>
        <w:numPr>
          <w:ilvl w:val="0"/>
          <w:numId w:val="1008"/>
        </w:numPr>
      </w:pPr>
      <w:hyperlink r:id="rId61">
        <w:r>
          <w:rPr>
            <w:rStyle w:val="Hyperlink"/>
            <w:b/>
            <w:bCs/>
          </w:rPr>
          <w:t xml:space="preserve">Immune System</w:t>
        </w:r>
      </w:hyperlink>
      <w:r>
        <w:t xml:space="preserve">: Tumor-immune interaction modeling</w:t>
      </w:r>
    </w:p>
    <w:p>
      <w:pPr>
        <w:pStyle w:val="Compact"/>
        <w:numPr>
          <w:ilvl w:val="0"/>
          <w:numId w:val="1008"/>
        </w:numPr>
      </w:pPr>
      <w:hyperlink r:id="rId62">
        <w:r>
          <w:rPr>
            <w:rStyle w:val="Hyperlink"/>
            <w:b/>
            <w:bCs/>
          </w:rPr>
          <w:t xml:space="preserve">Parameters Reference</w:t>
        </w:r>
      </w:hyperlink>
      <w:r>
        <w:t xml:space="preserve">: Full configuration options</w:t>
      </w:r>
    </w:p>
    <w:bookmarkStart w:id="63" w:name="key-papers"/>
    <w:p>
      <w:pPr>
        <w:pStyle w:val="Heading3"/>
      </w:pPr>
      <w:r>
        <w:t xml:space="preserve">Key Papers</w:t>
      </w:r>
    </w:p>
    <w:p>
      <w:pPr>
        <w:pStyle w:val="Compact"/>
        <w:numPr>
          <w:ilvl w:val="0"/>
          <w:numId w:val="1009"/>
        </w:numPr>
      </w:pPr>
      <w:r>
        <w:t xml:space="preserve">Angrist &amp; Pischke (2009).</w:t>
      </w:r>
      <w:r>
        <w:t xml:space="preserve"> </w:t>
      </w:r>
      <w:r>
        <w:rPr>
          <w:i/>
          <w:iCs/>
        </w:rPr>
        <w:t xml:space="preserve">Mostly Harmless Econometrics</w:t>
      </w:r>
    </w:p>
    <w:p>
      <w:pPr>
        <w:pStyle w:val="Compact"/>
        <w:numPr>
          <w:ilvl w:val="0"/>
          <w:numId w:val="1009"/>
        </w:numPr>
      </w:pPr>
      <w:r>
        <w:t xml:space="preserve">Pearl (2009).</w:t>
      </w:r>
      <w:r>
        <w:t xml:space="preserve"> </w:t>
      </w:r>
      <w:r>
        <w:rPr>
          <w:i/>
          <w:iCs/>
        </w:rPr>
        <w:t xml:space="preserve">Causality: Models, Reasoning, and Inference</w:t>
      </w:r>
    </w:p>
    <w:p>
      <w:pPr>
        <w:pStyle w:val="Compact"/>
        <w:numPr>
          <w:ilvl w:val="0"/>
          <w:numId w:val="1009"/>
        </w:numPr>
      </w:pPr>
      <w:r>
        <w:t xml:space="preserve">Hernan &amp; Robins (2020).</w:t>
      </w:r>
      <w:r>
        <w:t xml:space="preserve"> </w:t>
      </w:r>
      <w:r>
        <w:rPr>
          <w:i/>
          <w:iCs/>
        </w:rPr>
        <w:t xml:space="preserve">Causal Inference: What If</w:t>
      </w:r>
    </w:p>
    <w:p>
      <w:r>
        <w:pict>
          <v:rect style="width:0;height:1.5pt" o:hralign="center" o:hrstd="t" o:hr="t"/>
        </w:pict>
      </w:r>
    </w:p>
    <w:p>
      <w:pPr>
        <w:pStyle w:val="FirstParagraph"/>
      </w:pPr>
      <w:r>
        <w:rPr>
          <w:i/>
          <w:iCs/>
        </w:rPr>
        <w:t xml:space="preserve">CAUSANTA Analysis Guide v0.1.0</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2" Target="../causanta/simulate/params/default.json" TargetMode="External" /><Relationship Type="http://schemas.openxmlformats.org/officeDocument/2006/relationships/hyperlink" Id="rId61" Target="immune_system.html" TargetMode="External" /><Relationship Type="http://schemas.openxmlformats.org/officeDocument/2006/relationships/hyperlink" Id="rId60" Target="tutorial.html" TargetMode="External" /></Relationships>
</file>

<file path=word/_rels/footnotes.xml.rels><?xml version="1.0" encoding="UTF-8"?><Relationships xmlns="http://schemas.openxmlformats.org/package/2006/relationships"><Relationship Type="http://schemas.openxmlformats.org/officeDocument/2006/relationships/hyperlink" Id="rId62" Target="../causanta/simulate/params/default.json" TargetMode="External" /><Relationship Type="http://schemas.openxmlformats.org/officeDocument/2006/relationships/hyperlink" Id="rId61" Target="immune_system.html" TargetMode="External" /><Relationship Type="http://schemas.openxmlformats.org/officeDocument/2006/relationships/hyperlink" Id="rId60" Target="tutori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2026-05-20T14:27:51Z</dcterms:created>
  <dcterms:modified xsi:type="dcterms:W3CDTF">2026-05-20T14:27:51Z</dcterms:modified>
</cp:coreProperties>
</file>

<file path=docProps/custom.xml><?xml version="1.0" encoding="utf-8"?>
<Properties xmlns="http://schemas.openxmlformats.org/officeDocument/2006/custom-properties" xmlns:vt="http://schemas.openxmlformats.org/officeDocument/2006/docPropsVTypes"/>
</file>