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F10CF" w14:textId="74CE6405" w:rsidR="00AC6A0A" w:rsidRPr="00163396" w:rsidRDefault="00402A15" w:rsidP="00D77A95">
      <w:pPr>
        <w:pStyle w:val="Ttulo1"/>
        <w:numPr>
          <w:ilvl w:val="0"/>
          <w:numId w:val="0"/>
        </w:numPr>
        <w:ind w:left="432"/>
        <w:jc w:val="center"/>
        <w:rPr>
          <w:rStyle w:val="Referenciaintensa"/>
          <w:b/>
          <w:bCs w:val="0"/>
          <w:color w:val="002060"/>
          <w:sz w:val="40"/>
          <w:szCs w:val="40"/>
        </w:rPr>
      </w:pPr>
      <w:r>
        <w:rPr>
          <w:rStyle w:val="Referenciaintensa"/>
          <w:rFonts w:ascii="Calibri" w:hAnsi="Calibri" w:cs="Calibri"/>
          <w:b/>
          <w:bCs w:val="0"/>
          <w:color w:val="0070C0"/>
          <w:sz w:val="40"/>
          <w:szCs w:val="40"/>
          <w14:shadow w14:blurRad="50800" w14:dist="38100" w14:dir="5400000" w14:sx="100000" w14:sy="100000" w14:kx="0" w14:ky="0" w14:algn="t">
            <w14:srgbClr w14:val="000000">
              <w14:alpha w14:val="60000"/>
            </w14:srgbClr>
          </w14:shadow>
          <w14:ligatures w14:val="standard"/>
          <w14:numForm w14:val="lining"/>
          <w14:numSpacing w14:val="proportional"/>
        </w:rPr>
        <w:t>Novena</w:t>
      </w:r>
      <w:r w:rsidR="00C15AF9" w:rsidRPr="00657272">
        <w:rPr>
          <w:rStyle w:val="Referenciaintensa"/>
          <w:b/>
          <w:bCs w:val="0"/>
          <w:color w:val="0070C0"/>
          <w:sz w:val="40"/>
          <w:szCs w:val="40"/>
          <w14:shadow w14:blurRad="50800" w14:dist="38100" w14:dir="5400000" w14:sx="100000" w14:sy="100000" w14:kx="0" w14:ky="0" w14:algn="t">
            <w14:srgbClr w14:val="000000">
              <w14:alpha w14:val="60000"/>
            </w14:srgbClr>
          </w14:shadow>
          <w14:ligatures w14:val="standard"/>
          <w14:numForm w14:val="lining"/>
          <w14:numSpacing w14:val="proportional"/>
        </w:rPr>
        <w:t xml:space="preserve"> reunión de grupo</w:t>
      </w:r>
    </w:p>
    <w:p w14:paraId="6343FC65" w14:textId="77777777" w:rsidR="00C26ED5" w:rsidRPr="00C26ED5" w:rsidRDefault="00C26ED5" w:rsidP="00C26ED5"/>
    <w:tbl>
      <w:tblPr>
        <w:tblStyle w:val="Tablaconcuadrcula"/>
        <w:tblW w:w="0" w:type="auto"/>
        <w:tblCellMar>
          <w:top w:w="57" w:type="dxa"/>
          <w:left w:w="57" w:type="dxa"/>
          <w:bottom w:w="57" w:type="dxa"/>
          <w:right w:w="57" w:type="dxa"/>
        </w:tblCellMar>
        <w:tblLook w:val="04A0" w:firstRow="1" w:lastRow="0" w:firstColumn="1" w:lastColumn="0" w:noHBand="0" w:noVBand="1"/>
      </w:tblPr>
      <w:tblGrid>
        <w:gridCol w:w="1838"/>
        <w:gridCol w:w="6379"/>
      </w:tblGrid>
      <w:tr w:rsidR="00C26ED5" w:rsidRPr="00145E70" w14:paraId="12B5D6AF" w14:textId="77777777" w:rsidTr="00657272">
        <w:tc>
          <w:tcPr>
            <w:tcW w:w="1838" w:type="dxa"/>
            <w:shd w:val="clear" w:color="auto" w:fill="0070C0"/>
          </w:tcPr>
          <w:p w14:paraId="2C462BA0" w14:textId="270E440F" w:rsidR="00C26ED5" w:rsidRPr="00657272" w:rsidRDefault="00657272" w:rsidP="00CA5811">
            <w:pPr>
              <w:pStyle w:val="NORMALSSINNOSOFT"/>
              <w:rPr>
                <w:rFonts w:ascii="Calibri" w:hAnsi="Calibri" w:cs="Calibri"/>
                <w:color w:val="FFFFFF" w:themeColor="background1"/>
              </w:rPr>
            </w:pPr>
            <w:r>
              <w:rPr>
                <w:rFonts w:ascii="Calibri" w:hAnsi="Calibri" w:cs="Calibri"/>
                <w:color w:val="FFFFFF" w:themeColor="background1"/>
              </w:rPr>
              <w:t>ACTA Nº</w:t>
            </w:r>
            <w:r w:rsidR="00B902EE">
              <w:rPr>
                <w:rFonts w:ascii="Calibri" w:hAnsi="Calibri" w:cs="Calibri"/>
                <w:color w:val="FFFFFF" w:themeColor="background1"/>
              </w:rPr>
              <w:t>8</w:t>
            </w:r>
          </w:p>
        </w:tc>
        <w:tc>
          <w:tcPr>
            <w:tcW w:w="6379" w:type="dxa"/>
            <w:shd w:val="clear" w:color="auto" w:fill="0070C0"/>
          </w:tcPr>
          <w:p w14:paraId="1B04657B" w14:textId="77777777" w:rsidR="00C26ED5" w:rsidRPr="00657272" w:rsidRDefault="00C26ED5" w:rsidP="00CA5811">
            <w:pPr>
              <w:pStyle w:val="NORMALSSINNOSOFT"/>
              <w:rPr>
                <w:rFonts w:ascii="Calibri" w:hAnsi="Calibri" w:cs="Calibri"/>
              </w:rPr>
            </w:pPr>
          </w:p>
        </w:tc>
      </w:tr>
      <w:tr w:rsidR="00C26ED5" w:rsidRPr="00145E70" w14:paraId="52801CEE" w14:textId="77777777" w:rsidTr="00CA5811">
        <w:tc>
          <w:tcPr>
            <w:tcW w:w="1838" w:type="dxa"/>
          </w:tcPr>
          <w:p w14:paraId="64F9B77C" w14:textId="77777777" w:rsidR="00C26ED5" w:rsidRPr="00657272" w:rsidRDefault="00C26ED5" w:rsidP="00CA5811">
            <w:pPr>
              <w:pStyle w:val="NORMALSSINNOSOFT"/>
              <w:rPr>
                <w:rFonts w:ascii="Calibri" w:hAnsi="Calibri" w:cs="Calibri"/>
              </w:rPr>
            </w:pPr>
            <w:r w:rsidRPr="00657272">
              <w:rPr>
                <w:rFonts w:ascii="Calibri" w:hAnsi="Calibri" w:cs="Calibri"/>
              </w:rPr>
              <w:t>Fecha</w:t>
            </w:r>
          </w:p>
        </w:tc>
        <w:tc>
          <w:tcPr>
            <w:tcW w:w="6379" w:type="dxa"/>
          </w:tcPr>
          <w:p w14:paraId="5B010DED" w14:textId="30080226" w:rsidR="00C26ED5" w:rsidRPr="00657272" w:rsidRDefault="00C26ED5" w:rsidP="00CA5811">
            <w:pPr>
              <w:pStyle w:val="NORMALSSINNOSOFT"/>
              <w:rPr>
                <w:rFonts w:ascii="Calibri" w:hAnsi="Calibri" w:cs="Calibri"/>
                <w:b/>
              </w:rPr>
            </w:pPr>
            <w:r w:rsidRPr="00657272">
              <w:rPr>
                <w:rFonts w:ascii="Calibri" w:hAnsi="Calibri" w:cs="Calibri"/>
              </w:rPr>
              <w:t>Día</w:t>
            </w:r>
            <w:r w:rsidR="006F6ADD" w:rsidRPr="00657272">
              <w:rPr>
                <w:rFonts w:ascii="Calibri" w:hAnsi="Calibri" w:cs="Calibri"/>
              </w:rPr>
              <w:t xml:space="preserve"> </w:t>
            </w:r>
            <w:r w:rsidR="00402A15">
              <w:rPr>
                <w:rFonts w:ascii="Calibri" w:hAnsi="Calibri" w:cs="Calibri"/>
              </w:rPr>
              <w:t>23</w:t>
            </w:r>
            <w:r w:rsidR="003C532A">
              <w:rPr>
                <w:rFonts w:ascii="Calibri" w:hAnsi="Calibri" w:cs="Calibri"/>
              </w:rPr>
              <w:t xml:space="preserve"> Noviembre</w:t>
            </w:r>
            <w:r w:rsidRPr="00657272">
              <w:rPr>
                <w:rFonts w:ascii="Calibri" w:hAnsi="Calibri" w:cs="Calibri"/>
              </w:rPr>
              <w:t xml:space="preserve"> de 2020</w:t>
            </w:r>
          </w:p>
        </w:tc>
      </w:tr>
      <w:tr w:rsidR="00C26ED5" w:rsidRPr="00145E70" w14:paraId="34423E83" w14:textId="77777777" w:rsidTr="00CA5811">
        <w:tc>
          <w:tcPr>
            <w:tcW w:w="1838" w:type="dxa"/>
          </w:tcPr>
          <w:p w14:paraId="17E2BC84" w14:textId="77777777" w:rsidR="00C26ED5" w:rsidRPr="00657272" w:rsidRDefault="00C26ED5" w:rsidP="00CA5811">
            <w:pPr>
              <w:pStyle w:val="NORMALSSINNOSOFT"/>
              <w:rPr>
                <w:rFonts w:ascii="Calibri" w:hAnsi="Calibri" w:cs="Calibri"/>
              </w:rPr>
            </w:pPr>
            <w:r w:rsidRPr="00657272">
              <w:rPr>
                <w:rFonts w:ascii="Calibri" w:hAnsi="Calibri" w:cs="Calibri"/>
              </w:rPr>
              <w:t>Hora comienzo</w:t>
            </w:r>
          </w:p>
        </w:tc>
        <w:tc>
          <w:tcPr>
            <w:tcW w:w="6379" w:type="dxa"/>
          </w:tcPr>
          <w:p w14:paraId="7066D690" w14:textId="2B83D488" w:rsidR="00C26ED5" w:rsidRPr="00657272" w:rsidRDefault="00EA7D18" w:rsidP="00CA5811">
            <w:pPr>
              <w:pStyle w:val="NORMALSSINNOSOFT"/>
              <w:rPr>
                <w:rFonts w:ascii="Calibri" w:hAnsi="Calibri" w:cs="Calibri"/>
                <w:b/>
              </w:rPr>
            </w:pPr>
            <w:r>
              <w:rPr>
                <w:rFonts w:ascii="Calibri" w:hAnsi="Calibri" w:cs="Calibri"/>
              </w:rPr>
              <w:t>1</w:t>
            </w:r>
            <w:r w:rsidR="005E7410">
              <w:rPr>
                <w:rFonts w:ascii="Calibri" w:hAnsi="Calibri" w:cs="Calibri"/>
              </w:rPr>
              <w:t>2</w:t>
            </w:r>
            <w:r w:rsidR="00C26ED5" w:rsidRPr="00657272">
              <w:rPr>
                <w:rFonts w:ascii="Calibri" w:hAnsi="Calibri" w:cs="Calibri"/>
              </w:rPr>
              <w:t>:</w:t>
            </w:r>
            <w:r w:rsidR="00402A15">
              <w:rPr>
                <w:rFonts w:ascii="Calibri" w:hAnsi="Calibri" w:cs="Calibri"/>
              </w:rPr>
              <w:t>3</w:t>
            </w:r>
            <w:r w:rsidR="003C532A">
              <w:rPr>
                <w:rFonts w:ascii="Calibri" w:hAnsi="Calibri" w:cs="Calibri"/>
              </w:rPr>
              <w:t>0</w:t>
            </w:r>
            <w:r w:rsidR="00C26ED5" w:rsidRPr="00657272">
              <w:rPr>
                <w:rFonts w:ascii="Calibri" w:hAnsi="Calibri" w:cs="Calibri"/>
              </w:rPr>
              <w:t>h</w:t>
            </w:r>
          </w:p>
        </w:tc>
      </w:tr>
      <w:tr w:rsidR="00C26ED5" w:rsidRPr="00145E70" w14:paraId="6E245230" w14:textId="77777777" w:rsidTr="00CA5811">
        <w:tc>
          <w:tcPr>
            <w:tcW w:w="1838" w:type="dxa"/>
          </w:tcPr>
          <w:p w14:paraId="6C64E627" w14:textId="77777777" w:rsidR="00C26ED5" w:rsidRPr="00657272" w:rsidRDefault="00C26ED5" w:rsidP="00CA5811">
            <w:pPr>
              <w:pStyle w:val="NORMALSSINNOSOFT"/>
              <w:rPr>
                <w:rFonts w:ascii="Calibri" w:hAnsi="Calibri" w:cs="Calibri"/>
              </w:rPr>
            </w:pPr>
            <w:r w:rsidRPr="00657272">
              <w:rPr>
                <w:rFonts w:ascii="Calibri" w:hAnsi="Calibri" w:cs="Calibri"/>
              </w:rPr>
              <w:t>Hora fin</w:t>
            </w:r>
          </w:p>
        </w:tc>
        <w:tc>
          <w:tcPr>
            <w:tcW w:w="6379" w:type="dxa"/>
          </w:tcPr>
          <w:p w14:paraId="75DE59B4" w14:textId="21BDF820" w:rsidR="00C26ED5" w:rsidRPr="00657272" w:rsidRDefault="005E7410" w:rsidP="00CA5811">
            <w:pPr>
              <w:pStyle w:val="NORMALSSINNOSOFT"/>
              <w:rPr>
                <w:rFonts w:ascii="Calibri" w:hAnsi="Calibri" w:cs="Calibri"/>
              </w:rPr>
            </w:pPr>
            <w:r>
              <w:rPr>
                <w:rFonts w:ascii="Calibri" w:hAnsi="Calibri" w:cs="Calibri"/>
              </w:rPr>
              <w:t>1</w:t>
            </w:r>
            <w:r w:rsidR="00402A15">
              <w:rPr>
                <w:rFonts w:ascii="Calibri" w:hAnsi="Calibri" w:cs="Calibri"/>
              </w:rPr>
              <w:t>3</w:t>
            </w:r>
            <w:r>
              <w:rPr>
                <w:rFonts w:ascii="Calibri" w:hAnsi="Calibri" w:cs="Calibri"/>
              </w:rPr>
              <w:t>:</w:t>
            </w:r>
            <w:r w:rsidR="00402A15">
              <w:rPr>
                <w:rFonts w:ascii="Calibri" w:hAnsi="Calibri" w:cs="Calibri"/>
              </w:rPr>
              <w:t>2</w:t>
            </w:r>
            <w:r>
              <w:rPr>
                <w:rFonts w:ascii="Calibri" w:hAnsi="Calibri" w:cs="Calibri"/>
              </w:rPr>
              <w:t>5</w:t>
            </w:r>
            <w:r w:rsidR="00A754A5" w:rsidRPr="00657272">
              <w:rPr>
                <w:rFonts w:ascii="Calibri" w:hAnsi="Calibri" w:cs="Calibri"/>
              </w:rPr>
              <w:t>h</w:t>
            </w:r>
          </w:p>
        </w:tc>
      </w:tr>
      <w:tr w:rsidR="00C26ED5" w:rsidRPr="00145E70" w14:paraId="09CBC47F" w14:textId="77777777" w:rsidTr="00CA5811">
        <w:tc>
          <w:tcPr>
            <w:tcW w:w="1838" w:type="dxa"/>
          </w:tcPr>
          <w:p w14:paraId="46F123EF" w14:textId="6C20F1B8" w:rsidR="00C26ED5" w:rsidRPr="00657272" w:rsidRDefault="00C26ED5" w:rsidP="00CA5811">
            <w:pPr>
              <w:pStyle w:val="NORMALSSINNOSOFT"/>
              <w:rPr>
                <w:rFonts w:ascii="Calibri" w:hAnsi="Calibri" w:cs="Calibri"/>
              </w:rPr>
            </w:pPr>
            <w:r w:rsidRPr="00657272">
              <w:rPr>
                <w:rFonts w:ascii="Calibri" w:hAnsi="Calibri" w:cs="Calibri"/>
              </w:rPr>
              <w:t>Duración</w:t>
            </w:r>
          </w:p>
        </w:tc>
        <w:tc>
          <w:tcPr>
            <w:tcW w:w="6379" w:type="dxa"/>
          </w:tcPr>
          <w:p w14:paraId="2BFC5168" w14:textId="3DA6B13D" w:rsidR="00C26ED5" w:rsidRPr="00657272" w:rsidRDefault="00BF55E6" w:rsidP="00CA5811">
            <w:pPr>
              <w:pStyle w:val="NORMALSSINNOSOFT"/>
              <w:rPr>
                <w:rFonts w:ascii="Calibri" w:hAnsi="Calibri" w:cs="Calibri"/>
              </w:rPr>
            </w:pPr>
            <w:r>
              <w:rPr>
                <w:rFonts w:ascii="Calibri" w:hAnsi="Calibri" w:cs="Calibri"/>
              </w:rPr>
              <w:t>5</w:t>
            </w:r>
            <w:r w:rsidR="008D27DA">
              <w:rPr>
                <w:rFonts w:ascii="Calibri" w:hAnsi="Calibri" w:cs="Calibri"/>
              </w:rPr>
              <w:t>5</w:t>
            </w:r>
            <w:r w:rsidR="00A754A5" w:rsidRPr="00657272">
              <w:rPr>
                <w:rFonts w:ascii="Calibri" w:hAnsi="Calibri" w:cs="Calibri"/>
              </w:rPr>
              <w:t xml:space="preserve"> min</w:t>
            </w:r>
          </w:p>
        </w:tc>
      </w:tr>
      <w:tr w:rsidR="00C26ED5" w:rsidRPr="00145E70" w14:paraId="4E29D811" w14:textId="77777777" w:rsidTr="00CA5811">
        <w:tc>
          <w:tcPr>
            <w:tcW w:w="1838" w:type="dxa"/>
          </w:tcPr>
          <w:p w14:paraId="0271E8C3" w14:textId="77777777" w:rsidR="00C26ED5" w:rsidRPr="00657272" w:rsidRDefault="00C26ED5" w:rsidP="00CA5811">
            <w:pPr>
              <w:pStyle w:val="NORMALSSINNOSOFT"/>
              <w:rPr>
                <w:rFonts w:ascii="Calibri" w:hAnsi="Calibri" w:cs="Calibri"/>
              </w:rPr>
            </w:pPr>
            <w:r w:rsidRPr="00657272">
              <w:rPr>
                <w:rFonts w:ascii="Calibri" w:hAnsi="Calibri" w:cs="Calibri"/>
              </w:rPr>
              <w:t>Lugar</w:t>
            </w:r>
          </w:p>
        </w:tc>
        <w:tc>
          <w:tcPr>
            <w:tcW w:w="6379" w:type="dxa"/>
          </w:tcPr>
          <w:p w14:paraId="66FB34EA" w14:textId="35030338" w:rsidR="00C26ED5" w:rsidRPr="00657272" w:rsidRDefault="00C26ED5" w:rsidP="00CA5811">
            <w:pPr>
              <w:pStyle w:val="NORMALSSINNOSOFT"/>
              <w:rPr>
                <w:rFonts w:ascii="Calibri" w:hAnsi="Calibri" w:cs="Calibri"/>
                <w:b/>
              </w:rPr>
            </w:pPr>
            <w:r w:rsidRPr="00657272">
              <w:rPr>
                <w:rFonts w:ascii="Calibri" w:hAnsi="Calibri" w:cs="Calibri"/>
              </w:rPr>
              <w:t xml:space="preserve">Reunión telemática a través de </w:t>
            </w:r>
            <w:proofErr w:type="spellStart"/>
            <w:r w:rsidRPr="00657272">
              <w:rPr>
                <w:rFonts w:ascii="Calibri" w:hAnsi="Calibri" w:cs="Calibri"/>
              </w:rPr>
              <w:t>Discord</w:t>
            </w:r>
            <w:proofErr w:type="spellEnd"/>
          </w:p>
        </w:tc>
      </w:tr>
    </w:tbl>
    <w:p w14:paraId="613B2D8C" w14:textId="77777777" w:rsidR="00C26ED5" w:rsidRPr="00145E70" w:rsidRDefault="00C26ED5" w:rsidP="009E227D">
      <w:pPr>
        <w:pStyle w:val="Ttulo2"/>
        <w:numPr>
          <w:ilvl w:val="0"/>
          <w:numId w:val="0"/>
        </w:numPr>
        <w:ind w:left="576"/>
      </w:pPr>
    </w:p>
    <w:tbl>
      <w:tblPr>
        <w:tblStyle w:val="Tablaconcuadrcula"/>
        <w:tblW w:w="0" w:type="auto"/>
        <w:tblCellMar>
          <w:top w:w="57" w:type="dxa"/>
          <w:left w:w="57" w:type="dxa"/>
          <w:bottom w:w="57" w:type="dxa"/>
          <w:right w:w="57" w:type="dxa"/>
        </w:tblCellMar>
        <w:tblLook w:val="04A0" w:firstRow="1" w:lastRow="0" w:firstColumn="1" w:lastColumn="0" w:noHBand="0" w:noVBand="1"/>
      </w:tblPr>
      <w:tblGrid>
        <w:gridCol w:w="4819"/>
        <w:gridCol w:w="1418"/>
      </w:tblGrid>
      <w:tr w:rsidR="00243823" w:rsidRPr="00145E70" w14:paraId="5CD0C794" w14:textId="77777777" w:rsidTr="00657272">
        <w:tc>
          <w:tcPr>
            <w:tcW w:w="4819" w:type="dxa"/>
            <w:shd w:val="clear" w:color="auto" w:fill="0070C0"/>
            <w:vAlign w:val="center"/>
          </w:tcPr>
          <w:p w14:paraId="1AFFCB02" w14:textId="4954350F" w:rsidR="00243823" w:rsidRPr="00657272" w:rsidRDefault="00657272" w:rsidP="00CA5811">
            <w:pPr>
              <w:pStyle w:val="NORMALSSINNOSOFT"/>
              <w:rPr>
                <w:rFonts w:ascii="Calibri" w:hAnsi="Calibri" w:cs="Calibri"/>
                <w:color w:val="FFFFFF" w:themeColor="background1"/>
              </w:rPr>
            </w:pPr>
            <w:r>
              <w:rPr>
                <w:rFonts w:ascii="Calibri" w:hAnsi="Calibri" w:cs="Calibri"/>
                <w:color w:val="FFFFFF" w:themeColor="background1"/>
              </w:rPr>
              <w:t>NOMBRE</w:t>
            </w:r>
          </w:p>
        </w:tc>
        <w:tc>
          <w:tcPr>
            <w:tcW w:w="1418" w:type="dxa"/>
            <w:shd w:val="clear" w:color="auto" w:fill="0070C0"/>
            <w:vAlign w:val="center"/>
          </w:tcPr>
          <w:p w14:paraId="621BBA8E" w14:textId="7CEA4364" w:rsidR="00243823" w:rsidRPr="00657272" w:rsidRDefault="00657272" w:rsidP="00CA5811">
            <w:pPr>
              <w:pStyle w:val="NORMALSSINNOSOFT"/>
              <w:rPr>
                <w:rFonts w:ascii="Calibri" w:hAnsi="Calibri" w:cs="Calibri"/>
                <w:color w:val="FFFFFF" w:themeColor="background1"/>
              </w:rPr>
            </w:pPr>
            <w:r>
              <w:rPr>
                <w:rFonts w:ascii="Calibri" w:hAnsi="Calibri" w:cs="Calibri"/>
                <w:color w:val="FFFFFF" w:themeColor="background1"/>
              </w:rPr>
              <w:t>ASISTENCIA</w:t>
            </w:r>
          </w:p>
        </w:tc>
      </w:tr>
      <w:tr w:rsidR="00243823" w:rsidRPr="00145E70" w14:paraId="53D60A16" w14:textId="77777777" w:rsidTr="00CA5811">
        <w:trPr>
          <w:trHeight w:val="141"/>
        </w:trPr>
        <w:tc>
          <w:tcPr>
            <w:tcW w:w="4819" w:type="dxa"/>
            <w:shd w:val="clear" w:color="auto" w:fill="auto"/>
            <w:vAlign w:val="center"/>
          </w:tcPr>
          <w:p w14:paraId="2D39E032" w14:textId="1F30C5BE" w:rsidR="00243823" w:rsidRPr="00657272" w:rsidRDefault="00B668AB" w:rsidP="00CA5811">
            <w:pPr>
              <w:pStyle w:val="NORMALSSINNOSOFT"/>
              <w:rPr>
                <w:rFonts w:ascii="Calibri" w:hAnsi="Calibri" w:cs="Calibri"/>
              </w:rPr>
            </w:pPr>
            <w:r w:rsidRPr="00657272">
              <w:rPr>
                <w:rFonts w:ascii="Calibri" w:hAnsi="Calibri" w:cs="Calibri"/>
              </w:rPr>
              <w:t>David Cuevas Carrasco (Project Manager)</w:t>
            </w:r>
          </w:p>
        </w:tc>
        <w:tc>
          <w:tcPr>
            <w:tcW w:w="1418" w:type="dxa"/>
            <w:shd w:val="clear" w:color="auto" w:fill="auto"/>
            <w:vAlign w:val="center"/>
          </w:tcPr>
          <w:p w14:paraId="205ABB74" w14:textId="7E427365" w:rsidR="00243823" w:rsidRPr="00657272" w:rsidRDefault="00B668AB" w:rsidP="00CA5811">
            <w:pPr>
              <w:pStyle w:val="NORMALSSINNOSOFT"/>
              <w:rPr>
                <w:rFonts w:ascii="Calibri" w:hAnsi="Calibri" w:cs="Calibri"/>
              </w:rPr>
            </w:pPr>
            <w:r w:rsidRPr="00657272">
              <w:rPr>
                <w:rFonts w:ascii="Calibri" w:hAnsi="Calibri" w:cs="Calibri"/>
              </w:rPr>
              <w:t>X</w:t>
            </w:r>
          </w:p>
        </w:tc>
      </w:tr>
      <w:tr w:rsidR="00243823" w:rsidRPr="00145E70" w14:paraId="44870FA0" w14:textId="77777777" w:rsidTr="00CA5811">
        <w:trPr>
          <w:trHeight w:val="141"/>
        </w:trPr>
        <w:tc>
          <w:tcPr>
            <w:tcW w:w="4819" w:type="dxa"/>
            <w:shd w:val="clear" w:color="auto" w:fill="auto"/>
            <w:vAlign w:val="center"/>
          </w:tcPr>
          <w:p w14:paraId="243D04F3" w14:textId="77777777" w:rsidR="00243823" w:rsidRPr="00657272" w:rsidRDefault="00243823" w:rsidP="00CA5811">
            <w:pPr>
              <w:pStyle w:val="NORMALSSINNOSOFT"/>
              <w:rPr>
                <w:rFonts w:ascii="Calibri" w:hAnsi="Calibri" w:cs="Calibri"/>
              </w:rPr>
            </w:pPr>
            <w:r w:rsidRPr="00657272">
              <w:rPr>
                <w:rFonts w:ascii="Calibri" w:hAnsi="Calibri" w:cs="Calibri"/>
              </w:rPr>
              <w:t>Juan De la Cierva Benavent</w:t>
            </w:r>
          </w:p>
        </w:tc>
        <w:tc>
          <w:tcPr>
            <w:tcW w:w="1418" w:type="dxa"/>
            <w:shd w:val="clear" w:color="auto" w:fill="auto"/>
            <w:vAlign w:val="center"/>
          </w:tcPr>
          <w:p w14:paraId="53F3A17D" w14:textId="5651F4D5" w:rsidR="00243823" w:rsidRPr="00657272" w:rsidRDefault="00B668AB" w:rsidP="00CA5811">
            <w:pPr>
              <w:pStyle w:val="NORMALSSINNOSOFT"/>
              <w:rPr>
                <w:rFonts w:ascii="Calibri" w:hAnsi="Calibri" w:cs="Calibri"/>
              </w:rPr>
            </w:pPr>
            <w:r w:rsidRPr="00657272">
              <w:rPr>
                <w:rFonts w:ascii="Calibri" w:hAnsi="Calibri" w:cs="Calibri"/>
              </w:rPr>
              <w:t>X</w:t>
            </w:r>
          </w:p>
        </w:tc>
      </w:tr>
      <w:tr w:rsidR="00243823" w:rsidRPr="00145E70" w14:paraId="6AF48308" w14:textId="77777777" w:rsidTr="00CA5811">
        <w:trPr>
          <w:trHeight w:val="141"/>
        </w:trPr>
        <w:tc>
          <w:tcPr>
            <w:tcW w:w="4819" w:type="dxa"/>
            <w:shd w:val="clear" w:color="auto" w:fill="auto"/>
            <w:vAlign w:val="center"/>
          </w:tcPr>
          <w:p w14:paraId="267AA6F4" w14:textId="7DD80D78" w:rsidR="00243823" w:rsidRPr="00657272" w:rsidRDefault="00B668AB" w:rsidP="00CA5811">
            <w:pPr>
              <w:pStyle w:val="NORMALSSINNOSOFT"/>
              <w:rPr>
                <w:rFonts w:ascii="Calibri" w:hAnsi="Calibri" w:cs="Calibri"/>
              </w:rPr>
            </w:pPr>
            <w:r w:rsidRPr="00657272">
              <w:rPr>
                <w:rFonts w:ascii="Calibri" w:hAnsi="Calibri" w:cs="Calibri"/>
              </w:rPr>
              <w:t>Alberto Toledo Mayorga</w:t>
            </w:r>
          </w:p>
        </w:tc>
        <w:tc>
          <w:tcPr>
            <w:tcW w:w="1418" w:type="dxa"/>
            <w:shd w:val="clear" w:color="auto" w:fill="auto"/>
            <w:vAlign w:val="center"/>
          </w:tcPr>
          <w:p w14:paraId="4A639FC1" w14:textId="212A750F" w:rsidR="00243823" w:rsidRPr="00657272" w:rsidRDefault="00B668AB" w:rsidP="00CA5811">
            <w:pPr>
              <w:pStyle w:val="NORMALSSINNOSOFT"/>
              <w:rPr>
                <w:rFonts w:ascii="Calibri" w:hAnsi="Calibri" w:cs="Calibri"/>
              </w:rPr>
            </w:pPr>
            <w:r w:rsidRPr="00657272">
              <w:rPr>
                <w:rFonts w:ascii="Calibri" w:hAnsi="Calibri" w:cs="Calibri"/>
              </w:rPr>
              <w:t>X</w:t>
            </w:r>
          </w:p>
        </w:tc>
      </w:tr>
      <w:tr w:rsidR="00243823" w:rsidRPr="00145E70" w14:paraId="30363DA4" w14:textId="77777777" w:rsidTr="00CA5811">
        <w:trPr>
          <w:trHeight w:val="141"/>
        </w:trPr>
        <w:tc>
          <w:tcPr>
            <w:tcW w:w="4819" w:type="dxa"/>
            <w:shd w:val="clear" w:color="auto" w:fill="auto"/>
            <w:vAlign w:val="center"/>
          </w:tcPr>
          <w:p w14:paraId="43418B2A" w14:textId="1A818E57" w:rsidR="00243823" w:rsidRPr="00657272" w:rsidRDefault="00B668AB" w:rsidP="00CA5811">
            <w:pPr>
              <w:pStyle w:val="NORMALSSINNOSOFT"/>
              <w:rPr>
                <w:rFonts w:ascii="Calibri" w:hAnsi="Calibri" w:cs="Calibri"/>
              </w:rPr>
            </w:pPr>
            <w:r w:rsidRPr="00657272">
              <w:rPr>
                <w:rFonts w:ascii="Calibri" w:hAnsi="Calibri" w:cs="Calibri"/>
              </w:rPr>
              <w:t xml:space="preserve">Adrián Fernández </w:t>
            </w:r>
            <w:proofErr w:type="spellStart"/>
            <w:r w:rsidRPr="00657272">
              <w:rPr>
                <w:rFonts w:ascii="Calibri" w:hAnsi="Calibri" w:cs="Calibri"/>
              </w:rPr>
              <w:t>Fernández</w:t>
            </w:r>
            <w:proofErr w:type="spellEnd"/>
          </w:p>
        </w:tc>
        <w:tc>
          <w:tcPr>
            <w:tcW w:w="1418" w:type="dxa"/>
            <w:shd w:val="clear" w:color="auto" w:fill="auto"/>
            <w:vAlign w:val="center"/>
          </w:tcPr>
          <w:p w14:paraId="4484A838" w14:textId="74D98694" w:rsidR="00243823" w:rsidRPr="00657272" w:rsidRDefault="00B668AB" w:rsidP="00CA5811">
            <w:pPr>
              <w:pStyle w:val="NORMALSSINNOSOFT"/>
              <w:rPr>
                <w:rFonts w:ascii="Calibri" w:hAnsi="Calibri" w:cs="Calibri"/>
              </w:rPr>
            </w:pPr>
            <w:r w:rsidRPr="00657272">
              <w:rPr>
                <w:rFonts w:ascii="Calibri" w:hAnsi="Calibri" w:cs="Calibri"/>
              </w:rPr>
              <w:t>X</w:t>
            </w:r>
          </w:p>
        </w:tc>
      </w:tr>
      <w:tr w:rsidR="00243823" w:rsidRPr="00145E70" w14:paraId="24A09C28" w14:textId="77777777" w:rsidTr="00CA5811">
        <w:trPr>
          <w:trHeight w:val="141"/>
        </w:trPr>
        <w:tc>
          <w:tcPr>
            <w:tcW w:w="4819" w:type="dxa"/>
            <w:shd w:val="clear" w:color="auto" w:fill="auto"/>
            <w:vAlign w:val="center"/>
          </w:tcPr>
          <w:p w14:paraId="6EF8333D" w14:textId="5048C667" w:rsidR="00243823" w:rsidRPr="00657272" w:rsidRDefault="00B668AB" w:rsidP="00CA5811">
            <w:pPr>
              <w:pStyle w:val="NORMALSSINNOSOFT"/>
              <w:rPr>
                <w:rFonts w:ascii="Calibri" w:hAnsi="Calibri" w:cs="Calibri"/>
              </w:rPr>
            </w:pPr>
            <w:r w:rsidRPr="00657272">
              <w:rPr>
                <w:rFonts w:ascii="Calibri" w:hAnsi="Calibri" w:cs="Calibri"/>
              </w:rPr>
              <w:t>Luis Pardo López</w:t>
            </w:r>
          </w:p>
        </w:tc>
        <w:tc>
          <w:tcPr>
            <w:tcW w:w="1418" w:type="dxa"/>
            <w:shd w:val="clear" w:color="auto" w:fill="auto"/>
            <w:vAlign w:val="center"/>
          </w:tcPr>
          <w:p w14:paraId="42D29B67" w14:textId="580CDC91" w:rsidR="00243823" w:rsidRPr="00657272" w:rsidRDefault="00B668AB" w:rsidP="00CA5811">
            <w:pPr>
              <w:pStyle w:val="NORMALSSINNOSOFT"/>
              <w:rPr>
                <w:rFonts w:ascii="Calibri" w:hAnsi="Calibri" w:cs="Calibri"/>
              </w:rPr>
            </w:pPr>
            <w:r w:rsidRPr="00657272">
              <w:rPr>
                <w:rFonts w:ascii="Calibri" w:hAnsi="Calibri" w:cs="Calibri"/>
              </w:rPr>
              <w:t>X</w:t>
            </w:r>
          </w:p>
        </w:tc>
      </w:tr>
    </w:tbl>
    <w:p w14:paraId="48E16DBB" w14:textId="77777777" w:rsidR="00C26ED5" w:rsidRPr="00C26ED5" w:rsidRDefault="00C26ED5" w:rsidP="00D77A95">
      <w:pPr>
        <w:jc w:val="both"/>
      </w:pPr>
    </w:p>
    <w:p w14:paraId="441654EE" w14:textId="0B6679BA" w:rsidR="00D77A95" w:rsidRPr="00DF4BF8" w:rsidRDefault="00EF035D" w:rsidP="00340A04">
      <w:pPr>
        <w:pStyle w:val="Ttulo3"/>
        <w:rPr>
          <w:rStyle w:val="Referenciaintensa"/>
          <w:b/>
          <w:bCs w:val="0"/>
          <w:smallCaps w:val="0"/>
          <w:color w:val="0070C0"/>
          <w:spacing w:val="0"/>
        </w:rPr>
      </w:pPr>
      <w:r w:rsidRPr="00DF4BF8">
        <w:rPr>
          <w:rStyle w:val="Referenciaintensa"/>
          <w:b/>
          <w:bCs w:val="0"/>
          <w:smallCaps w:val="0"/>
          <w:color w:val="0070C0"/>
          <w:spacing w:val="0"/>
        </w:rPr>
        <w:t>Orden del día</w:t>
      </w:r>
    </w:p>
    <w:p w14:paraId="55EE5282" w14:textId="26116329" w:rsidR="00CF4660" w:rsidRPr="00DF4BF8" w:rsidRDefault="00D77A95" w:rsidP="00340A04">
      <w:pPr>
        <w:pStyle w:val="Ttulo2"/>
      </w:pPr>
      <w:r w:rsidRPr="00DF4BF8">
        <w:t>Puntos</w:t>
      </w:r>
    </w:p>
    <w:p w14:paraId="0415E22E" w14:textId="106B0D4C" w:rsidR="00AB2EE1" w:rsidRPr="00DF4BF8" w:rsidRDefault="0029257C" w:rsidP="00340A04">
      <w:pPr>
        <w:pStyle w:val="Ttulo2"/>
      </w:pPr>
      <w:r w:rsidRPr="00DF4BF8">
        <w:t>Aprobación del orden del día</w:t>
      </w:r>
    </w:p>
    <w:p w14:paraId="3CE11C55" w14:textId="5240E5E9" w:rsidR="0029257C" w:rsidRDefault="0029257C" w:rsidP="00340A04">
      <w:pPr>
        <w:pStyle w:val="Sinespaciado"/>
        <w:jc w:val="both"/>
      </w:pPr>
      <w:r w:rsidRPr="00657272">
        <w:t>Se aprueba el orden del día de la sesión.</w:t>
      </w:r>
    </w:p>
    <w:p w14:paraId="6CBC585F" w14:textId="77777777" w:rsidR="004048F8" w:rsidRPr="00DD3AC4" w:rsidRDefault="00CB45B0" w:rsidP="00340A04">
      <w:pPr>
        <w:pStyle w:val="Ttulo2"/>
      </w:pPr>
      <w:sdt>
        <w:sdtPr>
          <w:alias w:val="Aprobación de las actas:"/>
          <w:tag w:val="Aprobación de las actas:"/>
          <w:id w:val="1513487595"/>
          <w:placeholder>
            <w:docPart w:val="3D9722C6033C4762AF495637301AE838"/>
          </w:placeholder>
          <w:temporary/>
          <w:showingPlcHdr/>
          <w15:appearance w15:val="hidden"/>
        </w:sdtPr>
        <w:sdtEndPr/>
        <w:sdtContent>
          <w:r w:rsidR="004048F8" w:rsidRPr="006348CE">
            <w:t>Aprobación de las actas</w:t>
          </w:r>
        </w:sdtContent>
      </w:sdt>
      <w:r w:rsidR="004048F8">
        <w:t xml:space="preserve"> inmediatas anteriores</w:t>
      </w:r>
    </w:p>
    <w:p w14:paraId="0C303F3A" w14:textId="52FB1F3A" w:rsidR="0029257C" w:rsidRPr="00DF4BF8" w:rsidRDefault="004048F8" w:rsidP="00340A04">
      <w:pPr>
        <w:pStyle w:val="Sinespaciado"/>
        <w:jc w:val="both"/>
      </w:pPr>
      <w:r>
        <w:t>Se aprueba por unanimidad el acta anterior a esta sesión.</w:t>
      </w:r>
    </w:p>
    <w:p w14:paraId="2998DE96" w14:textId="6C6EA4F7" w:rsidR="0029257C" w:rsidRPr="00DF4BF8" w:rsidRDefault="000F5EC2" w:rsidP="00340A04">
      <w:pPr>
        <w:pStyle w:val="Ttulo2"/>
      </w:pPr>
      <w:r>
        <w:t>Revisión del entregable</w:t>
      </w:r>
    </w:p>
    <w:p w14:paraId="1B894D37" w14:textId="07ECFD06" w:rsidR="00FA55B4" w:rsidRPr="00FA55B4" w:rsidRDefault="000F5EC2" w:rsidP="00FA55B4">
      <w:pPr>
        <w:pStyle w:val="Ttulo2"/>
      </w:pPr>
      <w:r>
        <w:t>Lecciones aprendidas</w:t>
      </w:r>
    </w:p>
    <w:p w14:paraId="5EA3EEDA" w14:textId="21AFA667" w:rsidR="00CF4660" w:rsidRPr="00DF4BF8" w:rsidRDefault="00CF4660" w:rsidP="00340A04">
      <w:pPr>
        <w:pStyle w:val="Ttulo3"/>
      </w:pPr>
      <w:r w:rsidRPr="00DF4BF8">
        <w:t>Desarrollo</w:t>
      </w:r>
    </w:p>
    <w:p w14:paraId="70E25598" w14:textId="77777777" w:rsidR="00AB2EE1" w:rsidRPr="00DF4BF8" w:rsidRDefault="00AB2EE1" w:rsidP="00340A04">
      <w:pPr>
        <w:pStyle w:val="Prrafodelista"/>
        <w:keepNext/>
        <w:keepLines/>
        <w:numPr>
          <w:ilvl w:val="0"/>
          <w:numId w:val="20"/>
        </w:numPr>
        <w:spacing w:before="240" w:after="0"/>
        <w:contextualSpacing w:val="0"/>
        <w:jc w:val="both"/>
        <w:outlineLvl w:val="0"/>
        <w:rPr>
          <w:rFonts w:ascii="Calibri" w:eastAsiaTheme="majorEastAsia" w:hAnsi="Calibri" w:cs="Calibri"/>
          <w:b/>
          <w:vanish/>
          <w:color w:val="0070C0"/>
          <w:sz w:val="36"/>
          <w:szCs w:val="36"/>
          <w14:shadow w14:blurRad="50800" w14:dist="38100" w14:dir="5400000" w14:sx="100000" w14:sy="100000" w14:kx="0" w14:ky="0" w14:algn="t">
            <w14:srgbClr w14:val="000000">
              <w14:alpha w14:val="60000"/>
            </w14:srgbClr>
          </w14:shadow>
        </w:rPr>
      </w:pPr>
    </w:p>
    <w:p w14:paraId="31FA4985" w14:textId="69E66528" w:rsidR="00D77A95" w:rsidRPr="00DF4BF8" w:rsidRDefault="0029257C" w:rsidP="00340A04">
      <w:pPr>
        <w:pStyle w:val="Ttulo2"/>
      </w:pPr>
      <w:r w:rsidRPr="00DF4BF8">
        <w:t>Bienvenida</w:t>
      </w:r>
    </w:p>
    <w:p w14:paraId="46C38DA4" w14:textId="689D5C13" w:rsidR="0029257C" w:rsidRPr="00657272" w:rsidRDefault="0029257C" w:rsidP="00340A04">
      <w:pPr>
        <w:pStyle w:val="Sinespaciado"/>
        <w:jc w:val="both"/>
      </w:pPr>
      <w:r w:rsidRPr="00657272">
        <w:t xml:space="preserve">David Cuevas Carrasco (Project Manager) recibe a los integrantes a través de la plataforma </w:t>
      </w:r>
      <w:proofErr w:type="spellStart"/>
      <w:r w:rsidRPr="00657272">
        <w:t>Discord</w:t>
      </w:r>
      <w:proofErr w:type="spellEnd"/>
      <w:r w:rsidRPr="00657272">
        <w:t>.</w:t>
      </w:r>
    </w:p>
    <w:p w14:paraId="56F85405" w14:textId="0CF8218D" w:rsidR="00AB2EE1" w:rsidRDefault="000F5EC2" w:rsidP="00340A04">
      <w:pPr>
        <w:pStyle w:val="Ttulo2"/>
      </w:pPr>
      <w:r>
        <w:t>Revisión del entregable</w:t>
      </w:r>
    </w:p>
    <w:p w14:paraId="4DE60124" w14:textId="42EFAD1A" w:rsidR="005E7410" w:rsidRDefault="000F5EC2" w:rsidP="00340A04">
      <w:pPr>
        <w:pStyle w:val="Sinespaciado"/>
        <w:jc w:val="both"/>
      </w:pPr>
      <w:r>
        <w:t>Se da inicio una reunión de retrospectiva por parte de David Cuevas Carrasco. En esta,</w:t>
      </w:r>
      <w:r w:rsidR="00285393">
        <w:t xml:space="preserve"> el equipo revisa el entregable empezando en primera instancia comprobando las tareas que se han completado satisfactoriamente. Una vez queda en claro las tareas que han tenido un buen desempeño, se pasan a revisar las tareas en las que hay cosas que </w:t>
      </w:r>
      <w:r w:rsidR="00285393">
        <w:lastRenderedPageBreak/>
        <w:t>mejorar, apoyándonos en las anotaciones aportadas por el profesor sobre la primera oportunidad de entrega. Teniendo en claro el desempeño del entregable, tomamos unos minutos para comentar uno por uno, qué cosas se podrían probar para un siguiente entregable con el objetivo de mejorar el rendimiento y correcto desarrollo de las tareas.</w:t>
      </w:r>
    </w:p>
    <w:p w14:paraId="5BADB155" w14:textId="5EAE03BF" w:rsidR="00285393" w:rsidRPr="005E7410" w:rsidRDefault="00285393" w:rsidP="00340A04">
      <w:pPr>
        <w:pStyle w:val="Sinespaciado"/>
        <w:jc w:val="both"/>
      </w:pPr>
      <w:r>
        <w:t>Tras concluir todo lo anterior, se decide que se va a imponer varias medidas para mejorar el rendimiento de cara a los siguientes entregables. Se elaborará un informe de seguimiento por cada integrante, en este se apuntarán las horas que ha trabajado cada miembro, todos deben tener el mismo computo de horas. En caso de que algún miembro del grupo no trabaje lo suficiente o se mantenga ausente por un periodo de tiempo sin motivo alguno, será amonestado con un aviso, el primer aviso no tendr</w:t>
      </w:r>
      <w:r w:rsidR="00D12BB8">
        <w:t>á</w:t>
      </w:r>
      <w:r>
        <w:t xml:space="preserve"> ninguna </w:t>
      </w:r>
      <w:r w:rsidR="00D12BB8">
        <w:t>repercusión,</w:t>
      </w:r>
      <w:r>
        <w:t xml:space="preserve"> pero en caso de obtener otro aviso, este perder</w:t>
      </w:r>
      <w:r w:rsidR="00D12BB8">
        <w:t>á</w:t>
      </w:r>
      <w:r>
        <w:t xml:space="preserve"> todos los puntos en el entregable que se esté desarrollando y se </w:t>
      </w:r>
      <w:r w:rsidR="00D12BB8">
        <w:t>repartirán</w:t>
      </w:r>
      <w:r>
        <w:t xml:space="preserve"> entre el resto de </w:t>
      </w:r>
      <w:r w:rsidR="00D12BB8">
        <w:t>los miembros</w:t>
      </w:r>
      <w:r>
        <w:t>.</w:t>
      </w:r>
    </w:p>
    <w:p w14:paraId="2FADF1E8" w14:textId="1D016382" w:rsidR="005E7410" w:rsidRPr="005E7410" w:rsidRDefault="00D12BB8" w:rsidP="00340A04">
      <w:pPr>
        <w:pStyle w:val="Ttulo2"/>
      </w:pPr>
      <w:r>
        <w:t>Lecciones aprendidas</w:t>
      </w:r>
    </w:p>
    <w:p w14:paraId="5F14F7C7" w14:textId="5E37031D" w:rsidR="00424765" w:rsidRDefault="00D12BB8" w:rsidP="00453616">
      <w:pPr>
        <w:pStyle w:val="Sinespaciado"/>
        <w:jc w:val="both"/>
      </w:pPr>
      <w:r>
        <w:t>Finalmente, se cierra la sesión comentando las lecciones aprendidas tras la revisión del entregable. Se deja en claro que el problema ha sido causado por una cuestión de desigualdad en el tiempo de desarrollo del trabajo, por eso se impone la medida comentada anteriormente, la cual solo sería no aplicable bajo causa justificada.</w:t>
      </w:r>
    </w:p>
    <w:p w14:paraId="7F7F6611" w14:textId="3410961B" w:rsidR="00F23A1B" w:rsidRPr="00453616" w:rsidRDefault="00F23A1B" w:rsidP="00453616">
      <w:pPr>
        <w:pStyle w:val="Sinespaciado"/>
        <w:jc w:val="both"/>
      </w:pPr>
      <w:r>
        <w:t>Se cierra la sesión comentando la necesidad de una nueva reunión, la cual queda aprobada por consenso para el día 28 de noviembre.</w:t>
      </w:r>
    </w:p>
    <w:p w14:paraId="532FA892" w14:textId="77777777" w:rsidR="006F6ADD" w:rsidRPr="006F6ADD" w:rsidRDefault="006F6ADD" w:rsidP="006F6ADD">
      <w:pPr>
        <w:ind w:left="360"/>
      </w:pPr>
    </w:p>
    <w:p w14:paraId="66A7B503" w14:textId="77777777" w:rsidR="006F6ADD" w:rsidRPr="006F6ADD" w:rsidRDefault="006F6ADD" w:rsidP="006F6ADD"/>
    <w:p w14:paraId="7197799B" w14:textId="77777777" w:rsidR="00C15AF9" w:rsidRPr="00C15AF9" w:rsidRDefault="00C15AF9" w:rsidP="00C15AF9"/>
    <w:sectPr w:rsidR="00C15AF9" w:rsidRPr="00C15A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F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46D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058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522A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94D1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A46734"/>
    <w:multiLevelType w:val="multilevel"/>
    <w:tmpl w:val="653040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0001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08041C"/>
    <w:multiLevelType w:val="hybridMultilevel"/>
    <w:tmpl w:val="EEA0FB2E"/>
    <w:lvl w:ilvl="0" w:tplc="9934CDE6">
      <w:start w:val="1"/>
      <w:numFmt w:val="decimal"/>
      <w:pStyle w:val="Ttulo3"/>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111338A0"/>
    <w:multiLevelType w:val="multilevel"/>
    <w:tmpl w:val="B292367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251DDD"/>
    <w:multiLevelType w:val="multilevel"/>
    <w:tmpl w:val="25663108"/>
    <w:lvl w:ilvl="0">
      <w:start w:val="1"/>
      <w:numFmt w:val="decimal"/>
      <w:lvlText w:val="%1."/>
      <w:lvlJc w:val="left"/>
      <w:pPr>
        <w:ind w:left="432" w:hanging="432"/>
      </w:pPr>
      <w:rPr>
        <w:b/>
        <w:bCs/>
        <w:i w:val="0"/>
        <w:iCs w:val="0"/>
        <w:caps w:val="0"/>
        <w:smallCaps/>
        <w:strike w:val="0"/>
        <w:dstrike w:val="0"/>
        <w:outline w:val="0"/>
        <w:shadow w:val="0"/>
        <w:emboss w:val="0"/>
        <w:imprint w:val="0"/>
        <w:noProof w:val="0"/>
        <w:snapToGrid w:val="0"/>
        <w:vanish w:val="0"/>
        <w:color w:val="535353" w:themeColor="accent1" w:themeShade="BF"/>
        <w:spacing w:val="5"/>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FB60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033D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AB4FAB"/>
    <w:multiLevelType w:val="multilevel"/>
    <w:tmpl w:val="49907056"/>
    <w:lvl w:ilvl="0">
      <w:start w:val="1"/>
      <w:numFmt w:val="decimal"/>
      <w:lvlText w:val="%1."/>
      <w:lvlJc w:val="left"/>
      <w:pPr>
        <w:ind w:left="460" w:hanging="460"/>
      </w:pPr>
      <w:rPr>
        <w:rFonts w:ascii="Abadi" w:eastAsia="Times New Roman" w:hAnsi="Abadi" w:cs="Times New Roman"/>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EEA72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5E2830"/>
    <w:multiLevelType w:val="multilevel"/>
    <w:tmpl w:val="A1E09E3E"/>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7B45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BC67D2"/>
    <w:multiLevelType w:val="hybridMultilevel"/>
    <w:tmpl w:val="167A9CE6"/>
    <w:lvl w:ilvl="0" w:tplc="009A958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9650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5754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6175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001166"/>
    <w:multiLevelType w:val="multilevel"/>
    <w:tmpl w:val="6CD836FE"/>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isLgl/>
      <w:lvlText w:val="%1.%2"/>
      <w:lvlJc w:val="left"/>
      <w:pPr>
        <w:ind w:left="720" w:hanging="720"/>
      </w:pPr>
      <w:rPr>
        <w:rFonts w:ascii="Abadi" w:hAnsi="Abadi" w:hint="default"/>
        <w:b/>
        <w:bCs/>
        <w:color w:val="0070C0"/>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6F5C72D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8273A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164D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19"/>
  </w:num>
  <w:num w:numId="4">
    <w:abstractNumId w:val="15"/>
  </w:num>
  <w:num w:numId="5">
    <w:abstractNumId w:val="14"/>
  </w:num>
  <w:num w:numId="6">
    <w:abstractNumId w:val="0"/>
  </w:num>
  <w:num w:numId="7">
    <w:abstractNumId w:val="21"/>
  </w:num>
  <w:num w:numId="8">
    <w:abstractNumId w:val="18"/>
  </w:num>
  <w:num w:numId="9">
    <w:abstractNumId w:val="23"/>
  </w:num>
  <w:num w:numId="10">
    <w:abstractNumId w:val="2"/>
  </w:num>
  <w:num w:numId="11">
    <w:abstractNumId w:val="11"/>
  </w:num>
  <w:num w:numId="12">
    <w:abstractNumId w:val="22"/>
  </w:num>
  <w:num w:numId="13">
    <w:abstractNumId w:val="13"/>
  </w:num>
  <w:num w:numId="14">
    <w:abstractNumId w:val="17"/>
  </w:num>
  <w:num w:numId="15">
    <w:abstractNumId w:val="9"/>
  </w:num>
  <w:num w:numId="16">
    <w:abstractNumId w:val="10"/>
  </w:num>
  <w:num w:numId="17">
    <w:abstractNumId w:val="8"/>
  </w:num>
  <w:num w:numId="18">
    <w:abstractNumId w:val="1"/>
  </w:num>
  <w:num w:numId="19">
    <w:abstractNumId w:val="6"/>
  </w:num>
  <w:num w:numId="20">
    <w:abstractNumId w:val="20"/>
  </w:num>
  <w:num w:numId="21">
    <w:abstractNumId w:val="3"/>
  </w:num>
  <w:num w:numId="22">
    <w:abstractNumId w:val="4"/>
  </w:num>
  <w:num w:numId="23">
    <w:abstractNumId w:val="7"/>
  </w:num>
  <w:num w:numId="24">
    <w:abstractNumId w:val="12"/>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00"/>
    <w:rsid w:val="000943EA"/>
    <w:rsid w:val="000F5EC2"/>
    <w:rsid w:val="00163396"/>
    <w:rsid w:val="00230ABC"/>
    <w:rsid w:val="00243823"/>
    <w:rsid w:val="00272087"/>
    <w:rsid w:val="00285393"/>
    <w:rsid w:val="0029257C"/>
    <w:rsid w:val="002C3E78"/>
    <w:rsid w:val="00340A04"/>
    <w:rsid w:val="003C532A"/>
    <w:rsid w:val="00402A15"/>
    <w:rsid w:val="004048F8"/>
    <w:rsid w:val="00424765"/>
    <w:rsid w:val="00453616"/>
    <w:rsid w:val="004666B6"/>
    <w:rsid w:val="005E57E1"/>
    <w:rsid w:val="005E7410"/>
    <w:rsid w:val="00637900"/>
    <w:rsid w:val="0065293A"/>
    <w:rsid w:val="00657272"/>
    <w:rsid w:val="00694A3F"/>
    <w:rsid w:val="006E35E3"/>
    <w:rsid w:val="006F6ADD"/>
    <w:rsid w:val="00765091"/>
    <w:rsid w:val="007872DD"/>
    <w:rsid w:val="0079778F"/>
    <w:rsid w:val="008C701B"/>
    <w:rsid w:val="008D27DA"/>
    <w:rsid w:val="009E227D"/>
    <w:rsid w:val="00A00076"/>
    <w:rsid w:val="00A322D7"/>
    <w:rsid w:val="00A32B70"/>
    <w:rsid w:val="00A754A5"/>
    <w:rsid w:val="00AB2EE1"/>
    <w:rsid w:val="00AB60DA"/>
    <w:rsid w:val="00AC6A0A"/>
    <w:rsid w:val="00B0666C"/>
    <w:rsid w:val="00B668AB"/>
    <w:rsid w:val="00B902EE"/>
    <w:rsid w:val="00BF55E6"/>
    <w:rsid w:val="00C15AF9"/>
    <w:rsid w:val="00C24198"/>
    <w:rsid w:val="00C26ED5"/>
    <w:rsid w:val="00CB45B0"/>
    <w:rsid w:val="00CF4660"/>
    <w:rsid w:val="00D12BB8"/>
    <w:rsid w:val="00D77A95"/>
    <w:rsid w:val="00DC794D"/>
    <w:rsid w:val="00DF4BF8"/>
    <w:rsid w:val="00E64148"/>
    <w:rsid w:val="00EA7D18"/>
    <w:rsid w:val="00EC1BF0"/>
    <w:rsid w:val="00EF035D"/>
    <w:rsid w:val="00F23A1B"/>
    <w:rsid w:val="00F2534B"/>
    <w:rsid w:val="00F25B6F"/>
    <w:rsid w:val="00FA55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7556"/>
  <w15:chartTrackingRefBased/>
  <w15:docId w15:val="{62E2C655-7AA0-41BC-98E9-AF207260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A95"/>
  </w:style>
  <w:style w:type="paragraph" w:styleId="Ttulo1">
    <w:name w:val="heading 1"/>
    <w:aliases w:val="Título 1 INNOSOFT"/>
    <w:basedOn w:val="Normal"/>
    <w:next w:val="Normal"/>
    <w:link w:val="Ttulo1Car"/>
    <w:uiPriority w:val="9"/>
    <w:qFormat/>
    <w:rsid w:val="00CF4660"/>
    <w:pPr>
      <w:keepNext/>
      <w:keepLines/>
      <w:numPr>
        <w:numId w:val="20"/>
      </w:numPr>
      <w:spacing w:before="240" w:after="0"/>
      <w:jc w:val="both"/>
      <w:outlineLvl w:val="0"/>
    </w:pPr>
    <w:rPr>
      <w:rFonts w:ascii="Abadi" w:eastAsiaTheme="majorEastAsia" w:hAnsi="Abadi" w:cstheme="majorBidi"/>
      <w:b/>
      <w:color w:val="002060"/>
      <w:sz w:val="36"/>
      <w:szCs w:val="36"/>
    </w:rPr>
  </w:style>
  <w:style w:type="paragraph" w:styleId="Ttulo2">
    <w:name w:val="heading 2"/>
    <w:aliases w:val="¨Secundario"/>
    <w:basedOn w:val="Normal"/>
    <w:next w:val="Normal"/>
    <w:link w:val="Ttulo2Car"/>
    <w:uiPriority w:val="9"/>
    <w:unhideWhenUsed/>
    <w:qFormat/>
    <w:rsid w:val="009E227D"/>
    <w:pPr>
      <w:keepNext/>
      <w:keepLines/>
      <w:numPr>
        <w:ilvl w:val="1"/>
        <w:numId w:val="20"/>
      </w:numPr>
      <w:spacing w:before="40" w:after="0"/>
      <w:ind w:left="1004"/>
      <w:jc w:val="both"/>
      <w:outlineLvl w:val="1"/>
    </w:pPr>
    <w:rPr>
      <w:rFonts w:ascii="Calibri" w:eastAsiaTheme="majorEastAsia" w:hAnsi="Calibri" w:cs="Calibri"/>
      <w:b/>
      <w:bCs/>
      <w:color w:val="0070C0"/>
      <w:sz w:val="28"/>
      <w:szCs w:val="28"/>
      <w14:shadow w14:blurRad="50800" w14:dist="38100" w14:dir="5400000" w14:sx="100000" w14:sy="100000" w14:kx="0" w14:ky="0" w14:algn="t">
        <w14:srgbClr w14:val="000000">
          <w14:alpha w14:val="60000"/>
        </w14:srgbClr>
      </w14:shadow>
    </w:rPr>
  </w:style>
  <w:style w:type="paragraph" w:styleId="Ttulo3">
    <w:name w:val="heading 3"/>
    <w:aliases w:val="Principal"/>
    <w:basedOn w:val="Normal"/>
    <w:next w:val="Normal"/>
    <w:link w:val="Ttulo3Car"/>
    <w:uiPriority w:val="9"/>
    <w:unhideWhenUsed/>
    <w:qFormat/>
    <w:rsid w:val="009E227D"/>
    <w:pPr>
      <w:keepNext/>
      <w:keepLines/>
      <w:numPr>
        <w:numId w:val="23"/>
      </w:numPr>
      <w:spacing w:before="40" w:after="0"/>
      <w:jc w:val="both"/>
      <w:outlineLvl w:val="2"/>
    </w:pPr>
    <w:rPr>
      <w:rFonts w:ascii="Calibri" w:eastAsiaTheme="majorEastAsia" w:hAnsi="Calibri" w:cs="Calibri"/>
      <w:b/>
      <w:color w:val="0070C0"/>
      <w:sz w:val="36"/>
      <w:szCs w:val="36"/>
      <w14:shadow w14:blurRad="50800" w14:dist="38100" w14:dir="5400000" w14:sx="100000" w14:sy="100000" w14:kx="0" w14:ky="0" w14:algn="t">
        <w14:srgbClr w14:val="000000">
          <w14:alpha w14:val="60000"/>
        </w14:srgbClr>
      </w14:shadow>
    </w:rPr>
  </w:style>
  <w:style w:type="paragraph" w:styleId="Ttulo4">
    <w:name w:val="heading 4"/>
    <w:basedOn w:val="Normal"/>
    <w:next w:val="Normal"/>
    <w:link w:val="Ttulo4Car"/>
    <w:uiPriority w:val="9"/>
    <w:semiHidden/>
    <w:unhideWhenUsed/>
    <w:qFormat/>
    <w:rsid w:val="00D77A95"/>
    <w:pPr>
      <w:keepNext/>
      <w:keepLines/>
      <w:spacing w:before="40" w:after="0"/>
      <w:outlineLvl w:val="3"/>
    </w:pPr>
    <w:rPr>
      <w:i/>
      <w:iCs/>
    </w:rPr>
  </w:style>
  <w:style w:type="paragraph" w:styleId="Ttulo5">
    <w:name w:val="heading 5"/>
    <w:basedOn w:val="Normal"/>
    <w:next w:val="Normal"/>
    <w:link w:val="Ttulo5Car"/>
    <w:uiPriority w:val="9"/>
    <w:semiHidden/>
    <w:unhideWhenUsed/>
    <w:qFormat/>
    <w:rsid w:val="00D77A95"/>
    <w:pPr>
      <w:keepNext/>
      <w:keepLines/>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D77A95"/>
    <w:pPr>
      <w:keepNext/>
      <w:keepLines/>
      <w:spacing w:before="40" w:after="0"/>
      <w:outlineLvl w:val="5"/>
    </w:pPr>
  </w:style>
  <w:style w:type="paragraph" w:styleId="Ttulo7">
    <w:name w:val="heading 7"/>
    <w:basedOn w:val="Normal"/>
    <w:next w:val="Normal"/>
    <w:link w:val="Ttulo7Car"/>
    <w:uiPriority w:val="9"/>
    <w:semiHidden/>
    <w:unhideWhenUsed/>
    <w:qFormat/>
    <w:rsid w:val="00D77A95"/>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D77A95"/>
    <w:pPr>
      <w:keepNext/>
      <w:keepLines/>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D77A9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048F8"/>
    <w:pPr>
      <w:spacing w:after="0" w:line="240" w:lineRule="auto"/>
      <w:ind w:firstLine="708"/>
    </w:pPr>
    <w:rPr>
      <w:rFonts w:ascii="Calibri" w:hAnsi="Calibri" w:cs="Calibri"/>
      <w:sz w:val="24"/>
      <w:szCs w:val="24"/>
    </w:rPr>
  </w:style>
  <w:style w:type="paragraph" w:styleId="Ttulo">
    <w:name w:val="Title"/>
    <w:basedOn w:val="Normal"/>
    <w:next w:val="Normal"/>
    <w:link w:val="TtuloCar"/>
    <w:uiPriority w:val="10"/>
    <w:qFormat/>
    <w:rsid w:val="00D77A95"/>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D77A95"/>
    <w:rPr>
      <w:rFonts w:asciiTheme="majorHAnsi" w:eastAsiaTheme="majorEastAsia" w:hAnsiTheme="majorHAnsi" w:cstheme="majorBidi"/>
      <w:spacing w:val="-10"/>
      <w:sz w:val="56"/>
      <w:szCs w:val="56"/>
    </w:rPr>
  </w:style>
  <w:style w:type="character" w:customStyle="1" w:styleId="Ttulo1Car">
    <w:name w:val="Título 1 Car"/>
    <w:aliases w:val="Título 1 INNOSOFT Car"/>
    <w:basedOn w:val="Fuentedeprrafopredeter"/>
    <w:link w:val="Ttulo1"/>
    <w:uiPriority w:val="9"/>
    <w:rsid w:val="00CF4660"/>
    <w:rPr>
      <w:rFonts w:ascii="Abadi" w:eastAsiaTheme="majorEastAsia" w:hAnsi="Abadi" w:cstheme="majorBidi"/>
      <w:b/>
      <w:color w:val="002060"/>
      <w:sz w:val="36"/>
      <w:szCs w:val="36"/>
    </w:rPr>
  </w:style>
  <w:style w:type="paragraph" w:styleId="Prrafodelista">
    <w:name w:val="List Paragraph"/>
    <w:basedOn w:val="Normal"/>
    <w:uiPriority w:val="34"/>
    <w:qFormat/>
    <w:rsid w:val="00C15AF9"/>
    <w:pPr>
      <w:ind w:left="720"/>
      <w:contextualSpacing/>
    </w:pPr>
  </w:style>
  <w:style w:type="character" w:customStyle="1" w:styleId="Ttulo2Car">
    <w:name w:val="Título 2 Car"/>
    <w:aliases w:val="¨Secundario Car"/>
    <w:basedOn w:val="Fuentedeprrafopredeter"/>
    <w:link w:val="Ttulo2"/>
    <w:uiPriority w:val="9"/>
    <w:rsid w:val="009E227D"/>
    <w:rPr>
      <w:rFonts w:ascii="Calibri" w:eastAsiaTheme="majorEastAsia" w:hAnsi="Calibri" w:cs="Calibri"/>
      <w:b/>
      <w:bCs/>
      <w:color w:val="0070C0"/>
      <w:sz w:val="28"/>
      <w:szCs w:val="28"/>
      <w14:shadow w14:blurRad="50800" w14:dist="38100" w14:dir="5400000" w14:sx="100000" w14:sy="100000" w14:kx="0" w14:ky="0" w14:algn="t">
        <w14:srgbClr w14:val="000000">
          <w14:alpha w14:val="60000"/>
        </w14:srgbClr>
      </w14:shadow>
    </w:rPr>
  </w:style>
  <w:style w:type="table" w:styleId="Tablaconcuadrcula">
    <w:name w:val="Table Grid"/>
    <w:basedOn w:val="Tablanormal"/>
    <w:rsid w:val="00C26ED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SINNOSOFT">
    <w:name w:val="NORMAL SS INNOSOFT"/>
    <w:basedOn w:val="Normal"/>
    <w:autoRedefine/>
    <w:rsid w:val="00C26ED5"/>
    <w:pPr>
      <w:tabs>
        <w:tab w:val="left" w:pos="2448"/>
      </w:tabs>
      <w:spacing w:after="0" w:line="240" w:lineRule="auto"/>
      <w:contextualSpacing/>
      <w:jc w:val="center"/>
    </w:pPr>
    <w:rPr>
      <w:rFonts w:ascii="Abadi" w:eastAsia="Times New Roman" w:hAnsi="Abadi" w:cs="Times New Roman"/>
      <w:sz w:val="24"/>
      <w:szCs w:val="24"/>
    </w:rPr>
  </w:style>
  <w:style w:type="character" w:styleId="Ttulodellibro">
    <w:name w:val="Book Title"/>
    <w:basedOn w:val="Fuentedeprrafopredeter"/>
    <w:uiPriority w:val="33"/>
    <w:qFormat/>
    <w:rsid w:val="00D77A95"/>
    <w:rPr>
      <w:b/>
      <w:bCs/>
      <w:i/>
      <w:iCs/>
      <w:spacing w:val="5"/>
    </w:rPr>
  </w:style>
  <w:style w:type="character" w:styleId="Referenciaintensa">
    <w:name w:val="Intense Reference"/>
    <w:basedOn w:val="Fuentedeprrafopredeter"/>
    <w:uiPriority w:val="32"/>
    <w:qFormat/>
    <w:rsid w:val="00D77A95"/>
    <w:rPr>
      <w:b/>
      <w:bCs/>
      <w:smallCaps/>
      <w:color w:val="404040" w:themeColor="text1" w:themeTint="BF"/>
      <w:spacing w:val="5"/>
    </w:rPr>
  </w:style>
  <w:style w:type="character" w:customStyle="1" w:styleId="Ttulo3Car">
    <w:name w:val="Título 3 Car"/>
    <w:aliases w:val="Principal Car"/>
    <w:basedOn w:val="Fuentedeprrafopredeter"/>
    <w:link w:val="Ttulo3"/>
    <w:uiPriority w:val="9"/>
    <w:rsid w:val="009E227D"/>
    <w:rPr>
      <w:rFonts w:ascii="Calibri" w:eastAsiaTheme="majorEastAsia" w:hAnsi="Calibri" w:cs="Calibri"/>
      <w:b/>
      <w:color w:val="0070C0"/>
      <w:sz w:val="36"/>
      <w:szCs w:val="36"/>
      <w14:shadow w14:blurRad="50800" w14:dist="38100" w14:dir="5400000" w14:sx="100000" w14:sy="100000" w14:kx="0" w14:ky="0" w14:algn="t">
        <w14:srgbClr w14:val="000000">
          <w14:alpha w14:val="60000"/>
        </w14:srgbClr>
      </w14:shadow>
    </w:rPr>
  </w:style>
  <w:style w:type="character" w:customStyle="1" w:styleId="Ttulo4Car">
    <w:name w:val="Título 4 Car"/>
    <w:basedOn w:val="Fuentedeprrafopredeter"/>
    <w:link w:val="Ttulo4"/>
    <w:uiPriority w:val="9"/>
    <w:semiHidden/>
    <w:rsid w:val="00D77A95"/>
    <w:rPr>
      <w:i/>
      <w:iCs/>
    </w:rPr>
  </w:style>
  <w:style w:type="character" w:customStyle="1" w:styleId="Ttulo5Car">
    <w:name w:val="Título 5 Car"/>
    <w:basedOn w:val="Fuentedeprrafopredeter"/>
    <w:link w:val="Ttulo5"/>
    <w:uiPriority w:val="9"/>
    <w:semiHidden/>
    <w:rsid w:val="00D77A95"/>
    <w:rPr>
      <w:color w:val="404040" w:themeColor="text1" w:themeTint="BF"/>
    </w:rPr>
  </w:style>
  <w:style w:type="character" w:customStyle="1" w:styleId="Ttulo6Car">
    <w:name w:val="Título 6 Car"/>
    <w:basedOn w:val="Fuentedeprrafopredeter"/>
    <w:link w:val="Ttulo6"/>
    <w:uiPriority w:val="9"/>
    <w:semiHidden/>
    <w:rsid w:val="00D77A95"/>
  </w:style>
  <w:style w:type="character" w:customStyle="1" w:styleId="Ttulo7Car">
    <w:name w:val="Título 7 Car"/>
    <w:basedOn w:val="Fuentedeprrafopredeter"/>
    <w:link w:val="Ttulo7"/>
    <w:uiPriority w:val="9"/>
    <w:semiHidden/>
    <w:rsid w:val="00D77A95"/>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D77A95"/>
    <w:rPr>
      <w:color w:val="262626" w:themeColor="text1" w:themeTint="D9"/>
      <w:sz w:val="21"/>
      <w:szCs w:val="21"/>
    </w:rPr>
  </w:style>
  <w:style w:type="character" w:customStyle="1" w:styleId="Ttulo9Car">
    <w:name w:val="Título 9 Car"/>
    <w:basedOn w:val="Fuentedeprrafopredeter"/>
    <w:link w:val="Ttulo9"/>
    <w:uiPriority w:val="9"/>
    <w:semiHidden/>
    <w:rsid w:val="00D77A95"/>
    <w:rPr>
      <w:rFonts w:asciiTheme="majorHAnsi" w:eastAsiaTheme="majorEastAsia" w:hAnsiTheme="majorHAnsi" w:cstheme="majorBidi"/>
      <w:i/>
      <w:iCs/>
      <w:color w:val="262626" w:themeColor="text1" w:themeTint="D9"/>
      <w:sz w:val="21"/>
      <w:szCs w:val="21"/>
    </w:rPr>
  </w:style>
  <w:style w:type="paragraph" w:styleId="Descripcin">
    <w:name w:val="caption"/>
    <w:basedOn w:val="Normal"/>
    <w:next w:val="Normal"/>
    <w:uiPriority w:val="35"/>
    <w:semiHidden/>
    <w:unhideWhenUsed/>
    <w:qFormat/>
    <w:rsid w:val="00D77A95"/>
    <w:pPr>
      <w:spacing w:after="200" w:line="240" w:lineRule="auto"/>
    </w:pPr>
    <w:rPr>
      <w:i/>
      <w:iCs/>
      <w:color w:val="363D46" w:themeColor="text2"/>
      <w:sz w:val="18"/>
      <w:szCs w:val="18"/>
    </w:rPr>
  </w:style>
  <w:style w:type="paragraph" w:styleId="Subttulo">
    <w:name w:val="Subtitle"/>
    <w:basedOn w:val="Normal"/>
    <w:next w:val="Normal"/>
    <w:link w:val="SubttuloCar"/>
    <w:uiPriority w:val="11"/>
    <w:qFormat/>
    <w:rsid w:val="00D77A95"/>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D77A95"/>
    <w:rPr>
      <w:color w:val="5A5A5A" w:themeColor="text1" w:themeTint="A5"/>
      <w:spacing w:val="15"/>
    </w:rPr>
  </w:style>
  <w:style w:type="character" w:styleId="Textoennegrita">
    <w:name w:val="Strong"/>
    <w:basedOn w:val="Fuentedeprrafopredeter"/>
    <w:uiPriority w:val="22"/>
    <w:qFormat/>
    <w:rsid w:val="00D77A95"/>
    <w:rPr>
      <w:b/>
      <w:bCs/>
      <w:color w:val="auto"/>
    </w:rPr>
  </w:style>
  <w:style w:type="character" w:styleId="nfasis">
    <w:name w:val="Emphasis"/>
    <w:basedOn w:val="Fuentedeprrafopredeter"/>
    <w:uiPriority w:val="20"/>
    <w:qFormat/>
    <w:rsid w:val="00D77A95"/>
    <w:rPr>
      <w:i/>
      <w:iCs/>
      <w:color w:val="auto"/>
    </w:rPr>
  </w:style>
  <w:style w:type="paragraph" w:styleId="Cita">
    <w:name w:val="Quote"/>
    <w:basedOn w:val="Normal"/>
    <w:next w:val="Normal"/>
    <w:link w:val="CitaCar"/>
    <w:uiPriority w:val="29"/>
    <w:qFormat/>
    <w:rsid w:val="00D77A95"/>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D77A95"/>
    <w:rPr>
      <w:i/>
      <w:iCs/>
      <w:color w:val="404040" w:themeColor="text1" w:themeTint="BF"/>
    </w:rPr>
  </w:style>
  <w:style w:type="paragraph" w:styleId="Citadestacada">
    <w:name w:val="Intense Quote"/>
    <w:basedOn w:val="Normal"/>
    <w:next w:val="Normal"/>
    <w:link w:val="CitadestacadaCar"/>
    <w:uiPriority w:val="30"/>
    <w:qFormat/>
    <w:rsid w:val="00D77A9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D77A95"/>
    <w:rPr>
      <w:i/>
      <w:iCs/>
      <w:color w:val="404040" w:themeColor="text1" w:themeTint="BF"/>
    </w:rPr>
  </w:style>
  <w:style w:type="character" w:styleId="nfasissutil">
    <w:name w:val="Subtle Emphasis"/>
    <w:basedOn w:val="Fuentedeprrafopredeter"/>
    <w:uiPriority w:val="19"/>
    <w:qFormat/>
    <w:rsid w:val="00D77A95"/>
    <w:rPr>
      <w:i/>
      <w:iCs/>
      <w:color w:val="404040" w:themeColor="text1" w:themeTint="BF"/>
    </w:rPr>
  </w:style>
  <w:style w:type="character" w:styleId="nfasisintenso">
    <w:name w:val="Intense Emphasis"/>
    <w:basedOn w:val="Fuentedeprrafopredeter"/>
    <w:uiPriority w:val="21"/>
    <w:qFormat/>
    <w:rsid w:val="00D77A95"/>
    <w:rPr>
      <w:b/>
      <w:bCs/>
      <w:i/>
      <w:iCs/>
      <w:color w:val="auto"/>
    </w:rPr>
  </w:style>
  <w:style w:type="character" w:styleId="Referenciasutil">
    <w:name w:val="Subtle Reference"/>
    <w:basedOn w:val="Fuentedeprrafopredeter"/>
    <w:uiPriority w:val="31"/>
    <w:qFormat/>
    <w:rsid w:val="00D77A95"/>
    <w:rPr>
      <w:smallCaps/>
      <w:color w:val="404040" w:themeColor="text1" w:themeTint="BF"/>
    </w:rPr>
  </w:style>
  <w:style w:type="paragraph" w:styleId="TtuloTDC">
    <w:name w:val="TOC Heading"/>
    <w:basedOn w:val="Ttulo1"/>
    <w:next w:val="Normal"/>
    <w:uiPriority w:val="39"/>
    <w:semiHidden/>
    <w:unhideWhenUsed/>
    <w:qFormat/>
    <w:rsid w:val="00D77A9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9722C6033C4762AF495637301AE838"/>
        <w:category>
          <w:name w:val="General"/>
          <w:gallery w:val="placeholder"/>
        </w:category>
        <w:types>
          <w:type w:val="bbPlcHdr"/>
        </w:types>
        <w:behaviors>
          <w:behavior w:val="content"/>
        </w:behaviors>
        <w:guid w:val="{1CCE8B28-C7E6-4FB9-852C-9C4549ED54EC}"/>
      </w:docPartPr>
      <w:docPartBody>
        <w:p w:rsidR="00234027" w:rsidRDefault="001E1532" w:rsidP="001E1532">
          <w:pPr>
            <w:pStyle w:val="3D9722C6033C4762AF495637301AE838"/>
          </w:pPr>
          <w:r>
            <w:rPr>
              <w:lang w:bidi="es-ES"/>
            </w:rPr>
            <w:t>Aprobación de las actas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532"/>
    <w:rsid w:val="00015C55"/>
    <w:rsid w:val="001E1532"/>
    <w:rsid w:val="00234027"/>
    <w:rsid w:val="002E5177"/>
    <w:rsid w:val="003D6F15"/>
    <w:rsid w:val="00417DAB"/>
    <w:rsid w:val="004874A8"/>
    <w:rsid w:val="0049687C"/>
    <w:rsid w:val="00574704"/>
    <w:rsid w:val="0089741A"/>
    <w:rsid w:val="009B66E1"/>
    <w:rsid w:val="00A14C43"/>
    <w:rsid w:val="00BE7B37"/>
    <w:rsid w:val="00C23B7F"/>
    <w:rsid w:val="00CC68F9"/>
    <w:rsid w:val="00E736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9722C6033C4762AF495637301AE838">
    <w:name w:val="3D9722C6033C4762AF495637301AE838"/>
    <w:rsid w:val="001E15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Malla">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CEF08-B094-454D-80EC-73AB1DDB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Pages>
  <Words>394</Words>
  <Characters>2171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Fernández</dc:creator>
  <cp:keywords/>
  <dc:description/>
  <cp:lastModifiedBy>Adrián Fernández</cp:lastModifiedBy>
  <cp:revision>46</cp:revision>
  <dcterms:created xsi:type="dcterms:W3CDTF">2020-10-15T17:11:00Z</dcterms:created>
  <dcterms:modified xsi:type="dcterms:W3CDTF">2020-11-29T10:12:00Z</dcterms:modified>
</cp:coreProperties>
</file>