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93F7" w14:textId="77777777" w:rsidR="003E0EF8" w:rsidRDefault="005E7CCA">
      <w:pPr>
        <w:pStyle w:val="Title"/>
      </w:pPr>
      <w:r>
        <w:t>Отчёт по лабораторной работе №6</w:t>
      </w:r>
    </w:p>
    <w:p w14:paraId="1424172A" w14:textId="77777777" w:rsidR="003E0EF8" w:rsidRDefault="005E7CCA">
      <w:pPr>
        <w:pStyle w:val="Subtitle"/>
      </w:pPr>
      <w:r>
        <w:t>Дисциплина: архитектура компьютеров и операционные системы</w:t>
      </w:r>
    </w:p>
    <w:p w14:paraId="47997515" w14:textId="65E20D27" w:rsidR="003E0EF8" w:rsidRPr="00DB7828" w:rsidRDefault="00AE5CD6">
      <w:pPr>
        <w:pStyle w:val="Author"/>
        <w:rPr>
          <w:lang w:val="en-US"/>
        </w:rPr>
      </w:pPr>
      <w:r>
        <w:t>Авдадаев Джамал Геланиевич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52271654"/>
        <w:docPartObj>
          <w:docPartGallery w:val="Table of Contents"/>
          <w:docPartUnique/>
        </w:docPartObj>
      </w:sdtPr>
      <w:sdtEndPr/>
      <w:sdtContent>
        <w:p w14:paraId="652D83C3" w14:textId="77777777" w:rsidR="003E0EF8" w:rsidRDefault="005E7CCA">
          <w:pPr>
            <w:pStyle w:val="TOCHeading"/>
          </w:pPr>
          <w:r>
            <w:t>Содержание</w:t>
          </w:r>
        </w:p>
        <w:p w14:paraId="1E24C794" w14:textId="77777777" w:rsidR="00AE5CD6" w:rsidRDefault="005E7CCA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5147298" w:history="1">
            <w:r w:rsidR="00AE5CD6" w:rsidRPr="00436F73">
              <w:rPr>
                <w:rStyle w:val="Hyperlink"/>
                <w:noProof/>
              </w:rPr>
              <w:t>1</w:t>
            </w:r>
            <w:r w:rsidR="00AE5CD6">
              <w:rPr>
                <w:noProof/>
              </w:rPr>
              <w:tab/>
            </w:r>
            <w:r w:rsidR="00AE5CD6" w:rsidRPr="00436F73">
              <w:rPr>
                <w:rStyle w:val="Hyperlink"/>
                <w:noProof/>
              </w:rPr>
              <w:t>Цель работы</w:t>
            </w:r>
            <w:r w:rsidR="00AE5CD6">
              <w:rPr>
                <w:noProof/>
                <w:webHidden/>
              </w:rPr>
              <w:tab/>
            </w:r>
            <w:r w:rsidR="00AE5CD6">
              <w:rPr>
                <w:noProof/>
                <w:webHidden/>
              </w:rPr>
              <w:fldChar w:fldCharType="begin"/>
            </w:r>
            <w:r w:rsidR="00AE5CD6">
              <w:rPr>
                <w:noProof/>
                <w:webHidden/>
              </w:rPr>
              <w:instrText xml:space="preserve"> PAGEREF _Toc155147298 \h </w:instrText>
            </w:r>
            <w:r w:rsidR="00AE5CD6">
              <w:rPr>
                <w:noProof/>
                <w:webHidden/>
              </w:rPr>
            </w:r>
            <w:r w:rsidR="00AE5CD6">
              <w:rPr>
                <w:noProof/>
                <w:webHidden/>
              </w:rPr>
              <w:fldChar w:fldCharType="separate"/>
            </w:r>
            <w:r w:rsidR="00AE5CD6">
              <w:rPr>
                <w:noProof/>
                <w:webHidden/>
              </w:rPr>
              <w:t>1</w:t>
            </w:r>
            <w:r w:rsidR="00AE5CD6">
              <w:rPr>
                <w:noProof/>
                <w:webHidden/>
              </w:rPr>
              <w:fldChar w:fldCharType="end"/>
            </w:r>
          </w:hyperlink>
        </w:p>
        <w:p w14:paraId="04093649" w14:textId="77777777" w:rsidR="00AE5CD6" w:rsidRDefault="00AE5CD6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47299" w:history="1">
            <w:r w:rsidRPr="00436F7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46DD" w14:textId="77777777" w:rsidR="00AE5CD6" w:rsidRDefault="00AE5CD6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47300" w:history="1">
            <w:r w:rsidRPr="00436F73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7CE7" w14:textId="77777777" w:rsidR="00AE5CD6" w:rsidRDefault="00AE5CD6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147301" w:history="1">
            <w:r w:rsidRPr="00436F73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840F" w14:textId="77777777" w:rsidR="00AE5CD6" w:rsidRDefault="00AE5CD6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47302" w:history="1">
            <w:r w:rsidRPr="00436F73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Символьные и численные данные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FAA2" w14:textId="77777777" w:rsidR="00AE5CD6" w:rsidRDefault="00AE5CD6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47303" w:history="1">
            <w:r w:rsidRPr="00436F73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Выполнение арифметических операций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E1C1" w14:textId="77777777" w:rsidR="00AE5CD6" w:rsidRDefault="00AE5CD6">
          <w:pPr>
            <w:pStyle w:val="TOC3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5147304" w:history="1">
            <w:r w:rsidRPr="00436F73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Ответы на вопросы по листингу 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9F33" w14:textId="77777777" w:rsidR="00AE5CD6" w:rsidRDefault="00AE5CD6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147305" w:history="1">
            <w:r w:rsidRPr="00436F73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4B8E" w14:textId="77777777" w:rsidR="00AE5CD6" w:rsidRDefault="00AE5CD6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5147306" w:history="1">
            <w:r w:rsidRPr="00436F73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733C" w14:textId="77777777" w:rsidR="00AE5CD6" w:rsidRDefault="00AE5CD6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5147307" w:history="1">
            <w:r w:rsidRPr="00436F73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436F73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86CF" w14:textId="77777777" w:rsidR="003E0EF8" w:rsidRDefault="005E7CCA">
          <w:r>
            <w:fldChar w:fldCharType="end"/>
          </w:r>
        </w:p>
      </w:sdtContent>
    </w:sdt>
    <w:p w14:paraId="20258E04" w14:textId="77777777" w:rsidR="003E0EF8" w:rsidRDefault="005E7CCA">
      <w:pPr>
        <w:pStyle w:val="Heading1"/>
      </w:pPr>
      <w:bookmarkStart w:id="0" w:name="цель-работы"/>
      <w:bookmarkStart w:id="1" w:name="_Toc155147298"/>
      <w:r>
        <w:rPr>
          <w:rStyle w:val="SectionNumber"/>
        </w:rPr>
        <w:t>1</w:t>
      </w:r>
      <w:r>
        <w:tab/>
        <w:t>Цель работы</w:t>
      </w:r>
      <w:bookmarkEnd w:id="1"/>
    </w:p>
    <w:p w14:paraId="5BC5E89F" w14:textId="77777777" w:rsidR="003E0EF8" w:rsidRDefault="005E7CCA">
      <w:pPr>
        <w:pStyle w:val="FirstParagraph"/>
      </w:pPr>
      <w:r>
        <w:t>Освоение арифметических инструкций языка ассемблера NASM.</w:t>
      </w:r>
    </w:p>
    <w:p w14:paraId="527A0C4E" w14:textId="77777777" w:rsidR="003E0EF8" w:rsidRDefault="005E7CCA">
      <w:pPr>
        <w:pStyle w:val="Heading1"/>
      </w:pPr>
      <w:bookmarkStart w:id="2" w:name="задание"/>
      <w:bookmarkStart w:id="3" w:name="_Toc15514729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F36DF6F" w14:textId="77777777" w:rsidR="003E0EF8" w:rsidRDefault="005E7CCA">
      <w:pPr>
        <w:pStyle w:val="Compact"/>
        <w:numPr>
          <w:ilvl w:val="0"/>
          <w:numId w:val="2"/>
        </w:numPr>
      </w:pPr>
      <w:r>
        <w:t>Символьные и численные данные в NASM.</w:t>
      </w:r>
    </w:p>
    <w:p w14:paraId="672669A8" w14:textId="77777777" w:rsidR="003E0EF8" w:rsidRDefault="005E7CCA">
      <w:pPr>
        <w:pStyle w:val="Compact"/>
        <w:numPr>
          <w:ilvl w:val="0"/>
          <w:numId w:val="2"/>
        </w:numPr>
      </w:pPr>
      <w:r>
        <w:t>Выполнение арифметических операций в NASM.</w:t>
      </w:r>
    </w:p>
    <w:p w14:paraId="47B0450C" w14:textId="77777777" w:rsidR="003E0EF8" w:rsidRDefault="005E7CCA">
      <w:pPr>
        <w:pStyle w:val="Compact"/>
        <w:numPr>
          <w:ilvl w:val="0"/>
          <w:numId w:val="2"/>
        </w:numPr>
      </w:pPr>
      <w:r>
        <w:t>Ответы на вопросы по листингу 6.4</w:t>
      </w:r>
    </w:p>
    <w:p w14:paraId="5055B03B" w14:textId="77777777" w:rsidR="003E0EF8" w:rsidRDefault="005E7CCA">
      <w:pPr>
        <w:pStyle w:val="Compact"/>
        <w:numPr>
          <w:ilvl w:val="0"/>
          <w:numId w:val="2"/>
        </w:numPr>
      </w:pPr>
      <w:r>
        <w:t>Задание для самостоятельной работы.</w:t>
      </w:r>
    </w:p>
    <w:p w14:paraId="02569D3B" w14:textId="77777777" w:rsidR="003E0EF8" w:rsidRDefault="005E7CCA">
      <w:pPr>
        <w:pStyle w:val="Heading1"/>
      </w:pPr>
      <w:bookmarkStart w:id="4" w:name="теоретическое-введение"/>
      <w:bookmarkStart w:id="5" w:name="_Toc155147300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FDA9316" w14:textId="77777777" w:rsidR="003E0EF8" w:rsidRDefault="005E7CCA">
      <w:pPr>
        <w:pStyle w:val="FirstParagraph"/>
      </w:pPr>
      <w:r>
        <w:t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данные, хранящиеся в регистре или в ячейке памяти.</w:t>
      </w:r>
    </w:p>
    <w:p w14:paraId="0F4984BF" w14:textId="77777777" w:rsidR="003E0EF8" w:rsidRDefault="005E7CCA">
      <w:pPr>
        <w:pStyle w:val="BodyText"/>
      </w:pPr>
      <w:r>
        <w:t>Существует три основных способа адресации:</w:t>
      </w:r>
    </w:p>
    <w:p w14:paraId="12763E06" w14:textId="77777777" w:rsidR="003E0EF8" w:rsidRDefault="005E7CCA">
      <w:pPr>
        <w:pStyle w:val="BodyText"/>
      </w:pPr>
      <w:r>
        <w:t>• Регистровая адресация – операнды хранятся в регистрах и в команде используются имена этих регистров, например: mov ax,bx.</w:t>
      </w:r>
    </w:p>
    <w:p w14:paraId="5D362D37" w14:textId="77777777" w:rsidR="003E0EF8" w:rsidRDefault="005E7CCA">
      <w:pPr>
        <w:pStyle w:val="BodyText"/>
      </w:pPr>
      <w:r>
        <w:lastRenderedPageBreak/>
        <w:t>• Непосредственная адресация – значение операнда задается непосредственно в команде, Например: mov ax,2.</w:t>
      </w:r>
    </w:p>
    <w:p w14:paraId="02718A4D" w14:textId="77777777" w:rsidR="003E0EF8" w:rsidRDefault="005E7CCA">
      <w:pPr>
        <w:pStyle w:val="BodyText"/>
      </w:pPr>
      <w:r>
        <w:t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 w14:paraId="58D34DFD" w14:textId="77777777" w:rsidR="003E0EF8" w:rsidRDefault="005E7CCA">
      <w:pPr>
        <w:pStyle w:val="BodyText"/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Допустимые сочетания операндов для команды add аналогичны сочетаниям операндов для команды mov. Так, например, команда add eax,ebx прибавит значение из регистра eax к значению из регистра ebx и запишет результат в регистр eax. Довольно часто при написании программ встречается операция прибавления или вычитания единицы. Прибавление единицы называется </w:t>
      </w:r>
      <w:r>
        <w:t>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 Команда neg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 Для деления, как и для умножения, существует 2 команды div (от англ. divide - деление) и idiv.</w:t>
      </w:r>
    </w:p>
    <w:p w14:paraId="3D63CE96" w14:textId="77777777" w:rsidR="003E0EF8" w:rsidRDefault="005E7CCA">
      <w:pPr>
        <w:pStyle w:val="BodyText"/>
      </w:pPr>
      <w:r>
        <w:t xml:space="preserve">Например, в табл. </w:t>
      </w:r>
      <w:hyperlink w:anchor="tbl:std-dir">
        <w:r>
          <w:rPr>
            <w:rStyle w:val="Hyperlink"/>
          </w:rPr>
          <w:t>1</w:t>
        </w:r>
      </w:hyperlink>
      <w:r>
        <w:t xml:space="preserve"> приведено краткое описание стандартных каталогов Unix.</w:t>
      </w:r>
    </w:p>
    <w:p w14:paraId="38F91BA5" w14:textId="77777777" w:rsidR="003E0EF8" w:rsidRDefault="005E7CCA">
      <w:pPr>
        <w:pStyle w:val="TableCaption"/>
      </w:pPr>
      <w:bookmarkStart w:id="6" w:name="tbl:std-dir"/>
      <w:r>
        <w:t xml:space="preserve">Table 1: Описание некоторых каталогов файловой системы GNU Linux 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 1: Описание некоторых каталогов файловой системы GNU Linux "/>
      </w:tblPr>
      <w:tblGrid>
        <w:gridCol w:w="1419"/>
        <w:gridCol w:w="8270"/>
      </w:tblGrid>
      <w:tr w:rsidR="003E0EF8" w14:paraId="75BF0F84" w14:textId="77777777" w:rsidTr="003E0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A669E6" w14:textId="77777777" w:rsidR="003E0EF8" w:rsidRDefault="005E7CCA">
            <w:pPr>
              <w:pStyle w:val="Compact"/>
            </w:pPr>
            <w:r>
              <w:t>Имя каталога</w:t>
            </w:r>
          </w:p>
        </w:tc>
        <w:tc>
          <w:tcPr>
            <w:tcW w:w="0" w:type="auto"/>
          </w:tcPr>
          <w:p w14:paraId="5639780B" w14:textId="77777777" w:rsidR="003E0EF8" w:rsidRDefault="005E7CCA">
            <w:pPr>
              <w:pStyle w:val="Compact"/>
            </w:pPr>
            <w:r>
              <w:t>Описание каталога</w:t>
            </w:r>
          </w:p>
        </w:tc>
      </w:tr>
      <w:tr w:rsidR="003E0EF8" w14:paraId="2CD5FC25" w14:textId="77777777">
        <w:tc>
          <w:tcPr>
            <w:tcW w:w="0" w:type="auto"/>
          </w:tcPr>
          <w:p w14:paraId="3DC32CC5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</w:tcPr>
          <w:p w14:paraId="0399581D" w14:textId="77777777" w:rsidR="003E0EF8" w:rsidRDefault="005E7CCA">
            <w:pPr>
              <w:pStyle w:val="Compact"/>
            </w:pPr>
            <w:r>
              <w:t>Корневая директория, содержащая всю файловую</w:t>
            </w:r>
          </w:p>
        </w:tc>
      </w:tr>
      <w:tr w:rsidR="003E0EF8" w14:paraId="01A9C25F" w14:textId="77777777">
        <w:tc>
          <w:tcPr>
            <w:tcW w:w="0" w:type="auto"/>
          </w:tcPr>
          <w:p w14:paraId="2836E658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/bin</w:t>
            </w:r>
          </w:p>
        </w:tc>
        <w:tc>
          <w:tcPr>
            <w:tcW w:w="0" w:type="auto"/>
          </w:tcPr>
          <w:p w14:paraId="5D2F7BB5" w14:textId="77777777" w:rsidR="003E0EF8" w:rsidRDefault="005E7CCA">
            <w:pPr>
              <w:pStyle w:val="Compact"/>
            </w:pPr>
            <w: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 w:rsidR="003E0EF8" w14:paraId="6E0817C8" w14:textId="77777777">
        <w:tc>
          <w:tcPr>
            <w:tcW w:w="0" w:type="auto"/>
          </w:tcPr>
          <w:p w14:paraId="68927466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/etc</w:t>
            </w:r>
          </w:p>
        </w:tc>
        <w:tc>
          <w:tcPr>
            <w:tcW w:w="0" w:type="auto"/>
          </w:tcPr>
          <w:p w14:paraId="55886E9B" w14:textId="77777777" w:rsidR="003E0EF8" w:rsidRDefault="005E7CCA">
            <w:pPr>
              <w:pStyle w:val="Compact"/>
            </w:pPr>
            <w:r>
              <w:t>Общесистемные конфигурационные файлы и файлы конфигурации установленных программ</w:t>
            </w:r>
          </w:p>
        </w:tc>
      </w:tr>
      <w:tr w:rsidR="003E0EF8" w14:paraId="41D6233F" w14:textId="77777777">
        <w:tc>
          <w:tcPr>
            <w:tcW w:w="0" w:type="auto"/>
          </w:tcPr>
          <w:p w14:paraId="47854DF0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/home</w:t>
            </w:r>
          </w:p>
        </w:tc>
        <w:tc>
          <w:tcPr>
            <w:tcW w:w="0" w:type="auto"/>
          </w:tcPr>
          <w:p w14:paraId="600BDACF" w14:textId="77777777" w:rsidR="003E0EF8" w:rsidRDefault="005E7CCA">
            <w:pPr>
              <w:pStyle w:val="Compact"/>
            </w:pPr>
            <w: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3E0EF8" w14:paraId="01598212" w14:textId="77777777">
        <w:tc>
          <w:tcPr>
            <w:tcW w:w="0" w:type="auto"/>
          </w:tcPr>
          <w:p w14:paraId="4F12FEE1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/media</w:t>
            </w:r>
          </w:p>
        </w:tc>
        <w:tc>
          <w:tcPr>
            <w:tcW w:w="0" w:type="auto"/>
          </w:tcPr>
          <w:p w14:paraId="26C8D329" w14:textId="77777777" w:rsidR="003E0EF8" w:rsidRDefault="005E7CCA">
            <w:pPr>
              <w:pStyle w:val="Compact"/>
            </w:pPr>
            <w:r>
              <w:t>Точки монтирования для сменных носителей</w:t>
            </w:r>
          </w:p>
        </w:tc>
      </w:tr>
      <w:tr w:rsidR="003E0EF8" w14:paraId="2E774338" w14:textId="77777777">
        <w:tc>
          <w:tcPr>
            <w:tcW w:w="0" w:type="auto"/>
          </w:tcPr>
          <w:p w14:paraId="61DFAC87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/root</w:t>
            </w:r>
          </w:p>
        </w:tc>
        <w:tc>
          <w:tcPr>
            <w:tcW w:w="0" w:type="auto"/>
          </w:tcPr>
          <w:p w14:paraId="5CEA9587" w14:textId="77777777" w:rsidR="003E0EF8" w:rsidRDefault="005E7CCA">
            <w:pPr>
              <w:pStyle w:val="Compact"/>
            </w:pPr>
            <w:r>
              <w:t xml:space="preserve">Домашняя директория пользователя </w:t>
            </w:r>
            <w:r>
              <w:rPr>
                <w:rStyle w:val="VerbatimChar"/>
              </w:rPr>
              <w:t>root</w:t>
            </w:r>
          </w:p>
        </w:tc>
      </w:tr>
      <w:tr w:rsidR="003E0EF8" w14:paraId="2CEF9D1C" w14:textId="77777777">
        <w:tc>
          <w:tcPr>
            <w:tcW w:w="0" w:type="auto"/>
          </w:tcPr>
          <w:p w14:paraId="305A99C1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/tmp</w:t>
            </w:r>
          </w:p>
        </w:tc>
        <w:tc>
          <w:tcPr>
            <w:tcW w:w="0" w:type="auto"/>
          </w:tcPr>
          <w:p w14:paraId="1EC955DC" w14:textId="77777777" w:rsidR="003E0EF8" w:rsidRDefault="005E7CCA">
            <w:pPr>
              <w:pStyle w:val="Compact"/>
            </w:pPr>
            <w:r>
              <w:t>Временные файлы</w:t>
            </w:r>
          </w:p>
        </w:tc>
      </w:tr>
      <w:tr w:rsidR="003E0EF8" w14:paraId="3C1686CF" w14:textId="77777777">
        <w:tc>
          <w:tcPr>
            <w:tcW w:w="0" w:type="auto"/>
          </w:tcPr>
          <w:p w14:paraId="7F6AF9E2" w14:textId="77777777" w:rsidR="003E0EF8" w:rsidRDefault="005E7CCA">
            <w:pPr>
              <w:pStyle w:val="Compact"/>
            </w:pPr>
            <w:r>
              <w:rPr>
                <w:rStyle w:val="VerbatimChar"/>
              </w:rPr>
              <w:t>/usr</w:t>
            </w:r>
          </w:p>
        </w:tc>
        <w:tc>
          <w:tcPr>
            <w:tcW w:w="0" w:type="auto"/>
          </w:tcPr>
          <w:p w14:paraId="46015494" w14:textId="77777777" w:rsidR="003E0EF8" w:rsidRDefault="005E7CCA">
            <w:pPr>
              <w:pStyle w:val="Compact"/>
            </w:pPr>
            <w:r>
              <w:t>Вторичная иерархия для данных пользователя</w:t>
            </w:r>
          </w:p>
        </w:tc>
      </w:tr>
    </w:tbl>
    <w:bookmarkEnd w:id="6"/>
    <w:p w14:paraId="473E9342" w14:textId="77777777" w:rsidR="003E0EF8" w:rsidRDefault="005E7CCA">
      <w:pPr>
        <w:pStyle w:val="BodyText"/>
      </w:pPr>
      <w:r>
        <w:t>Более подробно об Unix см. в [1–6].</w:t>
      </w:r>
    </w:p>
    <w:p w14:paraId="46A41F92" w14:textId="77777777" w:rsidR="003E0EF8" w:rsidRDefault="005E7CCA">
      <w:pPr>
        <w:pStyle w:val="Heading1"/>
      </w:pPr>
      <w:bookmarkStart w:id="7" w:name="выполнение-лабораторной-работы"/>
      <w:bookmarkStart w:id="8" w:name="_Toc155147301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14:paraId="215C00A7" w14:textId="77777777" w:rsidR="003E0EF8" w:rsidRDefault="005E7CCA">
      <w:pPr>
        <w:pStyle w:val="Heading2"/>
      </w:pPr>
      <w:bookmarkStart w:id="9" w:name="символьные-и-численные-данные-в-nasm"/>
      <w:bookmarkStart w:id="10" w:name="_Toc155147302"/>
      <w:r>
        <w:rPr>
          <w:rStyle w:val="SectionNumber"/>
        </w:rPr>
        <w:t>4.1</w:t>
      </w:r>
      <w:r>
        <w:tab/>
      </w:r>
      <w:r>
        <w:t>Символьные и численные данные в NASM</w:t>
      </w:r>
      <w:bookmarkEnd w:id="10"/>
    </w:p>
    <w:p w14:paraId="6191CDA0" w14:textId="77777777" w:rsidR="003E0EF8" w:rsidRDefault="005E7CCA">
      <w:pPr>
        <w:pStyle w:val="FirstParagraph"/>
      </w:pPr>
      <w:r>
        <w:t xml:space="preserve">Создаю каталог для программ лабораторной работы № 6, перехожу в него и создаю файл lab6-1.asm.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318A4D7D" w14:textId="6EDC03A9" w:rsidR="003E0EF8" w:rsidRDefault="00DB7828">
      <w:pPr>
        <w:pStyle w:val="CaptionedFigure"/>
      </w:pPr>
      <w:r>
        <w:rPr>
          <w:noProof/>
        </w:rPr>
        <w:lastRenderedPageBreak/>
        <w:drawing>
          <wp:inline distT="0" distB="0" distL="0" distR="0" wp14:anchorId="098556BF" wp14:editId="3BB8A6A3">
            <wp:extent cx="6152515" cy="405130"/>
            <wp:effectExtent l="0" t="0" r="0" b="0"/>
            <wp:docPr id="157856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60052" name="Picture 1578560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9080" w14:textId="77777777" w:rsidR="003E0EF8" w:rsidRDefault="005E7CCA">
      <w:pPr>
        <w:pStyle w:val="ImageCaption"/>
      </w:pPr>
      <w:r>
        <w:t>Figure 1: Создание каталога и файла</w:t>
      </w:r>
    </w:p>
    <w:p w14:paraId="19733B0B" w14:textId="77777777" w:rsidR="003E0EF8" w:rsidRDefault="005E7CCA">
      <w:pPr>
        <w:pStyle w:val="BodyText"/>
      </w:pPr>
      <w:r>
        <w:t xml:space="preserve">Ввожу в файл lab6-1.asm текст программы из листинга 6.1.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74ACE5D7" w14:textId="76455E11" w:rsidR="003E0EF8" w:rsidRDefault="00DB7828">
      <w:pPr>
        <w:pStyle w:val="CaptionedFigure"/>
      </w:pPr>
      <w:r>
        <w:rPr>
          <w:noProof/>
        </w:rPr>
        <w:drawing>
          <wp:inline distT="0" distB="0" distL="0" distR="0" wp14:anchorId="5E36A2A4" wp14:editId="42AA49D2">
            <wp:extent cx="6152515" cy="1993265"/>
            <wp:effectExtent l="0" t="0" r="0" b="0"/>
            <wp:docPr id="18177897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974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68EF" w14:textId="77777777" w:rsidR="003E0EF8" w:rsidRDefault="005E7CCA">
      <w:pPr>
        <w:pStyle w:val="ImageCaption"/>
      </w:pPr>
      <w:r>
        <w:t>Figure 2: Ввод текста программы</w:t>
      </w:r>
    </w:p>
    <w:p w14:paraId="4C986E2B" w14:textId="77777777" w:rsidR="003E0EF8" w:rsidRDefault="005E7CCA">
      <w:pPr>
        <w:pStyle w:val="BodyText"/>
      </w:pPr>
      <w:r>
        <w:t xml:space="preserve">Создаю исполняемый файл и запускаю его.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0EC73D31" w14:textId="6686F6CE" w:rsidR="003E0EF8" w:rsidRDefault="00DB7828">
      <w:pPr>
        <w:pStyle w:val="CaptionedFigure"/>
      </w:pPr>
      <w:r>
        <w:rPr>
          <w:noProof/>
        </w:rPr>
        <w:lastRenderedPageBreak/>
        <w:drawing>
          <wp:inline distT="0" distB="0" distL="0" distR="0" wp14:anchorId="62B73000" wp14:editId="74D0B983">
            <wp:extent cx="6152515" cy="541655"/>
            <wp:effectExtent l="0" t="0" r="0" b="0"/>
            <wp:docPr id="1748292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2833" name="Picture 17482928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44EA" w14:textId="77777777" w:rsidR="003E0EF8" w:rsidRDefault="005E7CCA">
      <w:pPr>
        <w:pStyle w:val="ImageCaption"/>
      </w:pPr>
      <w:r>
        <w:t>Figure 3: Запуск программы</w:t>
      </w:r>
    </w:p>
    <w:p w14:paraId="22F77CC2" w14:textId="77777777" w:rsidR="003E0EF8" w:rsidRDefault="005E7CCA">
      <w:pPr>
        <w:pStyle w:val="BodyText"/>
      </w:pPr>
      <w:r>
        <w:t>Далее изменю текст программы и вместо символов запишу в регистры числа. Исправляю текст программы следующим образом:</w:t>
      </w:r>
    </w:p>
    <w:p w14:paraId="0B79D75A" w14:textId="77777777" w:rsidR="003E0EF8" w:rsidRDefault="005E7CCA">
      <w:pPr>
        <w:pStyle w:val="BodyText"/>
      </w:pPr>
      <w:r>
        <w:t>заменяю строки</w:t>
      </w:r>
    </w:p>
    <w:p w14:paraId="5C474600" w14:textId="77777777" w:rsidR="003E0EF8" w:rsidRDefault="005E7CCA">
      <w:pPr>
        <w:pStyle w:val="BodyText"/>
      </w:pPr>
      <w:r>
        <w:t>mov eax,‘6’</w:t>
      </w:r>
    </w:p>
    <w:p w14:paraId="35555195" w14:textId="77777777" w:rsidR="003E0EF8" w:rsidRDefault="005E7CCA">
      <w:pPr>
        <w:pStyle w:val="BodyText"/>
      </w:pPr>
      <w:r>
        <w:t>mov ebx,‘4’</w:t>
      </w:r>
    </w:p>
    <w:p w14:paraId="252783F8" w14:textId="77777777" w:rsidR="003E0EF8" w:rsidRDefault="005E7CCA">
      <w:pPr>
        <w:pStyle w:val="BodyText"/>
      </w:pPr>
      <w:r>
        <w:t>на строки</w:t>
      </w:r>
    </w:p>
    <w:p w14:paraId="77FE7577" w14:textId="77777777" w:rsidR="003E0EF8" w:rsidRDefault="005E7CCA">
      <w:pPr>
        <w:pStyle w:val="BodyText"/>
      </w:pPr>
      <w:r>
        <w:t>mov eax,6</w:t>
      </w:r>
    </w:p>
    <w:p w14:paraId="77ED5528" w14:textId="77777777" w:rsidR="003E0EF8" w:rsidRDefault="005E7CCA">
      <w:pPr>
        <w:pStyle w:val="BodyText"/>
      </w:pPr>
      <w:r>
        <w:t>mov ebx,4</w:t>
      </w:r>
    </w:p>
    <w:p w14:paraId="66E8D458" w14:textId="77777777" w:rsidR="003E0EF8" w:rsidRDefault="005E7CCA">
      <w:pPr>
        <w:pStyle w:val="BodyText"/>
      </w:pPr>
      <w:r>
        <w:t xml:space="preserve">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0D2714B4" w14:textId="5096FEB9" w:rsidR="003E0EF8" w:rsidRDefault="00DB7828">
      <w:pPr>
        <w:pStyle w:val="CaptionedFigure"/>
      </w:pPr>
      <w:r>
        <w:rPr>
          <w:noProof/>
        </w:rPr>
        <w:drawing>
          <wp:inline distT="0" distB="0" distL="0" distR="0" wp14:anchorId="4BB6E58F" wp14:editId="09E55A7E">
            <wp:extent cx="6152515" cy="1978025"/>
            <wp:effectExtent l="0" t="0" r="0" b="0"/>
            <wp:docPr id="14939494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9400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03F9" w14:textId="77777777" w:rsidR="003E0EF8" w:rsidRDefault="005E7CCA">
      <w:pPr>
        <w:pStyle w:val="ImageCaption"/>
      </w:pPr>
      <w:r>
        <w:t>Figure 4: Замена некоторых строк кода</w:t>
      </w:r>
    </w:p>
    <w:p w14:paraId="786F4557" w14:textId="77777777" w:rsidR="003E0EF8" w:rsidRDefault="005E7CCA">
      <w:pPr>
        <w:pStyle w:val="BodyText"/>
      </w:pPr>
      <w:r>
        <w:lastRenderedPageBreak/>
        <w:t xml:space="preserve">Создаю исполняемый файл и запускаю его.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5FC40B4C" w14:textId="20F14D36" w:rsidR="003E0EF8" w:rsidRDefault="00DB7828">
      <w:pPr>
        <w:pStyle w:val="CaptionedFigure"/>
      </w:pPr>
      <w:r>
        <w:rPr>
          <w:noProof/>
        </w:rPr>
        <w:drawing>
          <wp:inline distT="0" distB="0" distL="0" distR="0" wp14:anchorId="642BD2ED" wp14:editId="1F71C5DF">
            <wp:extent cx="6152515" cy="825500"/>
            <wp:effectExtent l="0" t="0" r="0" b="0"/>
            <wp:docPr id="803471639" name="Picture 6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1639" name="Picture 6" descr="A blue text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43A3" w14:textId="77777777" w:rsidR="003E0EF8" w:rsidRDefault="005E7CCA">
      <w:pPr>
        <w:pStyle w:val="ImageCaption"/>
      </w:pPr>
      <w:r>
        <w:t>Figure 5: Запуск кода</w:t>
      </w:r>
    </w:p>
    <w:p w14:paraId="2F19CD09" w14:textId="77777777" w:rsidR="003E0EF8" w:rsidRDefault="005E7CCA">
      <w:pPr>
        <w:pStyle w:val="BodyText"/>
      </w:pPr>
      <w:r>
        <w:rPr>
          <w:b/>
          <w:bCs/>
        </w:rPr>
        <w:t>Данному коду (10) соответствует символ “LF,  n”, который перемещает курсор на следующую строку. Сам символ при выводе на экран не отображается.</w:t>
      </w:r>
    </w:p>
    <w:p w14:paraId="0BDB9FD3" w14:textId="77777777" w:rsidR="003E0EF8" w:rsidRDefault="005E7CCA">
      <w:pPr>
        <w:pStyle w:val="BodyText"/>
      </w:pPr>
      <w:r>
        <w:t xml:space="preserve">Создаю файл lab6-2.asm в каталоге ~/work/arch-pc/lab06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038F150F" w14:textId="3FD89A56" w:rsidR="003E0EF8" w:rsidRDefault="00DB7828">
      <w:pPr>
        <w:pStyle w:val="CaptionedFigure"/>
      </w:pPr>
      <w:r>
        <w:rPr>
          <w:noProof/>
        </w:rPr>
        <w:drawing>
          <wp:inline distT="0" distB="0" distL="0" distR="0" wp14:anchorId="73A5A8A2" wp14:editId="37DE1D93">
            <wp:extent cx="6152515" cy="356870"/>
            <wp:effectExtent l="0" t="0" r="0" b="0"/>
            <wp:docPr id="15507988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98834" name="Picture 1550798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84CB" w14:textId="77777777" w:rsidR="003E0EF8" w:rsidRDefault="005E7CCA">
      <w:pPr>
        <w:pStyle w:val="ImageCaption"/>
      </w:pPr>
      <w:r>
        <w:t>Figure 6: Создание файла</w:t>
      </w:r>
    </w:p>
    <w:p w14:paraId="3E1E16E5" w14:textId="77777777" w:rsidR="003E0EF8" w:rsidRDefault="005E7CCA">
      <w:pPr>
        <w:pStyle w:val="BodyText"/>
      </w:pPr>
      <w:r>
        <w:t xml:space="preserve">и ввожу в него текст программы из листинга 6.2.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23611D0B" w14:textId="4ABF77CB" w:rsidR="003E0EF8" w:rsidRDefault="00DB7828">
      <w:pPr>
        <w:pStyle w:val="CaptionedFigure"/>
      </w:pPr>
      <w:r>
        <w:rPr>
          <w:noProof/>
        </w:rPr>
        <w:lastRenderedPageBreak/>
        <w:drawing>
          <wp:inline distT="0" distB="0" distL="0" distR="0" wp14:anchorId="2E638E26" wp14:editId="0E2975F1">
            <wp:extent cx="6152515" cy="2094230"/>
            <wp:effectExtent l="0" t="0" r="0" b="0"/>
            <wp:docPr id="98524417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4170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FE45" w14:textId="77777777" w:rsidR="003E0EF8" w:rsidRDefault="005E7CCA">
      <w:pPr>
        <w:pStyle w:val="ImageCaption"/>
      </w:pPr>
      <w:r>
        <w:t>Figure 7: Ввод текста программы</w:t>
      </w:r>
    </w:p>
    <w:p w14:paraId="315E7DA6" w14:textId="77777777" w:rsidR="003E0EF8" w:rsidRDefault="005E7CCA">
      <w:pPr>
        <w:pStyle w:val="BodyText"/>
      </w:pPr>
      <w:r>
        <w:t xml:space="preserve">Создаю исполняемый файл и запускаю его.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11072851" w14:textId="319CCC56" w:rsidR="003E0EF8" w:rsidRDefault="004B7F04">
      <w:pPr>
        <w:pStyle w:val="CaptionedFigure"/>
      </w:pPr>
      <w:r>
        <w:rPr>
          <w:noProof/>
        </w:rPr>
        <w:drawing>
          <wp:inline distT="0" distB="0" distL="0" distR="0" wp14:anchorId="6757CCA4" wp14:editId="414FDF5A">
            <wp:extent cx="6152515" cy="570865"/>
            <wp:effectExtent l="0" t="0" r="0" b="0"/>
            <wp:docPr id="2106175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75712" name="Picture 21061757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6B30" w14:textId="77777777" w:rsidR="003E0EF8" w:rsidRDefault="005E7CCA">
      <w:pPr>
        <w:pStyle w:val="ImageCaption"/>
      </w:pPr>
      <w:r>
        <w:t>Figure 8: Запуск исполняемого файла</w:t>
      </w:r>
    </w:p>
    <w:p w14:paraId="23F70062" w14:textId="77777777" w:rsidR="003E0EF8" w:rsidRDefault="005E7CCA">
      <w:pPr>
        <w:pStyle w:val="BodyText"/>
      </w:pPr>
      <w:r>
        <w:t>В этой программе заменяю строки</w:t>
      </w:r>
    </w:p>
    <w:p w14:paraId="55D67150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gramStart"/>
      <w:r w:rsidRPr="00AE5CD6">
        <w:rPr>
          <w:lang w:val="en-US"/>
        </w:rPr>
        <w:t>eax,‘</w:t>
      </w:r>
      <w:proofErr w:type="gramEnd"/>
      <w:r w:rsidRPr="00AE5CD6">
        <w:rPr>
          <w:lang w:val="en-US"/>
        </w:rPr>
        <w:t>6’</w:t>
      </w:r>
    </w:p>
    <w:p w14:paraId="1EC5EF5E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gramStart"/>
      <w:r w:rsidRPr="00AE5CD6">
        <w:rPr>
          <w:lang w:val="en-US"/>
        </w:rPr>
        <w:t>ebx,‘</w:t>
      </w:r>
      <w:proofErr w:type="gramEnd"/>
      <w:r w:rsidRPr="00AE5CD6">
        <w:rPr>
          <w:lang w:val="en-US"/>
        </w:rPr>
        <w:t>4’</w:t>
      </w:r>
    </w:p>
    <w:p w14:paraId="2A7CB2CE" w14:textId="77777777" w:rsidR="003E0EF8" w:rsidRDefault="005E7CCA">
      <w:pPr>
        <w:pStyle w:val="BodyText"/>
      </w:pPr>
      <w:r>
        <w:t>на строки</w:t>
      </w:r>
    </w:p>
    <w:p w14:paraId="0CE45185" w14:textId="77777777" w:rsidR="003E0EF8" w:rsidRDefault="005E7CCA">
      <w:pPr>
        <w:pStyle w:val="BodyText"/>
      </w:pPr>
      <w:r>
        <w:t>mov eax,6</w:t>
      </w:r>
    </w:p>
    <w:p w14:paraId="2E181623" w14:textId="77777777" w:rsidR="003E0EF8" w:rsidRDefault="005E7CCA">
      <w:pPr>
        <w:pStyle w:val="BodyText"/>
      </w:pPr>
      <w:r>
        <w:t>mov ebx,4</w:t>
      </w:r>
    </w:p>
    <w:p w14:paraId="6D1606BE" w14:textId="77777777" w:rsidR="003E0EF8" w:rsidRDefault="005E7CCA">
      <w:pPr>
        <w:pStyle w:val="BodyText"/>
      </w:pPr>
      <w:r>
        <w:t xml:space="preserve">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010D928D" w14:textId="583CB1A8" w:rsidR="003E0EF8" w:rsidRDefault="004B7F04">
      <w:pPr>
        <w:pStyle w:val="CaptionedFigure"/>
      </w:pPr>
      <w:r>
        <w:rPr>
          <w:noProof/>
        </w:rPr>
        <w:lastRenderedPageBreak/>
        <w:drawing>
          <wp:inline distT="0" distB="0" distL="0" distR="0" wp14:anchorId="2B7855F8" wp14:editId="051AAFD7">
            <wp:extent cx="6152515" cy="1432560"/>
            <wp:effectExtent l="0" t="0" r="0" b="0"/>
            <wp:docPr id="68203618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6188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D184" w14:textId="77777777" w:rsidR="003E0EF8" w:rsidRDefault="005E7CCA">
      <w:pPr>
        <w:pStyle w:val="ImageCaption"/>
      </w:pPr>
      <w:r>
        <w:t>Figure 9: Изменение кода</w:t>
      </w:r>
    </w:p>
    <w:p w14:paraId="40616176" w14:textId="77777777" w:rsidR="003E0EF8" w:rsidRDefault="005E7CCA">
      <w:pPr>
        <w:pStyle w:val="BodyText"/>
      </w:pPr>
      <w:r>
        <w:t xml:space="preserve">Создаю исполняемый файл и запускаю его.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72E4CD28" w14:textId="0CDF0F12" w:rsidR="003E0EF8" w:rsidRDefault="004B7F04">
      <w:pPr>
        <w:pStyle w:val="CaptionedFigure"/>
      </w:pPr>
      <w:r>
        <w:rPr>
          <w:noProof/>
        </w:rPr>
        <w:drawing>
          <wp:inline distT="0" distB="0" distL="0" distR="0" wp14:anchorId="6451EE38" wp14:editId="70FA420F">
            <wp:extent cx="6152515" cy="471805"/>
            <wp:effectExtent l="0" t="0" r="0" b="0"/>
            <wp:docPr id="14208496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9665" name="Picture 14208496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6E97" w14:textId="77777777" w:rsidR="003E0EF8" w:rsidRDefault="005E7CCA">
      <w:pPr>
        <w:pStyle w:val="ImageCaption"/>
      </w:pPr>
      <w:r>
        <w:t>Figure 10: Запуск исполняемого файла</w:t>
      </w:r>
    </w:p>
    <w:p w14:paraId="556288D2" w14:textId="77777777" w:rsidR="003E0EF8" w:rsidRDefault="005E7CCA">
      <w:pPr>
        <w:pStyle w:val="BodyText"/>
      </w:pPr>
      <w:r>
        <w:rPr>
          <w:b/>
          <w:bCs/>
        </w:rPr>
        <w:t>В результате получаем число 10.</w:t>
      </w:r>
    </w:p>
    <w:p w14:paraId="4027C4B1" w14:textId="77777777" w:rsidR="003E0EF8" w:rsidRDefault="005E7CCA">
      <w:pPr>
        <w:pStyle w:val="BodyText"/>
      </w:pPr>
      <w:r>
        <w:t xml:space="preserve">Заменяю функцию iprintLF на iprint.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50B1A36D" w14:textId="65722F1B" w:rsidR="003E0EF8" w:rsidRDefault="004B7F04">
      <w:pPr>
        <w:pStyle w:val="CaptionedFigure"/>
      </w:pPr>
      <w:r>
        <w:rPr>
          <w:noProof/>
        </w:rPr>
        <w:lastRenderedPageBreak/>
        <w:drawing>
          <wp:inline distT="0" distB="0" distL="0" distR="0" wp14:anchorId="68861A10" wp14:editId="3B4008DA">
            <wp:extent cx="6152515" cy="1417320"/>
            <wp:effectExtent l="0" t="0" r="0" b="0"/>
            <wp:docPr id="15157825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259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605E" w14:textId="77777777" w:rsidR="003E0EF8" w:rsidRDefault="005E7CCA">
      <w:pPr>
        <w:pStyle w:val="ImageCaption"/>
      </w:pPr>
      <w:r>
        <w:t>Figure 11: Изменение кода</w:t>
      </w:r>
    </w:p>
    <w:p w14:paraId="6698D2D5" w14:textId="77777777" w:rsidR="003E0EF8" w:rsidRDefault="005E7CCA">
      <w:pPr>
        <w:pStyle w:val="BodyText"/>
      </w:pPr>
      <w:r>
        <w:t xml:space="preserve">Создаю исполняемый файл и запускаю его.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0FDD29AC" w14:textId="387DCDFF" w:rsidR="003E0EF8" w:rsidRDefault="004B7F04">
      <w:pPr>
        <w:pStyle w:val="CaptionedFigure"/>
      </w:pPr>
      <w:r>
        <w:rPr>
          <w:noProof/>
        </w:rPr>
        <w:drawing>
          <wp:inline distT="0" distB="0" distL="0" distR="0" wp14:anchorId="4D54783E" wp14:editId="75392C58">
            <wp:extent cx="6152515" cy="565785"/>
            <wp:effectExtent l="0" t="0" r="0" b="0"/>
            <wp:docPr id="14921686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68691" name="Picture 14921686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B5D" w14:textId="77777777" w:rsidR="003E0EF8" w:rsidRDefault="005E7CCA">
      <w:pPr>
        <w:pStyle w:val="ImageCaption"/>
      </w:pPr>
      <w:r>
        <w:t>Figure 12: Запуск исполняемого файла</w:t>
      </w:r>
    </w:p>
    <w:p w14:paraId="0081DB40" w14:textId="77777777" w:rsidR="003E0EF8" w:rsidRDefault="005E7CCA">
      <w:pPr>
        <w:pStyle w:val="BodyText"/>
      </w:pPr>
      <w:r>
        <w:rPr>
          <w:b/>
          <w:bCs/>
        </w:rPr>
        <w:t>Вывод функций iprintLF и iprint отличается тем, что при использовании первой выполняется перенос на следующую строку после вывода, а при использовании второй этого не происходит.</w:t>
      </w:r>
    </w:p>
    <w:p w14:paraId="10C4DF46" w14:textId="77777777" w:rsidR="003E0EF8" w:rsidRDefault="005E7CCA">
      <w:pPr>
        <w:pStyle w:val="Heading2"/>
      </w:pPr>
      <w:bookmarkStart w:id="11" w:name="X8c0a1c151545696051e31eb8f7e02c7d54dd7c6"/>
      <w:bookmarkStart w:id="12" w:name="_Toc155147303"/>
      <w:bookmarkEnd w:id="9"/>
      <w:r>
        <w:rPr>
          <w:rStyle w:val="SectionNumber"/>
        </w:rPr>
        <w:t>4.2</w:t>
      </w:r>
      <w:r>
        <w:tab/>
      </w:r>
      <w:r>
        <w:t>Выполнение арифметических операций в NASM</w:t>
      </w:r>
      <w:bookmarkEnd w:id="12"/>
    </w:p>
    <w:p w14:paraId="6BB63CAC" w14:textId="77777777" w:rsidR="003E0EF8" w:rsidRDefault="005E7CCA">
      <w:pPr>
        <w:pStyle w:val="FirstParagraph"/>
      </w:pPr>
      <w:r>
        <w:t xml:space="preserve">Создаю файл lab6-3.asm в каталоге ~/work/arch-pc/lab06 и ввожу в него текст из листинга 6.3. (рис. </w:t>
      </w:r>
      <w:hyperlink w:anchor="fig:001">
        <w:r>
          <w:rPr>
            <w:rStyle w:val="Hyperlink"/>
          </w:rPr>
          <w:t>2</w:t>
        </w:r>
        <w:r>
          <w:rPr>
            <w:rStyle w:val="Hyperlink"/>
          </w:rPr>
          <w:t>0</w:t>
        </w:r>
      </w:hyperlink>
      <w:r>
        <w:t>).</w:t>
      </w:r>
    </w:p>
    <w:p w14:paraId="49427953" w14:textId="267FFF88" w:rsidR="003E0EF8" w:rsidRDefault="004B7F04">
      <w:pPr>
        <w:pStyle w:val="CaptionedFigure"/>
      </w:pPr>
      <w:r>
        <w:rPr>
          <w:noProof/>
        </w:rPr>
        <w:lastRenderedPageBreak/>
        <w:drawing>
          <wp:inline distT="0" distB="0" distL="0" distR="0" wp14:anchorId="177ADACD" wp14:editId="60C3F3A2">
            <wp:extent cx="6152515" cy="4897755"/>
            <wp:effectExtent l="0" t="0" r="0" b="0"/>
            <wp:docPr id="196029222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2223" name="Picture 1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780" w14:textId="77777777" w:rsidR="003E0EF8" w:rsidRDefault="005E7CCA">
      <w:pPr>
        <w:pStyle w:val="ImageCaption"/>
      </w:pPr>
      <w:r>
        <w:t>Figure 13: Создание файла</w:t>
      </w:r>
    </w:p>
    <w:p w14:paraId="129EF4E2" w14:textId="77777777" w:rsidR="003E0EF8" w:rsidRDefault="005E7CCA">
      <w:pPr>
        <w:pStyle w:val="BodyText"/>
      </w:pPr>
      <w:r>
        <w:t xml:space="preserve">Создаю исполняемый файл и запускаю его.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77252B3C" w14:textId="3B865E49" w:rsidR="003E0EF8" w:rsidRDefault="004B7F04">
      <w:pPr>
        <w:pStyle w:val="CaptionedFigure"/>
      </w:pPr>
      <w:r>
        <w:rPr>
          <w:noProof/>
        </w:rPr>
        <w:drawing>
          <wp:inline distT="0" distB="0" distL="0" distR="0" wp14:anchorId="2CDBEF89" wp14:editId="51CD5B2A">
            <wp:extent cx="6152515" cy="716915"/>
            <wp:effectExtent l="0" t="0" r="0" b="0"/>
            <wp:docPr id="17366508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50854" name="Picture 17366508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248" w14:textId="77777777" w:rsidR="003E0EF8" w:rsidRDefault="005E7CCA">
      <w:pPr>
        <w:pStyle w:val="ImageCaption"/>
      </w:pPr>
      <w:r>
        <w:t>Figure 14: Запуск исполняемого файла</w:t>
      </w:r>
    </w:p>
    <w:p w14:paraId="4610CD2A" w14:textId="77777777" w:rsidR="003E0EF8" w:rsidRDefault="005E7CCA">
      <w:pPr>
        <w:pStyle w:val="BodyText"/>
      </w:pPr>
      <w:r>
        <w:t xml:space="preserve">Изменяю текст программы для вычисления выражения f(x) = (4 * 6 + 2)/5, делая замену чисел в регистрах.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0D9BAB83" w14:textId="620B6758" w:rsidR="003E0EF8" w:rsidRDefault="004B7F04">
      <w:pPr>
        <w:pStyle w:val="CaptionedFigure"/>
      </w:pPr>
      <w:r>
        <w:rPr>
          <w:noProof/>
        </w:rPr>
        <w:lastRenderedPageBreak/>
        <w:drawing>
          <wp:inline distT="0" distB="0" distL="0" distR="0" wp14:anchorId="6A8883A4" wp14:editId="2641DC1E">
            <wp:extent cx="6152515" cy="3656965"/>
            <wp:effectExtent l="0" t="0" r="0" b="0"/>
            <wp:docPr id="8863929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9292" name="Picture 18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7F9B" w14:textId="77777777" w:rsidR="003E0EF8" w:rsidRDefault="005E7CCA">
      <w:pPr>
        <w:pStyle w:val="ImageCaption"/>
      </w:pPr>
      <w:r>
        <w:t>Figure 15: Изменение текста программы</w:t>
      </w:r>
    </w:p>
    <w:p w14:paraId="759F2DEE" w14:textId="77777777" w:rsidR="003E0EF8" w:rsidRDefault="005E7CCA">
      <w:pPr>
        <w:pStyle w:val="BodyText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76B1EE61" w14:textId="153B9E95" w:rsidR="003E0EF8" w:rsidRDefault="004B7F04">
      <w:pPr>
        <w:pStyle w:val="CaptionedFigure"/>
      </w:pPr>
      <w:r>
        <w:rPr>
          <w:noProof/>
        </w:rPr>
        <w:drawing>
          <wp:inline distT="0" distB="0" distL="0" distR="0" wp14:anchorId="2B3F6BE2" wp14:editId="54BC3EA7">
            <wp:extent cx="6152515" cy="833120"/>
            <wp:effectExtent l="0" t="0" r="0" b="0"/>
            <wp:docPr id="1701113722" name="Picture 19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3722" name="Picture 19" descr="A screen 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073C" w14:textId="77777777" w:rsidR="003E0EF8" w:rsidRDefault="005E7CCA">
      <w:pPr>
        <w:pStyle w:val="ImageCaption"/>
      </w:pPr>
      <w:r>
        <w:t>Figure 16: Запуск исполняемого файла</w:t>
      </w:r>
    </w:p>
    <w:p w14:paraId="2C095659" w14:textId="77777777" w:rsidR="003E0EF8" w:rsidRDefault="005E7CCA">
      <w:pPr>
        <w:pStyle w:val="BodyText"/>
      </w:pPr>
      <w:r>
        <w:t xml:space="preserve">Создаю файл variant.asm в каталоге ~/work/arch-pc/lab06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7D426E18" w14:textId="250D6E08" w:rsidR="003E0EF8" w:rsidRDefault="008F47D8">
      <w:pPr>
        <w:pStyle w:val="CaptionedFigure"/>
      </w:pPr>
      <w:r>
        <w:rPr>
          <w:noProof/>
        </w:rPr>
        <w:lastRenderedPageBreak/>
        <w:drawing>
          <wp:inline distT="0" distB="0" distL="0" distR="0" wp14:anchorId="0F42EA2C" wp14:editId="7A47BED2">
            <wp:extent cx="6152515" cy="257175"/>
            <wp:effectExtent l="0" t="0" r="0" b="0"/>
            <wp:docPr id="607981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127" name="Picture 607981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7FC8" w14:textId="77777777" w:rsidR="003E0EF8" w:rsidRDefault="005E7CCA">
      <w:pPr>
        <w:pStyle w:val="ImageCaption"/>
      </w:pPr>
      <w:r>
        <w:t>Figure 17: Создание файла</w:t>
      </w:r>
    </w:p>
    <w:p w14:paraId="5AE11F9B" w14:textId="77777777" w:rsidR="003E0EF8" w:rsidRDefault="005E7CCA">
      <w:pPr>
        <w:pStyle w:val="BodyText"/>
      </w:pPr>
      <w:r>
        <w:t xml:space="preserve">Текст программы из листинга 6.4 ввожу в файл variant.asm, создаю исполняемый файл и запускаю его. Проверяю результат работы программы, вычислив номер варианта аналитически (ответ верный).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09865235" w14:textId="0A412A1C" w:rsidR="003E0EF8" w:rsidRDefault="008F47D8">
      <w:pPr>
        <w:pStyle w:val="CaptionedFigure"/>
      </w:pPr>
      <w:r>
        <w:rPr>
          <w:noProof/>
        </w:rPr>
        <w:drawing>
          <wp:inline distT="0" distB="0" distL="0" distR="0" wp14:anchorId="00F93331" wp14:editId="73BEFCAE">
            <wp:extent cx="6152515" cy="758825"/>
            <wp:effectExtent l="0" t="0" r="0" b="0"/>
            <wp:docPr id="15390415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1504" name="Picture 153904150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6704" w14:textId="77777777" w:rsidR="003E0EF8" w:rsidRDefault="005E7CCA">
      <w:pPr>
        <w:pStyle w:val="ImageCaption"/>
      </w:pPr>
      <w:r>
        <w:t>Figure 18: Результат работы кода</w:t>
      </w:r>
    </w:p>
    <w:p w14:paraId="53D8BAED" w14:textId="77777777" w:rsidR="003E0EF8" w:rsidRDefault="005E7CCA">
      <w:pPr>
        <w:pStyle w:val="Heading3"/>
      </w:pPr>
      <w:bookmarkStart w:id="13" w:name="ответы-на-вопросы-по-листингу-6.4"/>
      <w:bookmarkStart w:id="14" w:name="_Toc155147304"/>
      <w:r>
        <w:rPr>
          <w:rStyle w:val="SectionNumber"/>
        </w:rPr>
        <w:t>4.2.1</w:t>
      </w:r>
      <w:r>
        <w:tab/>
      </w:r>
      <w:r>
        <w:t>Ответы на вопросы по листингу 6.4</w:t>
      </w:r>
      <w:bookmarkEnd w:id="14"/>
    </w:p>
    <w:p w14:paraId="3C87F1F6" w14:textId="77777777" w:rsidR="003E0EF8" w:rsidRDefault="005E7CCA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14:paraId="465A43D5" w14:textId="77777777" w:rsidR="003E0EF8" w:rsidRDefault="005E7CCA">
      <w:pPr>
        <w:pStyle w:val="FirstParagraph"/>
      </w:pPr>
      <w:r>
        <w:t>mov eax,rem</w:t>
      </w:r>
    </w:p>
    <w:p w14:paraId="0FE91793" w14:textId="77777777" w:rsidR="003E0EF8" w:rsidRDefault="005E7CCA">
      <w:pPr>
        <w:pStyle w:val="BodyText"/>
      </w:pPr>
      <w:r>
        <w:t>call sprint</w:t>
      </w:r>
    </w:p>
    <w:p w14:paraId="7C3A2A08" w14:textId="77777777" w:rsidR="003E0EF8" w:rsidRDefault="005E7CCA">
      <w:pPr>
        <w:pStyle w:val="Compact"/>
        <w:numPr>
          <w:ilvl w:val="0"/>
          <w:numId w:val="4"/>
        </w:numPr>
      </w:pPr>
      <w:r>
        <w:t>mov ecx, x - Используется, чтобы положить адрес вводимой строки x в регистр.</w:t>
      </w:r>
    </w:p>
    <w:p w14:paraId="5E6B679F" w14:textId="77777777" w:rsidR="003E0EF8" w:rsidRDefault="005E7CCA">
      <w:pPr>
        <w:pStyle w:val="FirstParagraph"/>
      </w:pPr>
      <w:r>
        <w:t>mov edx, 80 - Используется для записи в регистр edx длины вводимой строки.</w:t>
      </w:r>
    </w:p>
    <w:p w14:paraId="59731C32" w14:textId="77777777" w:rsidR="003E0EF8" w:rsidRDefault="005E7CCA">
      <w:pPr>
        <w:pStyle w:val="BodyText"/>
      </w:pPr>
      <w:r>
        <w:t>call sread - Используется для вызова подпрограммы из внешнего файла, обеспечивающей ввод сообщения с клавиатуры.</w:t>
      </w:r>
    </w:p>
    <w:p w14:paraId="300D9769" w14:textId="77777777" w:rsidR="003E0EF8" w:rsidRDefault="005E7CCA">
      <w:pPr>
        <w:numPr>
          <w:ilvl w:val="0"/>
          <w:numId w:val="5"/>
        </w:numPr>
      </w:pPr>
      <w:r>
        <w:lastRenderedPageBreak/>
        <w:t>“call atoi”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 w14:paraId="14766A8B" w14:textId="77777777" w:rsidR="003E0EF8" w:rsidRDefault="005E7CCA">
      <w:pPr>
        <w:numPr>
          <w:ilvl w:val="0"/>
          <w:numId w:val="5"/>
        </w:numPr>
      </w:pPr>
      <w:r>
        <w:t>За вычисления варианта отвечают строки:</w:t>
      </w:r>
    </w:p>
    <w:p w14:paraId="1DE21058" w14:textId="77777777" w:rsidR="003E0EF8" w:rsidRPr="00AE5CD6" w:rsidRDefault="005E7CCA">
      <w:pPr>
        <w:pStyle w:val="FirstParagraph"/>
        <w:rPr>
          <w:lang w:val="en-US"/>
        </w:rPr>
      </w:pPr>
      <w:proofErr w:type="spellStart"/>
      <w:r w:rsidRPr="00AE5CD6">
        <w:rPr>
          <w:lang w:val="en-US"/>
        </w:rPr>
        <w:t>xor</w:t>
      </w:r>
      <w:proofErr w:type="spellEnd"/>
      <w:r w:rsidRPr="00AE5CD6">
        <w:rPr>
          <w:lang w:val="en-US"/>
        </w:rPr>
        <w:t xml:space="preserve"> </w:t>
      </w:r>
      <w:proofErr w:type="spellStart"/>
      <w:proofErr w:type="gramStart"/>
      <w:r w:rsidRPr="00AE5CD6">
        <w:rPr>
          <w:lang w:val="en-US"/>
        </w:rPr>
        <w:t>edx,edx</w:t>
      </w:r>
      <w:proofErr w:type="spellEnd"/>
      <w:proofErr w:type="gramEnd"/>
    </w:p>
    <w:p w14:paraId="0499BC24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mov ebx,20</w:t>
      </w:r>
    </w:p>
    <w:p w14:paraId="18D35F16" w14:textId="77777777" w:rsidR="003E0EF8" w:rsidRDefault="005E7CCA">
      <w:pPr>
        <w:pStyle w:val="BodyText"/>
      </w:pPr>
      <w:r>
        <w:t>div ebx</w:t>
      </w:r>
    </w:p>
    <w:p w14:paraId="7FF396B2" w14:textId="77777777" w:rsidR="003E0EF8" w:rsidRDefault="005E7CCA">
      <w:pPr>
        <w:pStyle w:val="BodyText"/>
      </w:pPr>
      <w:r>
        <w:t>inc edx</w:t>
      </w:r>
    </w:p>
    <w:p w14:paraId="3EE92459" w14:textId="77777777" w:rsidR="003E0EF8" w:rsidRDefault="005E7CCA">
      <w:pPr>
        <w:numPr>
          <w:ilvl w:val="0"/>
          <w:numId w:val="6"/>
        </w:numPr>
      </w:pPr>
      <w:r>
        <w:t>При выполнении инструкции div ebx остаток от деления записывается в регистр edx.</w:t>
      </w:r>
    </w:p>
    <w:p w14:paraId="11244393" w14:textId="77777777" w:rsidR="003E0EF8" w:rsidRDefault="005E7CCA">
      <w:pPr>
        <w:numPr>
          <w:ilvl w:val="0"/>
          <w:numId w:val="6"/>
        </w:numPr>
      </w:pPr>
      <w:r>
        <w:t>Инструкция “inc edx” увеличивает значение регистра edx на 1.</w:t>
      </w:r>
    </w:p>
    <w:p w14:paraId="37411EB1" w14:textId="77777777" w:rsidR="003E0EF8" w:rsidRDefault="005E7CCA">
      <w:pPr>
        <w:numPr>
          <w:ilvl w:val="0"/>
          <w:numId w:val="6"/>
        </w:numPr>
      </w:pPr>
      <w:r>
        <w:t>За вывод на экран результатов вычислений отвечают строки:</w:t>
      </w:r>
    </w:p>
    <w:p w14:paraId="5843404B" w14:textId="77777777" w:rsidR="003E0EF8" w:rsidRDefault="005E7CCA">
      <w:pPr>
        <w:pStyle w:val="FirstParagraph"/>
      </w:pPr>
      <w:r>
        <w:t>mov eax,edx</w:t>
      </w:r>
    </w:p>
    <w:p w14:paraId="27066ED7" w14:textId="77777777" w:rsidR="003E0EF8" w:rsidRDefault="005E7CCA">
      <w:pPr>
        <w:pStyle w:val="BodyText"/>
      </w:pPr>
      <w:r>
        <w:t>call iprintLF</w:t>
      </w:r>
    </w:p>
    <w:p w14:paraId="3CD6EFAB" w14:textId="77777777" w:rsidR="003E0EF8" w:rsidRDefault="005E7CCA">
      <w:pPr>
        <w:pStyle w:val="Heading2"/>
      </w:pPr>
      <w:bookmarkStart w:id="15" w:name="задание-для-самостоятельной-работы"/>
      <w:bookmarkStart w:id="16" w:name="_Toc155147305"/>
      <w:bookmarkEnd w:id="13"/>
      <w:bookmarkEnd w:id="11"/>
      <w:r>
        <w:rPr>
          <w:rStyle w:val="SectionNumber"/>
        </w:rPr>
        <w:t>4.3</w:t>
      </w:r>
      <w:r>
        <w:tab/>
      </w:r>
      <w:r>
        <w:t>Задание для самостоятельной работы</w:t>
      </w:r>
      <w:bookmarkEnd w:id="16"/>
    </w:p>
    <w:p w14:paraId="1CB54A7D" w14:textId="77777777" w:rsidR="003E0EF8" w:rsidRDefault="005E7CCA">
      <w:pPr>
        <w:pStyle w:val="FirstParagraph"/>
      </w:pPr>
      <w:r>
        <w:t xml:space="preserve">Вывод программы variant.asm показал, что мой номер варианта - 10, поэтому мне нужно написать программу (rabota.asm) для вычисления выражения 5(x + 18) − 28 и проверить ее работу для значений х1 = 2 и х2 = 3.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71F76F4E" w14:textId="3C41EE5C" w:rsidR="003E0EF8" w:rsidRDefault="008F47D8">
      <w:pPr>
        <w:pStyle w:val="CaptionedFigure"/>
      </w:pPr>
      <w:r>
        <w:rPr>
          <w:noProof/>
        </w:rPr>
        <w:drawing>
          <wp:inline distT="0" distB="0" distL="0" distR="0" wp14:anchorId="48621D75" wp14:editId="5DE998AF">
            <wp:extent cx="6152515" cy="3350895"/>
            <wp:effectExtent l="0" t="0" r="0" b="0"/>
            <wp:docPr id="1903987435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7435" name="Picture 23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F1A2" w14:textId="77777777" w:rsidR="003E0EF8" w:rsidRDefault="005E7CCA">
      <w:pPr>
        <w:pStyle w:val="ImageCaption"/>
      </w:pPr>
      <w:r>
        <w:t>Figure 19: Создание программы</w:t>
      </w:r>
    </w:p>
    <w:p w14:paraId="13C395B7" w14:textId="77777777" w:rsidR="003E0EF8" w:rsidRDefault="005E7CCA">
      <w:pPr>
        <w:pStyle w:val="BodyText"/>
      </w:pPr>
      <w:r>
        <w:t>Код программы:</w:t>
      </w:r>
    </w:p>
    <w:p w14:paraId="51535A5B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%include ‘in_out.asm’</w:t>
      </w:r>
    </w:p>
    <w:p w14:paraId="05BE3CD7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SECTION .data</w:t>
      </w:r>
    </w:p>
    <w:p w14:paraId="6E30A72B" w14:textId="77777777" w:rsidR="003E0EF8" w:rsidRDefault="005E7CCA">
      <w:pPr>
        <w:pStyle w:val="BodyText"/>
      </w:pPr>
      <w:r>
        <w:lastRenderedPageBreak/>
        <w:t>msg: DB ‘Введите х:’,0</w:t>
      </w:r>
    </w:p>
    <w:p w14:paraId="5B8A1D1F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rem: DB ‘</w:t>
      </w:r>
      <w:r>
        <w:t>Ответ</w:t>
      </w:r>
      <w:r w:rsidRPr="00AE5CD6">
        <w:rPr>
          <w:lang w:val="en-US"/>
        </w:rPr>
        <w:t>:’,0</w:t>
      </w:r>
    </w:p>
    <w:p w14:paraId="5C8C1BE1" w14:textId="77777777" w:rsidR="003E0EF8" w:rsidRPr="00AE5CD6" w:rsidRDefault="005E7CCA">
      <w:pPr>
        <w:pStyle w:val="BodyText"/>
        <w:rPr>
          <w:lang w:val="en-US"/>
        </w:rPr>
      </w:pPr>
      <w:proofErr w:type="gramStart"/>
      <w:r w:rsidRPr="00AE5CD6">
        <w:rPr>
          <w:lang w:val="en-US"/>
        </w:rPr>
        <w:t>SECTION .</w:t>
      </w:r>
      <w:proofErr w:type="spellStart"/>
      <w:r w:rsidRPr="00AE5CD6">
        <w:rPr>
          <w:lang w:val="en-US"/>
        </w:rPr>
        <w:t>bss</w:t>
      </w:r>
      <w:proofErr w:type="spellEnd"/>
      <w:proofErr w:type="gramEnd"/>
    </w:p>
    <w:p w14:paraId="06167CFB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x: RESB 80</w:t>
      </w:r>
    </w:p>
    <w:p w14:paraId="27C54E6D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SECTION .text</w:t>
      </w:r>
    </w:p>
    <w:p w14:paraId="575E69A3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GLOBAL _start</w:t>
      </w:r>
    </w:p>
    <w:p w14:paraId="5C077B56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_start:</w:t>
      </w:r>
    </w:p>
    <w:p w14:paraId="26138C61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spellStart"/>
      <w:r w:rsidRPr="00AE5CD6">
        <w:rPr>
          <w:lang w:val="en-US"/>
        </w:rPr>
        <w:t>eax</w:t>
      </w:r>
      <w:proofErr w:type="spellEnd"/>
      <w:r w:rsidRPr="00AE5CD6">
        <w:rPr>
          <w:lang w:val="en-US"/>
        </w:rPr>
        <w:t>, msg</w:t>
      </w:r>
    </w:p>
    <w:p w14:paraId="56FD1B8F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call sprint</w:t>
      </w:r>
    </w:p>
    <w:p w14:paraId="4717313D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spellStart"/>
      <w:r w:rsidRPr="00AE5CD6">
        <w:rPr>
          <w:lang w:val="en-US"/>
        </w:rPr>
        <w:t>ecx</w:t>
      </w:r>
      <w:proofErr w:type="spellEnd"/>
      <w:r w:rsidRPr="00AE5CD6">
        <w:rPr>
          <w:lang w:val="en-US"/>
        </w:rPr>
        <w:t>, x</w:t>
      </w:r>
    </w:p>
    <w:p w14:paraId="5FC8C767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spellStart"/>
      <w:r w:rsidRPr="00AE5CD6">
        <w:rPr>
          <w:lang w:val="en-US"/>
        </w:rPr>
        <w:t>edx</w:t>
      </w:r>
      <w:proofErr w:type="spellEnd"/>
      <w:r w:rsidRPr="00AE5CD6">
        <w:rPr>
          <w:lang w:val="en-US"/>
        </w:rPr>
        <w:t>, 80</w:t>
      </w:r>
    </w:p>
    <w:p w14:paraId="349696E1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call </w:t>
      </w:r>
      <w:proofErr w:type="spellStart"/>
      <w:r w:rsidRPr="00AE5CD6">
        <w:rPr>
          <w:lang w:val="en-US"/>
        </w:rPr>
        <w:t>sread</w:t>
      </w:r>
      <w:proofErr w:type="spellEnd"/>
    </w:p>
    <w:p w14:paraId="10271520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spellStart"/>
      <w:proofErr w:type="gramStart"/>
      <w:r w:rsidRPr="00AE5CD6">
        <w:rPr>
          <w:lang w:val="en-US"/>
        </w:rPr>
        <w:t>eax,x</w:t>
      </w:r>
      <w:proofErr w:type="spellEnd"/>
      <w:proofErr w:type="gramEnd"/>
    </w:p>
    <w:p w14:paraId="466228DE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call </w:t>
      </w:r>
      <w:proofErr w:type="spellStart"/>
      <w:r w:rsidRPr="00AE5CD6">
        <w:rPr>
          <w:lang w:val="en-US"/>
        </w:rPr>
        <w:t>atoi</w:t>
      </w:r>
      <w:proofErr w:type="spellEnd"/>
    </w:p>
    <w:p w14:paraId="3EC6A7FD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add eax,</w:t>
      </w:r>
      <w:proofErr w:type="gramStart"/>
      <w:r w:rsidRPr="00AE5CD6">
        <w:rPr>
          <w:lang w:val="en-US"/>
        </w:rPr>
        <w:t>18</w:t>
      </w:r>
      <w:proofErr w:type="gramEnd"/>
    </w:p>
    <w:p w14:paraId="6627587E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mov ebx,5</w:t>
      </w:r>
    </w:p>
    <w:p w14:paraId="0E7AD3D6" w14:textId="77777777" w:rsidR="003E0EF8" w:rsidRPr="00AE5CD6" w:rsidRDefault="005E7CCA">
      <w:pPr>
        <w:pStyle w:val="BodyText"/>
        <w:rPr>
          <w:lang w:val="en-US"/>
        </w:rPr>
      </w:pPr>
      <w:proofErr w:type="spellStart"/>
      <w:r w:rsidRPr="00AE5CD6">
        <w:rPr>
          <w:lang w:val="en-US"/>
        </w:rPr>
        <w:t>mul</w:t>
      </w:r>
      <w:proofErr w:type="spellEnd"/>
      <w:r w:rsidRPr="00AE5CD6">
        <w:rPr>
          <w:lang w:val="en-US"/>
        </w:rPr>
        <w:t xml:space="preserve"> </w:t>
      </w:r>
      <w:proofErr w:type="spellStart"/>
      <w:r w:rsidRPr="00AE5CD6">
        <w:rPr>
          <w:lang w:val="en-US"/>
        </w:rPr>
        <w:t>ebx</w:t>
      </w:r>
      <w:proofErr w:type="spellEnd"/>
    </w:p>
    <w:p w14:paraId="191D6819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add </w:t>
      </w:r>
      <w:proofErr w:type="gramStart"/>
      <w:r w:rsidRPr="00AE5CD6">
        <w:rPr>
          <w:lang w:val="en-US"/>
        </w:rPr>
        <w:t>eax,-</w:t>
      </w:r>
      <w:proofErr w:type="gramEnd"/>
      <w:r w:rsidRPr="00AE5CD6">
        <w:rPr>
          <w:lang w:val="en-US"/>
        </w:rPr>
        <w:t>28</w:t>
      </w:r>
    </w:p>
    <w:p w14:paraId="182F5922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spellStart"/>
      <w:proofErr w:type="gramStart"/>
      <w:r w:rsidRPr="00AE5CD6">
        <w:rPr>
          <w:lang w:val="en-US"/>
        </w:rPr>
        <w:t>edi,eax</w:t>
      </w:r>
      <w:proofErr w:type="spellEnd"/>
      <w:proofErr w:type="gramEnd"/>
    </w:p>
    <w:p w14:paraId="6B7B1CDB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spellStart"/>
      <w:proofErr w:type="gramStart"/>
      <w:r w:rsidRPr="00AE5CD6">
        <w:rPr>
          <w:lang w:val="en-US"/>
        </w:rPr>
        <w:t>eax,rem</w:t>
      </w:r>
      <w:proofErr w:type="spellEnd"/>
      <w:proofErr w:type="gramEnd"/>
    </w:p>
    <w:p w14:paraId="6D0EDD8A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>call sprint</w:t>
      </w:r>
    </w:p>
    <w:p w14:paraId="6E55EB32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mov </w:t>
      </w:r>
      <w:proofErr w:type="spellStart"/>
      <w:proofErr w:type="gramStart"/>
      <w:r w:rsidRPr="00AE5CD6">
        <w:rPr>
          <w:lang w:val="en-US"/>
        </w:rPr>
        <w:t>eax,edi</w:t>
      </w:r>
      <w:proofErr w:type="spellEnd"/>
      <w:proofErr w:type="gramEnd"/>
    </w:p>
    <w:p w14:paraId="712CC4F0" w14:textId="77777777" w:rsidR="003E0EF8" w:rsidRPr="00AE5CD6" w:rsidRDefault="005E7CCA">
      <w:pPr>
        <w:pStyle w:val="BodyText"/>
        <w:rPr>
          <w:lang w:val="en-US"/>
        </w:rPr>
      </w:pPr>
      <w:r w:rsidRPr="00AE5CD6">
        <w:rPr>
          <w:lang w:val="en-US"/>
        </w:rPr>
        <w:t xml:space="preserve">call </w:t>
      </w:r>
      <w:proofErr w:type="spellStart"/>
      <w:r w:rsidRPr="00AE5CD6">
        <w:rPr>
          <w:lang w:val="en-US"/>
        </w:rPr>
        <w:t>iprintLF</w:t>
      </w:r>
      <w:proofErr w:type="spellEnd"/>
    </w:p>
    <w:p w14:paraId="5D8C1B0E" w14:textId="77777777" w:rsidR="003E0EF8" w:rsidRDefault="005E7CCA">
      <w:pPr>
        <w:pStyle w:val="BodyText"/>
      </w:pPr>
      <w:r>
        <w:t>call quit</w:t>
      </w:r>
    </w:p>
    <w:p w14:paraId="62F6C944" w14:textId="77777777" w:rsidR="003E0EF8" w:rsidRDefault="005E7CCA">
      <w:pPr>
        <w:pStyle w:val="BodyText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Hyperlink"/>
          </w:rPr>
          <w:t>20</w:t>
        </w:r>
      </w:hyperlink>
      <w:r>
        <w:t>).</w:t>
      </w:r>
    </w:p>
    <w:p w14:paraId="30942619" w14:textId="3B10B725" w:rsidR="003E0EF8" w:rsidRDefault="008F47D8">
      <w:pPr>
        <w:pStyle w:val="CaptionedFigure"/>
      </w:pPr>
      <w:bookmarkStart w:id="17" w:name="fig:001"/>
      <w:r>
        <w:rPr>
          <w:noProof/>
        </w:rPr>
        <w:lastRenderedPageBreak/>
        <w:drawing>
          <wp:inline distT="0" distB="0" distL="0" distR="0" wp14:anchorId="0B4EED2C" wp14:editId="0E01D576">
            <wp:extent cx="6152515" cy="992505"/>
            <wp:effectExtent l="0" t="0" r="0" b="0"/>
            <wp:docPr id="493684277" name="Picture 2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84277" name="Picture 24" descr="A screen 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523E" w14:textId="77777777" w:rsidR="003E0EF8" w:rsidRDefault="005E7CCA">
      <w:pPr>
        <w:pStyle w:val="ImageCaption"/>
      </w:pPr>
      <w:r>
        <w:t>Figure 20: Результат работы кода</w:t>
      </w:r>
    </w:p>
    <w:p w14:paraId="420DE11A" w14:textId="77777777" w:rsidR="003E0EF8" w:rsidRDefault="005E7CCA">
      <w:pPr>
        <w:pStyle w:val="Heading1"/>
      </w:pPr>
      <w:bookmarkStart w:id="18" w:name="выводы"/>
      <w:bookmarkStart w:id="19" w:name="_Toc155147306"/>
      <w:bookmarkEnd w:id="17"/>
      <w:bookmarkEnd w:id="15"/>
      <w:bookmarkEnd w:id="7"/>
      <w:r>
        <w:rPr>
          <w:rStyle w:val="SectionNumber"/>
        </w:rPr>
        <w:t>5</w:t>
      </w:r>
      <w:r>
        <w:tab/>
        <w:t>Выводы</w:t>
      </w:r>
      <w:bookmarkEnd w:id="19"/>
    </w:p>
    <w:p w14:paraId="29816E59" w14:textId="7766DA1E" w:rsidR="003E0EF8" w:rsidRDefault="005E7CCA">
      <w:pPr>
        <w:pStyle w:val="FirstParagraph"/>
      </w:pPr>
      <w:r>
        <w:t>С помощью данной лабораторной работы я освоил</w:t>
      </w:r>
      <w:r>
        <w:t xml:space="preserve"> арифметические инструкции языка ассемблер NASM, что пригодится мне при выполнении последующих лабораторных работ.</w:t>
      </w:r>
    </w:p>
    <w:p w14:paraId="6573263E" w14:textId="77777777" w:rsidR="003E0EF8" w:rsidRDefault="005E7CCA">
      <w:pPr>
        <w:pStyle w:val="Heading1"/>
      </w:pPr>
      <w:bookmarkStart w:id="20" w:name="список-литературы"/>
      <w:bookmarkStart w:id="21" w:name="_Toc155147307"/>
      <w:bookmarkEnd w:id="18"/>
      <w:r>
        <w:rPr>
          <w:rStyle w:val="SectionNumber"/>
        </w:rPr>
        <w:t>6</w:t>
      </w:r>
      <w:r>
        <w:tab/>
        <w:t>Список литературы</w:t>
      </w:r>
      <w:bookmarkEnd w:id="21"/>
    </w:p>
    <w:p w14:paraId="0D8F1788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>GDB: The GNU Project Debugger. — URL: https://www.gnu.org/software/gdb/.</w:t>
      </w:r>
    </w:p>
    <w:p w14:paraId="45866B50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>GNU Bash Manual. — 2016. — URL: https://www.gnu.org/software/bash/manual/.</w:t>
      </w:r>
    </w:p>
    <w:p w14:paraId="50CFAAA9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>Midnight Commander Development Center. — 2021. — URL: https://midnight-commander. org/.</w:t>
      </w:r>
    </w:p>
    <w:p w14:paraId="49D303FD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>NASM Assembly Language Tutorials. — 2021. — URL: https://asmtutor.com/.</w:t>
      </w:r>
    </w:p>
    <w:p w14:paraId="3F4CDEA5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 xml:space="preserve">Newham C. Learning the </w:t>
      </w:r>
      <w:proofErr w:type="gramStart"/>
      <w:r w:rsidRPr="00AE5CD6">
        <w:rPr>
          <w:lang w:val="en-US"/>
        </w:rPr>
        <w:t>bash</w:t>
      </w:r>
      <w:proofErr w:type="gramEnd"/>
      <w:r w:rsidRPr="00AE5CD6">
        <w:rPr>
          <w:lang w:val="en-US"/>
        </w:rPr>
        <w:t xml:space="preserve"> Shell: Unix Shell Programming. — O’Reilly Media, 2005. — 354 </w:t>
      </w:r>
      <w:r>
        <w:t>с</w:t>
      </w:r>
      <w:r w:rsidRPr="00AE5CD6">
        <w:rPr>
          <w:lang w:val="en-US"/>
        </w:rPr>
        <w:t>. — (In a Nutshell). — ISBN 0596009658. — URL: http://www.amazon.com/Learningbash-Shell-Programming-Nutshell/dp/0596009658.</w:t>
      </w:r>
    </w:p>
    <w:p w14:paraId="030642B3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 xml:space="preserve">Robbins A. Bash Pocket Reference. — O’Reilly Media, 2016. — 156 </w:t>
      </w:r>
      <w:r>
        <w:t>с</w:t>
      </w:r>
      <w:r w:rsidRPr="00AE5CD6">
        <w:rPr>
          <w:lang w:val="en-US"/>
        </w:rPr>
        <w:t>. — ISBN 978-1491941591.</w:t>
      </w:r>
    </w:p>
    <w:p w14:paraId="22398FF1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>The NASM documentation. — 2021. — URL: https://www.nasm.us/docs.php.</w:t>
      </w:r>
    </w:p>
    <w:p w14:paraId="1553CBE6" w14:textId="77777777" w:rsidR="003E0EF8" w:rsidRPr="00AE5CD6" w:rsidRDefault="005E7CCA">
      <w:pPr>
        <w:pStyle w:val="Compact"/>
        <w:numPr>
          <w:ilvl w:val="0"/>
          <w:numId w:val="7"/>
        </w:numPr>
        <w:rPr>
          <w:lang w:val="en-US"/>
        </w:rPr>
      </w:pPr>
      <w:r w:rsidRPr="00AE5CD6">
        <w:rPr>
          <w:lang w:val="en-US"/>
        </w:rPr>
        <w:t xml:space="preserve">Zarrelli G. Mastering Bash. — </w:t>
      </w:r>
      <w:proofErr w:type="spellStart"/>
      <w:r w:rsidRPr="00AE5CD6">
        <w:rPr>
          <w:lang w:val="en-US"/>
        </w:rPr>
        <w:t>Packt</w:t>
      </w:r>
      <w:proofErr w:type="spellEnd"/>
      <w:r w:rsidRPr="00AE5CD6">
        <w:rPr>
          <w:lang w:val="en-US"/>
        </w:rPr>
        <w:t xml:space="preserve"> Publishing, 2017. — 502 </w:t>
      </w:r>
      <w:r>
        <w:t>с</w:t>
      </w:r>
      <w:r w:rsidRPr="00AE5CD6">
        <w:rPr>
          <w:lang w:val="en-US"/>
        </w:rPr>
        <w:t>. — ISBN 9781784396879.</w:t>
      </w:r>
    </w:p>
    <w:p w14:paraId="4AC1FBA3" w14:textId="77777777" w:rsidR="003E0EF8" w:rsidRDefault="005E7CCA">
      <w:pPr>
        <w:pStyle w:val="Compact"/>
        <w:numPr>
          <w:ilvl w:val="0"/>
          <w:numId w:val="7"/>
        </w:numPr>
      </w:pPr>
      <w:r>
        <w:t>Колдаев В. Д., Лупин С. А. Архитектура ЭВМ. — М. : Форум, 2018.</w:t>
      </w:r>
    </w:p>
    <w:p w14:paraId="0EDF8831" w14:textId="77777777" w:rsidR="003E0EF8" w:rsidRDefault="005E7CCA">
      <w:pPr>
        <w:pStyle w:val="Compact"/>
        <w:numPr>
          <w:ilvl w:val="0"/>
          <w:numId w:val="7"/>
        </w:numPr>
      </w:pPr>
      <w:r>
        <w:t>Куляс О. Л., Никитин К. А. Курс программирования на ASSEMBLER. — М. : Солон-Пресс, 2017.</w:t>
      </w:r>
    </w:p>
    <w:p w14:paraId="30786976" w14:textId="77777777" w:rsidR="003E0EF8" w:rsidRDefault="005E7CCA">
      <w:pPr>
        <w:pStyle w:val="Compact"/>
        <w:numPr>
          <w:ilvl w:val="0"/>
          <w:numId w:val="7"/>
        </w:numPr>
      </w:pPr>
      <w:r>
        <w:t>Новожилов О. П. Архитектура ЭВМ и систем. — М. : Юрайт, 2016.</w:t>
      </w:r>
    </w:p>
    <w:p w14:paraId="1672AD69" w14:textId="77777777" w:rsidR="003E0EF8" w:rsidRDefault="005E7CCA">
      <w:pPr>
        <w:pStyle w:val="Compact"/>
        <w:numPr>
          <w:ilvl w:val="0"/>
          <w:numId w:val="7"/>
        </w:numPr>
      </w:pPr>
      <w:r>
        <w:t>Расширенный ассемблер: NASM. — 2021. — URL: https://www.opennet.ru/docs/RUS/nasm/.</w:t>
      </w:r>
    </w:p>
    <w:p w14:paraId="48734AF1" w14:textId="77777777" w:rsidR="003E0EF8" w:rsidRDefault="005E7CCA">
      <w:pPr>
        <w:pStyle w:val="Compact"/>
        <w:numPr>
          <w:ilvl w:val="0"/>
          <w:numId w:val="7"/>
        </w:numPr>
      </w:pPr>
      <w:r>
        <w:lastRenderedPageBreak/>
        <w:t>Робачевский А., Немнюгин С., Стесик О. Операционная система UNIX. — 2-е изд. — БХВПетербург, 2010. — 656 с. — ISBN 978-5-94157-538-1.</w:t>
      </w:r>
    </w:p>
    <w:p w14:paraId="0A0EE96E" w14:textId="77777777" w:rsidR="003E0EF8" w:rsidRDefault="005E7CCA">
      <w:pPr>
        <w:pStyle w:val="Compact"/>
        <w:numPr>
          <w:ilvl w:val="0"/>
          <w:numId w:val="7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 w14:paraId="791DC752" w14:textId="77777777" w:rsidR="003E0EF8" w:rsidRDefault="005E7CCA">
      <w:pPr>
        <w:pStyle w:val="Compact"/>
        <w:numPr>
          <w:ilvl w:val="0"/>
          <w:numId w:val="7"/>
        </w:numPr>
      </w:pPr>
      <w:r>
        <w:t>Таненбаум Э. Архитектура компьютера. — 6-е изд. — СПб. : Питер, 2013. — 874 с. — (Классика Computer Science).</w:t>
      </w:r>
    </w:p>
    <w:p w14:paraId="067494FF" w14:textId="77777777" w:rsidR="003E0EF8" w:rsidRDefault="005E7CCA">
      <w:pPr>
        <w:pStyle w:val="Compact"/>
        <w:numPr>
          <w:ilvl w:val="0"/>
          <w:numId w:val="7"/>
        </w:numPr>
      </w:pPr>
      <w:r>
        <w:t>Таненбаум Э., Бос Х. Современные операционные системы. — 4-е изд. — СПб. : Питер,2015. — 1120 с. — (Классика Computer Science).</w:t>
      </w:r>
    </w:p>
    <w:p w14:paraId="4184A605" w14:textId="77777777" w:rsidR="003E0EF8" w:rsidRPr="00AE5CD6" w:rsidRDefault="005E7CCA">
      <w:pPr>
        <w:pStyle w:val="Bibliography"/>
        <w:rPr>
          <w:lang w:val="en-US"/>
        </w:rPr>
      </w:pPr>
      <w:bookmarkStart w:id="22" w:name="ref-gnu-doc:bash"/>
      <w:bookmarkStart w:id="23" w:name="refs"/>
      <w:r>
        <w:t xml:space="preserve">1. </w:t>
      </w:r>
      <w:r>
        <w:tab/>
        <w:t xml:space="preserve">GNU Bash Manual [Электронный ресурс]. </w:t>
      </w:r>
      <w:r w:rsidRPr="00AE5CD6">
        <w:rPr>
          <w:lang w:val="en-US"/>
        </w:rPr>
        <w:t xml:space="preserve">Free Software Foundation, 2016. URL: </w:t>
      </w:r>
      <w:hyperlink r:id="rId27">
        <w:r w:rsidRPr="00AE5CD6">
          <w:rPr>
            <w:rStyle w:val="Hyperlink"/>
            <w:lang w:val="en-US"/>
          </w:rPr>
          <w:t>https://www.gnu.org/software/bash/manual/</w:t>
        </w:r>
      </w:hyperlink>
      <w:r w:rsidRPr="00AE5CD6">
        <w:rPr>
          <w:lang w:val="en-US"/>
        </w:rPr>
        <w:t>.</w:t>
      </w:r>
    </w:p>
    <w:p w14:paraId="18E1EE2D" w14:textId="77777777" w:rsidR="003E0EF8" w:rsidRPr="00AE5CD6" w:rsidRDefault="005E7CCA">
      <w:pPr>
        <w:pStyle w:val="Bibliography"/>
        <w:rPr>
          <w:lang w:val="en-US"/>
        </w:rPr>
      </w:pPr>
      <w:bookmarkStart w:id="24" w:name="ref-newham:2005:bash"/>
      <w:bookmarkEnd w:id="22"/>
      <w:r w:rsidRPr="00AE5CD6">
        <w:rPr>
          <w:lang w:val="en-US"/>
        </w:rPr>
        <w:t xml:space="preserve">2. </w:t>
      </w:r>
      <w:r w:rsidRPr="00AE5CD6">
        <w:rPr>
          <w:lang w:val="en-US"/>
        </w:rPr>
        <w:tab/>
        <w:t xml:space="preserve">Newham C. </w:t>
      </w:r>
      <w:hyperlink r:id="rId28">
        <w:r w:rsidRPr="00AE5CD6">
          <w:rPr>
            <w:rStyle w:val="Hyperlink"/>
            <w:lang w:val="en-US"/>
          </w:rPr>
          <w:t>Learning the bash Shell: Unix Shell Programming</w:t>
        </w:r>
      </w:hyperlink>
      <w:r w:rsidRPr="00AE5CD6">
        <w:rPr>
          <w:lang w:val="en-US"/>
        </w:rPr>
        <w:t xml:space="preserve">. O’Reilly Media, 2005. 354 </w:t>
      </w:r>
      <w:r>
        <w:t>с</w:t>
      </w:r>
      <w:r w:rsidRPr="00AE5CD6">
        <w:rPr>
          <w:lang w:val="en-US"/>
        </w:rPr>
        <w:t>.</w:t>
      </w:r>
    </w:p>
    <w:p w14:paraId="2E7AFE74" w14:textId="77777777" w:rsidR="003E0EF8" w:rsidRPr="00AE5CD6" w:rsidRDefault="005E7CCA">
      <w:pPr>
        <w:pStyle w:val="Bibliography"/>
        <w:rPr>
          <w:lang w:val="en-US"/>
        </w:rPr>
      </w:pPr>
      <w:bookmarkStart w:id="25" w:name="ref-zarrelli:2017:bash"/>
      <w:bookmarkEnd w:id="24"/>
      <w:r w:rsidRPr="00AE5CD6">
        <w:rPr>
          <w:lang w:val="en-US"/>
        </w:rPr>
        <w:t xml:space="preserve">3. </w:t>
      </w:r>
      <w:r w:rsidRPr="00AE5CD6">
        <w:rPr>
          <w:lang w:val="en-US"/>
        </w:rPr>
        <w:tab/>
        <w:t xml:space="preserve">Zarrelli G. Mastering Bash. </w:t>
      </w:r>
      <w:proofErr w:type="spellStart"/>
      <w:r w:rsidRPr="00AE5CD6">
        <w:rPr>
          <w:lang w:val="en-US"/>
        </w:rPr>
        <w:t>Packt</w:t>
      </w:r>
      <w:proofErr w:type="spellEnd"/>
      <w:r w:rsidRPr="00AE5CD6">
        <w:rPr>
          <w:lang w:val="en-US"/>
        </w:rPr>
        <w:t xml:space="preserve"> Publishing, 2017. 502 </w:t>
      </w:r>
      <w:r>
        <w:t>с</w:t>
      </w:r>
      <w:r w:rsidRPr="00AE5CD6">
        <w:rPr>
          <w:lang w:val="en-US"/>
        </w:rPr>
        <w:t>.</w:t>
      </w:r>
    </w:p>
    <w:p w14:paraId="3F807445" w14:textId="77777777" w:rsidR="003E0EF8" w:rsidRDefault="005E7CCA">
      <w:pPr>
        <w:pStyle w:val="Bibliography"/>
      </w:pPr>
      <w:bookmarkStart w:id="26" w:name="ref-robbins:2013:bash"/>
      <w:bookmarkEnd w:id="25"/>
      <w:r w:rsidRPr="00AE5CD6">
        <w:rPr>
          <w:lang w:val="en-US"/>
        </w:rPr>
        <w:t xml:space="preserve">4. </w:t>
      </w:r>
      <w:r w:rsidRPr="00AE5CD6">
        <w:rPr>
          <w:lang w:val="en-US"/>
        </w:rPr>
        <w:tab/>
        <w:t xml:space="preserve">Robbins A. </w:t>
      </w:r>
      <w:hyperlink r:id="rId29">
        <w:r w:rsidRPr="00AE5CD6">
          <w:rPr>
            <w:rStyle w:val="Hyperlink"/>
            <w:lang w:val="en-US"/>
          </w:rPr>
          <w:t>Bash Pocket Reference</w:t>
        </w:r>
      </w:hyperlink>
      <w:r w:rsidRPr="00AE5CD6">
        <w:rPr>
          <w:lang w:val="en-US"/>
        </w:rPr>
        <w:t xml:space="preserve">. </w:t>
      </w:r>
      <w:r>
        <w:t>O’Reilly Media, 2016. 156 с.</w:t>
      </w:r>
    </w:p>
    <w:p w14:paraId="3DF94386" w14:textId="77777777" w:rsidR="003E0EF8" w:rsidRDefault="005E7CCA">
      <w:pPr>
        <w:pStyle w:val="Bibliography"/>
      </w:pPr>
      <w:bookmarkStart w:id="27" w:name="ref-tannenbaum:arch-pc:ru"/>
      <w:bookmarkEnd w:id="26"/>
      <w:r>
        <w:t xml:space="preserve">5. </w:t>
      </w:r>
      <w:r>
        <w:tab/>
        <w:t>Таненбаум Э. Архитектура компьютера. 6-е изд. СПб.: Питер, 2013. 874 с.</w:t>
      </w:r>
    </w:p>
    <w:p w14:paraId="1EA037F6" w14:textId="77777777" w:rsidR="003E0EF8" w:rsidRDefault="005E7CCA">
      <w:pPr>
        <w:pStyle w:val="Bibliography"/>
      </w:pPr>
      <w:bookmarkStart w:id="28" w:name="ref-tannenbaum:modern-os:ru"/>
      <w:bookmarkEnd w:id="27"/>
      <w:r>
        <w:t xml:space="preserve">6. </w:t>
      </w:r>
      <w:r>
        <w:tab/>
        <w:t>Таненбаум Э., Бос Х. Современные операционные системы</w:t>
      </w:r>
      <w:r>
        <w:t>. 4-е изд. СПб.: Питер, 2015. 1120 с.</w:t>
      </w:r>
    </w:p>
    <w:bookmarkEnd w:id="28"/>
    <w:bookmarkEnd w:id="23"/>
    <w:bookmarkEnd w:id="20"/>
    <w:sectPr w:rsidR="003E0E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46BA" w14:textId="77777777" w:rsidR="005E7CCA" w:rsidRDefault="005E7CCA">
      <w:pPr>
        <w:spacing w:after="0"/>
      </w:pPr>
      <w:r>
        <w:separator/>
      </w:r>
    </w:p>
  </w:endnote>
  <w:endnote w:type="continuationSeparator" w:id="0">
    <w:p w14:paraId="7460E971" w14:textId="77777777" w:rsidR="005E7CCA" w:rsidRDefault="005E7C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F38D" w14:textId="77777777" w:rsidR="003E0EF8" w:rsidRDefault="005E7CCA">
      <w:r>
        <w:separator/>
      </w:r>
    </w:p>
  </w:footnote>
  <w:footnote w:type="continuationSeparator" w:id="0">
    <w:p w14:paraId="43D9B0F8" w14:textId="77777777" w:rsidR="003E0EF8" w:rsidRDefault="005E7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90F1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89823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F1E66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4E641A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D8BA053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259147749">
    <w:abstractNumId w:val="0"/>
  </w:num>
  <w:num w:numId="2" w16cid:durableId="421880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97545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70331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59273845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204513258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295482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F8"/>
    <w:rsid w:val="003E0EF8"/>
    <w:rsid w:val="004B7F04"/>
    <w:rsid w:val="005E7CCA"/>
    <w:rsid w:val="008F47D8"/>
    <w:rsid w:val="00AE5CD6"/>
    <w:rsid w:val="00DB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B247"/>
  <w15:docId w15:val="{A6E14570-8DDD-40E1-8026-756914BB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AE5C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E5CD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E5CD6"/>
    <w:pPr>
      <w:spacing w:after="100"/>
      <w:ind w:left="480"/>
    </w:pPr>
  </w:style>
  <w:style w:type="character" w:styleId="FollowedHyperlink">
    <w:name w:val="FollowedHyperlink"/>
    <w:basedOn w:val="DefaultParagraphFont"/>
    <w:rsid w:val="00DB78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ncbi.nlm.nih.gov/pubmed/252464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amazon.com/Learning-bash-Shell-Programming-Nutshell/dp/0596009658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gnu.org/software/bash/manu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№6</vt:lpstr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Постнова Елизавета Андреевна</dc:creator>
  <cp:keywords/>
  <cp:lastModifiedBy>Djamal Avdadaev</cp:lastModifiedBy>
  <cp:revision>2</cp:revision>
  <dcterms:created xsi:type="dcterms:W3CDTF">2024-01-03T02:40:00Z</dcterms:created>
  <dcterms:modified xsi:type="dcterms:W3CDTF">2024-01-03T02:40:00Z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