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C65" w:rsidRDefault="00F747E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GRAMATICA</w:t>
      </w:r>
    </w:p>
    <w:p w:rsidR="00F747E8" w:rsidRDefault="004255E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PROYECTO2</w:t>
      </w:r>
    </w:p>
    <w:p w:rsidR="00F747E8" w:rsidRDefault="00F747E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ORGANIZACIÓN DE COMPILADORES Y LENGUAJES 1</w:t>
      </w:r>
    </w:p>
    <w:p w:rsidR="002B3FDE" w:rsidRDefault="002B3FD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David Roberto Díaz Prado</w:t>
      </w:r>
    </w:p>
    <w:p w:rsidR="00F747E8" w:rsidRDefault="00F747E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201807420</w:t>
      </w:r>
    </w:p>
    <w:p w:rsidR="00F747E8" w:rsidRDefault="00F747E8">
      <w:pPr>
        <w:rPr>
          <w:rFonts w:ascii="Arial" w:hAnsi="Arial" w:cs="Arial"/>
          <w:sz w:val="24"/>
          <w:szCs w:val="24"/>
          <w:lang w:val="es-MX"/>
        </w:rPr>
      </w:pPr>
    </w:p>
    <w:p w:rsidR="00F747E8" w:rsidRDefault="00F747E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Gramatica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que util</w:t>
      </w:r>
      <w:r w:rsidR="00720337">
        <w:rPr>
          <w:rFonts w:ascii="Arial" w:hAnsi="Arial" w:cs="Arial"/>
          <w:sz w:val="24"/>
          <w:szCs w:val="24"/>
          <w:lang w:val="es-MX"/>
        </w:rPr>
        <w:t>izada para la realización de este proyecto</w:t>
      </w:r>
    </w:p>
    <w:p w:rsidR="00720337" w:rsidRDefault="0072033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sintaxis que se utilizara para todo este proyecto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esta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dada en el enunciado:</w:t>
      </w:r>
    </w:p>
    <w:p w:rsidR="00720337" w:rsidRDefault="00720337">
      <w:pPr>
        <w:rPr>
          <w:rFonts w:ascii="Arial" w:hAnsi="Arial" w:cs="Arial"/>
          <w:sz w:val="24"/>
          <w:szCs w:val="24"/>
          <w:lang w:val="es-MX"/>
        </w:rPr>
      </w:pPr>
    </w:p>
    <w:p w:rsidR="00483DB2" w:rsidRPr="004255E9" w:rsidRDefault="004255E9" w:rsidP="00483DB2">
      <w:pPr>
        <w:rPr>
          <w:rFonts w:ascii="Arial" w:hAnsi="Arial" w:cs="Arial"/>
          <w:b/>
          <w:sz w:val="24"/>
          <w:szCs w:val="24"/>
          <w:u w:val="single"/>
          <w:lang w:val="es-MX"/>
        </w:rPr>
      </w:pPr>
      <w:r w:rsidRPr="004255E9">
        <w:rPr>
          <w:rFonts w:ascii="Arial" w:hAnsi="Arial" w:cs="Arial"/>
          <w:b/>
          <w:sz w:val="24"/>
          <w:szCs w:val="24"/>
          <w:u w:val="single"/>
          <w:lang w:val="es-MX"/>
        </w:rPr>
        <w:t xml:space="preserve">Patrones que acepta la </w:t>
      </w:r>
      <w:proofErr w:type="spellStart"/>
      <w:r w:rsidRPr="004255E9">
        <w:rPr>
          <w:rFonts w:ascii="Arial" w:hAnsi="Arial" w:cs="Arial"/>
          <w:b/>
          <w:sz w:val="24"/>
          <w:szCs w:val="24"/>
          <w:u w:val="single"/>
          <w:lang w:val="es-MX"/>
        </w:rPr>
        <w:t>gramatica</w:t>
      </w:r>
      <w:proofErr w:type="spellEnd"/>
    </w:p>
    <w:p w:rsidR="004255E9" w:rsidRPr="004255E9" w:rsidRDefault="004255E9" w:rsidP="00483DB2">
      <w:pPr>
        <w:rPr>
          <w:rFonts w:ascii="Arial" w:hAnsi="Arial" w:cs="Arial"/>
          <w:b/>
          <w:sz w:val="24"/>
          <w:szCs w:val="24"/>
          <w:lang w:val="es-MX"/>
        </w:rPr>
      </w:pPr>
      <w:proofErr w:type="spellStart"/>
      <w:r w:rsidRPr="004255E9">
        <w:rPr>
          <w:rFonts w:ascii="Arial" w:hAnsi="Arial" w:cs="Arial"/>
          <w:b/>
          <w:sz w:val="24"/>
          <w:szCs w:val="24"/>
          <w:lang w:val="es-MX"/>
        </w:rPr>
        <w:t>Numeros</w:t>
      </w:r>
      <w:proofErr w:type="spellEnd"/>
      <w:r w:rsidRPr="004255E9">
        <w:rPr>
          <w:rFonts w:ascii="Arial" w:hAnsi="Arial" w:cs="Arial"/>
          <w:b/>
          <w:sz w:val="24"/>
          <w:szCs w:val="24"/>
          <w:lang w:val="es-MX"/>
        </w:rPr>
        <w:t xml:space="preserve"> Enteros</w:t>
      </w:r>
      <w:r w:rsidRPr="004255E9">
        <w:rPr>
          <w:rFonts w:ascii="Arial" w:hAnsi="Arial" w:cs="Arial"/>
          <w:b/>
          <w:sz w:val="24"/>
          <w:szCs w:val="24"/>
          <w:lang w:val="es-MX"/>
        </w:rPr>
        <w:tab/>
      </w:r>
      <w:r w:rsidRPr="004255E9">
        <w:rPr>
          <w:rFonts w:ascii="Arial" w:hAnsi="Arial" w:cs="Arial"/>
          <w:b/>
          <w:sz w:val="24"/>
          <w:szCs w:val="24"/>
          <w:lang w:val="es-MX"/>
        </w:rPr>
        <w:tab/>
      </w:r>
      <w:r w:rsidRPr="004255E9">
        <w:rPr>
          <w:rFonts w:ascii="Arial" w:hAnsi="Arial" w:cs="Arial"/>
          <w:b/>
          <w:sz w:val="24"/>
          <w:szCs w:val="24"/>
          <w:lang w:val="es-MX"/>
        </w:rPr>
        <w:tab/>
      </w:r>
      <w:r w:rsidRPr="004255E9">
        <w:rPr>
          <w:rFonts w:ascii="Arial" w:hAnsi="Arial" w:cs="Arial"/>
          <w:b/>
          <w:sz w:val="24"/>
          <w:szCs w:val="24"/>
          <w:lang w:val="es-MX"/>
        </w:rPr>
        <w:tab/>
        <w:t>(0-</w:t>
      </w:r>
      <w:proofErr w:type="gramStart"/>
      <w:r w:rsidRPr="004255E9">
        <w:rPr>
          <w:rFonts w:ascii="Arial" w:hAnsi="Arial" w:cs="Arial"/>
          <w:b/>
          <w:sz w:val="24"/>
          <w:szCs w:val="24"/>
          <w:lang w:val="es-MX"/>
        </w:rPr>
        <w:t>9)+</w:t>
      </w:r>
      <w:proofErr w:type="gramEnd"/>
    </w:p>
    <w:p w:rsidR="004255E9" w:rsidRPr="004255E9" w:rsidRDefault="004255E9" w:rsidP="00483DB2">
      <w:pPr>
        <w:rPr>
          <w:rFonts w:ascii="Arial" w:hAnsi="Arial" w:cs="Arial"/>
          <w:b/>
          <w:sz w:val="24"/>
          <w:szCs w:val="24"/>
          <w:lang w:val="es-MX"/>
        </w:rPr>
      </w:pPr>
      <w:proofErr w:type="spellStart"/>
      <w:r w:rsidRPr="004255E9">
        <w:rPr>
          <w:rFonts w:ascii="Arial" w:hAnsi="Arial" w:cs="Arial"/>
          <w:b/>
          <w:sz w:val="24"/>
          <w:szCs w:val="24"/>
          <w:lang w:val="es-MX"/>
        </w:rPr>
        <w:t>Numeros</w:t>
      </w:r>
      <w:proofErr w:type="spellEnd"/>
      <w:r w:rsidRPr="004255E9">
        <w:rPr>
          <w:rFonts w:ascii="Arial" w:hAnsi="Arial" w:cs="Arial"/>
          <w:b/>
          <w:sz w:val="24"/>
          <w:szCs w:val="24"/>
          <w:lang w:val="es-MX"/>
        </w:rPr>
        <w:t xml:space="preserve"> Decimales</w:t>
      </w:r>
      <w:r w:rsidRPr="004255E9">
        <w:rPr>
          <w:rFonts w:ascii="Arial" w:hAnsi="Arial" w:cs="Arial"/>
          <w:b/>
          <w:sz w:val="24"/>
          <w:szCs w:val="24"/>
          <w:lang w:val="es-MX"/>
        </w:rPr>
        <w:tab/>
      </w:r>
      <w:r w:rsidRPr="004255E9">
        <w:rPr>
          <w:rFonts w:ascii="Arial" w:hAnsi="Arial" w:cs="Arial"/>
          <w:b/>
          <w:sz w:val="24"/>
          <w:szCs w:val="24"/>
          <w:lang w:val="es-MX"/>
        </w:rPr>
        <w:tab/>
      </w:r>
      <w:r w:rsidRPr="004255E9">
        <w:rPr>
          <w:rFonts w:ascii="Arial" w:hAnsi="Arial" w:cs="Arial"/>
          <w:b/>
          <w:sz w:val="24"/>
          <w:szCs w:val="24"/>
          <w:lang w:val="es-MX"/>
        </w:rPr>
        <w:tab/>
        <w:t>[(0-</w:t>
      </w:r>
      <w:proofErr w:type="gramStart"/>
      <w:r w:rsidRPr="004255E9">
        <w:rPr>
          <w:rFonts w:ascii="Arial" w:hAnsi="Arial" w:cs="Arial"/>
          <w:b/>
          <w:sz w:val="24"/>
          <w:szCs w:val="24"/>
          <w:lang w:val="es-MX"/>
        </w:rPr>
        <w:t>9)+</w:t>
      </w:r>
      <w:proofErr w:type="gramEnd"/>
      <w:r w:rsidRPr="004255E9">
        <w:rPr>
          <w:rFonts w:ascii="Arial" w:hAnsi="Arial" w:cs="Arial"/>
          <w:b/>
          <w:sz w:val="24"/>
          <w:szCs w:val="24"/>
          <w:lang w:val="es-MX"/>
        </w:rPr>
        <w:t>]?“.”(0-9)+</w:t>
      </w:r>
    </w:p>
    <w:p w:rsidR="004255E9" w:rsidRPr="004255E9" w:rsidRDefault="004255E9" w:rsidP="00483DB2">
      <w:pPr>
        <w:rPr>
          <w:rFonts w:ascii="Arial" w:hAnsi="Arial" w:cs="Arial"/>
          <w:b/>
          <w:sz w:val="24"/>
          <w:szCs w:val="24"/>
          <w:lang w:val="es-MX"/>
        </w:rPr>
      </w:pPr>
      <w:r w:rsidRPr="004255E9">
        <w:rPr>
          <w:rFonts w:ascii="Arial" w:hAnsi="Arial" w:cs="Arial"/>
          <w:b/>
          <w:sz w:val="24"/>
          <w:szCs w:val="24"/>
          <w:lang w:val="es-MX"/>
        </w:rPr>
        <w:t>Cadena</w:t>
      </w:r>
      <w:r w:rsidRPr="004255E9">
        <w:rPr>
          <w:rFonts w:ascii="Arial" w:hAnsi="Arial" w:cs="Arial"/>
          <w:b/>
          <w:sz w:val="24"/>
          <w:szCs w:val="24"/>
          <w:lang w:val="es-MX"/>
        </w:rPr>
        <w:tab/>
      </w:r>
      <w:r w:rsidRPr="004255E9">
        <w:rPr>
          <w:rFonts w:ascii="Arial" w:hAnsi="Arial" w:cs="Arial"/>
          <w:b/>
          <w:sz w:val="24"/>
          <w:szCs w:val="24"/>
          <w:lang w:val="es-MX"/>
        </w:rPr>
        <w:tab/>
      </w:r>
      <w:r w:rsidRPr="004255E9">
        <w:rPr>
          <w:rFonts w:ascii="Arial" w:hAnsi="Arial" w:cs="Arial"/>
          <w:b/>
          <w:sz w:val="24"/>
          <w:szCs w:val="24"/>
          <w:lang w:val="es-MX"/>
        </w:rPr>
        <w:tab/>
      </w:r>
      <w:r w:rsidRPr="004255E9">
        <w:rPr>
          <w:rFonts w:ascii="Arial" w:hAnsi="Arial" w:cs="Arial"/>
          <w:b/>
          <w:sz w:val="24"/>
          <w:szCs w:val="24"/>
          <w:lang w:val="es-MX"/>
        </w:rPr>
        <w:tab/>
      </w:r>
      <w:r w:rsidRPr="004255E9">
        <w:rPr>
          <w:rFonts w:ascii="Arial" w:hAnsi="Arial" w:cs="Arial"/>
          <w:b/>
          <w:sz w:val="24"/>
          <w:szCs w:val="24"/>
          <w:lang w:val="es-MX"/>
        </w:rPr>
        <w:tab/>
        <w:t>“\</w:t>
      </w:r>
      <w:proofErr w:type="gramStart"/>
      <w:r w:rsidRPr="004255E9">
        <w:rPr>
          <w:rFonts w:ascii="Arial" w:hAnsi="Arial" w:cs="Arial"/>
          <w:b/>
          <w:sz w:val="24"/>
          <w:szCs w:val="24"/>
          <w:lang w:val="es-MX"/>
        </w:rPr>
        <w:t>””</w:t>
      </w:r>
      <w:r w:rsidRPr="004255E9">
        <w:rPr>
          <w:rFonts w:ascii="Arial" w:hAnsi="Arial" w:cs="Arial"/>
          <w:b/>
          <w:i/>
          <w:sz w:val="24"/>
          <w:szCs w:val="24"/>
          <w:lang w:val="es-MX"/>
        </w:rPr>
        <w:t>todo</w:t>
      </w:r>
      <w:proofErr w:type="gramEnd"/>
      <w:r w:rsidRPr="004255E9">
        <w:rPr>
          <w:rFonts w:ascii="Arial" w:hAnsi="Arial" w:cs="Arial"/>
          <w:b/>
          <w:i/>
          <w:sz w:val="24"/>
          <w:szCs w:val="24"/>
          <w:lang w:val="es-MX"/>
        </w:rPr>
        <w:t xml:space="preserve"> lo que venga</w:t>
      </w:r>
      <w:r w:rsidRPr="004255E9">
        <w:rPr>
          <w:rFonts w:ascii="Arial" w:hAnsi="Arial" w:cs="Arial"/>
          <w:b/>
          <w:sz w:val="24"/>
          <w:szCs w:val="24"/>
          <w:lang w:val="es-MX"/>
        </w:rPr>
        <w:t xml:space="preserve"> “\””</w:t>
      </w:r>
    </w:p>
    <w:p w:rsidR="004255E9" w:rsidRDefault="004255E9" w:rsidP="00483DB2">
      <w:pPr>
        <w:rPr>
          <w:rFonts w:ascii="Arial" w:hAnsi="Arial" w:cs="Arial"/>
          <w:b/>
          <w:i/>
          <w:sz w:val="24"/>
          <w:szCs w:val="24"/>
          <w:lang w:val="es-MX"/>
        </w:rPr>
      </w:pPr>
      <w:r w:rsidRPr="004255E9">
        <w:rPr>
          <w:rFonts w:ascii="Arial" w:hAnsi="Arial" w:cs="Arial"/>
          <w:b/>
          <w:sz w:val="24"/>
          <w:szCs w:val="24"/>
          <w:lang w:val="es-MX"/>
        </w:rPr>
        <w:t>Caracteres</w:t>
      </w:r>
      <w:r w:rsidRPr="004255E9">
        <w:rPr>
          <w:rFonts w:ascii="Arial" w:hAnsi="Arial" w:cs="Arial"/>
          <w:b/>
          <w:sz w:val="24"/>
          <w:szCs w:val="24"/>
          <w:lang w:val="es-MX"/>
        </w:rPr>
        <w:tab/>
      </w:r>
      <w:r w:rsidRPr="004255E9">
        <w:rPr>
          <w:rFonts w:ascii="Arial" w:hAnsi="Arial" w:cs="Arial"/>
          <w:b/>
          <w:sz w:val="24"/>
          <w:szCs w:val="24"/>
          <w:lang w:val="es-MX"/>
        </w:rPr>
        <w:tab/>
      </w:r>
      <w:r w:rsidRPr="004255E9">
        <w:rPr>
          <w:rFonts w:ascii="Arial" w:hAnsi="Arial" w:cs="Arial"/>
          <w:b/>
          <w:sz w:val="24"/>
          <w:szCs w:val="24"/>
          <w:lang w:val="es-MX"/>
        </w:rPr>
        <w:tab/>
      </w:r>
      <w:r w:rsidRPr="004255E9">
        <w:rPr>
          <w:rFonts w:ascii="Arial" w:hAnsi="Arial" w:cs="Arial"/>
          <w:b/>
          <w:sz w:val="24"/>
          <w:szCs w:val="24"/>
          <w:lang w:val="es-MX"/>
        </w:rPr>
        <w:tab/>
      </w:r>
      <w:proofErr w:type="gramStart"/>
      <w:r w:rsidRPr="004255E9">
        <w:rPr>
          <w:rFonts w:ascii="Arial" w:hAnsi="Arial" w:cs="Arial"/>
          <w:b/>
          <w:sz w:val="24"/>
          <w:szCs w:val="24"/>
          <w:lang w:val="es-MX"/>
        </w:rPr>
        <w:tab/>
        <w:t>“ ‘</w:t>
      </w:r>
      <w:proofErr w:type="gramEnd"/>
      <w:r w:rsidRPr="004255E9">
        <w:rPr>
          <w:rFonts w:ascii="Arial" w:hAnsi="Arial" w:cs="Arial"/>
          <w:b/>
          <w:sz w:val="24"/>
          <w:szCs w:val="24"/>
          <w:lang w:val="es-MX"/>
        </w:rPr>
        <w:t xml:space="preserve"> “ </w:t>
      </w:r>
      <w:r w:rsidRPr="004255E9">
        <w:rPr>
          <w:rFonts w:ascii="Arial" w:hAnsi="Arial" w:cs="Arial"/>
          <w:b/>
          <w:i/>
          <w:sz w:val="24"/>
          <w:szCs w:val="24"/>
          <w:lang w:val="es-MX"/>
        </w:rPr>
        <w:t>[Todo lo que venga]? “ ‘ “</w:t>
      </w:r>
    </w:p>
    <w:p w:rsidR="004255E9" w:rsidRPr="00A1794D" w:rsidRDefault="00723533" w:rsidP="00483DB2">
      <w:pPr>
        <w:rPr>
          <w:rFonts w:ascii="Arial" w:hAnsi="Arial" w:cs="Arial"/>
          <w:b/>
          <w:i/>
          <w:sz w:val="24"/>
          <w:szCs w:val="24"/>
          <w:lang w:val="es-MX"/>
        </w:rPr>
      </w:pPr>
      <w:r>
        <w:rPr>
          <w:rFonts w:ascii="Arial" w:hAnsi="Arial" w:cs="Arial"/>
          <w:b/>
          <w:i/>
          <w:sz w:val="24"/>
          <w:szCs w:val="24"/>
          <w:lang w:val="es-MX"/>
        </w:rPr>
        <w:t>Identificador</w:t>
      </w:r>
      <w:r>
        <w:rPr>
          <w:rFonts w:ascii="Arial" w:hAnsi="Arial" w:cs="Arial"/>
          <w:b/>
          <w:i/>
          <w:sz w:val="24"/>
          <w:szCs w:val="24"/>
          <w:lang w:val="es-MX"/>
        </w:rPr>
        <w:tab/>
      </w:r>
      <w:r>
        <w:rPr>
          <w:rFonts w:ascii="Arial" w:hAnsi="Arial" w:cs="Arial"/>
          <w:b/>
          <w:i/>
          <w:sz w:val="24"/>
          <w:szCs w:val="24"/>
          <w:lang w:val="es-MX"/>
        </w:rPr>
        <w:tab/>
      </w:r>
      <w:r>
        <w:rPr>
          <w:rFonts w:ascii="Arial" w:hAnsi="Arial" w:cs="Arial"/>
          <w:b/>
          <w:i/>
          <w:sz w:val="24"/>
          <w:szCs w:val="24"/>
          <w:lang w:val="es-MX"/>
        </w:rPr>
        <w:tab/>
      </w:r>
      <w:r>
        <w:rPr>
          <w:rFonts w:ascii="Arial" w:hAnsi="Arial" w:cs="Arial"/>
          <w:b/>
          <w:i/>
          <w:sz w:val="24"/>
          <w:szCs w:val="24"/>
          <w:lang w:val="es-MX"/>
        </w:rPr>
        <w:tab/>
        <w:t>(</w:t>
      </w:r>
      <w:r w:rsidR="00A1794D">
        <w:rPr>
          <w:rFonts w:ascii="Arial" w:hAnsi="Arial" w:cs="Arial"/>
          <w:b/>
          <w:i/>
          <w:sz w:val="24"/>
          <w:szCs w:val="24"/>
          <w:lang w:val="es-MX"/>
        </w:rPr>
        <w:t>[a-z]|[A-Z</w:t>
      </w:r>
      <w:proofErr w:type="gramStart"/>
      <w:r w:rsidR="00A1794D">
        <w:rPr>
          <w:rFonts w:ascii="Arial" w:hAnsi="Arial" w:cs="Arial"/>
          <w:b/>
          <w:i/>
          <w:sz w:val="24"/>
          <w:szCs w:val="24"/>
          <w:lang w:val="es-MX"/>
        </w:rPr>
        <w:t>]</w:t>
      </w:r>
      <w:r>
        <w:rPr>
          <w:rFonts w:ascii="Arial" w:hAnsi="Arial" w:cs="Arial"/>
          <w:b/>
          <w:i/>
          <w:sz w:val="24"/>
          <w:szCs w:val="24"/>
          <w:lang w:val="es-MX"/>
        </w:rPr>
        <w:t>)</w:t>
      </w:r>
      <w:r w:rsidR="00A1794D">
        <w:rPr>
          <w:rFonts w:ascii="Arial" w:hAnsi="Arial" w:cs="Arial"/>
          <w:b/>
          <w:i/>
          <w:sz w:val="24"/>
          <w:szCs w:val="24"/>
          <w:lang w:val="es-MX"/>
        </w:rPr>
        <w:t>+(</w:t>
      </w:r>
      <w:proofErr w:type="gramEnd"/>
      <w:r w:rsidR="00A1794D">
        <w:rPr>
          <w:rFonts w:ascii="Arial" w:hAnsi="Arial" w:cs="Arial"/>
          <w:b/>
          <w:i/>
          <w:sz w:val="24"/>
          <w:szCs w:val="24"/>
          <w:lang w:val="es-MX"/>
        </w:rPr>
        <w:t>_ |[a-z]|[A-Z]|[0-9])*</w:t>
      </w:r>
    </w:p>
    <w:p w:rsidR="00483DB2" w:rsidRDefault="00483DB2" w:rsidP="00483DB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Iniciamos la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Gramatica</w:t>
      </w:r>
      <w:proofErr w:type="spellEnd"/>
      <w:r>
        <w:rPr>
          <w:rFonts w:ascii="Arial" w:hAnsi="Arial" w:cs="Arial"/>
          <w:sz w:val="24"/>
          <w:szCs w:val="24"/>
          <w:lang w:val="es-MX"/>
        </w:rPr>
        <w:t>:</w:t>
      </w:r>
    </w:p>
    <w:p w:rsidR="00483DB2" w:rsidRDefault="00483DB2" w:rsidP="00483DB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Los no terminales los pondré en comillas y los terminales en mayúsculas</w:t>
      </w:r>
    </w:p>
    <w:p w:rsidR="00483DB2" w:rsidRDefault="00483DB2" w:rsidP="00483DB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Nuestro estado Inicial: INIT</w:t>
      </w:r>
    </w:p>
    <w:p w:rsidR="002B3FDE" w:rsidRPr="00723533" w:rsidRDefault="00483DB2" w:rsidP="00483DB2">
      <w:pPr>
        <w:rPr>
          <w:rFonts w:ascii="Arial" w:hAnsi="Arial" w:cs="Arial"/>
          <w:i/>
          <w:sz w:val="24"/>
          <w:szCs w:val="24"/>
          <w:lang w:val="es-MX"/>
        </w:rPr>
      </w:pPr>
      <w:r w:rsidRPr="00723533">
        <w:rPr>
          <w:rFonts w:ascii="Arial" w:hAnsi="Arial" w:cs="Arial"/>
          <w:i/>
          <w:sz w:val="24"/>
          <w:szCs w:val="24"/>
          <w:highlight w:val="lightGray"/>
          <w:lang w:val="es-MX"/>
        </w:rPr>
        <w:t xml:space="preserve">INIT -&gt; </w:t>
      </w:r>
      <w:r w:rsidR="00723533" w:rsidRPr="00723533">
        <w:rPr>
          <w:rFonts w:ascii="Arial" w:hAnsi="Arial" w:cs="Arial"/>
          <w:i/>
          <w:sz w:val="24"/>
          <w:szCs w:val="24"/>
          <w:highlight w:val="lightGray"/>
          <w:lang w:val="es-MX"/>
        </w:rPr>
        <w:t>BLOQUEGLOBAL</w:t>
      </w:r>
    </w:p>
    <w:p w:rsidR="00483DB2" w:rsidRDefault="002B3FDE" w:rsidP="00483DB2">
      <w:pPr>
        <w:rPr>
          <w:rFonts w:ascii="Consolas" w:hAnsi="Consolas" w:cs="Arial"/>
          <w:lang w:val="es-MX"/>
        </w:rPr>
      </w:pPr>
      <w:r>
        <w:rPr>
          <w:rFonts w:ascii="Consolas" w:hAnsi="Consolas" w:cs="Arial"/>
          <w:lang w:val="es-MX"/>
        </w:rPr>
        <w:t>Producción que define el cuerpo del archivo</w:t>
      </w:r>
    </w:p>
    <w:p w:rsidR="00723533" w:rsidRPr="00A1794D" w:rsidRDefault="00723533" w:rsidP="00483DB2">
      <w:pPr>
        <w:rPr>
          <w:rFonts w:ascii="Arial" w:hAnsi="Arial" w:cs="Arial"/>
          <w:i/>
          <w:sz w:val="24"/>
          <w:szCs w:val="24"/>
          <w:highlight w:val="lightGray"/>
          <w:lang w:val="es-MX"/>
        </w:rPr>
      </w:pPr>
      <w:r w:rsidRPr="00723533">
        <w:rPr>
          <w:rFonts w:ascii="Arial" w:hAnsi="Arial" w:cs="Arial"/>
          <w:i/>
          <w:sz w:val="24"/>
          <w:szCs w:val="24"/>
          <w:highlight w:val="lightGray"/>
          <w:lang w:val="es-MX"/>
        </w:rPr>
        <w:t xml:space="preserve"> BLOQUEGLOBAL</w:t>
      </w:r>
      <w:r w:rsidRPr="00A1794D">
        <w:rPr>
          <w:rFonts w:ascii="Arial" w:hAnsi="Arial" w:cs="Arial"/>
          <w:i/>
          <w:sz w:val="24"/>
          <w:szCs w:val="24"/>
          <w:highlight w:val="lightGray"/>
          <w:lang w:val="es-MX"/>
        </w:rPr>
        <w:t>-&gt;BLOQUEGLOBAL MAIN</w:t>
      </w:r>
    </w:p>
    <w:p w:rsidR="00723533" w:rsidRDefault="00723533" w:rsidP="00483DB2">
      <w:pPr>
        <w:rPr>
          <w:rFonts w:ascii="Arial" w:hAnsi="Arial" w:cs="Arial"/>
          <w:i/>
          <w:sz w:val="24"/>
          <w:szCs w:val="24"/>
          <w:lang w:val="es-MX"/>
        </w:rPr>
      </w:pPr>
      <w:r>
        <w:rPr>
          <w:rFonts w:ascii="Arial" w:hAnsi="Arial" w:cs="Arial"/>
          <w:i/>
          <w:sz w:val="24"/>
          <w:szCs w:val="24"/>
          <w:lang w:val="es-MX"/>
        </w:rPr>
        <w:tab/>
      </w:r>
      <w:r>
        <w:rPr>
          <w:rFonts w:ascii="Arial" w:hAnsi="Arial" w:cs="Arial"/>
          <w:i/>
          <w:sz w:val="24"/>
          <w:szCs w:val="24"/>
          <w:lang w:val="es-MX"/>
        </w:rPr>
        <w:tab/>
      </w:r>
      <w:r>
        <w:rPr>
          <w:rFonts w:ascii="Arial" w:hAnsi="Arial" w:cs="Arial"/>
          <w:i/>
          <w:sz w:val="24"/>
          <w:szCs w:val="24"/>
          <w:lang w:val="es-MX"/>
        </w:rPr>
        <w:tab/>
      </w:r>
      <w:r w:rsidRPr="00A1794D">
        <w:rPr>
          <w:rFonts w:ascii="Arial" w:hAnsi="Arial" w:cs="Arial"/>
          <w:i/>
          <w:sz w:val="24"/>
          <w:szCs w:val="24"/>
          <w:highlight w:val="lightGray"/>
          <w:lang w:val="es-MX"/>
        </w:rPr>
        <w:t>| BLOQUEGLOBAL METODO</w:t>
      </w:r>
    </w:p>
    <w:p w:rsidR="00723533" w:rsidRDefault="00723533" w:rsidP="00483DB2">
      <w:pPr>
        <w:rPr>
          <w:rFonts w:ascii="Arial" w:hAnsi="Arial" w:cs="Arial"/>
          <w:i/>
          <w:sz w:val="24"/>
          <w:szCs w:val="24"/>
          <w:lang w:val="es-MX"/>
        </w:rPr>
      </w:pPr>
      <w:r>
        <w:rPr>
          <w:rFonts w:ascii="Arial" w:hAnsi="Arial" w:cs="Arial"/>
          <w:i/>
          <w:sz w:val="24"/>
          <w:szCs w:val="24"/>
          <w:lang w:val="es-MX"/>
        </w:rPr>
        <w:tab/>
      </w:r>
      <w:r>
        <w:rPr>
          <w:rFonts w:ascii="Arial" w:hAnsi="Arial" w:cs="Arial"/>
          <w:i/>
          <w:sz w:val="24"/>
          <w:szCs w:val="24"/>
          <w:lang w:val="es-MX"/>
        </w:rPr>
        <w:tab/>
      </w:r>
      <w:r>
        <w:rPr>
          <w:rFonts w:ascii="Arial" w:hAnsi="Arial" w:cs="Arial"/>
          <w:i/>
          <w:sz w:val="24"/>
          <w:szCs w:val="24"/>
          <w:lang w:val="es-MX"/>
        </w:rPr>
        <w:tab/>
        <w:t>|</w:t>
      </w:r>
      <w:r w:rsidRPr="00A1794D">
        <w:rPr>
          <w:rFonts w:ascii="Arial" w:hAnsi="Arial" w:cs="Arial"/>
          <w:i/>
          <w:sz w:val="24"/>
          <w:szCs w:val="24"/>
          <w:highlight w:val="lightGray"/>
          <w:lang w:val="es-MX"/>
        </w:rPr>
        <w:t>BLOQUEGLOBAL DECLARACION</w:t>
      </w:r>
    </w:p>
    <w:p w:rsidR="00723533" w:rsidRDefault="00723533" w:rsidP="00483DB2">
      <w:pPr>
        <w:rPr>
          <w:rFonts w:ascii="Arial" w:hAnsi="Arial" w:cs="Arial"/>
          <w:i/>
          <w:sz w:val="24"/>
          <w:szCs w:val="24"/>
          <w:lang w:val="es-MX"/>
        </w:rPr>
      </w:pPr>
      <w:r>
        <w:rPr>
          <w:rFonts w:ascii="Arial" w:hAnsi="Arial" w:cs="Arial"/>
          <w:i/>
          <w:sz w:val="24"/>
          <w:szCs w:val="24"/>
          <w:lang w:val="es-MX"/>
        </w:rPr>
        <w:tab/>
      </w:r>
      <w:r>
        <w:rPr>
          <w:rFonts w:ascii="Arial" w:hAnsi="Arial" w:cs="Arial"/>
          <w:i/>
          <w:sz w:val="24"/>
          <w:szCs w:val="24"/>
          <w:lang w:val="es-MX"/>
        </w:rPr>
        <w:tab/>
      </w:r>
      <w:r>
        <w:rPr>
          <w:rFonts w:ascii="Arial" w:hAnsi="Arial" w:cs="Arial"/>
          <w:i/>
          <w:sz w:val="24"/>
          <w:szCs w:val="24"/>
          <w:lang w:val="es-MX"/>
        </w:rPr>
        <w:tab/>
        <w:t>|</w:t>
      </w:r>
      <w:r w:rsidRPr="00A1794D">
        <w:rPr>
          <w:rFonts w:ascii="Arial" w:hAnsi="Arial" w:cs="Arial"/>
          <w:i/>
          <w:sz w:val="24"/>
          <w:szCs w:val="24"/>
          <w:highlight w:val="lightGray"/>
          <w:lang w:val="es-MX"/>
        </w:rPr>
        <w:t>BLOQUEGLOBAL ASIGNACION</w:t>
      </w:r>
    </w:p>
    <w:p w:rsidR="001F4B45" w:rsidRDefault="001F4B45" w:rsidP="00483DB2">
      <w:pPr>
        <w:rPr>
          <w:rFonts w:ascii="Arial" w:hAnsi="Arial" w:cs="Arial"/>
          <w:i/>
          <w:sz w:val="24"/>
          <w:szCs w:val="24"/>
          <w:lang w:val="es-MX"/>
        </w:rPr>
      </w:pPr>
      <w:r>
        <w:rPr>
          <w:rFonts w:ascii="Arial" w:hAnsi="Arial" w:cs="Arial"/>
          <w:i/>
          <w:sz w:val="24"/>
          <w:szCs w:val="24"/>
          <w:lang w:val="es-MX"/>
        </w:rPr>
        <w:tab/>
      </w:r>
      <w:r>
        <w:rPr>
          <w:rFonts w:ascii="Arial" w:hAnsi="Arial" w:cs="Arial"/>
          <w:i/>
          <w:sz w:val="24"/>
          <w:szCs w:val="24"/>
          <w:lang w:val="es-MX"/>
        </w:rPr>
        <w:tab/>
      </w:r>
      <w:r>
        <w:rPr>
          <w:rFonts w:ascii="Arial" w:hAnsi="Arial" w:cs="Arial"/>
          <w:i/>
          <w:sz w:val="24"/>
          <w:szCs w:val="24"/>
          <w:lang w:val="es-MX"/>
        </w:rPr>
        <w:tab/>
        <w:t>|</w:t>
      </w:r>
      <w:r w:rsidRPr="001F4B45">
        <w:rPr>
          <w:rFonts w:ascii="Arial" w:hAnsi="Arial" w:cs="Arial"/>
          <w:i/>
          <w:sz w:val="24"/>
          <w:szCs w:val="24"/>
          <w:highlight w:val="lightGray"/>
          <w:lang w:val="es-MX"/>
        </w:rPr>
        <w:t xml:space="preserve"> </w:t>
      </w:r>
      <w:r w:rsidRPr="00A1794D">
        <w:rPr>
          <w:rFonts w:ascii="Arial" w:hAnsi="Arial" w:cs="Arial"/>
          <w:i/>
          <w:sz w:val="24"/>
          <w:szCs w:val="24"/>
          <w:highlight w:val="lightGray"/>
          <w:lang w:val="es-MX"/>
        </w:rPr>
        <w:t xml:space="preserve">BLOQUEGLOBAL </w:t>
      </w:r>
      <w:r w:rsidRPr="001F4B45">
        <w:rPr>
          <w:rFonts w:ascii="Arial" w:hAnsi="Arial" w:cs="Arial"/>
          <w:i/>
          <w:sz w:val="24"/>
          <w:szCs w:val="24"/>
          <w:highlight w:val="lightGray"/>
          <w:lang w:val="es-MX"/>
        </w:rPr>
        <w:t>FUNCION</w:t>
      </w:r>
    </w:p>
    <w:p w:rsidR="001F4B45" w:rsidRDefault="001F4B45" w:rsidP="00483DB2">
      <w:pPr>
        <w:rPr>
          <w:rFonts w:ascii="Arial" w:hAnsi="Arial" w:cs="Arial"/>
          <w:i/>
          <w:sz w:val="24"/>
          <w:szCs w:val="24"/>
          <w:lang w:val="es-MX"/>
        </w:rPr>
      </w:pPr>
      <w:r>
        <w:rPr>
          <w:rFonts w:ascii="Arial" w:hAnsi="Arial" w:cs="Arial"/>
          <w:i/>
          <w:sz w:val="24"/>
          <w:szCs w:val="24"/>
          <w:lang w:val="es-MX"/>
        </w:rPr>
        <w:tab/>
      </w:r>
      <w:r>
        <w:rPr>
          <w:rFonts w:ascii="Arial" w:hAnsi="Arial" w:cs="Arial"/>
          <w:i/>
          <w:sz w:val="24"/>
          <w:szCs w:val="24"/>
          <w:lang w:val="es-MX"/>
        </w:rPr>
        <w:tab/>
      </w:r>
      <w:r>
        <w:rPr>
          <w:rFonts w:ascii="Arial" w:hAnsi="Arial" w:cs="Arial"/>
          <w:i/>
          <w:sz w:val="24"/>
          <w:szCs w:val="24"/>
          <w:lang w:val="es-MX"/>
        </w:rPr>
        <w:tab/>
        <w:t>|</w:t>
      </w:r>
      <w:r w:rsidRPr="001F4B45">
        <w:rPr>
          <w:rFonts w:ascii="Arial" w:hAnsi="Arial" w:cs="Arial"/>
          <w:i/>
          <w:sz w:val="24"/>
          <w:szCs w:val="24"/>
          <w:highlight w:val="lightGray"/>
          <w:lang w:val="es-MX"/>
        </w:rPr>
        <w:t>FUNCION</w:t>
      </w:r>
    </w:p>
    <w:p w:rsidR="00723533" w:rsidRDefault="00723533" w:rsidP="00483DB2">
      <w:pPr>
        <w:rPr>
          <w:rFonts w:ascii="Arial" w:hAnsi="Arial" w:cs="Arial"/>
          <w:i/>
          <w:sz w:val="24"/>
          <w:szCs w:val="24"/>
          <w:lang w:val="es-MX"/>
        </w:rPr>
      </w:pPr>
      <w:r>
        <w:rPr>
          <w:rFonts w:ascii="Arial" w:hAnsi="Arial" w:cs="Arial"/>
          <w:i/>
          <w:sz w:val="24"/>
          <w:szCs w:val="24"/>
          <w:lang w:val="es-MX"/>
        </w:rPr>
        <w:tab/>
      </w:r>
      <w:r>
        <w:rPr>
          <w:rFonts w:ascii="Arial" w:hAnsi="Arial" w:cs="Arial"/>
          <w:i/>
          <w:sz w:val="24"/>
          <w:szCs w:val="24"/>
          <w:lang w:val="es-MX"/>
        </w:rPr>
        <w:tab/>
      </w:r>
      <w:r>
        <w:rPr>
          <w:rFonts w:ascii="Arial" w:hAnsi="Arial" w:cs="Arial"/>
          <w:i/>
          <w:sz w:val="24"/>
          <w:szCs w:val="24"/>
          <w:lang w:val="es-MX"/>
        </w:rPr>
        <w:tab/>
        <w:t>|</w:t>
      </w:r>
      <w:r w:rsidRPr="00A1794D">
        <w:rPr>
          <w:rFonts w:ascii="Arial" w:hAnsi="Arial" w:cs="Arial"/>
          <w:i/>
          <w:sz w:val="24"/>
          <w:szCs w:val="24"/>
          <w:highlight w:val="lightGray"/>
          <w:lang w:val="es-MX"/>
        </w:rPr>
        <w:t>MAIN</w:t>
      </w:r>
    </w:p>
    <w:p w:rsidR="00723533" w:rsidRDefault="00723533" w:rsidP="00483DB2">
      <w:pPr>
        <w:rPr>
          <w:rFonts w:ascii="Arial" w:hAnsi="Arial" w:cs="Arial"/>
          <w:i/>
          <w:sz w:val="24"/>
          <w:szCs w:val="24"/>
          <w:lang w:val="es-MX"/>
        </w:rPr>
      </w:pPr>
      <w:r>
        <w:rPr>
          <w:rFonts w:ascii="Arial" w:hAnsi="Arial" w:cs="Arial"/>
          <w:i/>
          <w:sz w:val="24"/>
          <w:szCs w:val="24"/>
          <w:lang w:val="es-MX"/>
        </w:rPr>
        <w:tab/>
      </w:r>
      <w:r>
        <w:rPr>
          <w:rFonts w:ascii="Arial" w:hAnsi="Arial" w:cs="Arial"/>
          <w:i/>
          <w:sz w:val="24"/>
          <w:szCs w:val="24"/>
          <w:lang w:val="es-MX"/>
        </w:rPr>
        <w:tab/>
      </w:r>
      <w:r>
        <w:rPr>
          <w:rFonts w:ascii="Arial" w:hAnsi="Arial" w:cs="Arial"/>
          <w:i/>
          <w:sz w:val="24"/>
          <w:szCs w:val="24"/>
          <w:lang w:val="es-MX"/>
        </w:rPr>
        <w:tab/>
        <w:t>|</w:t>
      </w:r>
      <w:r w:rsidRPr="00A1794D">
        <w:rPr>
          <w:rFonts w:ascii="Arial" w:hAnsi="Arial" w:cs="Arial"/>
          <w:i/>
          <w:sz w:val="24"/>
          <w:szCs w:val="24"/>
          <w:highlight w:val="lightGray"/>
          <w:lang w:val="es-MX"/>
        </w:rPr>
        <w:t>METODO</w:t>
      </w:r>
    </w:p>
    <w:p w:rsidR="00723533" w:rsidRDefault="00723533" w:rsidP="00483DB2">
      <w:pPr>
        <w:rPr>
          <w:rFonts w:ascii="Arial" w:hAnsi="Arial" w:cs="Arial"/>
          <w:i/>
          <w:sz w:val="24"/>
          <w:szCs w:val="24"/>
          <w:lang w:val="es-MX"/>
        </w:rPr>
      </w:pPr>
      <w:r>
        <w:rPr>
          <w:rFonts w:ascii="Arial" w:hAnsi="Arial" w:cs="Arial"/>
          <w:i/>
          <w:sz w:val="24"/>
          <w:szCs w:val="24"/>
          <w:lang w:val="es-MX"/>
        </w:rPr>
        <w:lastRenderedPageBreak/>
        <w:tab/>
      </w:r>
      <w:r>
        <w:rPr>
          <w:rFonts w:ascii="Arial" w:hAnsi="Arial" w:cs="Arial"/>
          <w:i/>
          <w:sz w:val="24"/>
          <w:szCs w:val="24"/>
          <w:lang w:val="es-MX"/>
        </w:rPr>
        <w:tab/>
      </w:r>
      <w:r>
        <w:rPr>
          <w:rFonts w:ascii="Arial" w:hAnsi="Arial" w:cs="Arial"/>
          <w:i/>
          <w:sz w:val="24"/>
          <w:szCs w:val="24"/>
          <w:lang w:val="es-MX"/>
        </w:rPr>
        <w:tab/>
        <w:t>|</w:t>
      </w:r>
      <w:r w:rsidRPr="00A1794D">
        <w:rPr>
          <w:rFonts w:ascii="Arial" w:hAnsi="Arial" w:cs="Arial"/>
          <w:i/>
          <w:sz w:val="24"/>
          <w:szCs w:val="24"/>
          <w:highlight w:val="lightGray"/>
          <w:lang w:val="es-MX"/>
        </w:rPr>
        <w:t>DECLARACION</w:t>
      </w:r>
    </w:p>
    <w:p w:rsidR="00483DB2" w:rsidRPr="00723533" w:rsidRDefault="00723533" w:rsidP="00483DB2">
      <w:pPr>
        <w:rPr>
          <w:rFonts w:ascii="Arial" w:hAnsi="Arial" w:cs="Arial"/>
          <w:i/>
          <w:sz w:val="24"/>
          <w:szCs w:val="24"/>
          <w:lang w:val="es-MX"/>
        </w:rPr>
      </w:pPr>
      <w:r>
        <w:rPr>
          <w:rFonts w:ascii="Arial" w:hAnsi="Arial" w:cs="Arial"/>
          <w:i/>
          <w:sz w:val="24"/>
          <w:szCs w:val="24"/>
          <w:lang w:val="es-MX"/>
        </w:rPr>
        <w:tab/>
      </w:r>
      <w:r>
        <w:rPr>
          <w:rFonts w:ascii="Arial" w:hAnsi="Arial" w:cs="Arial"/>
          <w:i/>
          <w:sz w:val="24"/>
          <w:szCs w:val="24"/>
          <w:lang w:val="es-MX"/>
        </w:rPr>
        <w:tab/>
      </w:r>
      <w:r>
        <w:rPr>
          <w:rFonts w:ascii="Arial" w:hAnsi="Arial" w:cs="Arial"/>
          <w:i/>
          <w:sz w:val="24"/>
          <w:szCs w:val="24"/>
          <w:lang w:val="es-MX"/>
        </w:rPr>
        <w:tab/>
        <w:t>|</w:t>
      </w:r>
      <w:r w:rsidRPr="00A1794D">
        <w:rPr>
          <w:rFonts w:ascii="Arial" w:hAnsi="Arial" w:cs="Arial"/>
          <w:i/>
          <w:sz w:val="24"/>
          <w:szCs w:val="24"/>
          <w:highlight w:val="lightGray"/>
          <w:lang w:val="es-MX"/>
        </w:rPr>
        <w:t>AISGNACION</w:t>
      </w:r>
    </w:p>
    <w:p w:rsidR="002B3FDE" w:rsidRDefault="002B3FDE" w:rsidP="00483DB2">
      <w:pPr>
        <w:rPr>
          <w:rFonts w:ascii="Consolas" w:hAnsi="Consolas" w:cs="Arial"/>
          <w:lang w:val="es-MX"/>
        </w:rPr>
      </w:pPr>
      <w:r>
        <w:rPr>
          <w:rFonts w:ascii="Consolas" w:hAnsi="Consolas" w:cs="Arial"/>
          <w:lang w:val="es-MX"/>
        </w:rPr>
        <w:t xml:space="preserve">Producción recursiva a la izquierda para que acepta </w:t>
      </w:r>
      <w:r w:rsidR="00723533">
        <w:rPr>
          <w:rFonts w:ascii="Consolas" w:hAnsi="Consolas" w:cs="Arial"/>
          <w:lang w:val="es-MX"/>
        </w:rPr>
        <w:t xml:space="preserve">todas las instrucciones globales del archivo de </w:t>
      </w:r>
      <w:proofErr w:type="spellStart"/>
      <w:r w:rsidR="00723533">
        <w:rPr>
          <w:rFonts w:ascii="Consolas" w:hAnsi="Consolas" w:cs="Arial"/>
          <w:lang w:val="es-MX"/>
        </w:rPr>
        <w:t>practica</w:t>
      </w:r>
      <w:proofErr w:type="spellEnd"/>
      <w:r w:rsidR="00723533">
        <w:rPr>
          <w:rFonts w:ascii="Consolas" w:hAnsi="Consolas" w:cs="Arial"/>
          <w:lang w:val="es-MX"/>
        </w:rPr>
        <w:t>.</w:t>
      </w:r>
    </w:p>
    <w:p w:rsidR="00483DB2" w:rsidRPr="00723533" w:rsidRDefault="00723533" w:rsidP="00483DB2">
      <w:pPr>
        <w:rPr>
          <w:rFonts w:ascii="Arial" w:hAnsi="Arial" w:cs="Arial"/>
          <w:i/>
          <w:sz w:val="24"/>
          <w:szCs w:val="24"/>
          <w:lang w:val="es-MX"/>
        </w:rPr>
      </w:pPr>
      <w:r w:rsidRPr="00723533">
        <w:rPr>
          <w:rFonts w:ascii="Arial" w:hAnsi="Arial" w:cs="Arial"/>
          <w:i/>
          <w:sz w:val="24"/>
          <w:szCs w:val="24"/>
          <w:highlight w:val="lightGray"/>
          <w:lang w:val="es-MX"/>
        </w:rPr>
        <w:t>MAIN -&gt; “</w:t>
      </w:r>
      <w:proofErr w:type="spellStart"/>
      <w:r w:rsidRPr="00723533">
        <w:rPr>
          <w:rFonts w:ascii="Arial" w:hAnsi="Arial" w:cs="Arial"/>
          <w:i/>
          <w:sz w:val="24"/>
          <w:szCs w:val="24"/>
          <w:highlight w:val="lightGray"/>
          <w:lang w:val="es-MX"/>
        </w:rPr>
        <w:t>exec</w:t>
      </w:r>
      <w:proofErr w:type="spellEnd"/>
      <w:r w:rsidRPr="00723533">
        <w:rPr>
          <w:rFonts w:ascii="Arial" w:hAnsi="Arial" w:cs="Arial"/>
          <w:i/>
          <w:sz w:val="24"/>
          <w:szCs w:val="24"/>
          <w:highlight w:val="lightGray"/>
          <w:lang w:val="es-MX"/>
        </w:rPr>
        <w:t>” “</w:t>
      </w:r>
      <w:proofErr w:type="gramStart"/>
      <w:r w:rsidRPr="00723533">
        <w:rPr>
          <w:rFonts w:ascii="Arial" w:hAnsi="Arial" w:cs="Arial"/>
          <w:i/>
          <w:sz w:val="24"/>
          <w:szCs w:val="24"/>
          <w:highlight w:val="lightGray"/>
          <w:lang w:val="es-MX"/>
        </w:rPr>
        <w:t>(“ IDENTIFICADOR</w:t>
      </w:r>
      <w:proofErr w:type="gramEnd"/>
      <w:r w:rsidRPr="00723533">
        <w:rPr>
          <w:rFonts w:ascii="Arial" w:hAnsi="Arial" w:cs="Arial"/>
          <w:i/>
          <w:sz w:val="24"/>
          <w:szCs w:val="24"/>
          <w:highlight w:val="lightGray"/>
          <w:lang w:val="es-MX"/>
        </w:rPr>
        <w:t xml:space="preserve"> “)”</w:t>
      </w:r>
      <w:r>
        <w:rPr>
          <w:rFonts w:ascii="Arial" w:hAnsi="Arial" w:cs="Arial"/>
          <w:i/>
          <w:sz w:val="24"/>
          <w:szCs w:val="24"/>
          <w:lang w:val="es-MX"/>
        </w:rPr>
        <w:t xml:space="preserve"> “;“</w:t>
      </w:r>
    </w:p>
    <w:p w:rsidR="002B3FDE" w:rsidRPr="002B3FDE" w:rsidRDefault="00723533" w:rsidP="00483DB2">
      <w:pPr>
        <w:rPr>
          <w:rFonts w:ascii="Consolas" w:hAnsi="Consolas" w:cs="Arial"/>
          <w:lang w:val="es-MX"/>
        </w:rPr>
      </w:pPr>
      <w:r>
        <w:rPr>
          <w:rFonts w:ascii="Consolas" w:hAnsi="Consolas" w:cs="Arial"/>
          <w:lang w:val="es-MX"/>
        </w:rPr>
        <w:t xml:space="preserve">Producción de definición del método </w:t>
      </w:r>
      <w:proofErr w:type="spellStart"/>
      <w:r>
        <w:rPr>
          <w:rFonts w:ascii="Consolas" w:hAnsi="Consolas" w:cs="Arial"/>
          <w:lang w:val="es-MX"/>
        </w:rPr>
        <w:t>main</w:t>
      </w:r>
      <w:proofErr w:type="spellEnd"/>
      <w:r>
        <w:rPr>
          <w:rFonts w:ascii="Consolas" w:hAnsi="Consolas" w:cs="Arial"/>
          <w:lang w:val="es-MX"/>
        </w:rPr>
        <w:t xml:space="preserve"> que recibe como </w:t>
      </w:r>
      <w:proofErr w:type="spellStart"/>
      <w:r>
        <w:rPr>
          <w:rFonts w:ascii="Consolas" w:hAnsi="Consolas" w:cs="Arial"/>
          <w:lang w:val="es-MX"/>
        </w:rPr>
        <w:t>parametro</w:t>
      </w:r>
      <w:proofErr w:type="spellEnd"/>
      <w:r>
        <w:rPr>
          <w:rFonts w:ascii="Consolas" w:hAnsi="Consolas" w:cs="Arial"/>
          <w:lang w:val="es-MX"/>
        </w:rPr>
        <w:t xml:space="preserve"> el nombre de un método o función.</w:t>
      </w:r>
    </w:p>
    <w:p w:rsidR="002B3FDE" w:rsidRPr="00A1794D" w:rsidRDefault="00723533" w:rsidP="00483DB2">
      <w:pPr>
        <w:rPr>
          <w:rFonts w:ascii="Arial" w:hAnsi="Arial" w:cs="Arial"/>
          <w:i/>
          <w:sz w:val="24"/>
          <w:szCs w:val="24"/>
          <w:highlight w:val="lightGray"/>
          <w:lang w:val="es-MX"/>
        </w:rPr>
      </w:pPr>
      <w:r w:rsidRPr="00A1794D">
        <w:rPr>
          <w:rFonts w:ascii="Arial" w:hAnsi="Arial" w:cs="Arial"/>
          <w:i/>
          <w:sz w:val="24"/>
          <w:szCs w:val="24"/>
          <w:highlight w:val="lightGray"/>
          <w:lang w:val="es-MX"/>
        </w:rPr>
        <w:t>DECLARACION -&gt; TIPO IDENTIFICADOR</w:t>
      </w:r>
      <w:r w:rsidR="00A1794D" w:rsidRPr="00A1794D">
        <w:rPr>
          <w:rFonts w:ascii="Arial" w:hAnsi="Arial" w:cs="Arial"/>
          <w:i/>
          <w:sz w:val="24"/>
          <w:szCs w:val="24"/>
          <w:highlight w:val="lightGray"/>
          <w:lang w:val="es-MX"/>
        </w:rPr>
        <w:t xml:space="preserve"> “=” EXP “;”</w:t>
      </w:r>
    </w:p>
    <w:p w:rsidR="00A1794D" w:rsidRPr="00723533" w:rsidRDefault="00A1794D" w:rsidP="00483DB2">
      <w:pPr>
        <w:rPr>
          <w:rFonts w:ascii="Arial" w:hAnsi="Arial" w:cs="Arial"/>
          <w:i/>
          <w:sz w:val="24"/>
          <w:szCs w:val="24"/>
          <w:lang w:val="es-MX"/>
        </w:rPr>
      </w:pPr>
      <w:r w:rsidRPr="00A1794D">
        <w:rPr>
          <w:rFonts w:ascii="Arial" w:hAnsi="Arial" w:cs="Arial"/>
          <w:i/>
          <w:sz w:val="24"/>
          <w:szCs w:val="24"/>
          <w:highlight w:val="lightGray"/>
          <w:lang w:val="es-MX"/>
        </w:rPr>
        <w:tab/>
      </w:r>
      <w:r w:rsidRPr="00A1794D">
        <w:rPr>
          <w:rFonts w:ascii="Arial" w:hAnsi="Arial" w:cs="Arial"/>
          <w:i/>
          <w:sz w:val="24"/>
          <w:szCs w:val="24"/>
          <w:highlight w:val="lightGray"/>
          <w:lang w:val="es-MX"/>
        </w:rPr>
        <w:tab/>
      </w:r>
      <w:r w:rsidRPr="00A1794D">
        <w:rPr>
          <w:rFonts w:ascii="Arial" w:hAnsi="Arial" w:cs="Arial"/>
          <w:i/>
          <w:sz w:val="24"/>
          <w:szCs w:val="24"/>
          <w:highlight w:val="lightGray"/>
          <w:lang w:val="es-MX"/>
        </w:rPr>
        <w:tab/>
        <w:t>|TIPO IDENTIFICADOR “;”</w:t>
      </w:r>
    </w:p>
    <w:p w:rsidR="00483DB2" w:rsidRPr="002B3FDE" w:rsidRDefault="002B3FDE" w:rsidP="00483DB2">
      <w:pPr>
        <w:rPr>
          <w:rFonts w:ascii="Consolas" w:hAnsi="Consolas" w:cs="Arial"/>
          <w:lang w:val="es-MX"/>
        </w:rPr>
      </w:pPr>
      <w:r>
        <w:rPr>
          <w:rFonts w:ascii="Consolas" w:hAnsi="Consolas" w:cs="Arial"/>
          <w:lang w:val="es-MX"/>
        </w:rPr>
        <w:t xml:space="preserve">Producción que </w:t>
      </w:r>
      <w:r w:rsidR="00A1794D">
        <w:rPr>
          <w:rFonts w:ascii="Consolas" w:hAnsi="Consolas" w:cs="Arial"/>
          <w:lang w:val="es-MX"/>
        </w:rPr>
        <w:t>declara una variable nueva</w:t>
      </w:r>
    </w:p>
    <w:p w:rsidR="002B3FDE" w:rsidRPr="00A1794D" w:rsidRDefault="00A1794D" w:rsidP="00483DB2">
      <w:pPr>
        <w:rPr>
          <w:rFonts w:ascii="Arial" w:hAnsi="Arial" w:cs="Arial"/>
          <w:i/>
          <w:sz w:val="24"/>
          <w:szCs w:val="24"/>
          <w:lang w:val="es-MX"/>
        </w:rPr>
      </w:pPr>
      <w:r w:rsidRPr="00A1794D">
        <w:rPr>
          <w:rFonts w:ascii="Arial" w:hAnsi="Arial" w:cs="Arial"/>
          <w:i/>
          <w:sz w:val="24"/>
          <w:szCs w:val="24"/>
          <w:highlight w:val="lightGray"/>
          <w:lang w:val="es-MX"/>
        </w:rPr>
        <w:t>ASIGNACION-&gt;IDENTIFICADOR “=” EXP “;”</w:t>
      </w:r>
    </w:p>
    <w:p w:rsidR="00E12AF3" w:rsidRPr="002B3FDE" w:rsidRDefault="002B3FDE" w:rsidP="00483DB2">
      <w:pPr>
        <w:rPr>
          <w:rFonts w:ascii="Consolas" w:hAnsi="Consolas" w:cs="Arial"/>
          <w:lang w:val="es-MX"/>
        </w:rPr>
      </w:pPr>
      <w:r>
        <w:rPr>
          <w:rFonts w:ascii="Consolas" w:hAnsi="Consolas" w:cs="Arial"/>
          <w:lang w:val="es-MX"/>
        </w:rPr>
        <w:t xml:space="preserve">Producción de </w:t>
      </w:r>
      <w:r w:rsidR="00A1794D">
        <w:rPr>
          <w:rFonts w:ascii="Consolas" w:hAnsi="Consolas" w:cs="Arial"/>
          <w:lang w:val="es-MX"/>
        </w:rPr>
        <w:t>para asignar un valor a un identificador</w:t>
      </w:r>
    </w:p>
    <w:p w:rsidR="00E12AF3" w:rsidRPr="00A1794D" w:rsidRDefault="00A1794D" w:rsidP="00483DB2">
      <w:pPr>
        <w:rPr>
          <w:rFonts w:ascii="Arial" w:hAnsi="Arial" w:cs="Arial"/>
          <w:i/>
          <w:sz w:val="24"/>
          <w:szCs w:val="24"/>
          <w:highlight w:val="lightGray"/>
          <w:lang w:val="es-MX"/>
        </w:rPr>
      </w:pPr>
      <w:r w:rsidRPr="00A1794D">
        <w:rPr>
          <w:rFonts w:ascii="Arial" w:hAnsi="Arial" w:cs="Arial"/>
          <w:i/>
          <w:sz w:val="24"/>
          <w:szCs w:val="24"/>
          <w:highlight w:val="lightGray"/>
          <w:lang w:val="es-MX"/>
        </w:rPr>
        <w:t>METODO -&gt; “</w:t>
      </w:r>
      <w:proofErr w:type="spellStart"/>
      <w:r w:rsidRPr="00A1794D">
        <w:rPr>
          <w:rFonts w:ascii="Arial" w:hAnsi="Arial" w:cs="Arial"/>
          <w:i/>
          <w:sz w:val="24"/>
          <w:szCs w:val="24"/>
          <w:highlight w:val="lightGray"/>
          <w:lang w:val="es-MX"/>
        </w:rPr>
        <w:t>void</w:t>
      </w:r>
      <w:proofErr w:type="spellEnd"/>
      <w:r w:rsidRPr="00A1794D">
        <w:rPr>
          <w:rFonts w:ascii="Arial" w:hAnsi="Arial" w:cs="Arial"/>
          <w:i/>
          <w:sz w:val="24"/>
          <w:szCs w:val="24"/>
          <w:highlight w:val="lightGray"/>
          <w:lang w:val="es-MX"/>
        </w:rPr>
        <w:t>” IDENTIFICADOR “</w:t>
      </w:r>
      <w:proofErr w:type="gramStart"/>
      <w:r w:rsidRPr="00A1794D">
        <w:rPr>
          <w:rFonts w:ascii="Arial" w:hAnsi="Arial" w:cs="Arial"/>
          <w:i/>
          <w:sz w:val="24"/>
          <w:szCs w:val="24"/>
          <w:highlight w:val="lightGray"/>
          <w:lang w:val="es-MX"/>
        </w:rPr>
        <w:t>(“ PARAMETROS</w:t>
      </w:r>
      <w:proofErr w:type="gramEnd"/>
      <w:r w:rsidRPr="00A1794D">
        <w:rPr>
          <w:rFonts w:ascii="Arial" w:hAnsi="Arial" w:cs="Arial"/>
          <w:i/>
          <w:sz w:val="24"/>
          <w:szCs w:val="24"/>
          <w:highlight w:val="lightGray"/>
          <w:lang w:val="es-MX"/>
        </w:rPr>
        <w:t xml:space="preserve"> ”)” “{“ CUERPO2 “}”</w:t>
      </w:r>
    </w:p>
    <w:p w:rsidR="00A1794D" w:rsidRPr="00A1794D" w:rsidRDefault="00A1794D" w:rsidP="00A1794D">
      <w:pPr>
        <w:rPr>
          <w:rFonts w:ascii="Arial" w:hAnsi="Arial" w:cs="Arial"/>
          <w:i/>
          <w:sz w:val="24"/>
          <w:szCs w:val="24"/>
          <w:lang w:val="es-MX"/>
        </w:rPr>
      </w:pPr>
      <w:r w:rsidRPr="00A1794D">
        <w:rPr>
          <w:rFonts w:ascii="Arial" w:hAnsi="Arial" w:cs="Arial"/>
          <w:i/>
          <w:sz w:val="24"/>
          <w:szCs w:val="24"/>
          <w:highlight w:val="lightGray"/>
          <w:lang w:val="es-MX"/>
        </w:rPr>
        <w:tab/>
      </w:r>
      <w:r w:rsidRPr="00A1794D">
        <w:rPr>
          <w:rFonts w:ascii="Arial" w:hAnsi="Arial" w:cs="Arial"/>
          <w:i/>
          <w:sz w:val="24"/>
          <w:szCs w:val="24"/>
          <w:highlight w:val="lightGray"/>
          <w:lang w:val="es-MX"/>
        </w:rPr>
        <w:tab/>
      </w:r>
      <w:proofErr w:type="gramStart"/>
      <w:r w:rsidRPr="00A1794D">
        <w:rPr>
          <w:rFonts w:ascii="Arial" w:hAnsi="Arial" w:cs="Arial"/>
          <w:i/>
          <w:sz w:val="24"/>
          <w:szCs w:val="24"/>
          <w:highlight w:val="lightGray"/>
          <w:lang w:val="es-MX"/>
        </w:rPr>
        <w:t>|“</w:t>
      </w:r>
      <w:proofErr w:type="spellStart"/>
      <w:proofErr w:type="gramEnd"/>
      <w:r w:rsidRPr="00A1794D">
        <w:rPr>
          <w:rFonts w:ascii="Arial" w:hAnsi="Arial" w:cs="Arial"/>
          <w:i/>
          <w:sz w:val="24"/>
          <w:szCs w:val="24"/>
          <w:highlight w:val="lightGray"/>
          <w:lang w:val="es-MX"/>
        </w:rPr>
        <w:t>void</w:t>
      </w:r>
      <w:proofErr w:type="spellEnd"/>
      <w:r w:rsidRPr="00A1794D">
        <w:rPr>
          <w:rFonts w:ascii="Arial" w:hAnsi="Arial" w:cs="Arial"/>
          <w:i/>
          <w:sz w:val="24"/>
          <w:szCs w:val="24"/>
          <w:highlight w:val="lightGray"/>
          <w:lang w:val="es-MX"/>
        </w:rPr>
        <w:t>” IDENTIFICADOR “(“ ”)” “{“ CUERPO2 “}”</w:t>
      </w:r>
    </w:p>
    <w:p w:rsidR="00A1794D" w:rsidRPr="00A1794D" w:rsidRDefault="00A1794D" w:rsidP="00483DB2">
      <w:pPr>
        <w:rPr>
          <w:rFonts w:ascii="Arial" w:hAnsi="Arial" w:cs="Arial"/>
          <w:i/>
          <w:sz w:val="24"/>
          <w:szCs w:val="24"/>
          <w:lang w:val="es-MX"/>
        </w:rPr>
      </w:pPr>
    </w:p>
    <w:p w:rsidR="002B3FDE" w:rsidRDefault="002B3FDE" w:rsidP="00483DB2">
      <w:pPr>
        <w:rPr>
          <w:rFonts w:ascii="Consolas" w:hAnsi="Consolas" w:cs="Arial"/>
          <w:lang w:val="es-MX"/>
        </w:rPr>
      </w:pPr>
      <w:r>
        <w:rPr>
          <w:rFonts w:ascii="Consolas" w:hAnsi="Consolas" w:cs="Arial"/>
          <w:lang w:val="es-MX"/>
        </w:rPr>
        <w:t xml:space="preserve">Producción </w:t>
      </w:r>
      <w:r w:rsidR="00A1794D">
        <w:rPr>
          <w:rFonts w:ascii="Consolas" w:hAnsi="Consolas" w:cs="Arial"/>
          <w:lang w:val="es-MX"/>
        </w:rPr>
        <w:t>para declarar métodos con y sin parámetros</w:t>
      </w:r>
    </w:p>
    <w:p w:rsidR="00483DB2" w:rsidRPr="00CB0A13" w:rsidRDefault="00CB0A13" w:rsidP="00483DB2">
      <w:pPr>
        <w:rPr>
          <w:rFonts w:ascii="Consolas" w:hAnsi="Consolas" w:cs="Arial"/>
          <w:i/>
          <w:highlight w:val="lightGray"/>
          <w:lang w:val="es-MX"/>
        </w:rPr>
      </w:pPr>
      <w:r w:rsidRPr="00CB0A13">
        <w:rPr>
          <w:rFonts w:ascii="Consolas" w:hAnsi="Consolas" w:cs="Arial"/>
          <w:i/>
          <w:highlight w:val="lightGray"/>
          <w:lang w:val="es-MX"/>
        </w:rPr>
        <w:t>PARAMETROS -&gt;PARAMETROS “,” TIPO IDENTIFICADOR</w:t>
      </w:r>
    </w:p>
    <w:p w:rsidR="00CB0A13" w:rsidRPr="00CB0A13" w:rsidRDefault="00CB0A13" w:rsidP="00483DB2">
      <w:pPr>
        <w:rPr>
          <w:rFonts w:ascii="Arial" w:hAnsi="Arial" w:cs="Arial"/>
          <w:i/>
          <w:sz w:val="24"/>
          <w:szCs w:val="24"/>
          <w:lang w:val="es-MX"/>
        </w:rPr>
      </w:pPr>
      <w:r w:rsidRPr="00CB0A13">
        <w:rPr>
          <w:rFonts w:ascii="Consolas" w:hAnsi="Consolas" w:cs="Arial"/>
          <w:i/>
          <w:highlight w:val="lightGray"/>
          <w:lang w:val="es-MX"/>
        </w:rPr>
        <w:tab/>
      </w:r>
      <w:r w:rsidRPr="00CB0A13">
        <w:rPr>
          <w:rFonts w:ascii="Consolas" w:hAnsi="Consolas" w:cs="Arial"/>
          <w:i/>
          <w:highlight w:val="lightGray"/>
          <w:lang w:val="es-MX"/>
        </w:rPr>
        <w:tab/>
        <w:t>|TIPO IDENTIFICADOR</w:t>
      </w:r>
    </w:p>
    <w:p w:rsidR="00483DB2" w:rsidRDefault="00CB0A13" w:rsidP="00483DB2">
      <w:pPr>
        <w:rPr>
          <w:rFonts w:ascii="Consolas" w:hAnsi="Consolas" w:cs="Arial"/>
          <w:lang w:val="es-MX"/>
        </w:rPr>
      </w:pPr>
      <w:r>
        <w:rPr>
          <w:rFonts w:ascii="Consolas" w:hAnsi="Consolas" w:cs="Arial"/>
          <w:lang w:val="es-MX"/>
        </w:rPr>
        <w:t>Producción para los parámetros</w:t>
      </w:r>
    </w:p>
    <w:p w:rsidR="00CB0A13" w:rsidRPr="00CB0A13" w:rsidRDefault="00CB0A13" w:rsidP="00483DB2">
      <w:pPr>
        <w:rPr>
          <w:rFonts w:ascii="Consolas" w:hAnsi="Consolas" w:cs="Arial"/>
          <w:i/>
          <w:highlight w:val="lightGray"/>
          <w:lang w:val="es-MX"/>
        </w:rPr>
      </w:pPr>
      <w:r w:rsidRPr="00CB0A13">
        <w:rPr>
          <w:rFonts w:ascii="Consolas" w:hAnsi="Consolas" w:cs="Arial"/>
          <w:i/>
          <w:highlight w:val="lightGray"/>
          <w:lang w:val="es-MX"/>
        </w:rPr>
        <w:t>TIPO -&gt; “</w:t>
      </w:r>
      <w:proofErr w:type="spellStart"/>
      <w:r w:rsidRPr="00CB0A13">
        <w:rPr>
          <w:rFonts w:ascii="Consolas" w:hAnsi="Consolas" w:cs="Arial"/>
          <w:i/>
          <w:highlight w:val="lightGray"/>
          <w:lang w:val="es-MX"/>
        </w:rPr>
        <w:t>int</w:t>
      </w:r>
      <w:proofErr w:type="spellEnd"/>
      <w:r w:rsidRPr="00CB0A13">
        <w:rPr>
          <w:rFonts w:ascii="Consolas" w:hAnsi="Consolas" w:cs="Arial"/>
          <w:i/>
          <w:highlight w:val="lightGray"/>
          <w:lang w:val="es-MX"/>
        </w:rPr>
        <w:t>”</w:t>
      </w:r>
    </w:p>
    <w:p w:rsidR="00CB0A13" w:rsidRPr="00CB0A13" w:rsidRDefault="00CB0A13" w:rsidP="00483DB2">
      <w:pPr>
        <w:rPr>
          <w:rFonts w:ascii="Consolas" w:hAnsi="Consolas" w:cs="Arial"/>
          <w:i/>
          <w:highlight w:val="lightGray"/>
          <w:lang w:val="es-MX"/>
        </w:rPr>
      </w:pPr>
      <w:r w:rsidRPr="00CB0A13">
        <w:rPr>
          <w:rFonts w:ascii="Consolas" w:hAnsi="Consolas" w:cs="Arial"/>
          <w:i/>
          <w:highlight w:val="lightGray"/>
          <w:lang w:val="es-MX"/>
        </w:rPr>
        <w:tab/>
      </w:r>
      <w:proofErr w:type="gramStart"/>
      <w:r w:rsidRPr="00CB0A13">
        <w:rPr>
          <w:rFonts w:ascii="Consolas" w:hAnsi="Consolas" w:cs="Arial"/>
          <w:i/>
          <w:highlight w:val="lightGray"/>
          <w:lang w:val="es-MX"/>
        </w:rPr>
        <w:t>|“</w:t>
      </w:r>
      <w:proofErr w:type="spellStart"/>
      <w:proofErr w:type="gramEnd"/>
      <w:r w:rsidRPr="00CB0A13">
        <w:rPr>
          <w:rFonts w:ascii="Consolas" w:hAnsi="Consolas" w:cs="Arial"/>
          <w:i/>
          <w:highlight w:val="lightGray"/>
          <w:lang w:val="es-MX"/>
        </w:rPr>
        <w:t>double</w:t>
      </w:r>
      <w:proofErr w:type="spellEnd"/>
      <w:r w:rsidRPr="00CB0A13">
        <w:rPr>
          <w:rFonts w:ascii="Consolas" w:hAnsi="Consolas" w:cs="Arial"/>
          <w:i/>
          <w:highlight w:val="lightGray"/>
          <w:lang w:val="es-MX"/>
        </w:rPr>
        <w:t>”</w:t>
      </w:r>
    </w:p>
    <w:p w:rsidR="00CB0A13" w:rsidRPr="00CB0A13" w:rsidRDefault="00CB0A13" w:rsidP="00483DB2">
      <w:pPr>
        <w:rPr>
          <w:rFonts w:ascii="Consolas" w:hAnsi="Consolas" w:cs="Arial"/>
          <w:i/>
          <w:highlight w:val="lightGray"/>
          <w:lang w:val="es-MX"/>
        </w:rPr>
      </w:pPr>
      <w:r w:rsidRPr="00CB0A13">
        <w:rPr>
          <w:rFonts w:ascii="Consolas" w:hAnsi="Consolas" w:cs="Arial"/>
          <w:i/>
          <w:highlight w:val="lightGray"/>
          <w:lang w:val="es-MX"/>
        </w:rPr>
        <w:tab/>
      </w:r>
      <w:proofErr w:type="gramStart"/>
      <w:r w:rsidRPr="00CB0A13">
        <w:rPr>
          <w:rFonts w:ascii="Consolas" w:hAnsi="Consolas" w:cs="Arial"/>
          <w:i/>
          <w:highlight w:val="lightGray"/>
          <w:lang w:val="es-MX"/>
        </w:rPr>
        <w:t>|”</w:t>
      </w:r>
      <w:proofErr w:type="spellStart"/>
      <w:r w:rsidRPr="00CB0A13">
        <w:rPr>
          <w:rFonts w:ascii="Consolas" w:hAnsi="Consolas" w:cs="Arial"/>
          <w:i/>
          <w:highlight w:val="lightGray"/>
          <w:lang w:val="es-MX"/>
        </w:rPr>
        <w:t>string</w:t>
      </w:r>
      <w:proofErr w:type="spellEnd"/>
      <w:proofErr w:type="gramEnd"/>
      <w:r w:rsidRPr="00CB0A13">
        <w:rPr>
          <w:rFonts w:ascii="Consolas" w:hAnsi="Consolas" w:cs="Arial"/>
          <w:i/>
          <w:highlight w:val="lightGray"/>
          <w:lang w:val="es-MX"/>
        </w:rPr>
        <w:t>”</w:t>
      </w:r>
    </w:p>
    <w:p w:rsidR="00CB0A13" w:rsidRPr="00CB0A13" w:rsidRDefault="00CB0A13" w:rsidP="00483DB2">
      <w:pPr>
        <w:rPr>
          <w:rFonts w:ascii="Consolas" w:hAnsi="Consolas" w:cs="Arial"/>
          <w:i/>
          <w:highlight w:val="lightGray"/>
          <w:lang w:val="es-MX"/>
        </w:rPr>
      </w:pPr>
      <w:r w:rsidRPr="00CB0A13">
        <w:rPr>
          <w:rFonts w:ascii="Consolas" w:hAnsi="Consolas" w:cs="Arial"/>
          <w:i/>
          <w:highlight w:val="lightGray"/>
          <w:lang w:val="es-MX"/>
        </w:rPr>
        <w:tab/>
      </w:r>
      <w:proofErr w:type="gramStart"/>
      <w:r w:rsidRPr="00CB0A13">
        <w:rPr>
          <w:rFonts w:ascii="Consolas" w:hAnsi="Consolas" w:cs="Arial"/>
          <w:i/>
          <w:highlight w:val="lightGray"/>
          <w:lang w:val="es-MX"/>
        </w:rPr>
        <w:t>|”</w:t>
      </w:r>
      <w:proofErr w:type="spellStart"/>
      <w:r w:rsidRPr="00CB0A13">
        <w:rPr>
          <w:rFonts w:ascii="Consolas" w:hAnsi="Consolas" w:cs="Arial"/>
          <w:i/>
          <w:highlight w:val="lightGray"/>
          <w:lang w:val="es-MX"/>
        </w:rPr>
        <w:t>char</w:t>
      </w:r>
      <w:proofErr w:type="spellEnd"/>
      <w:proofErr w:type="gramEnd"/>
      <w:r w:rsidRPr="00CB0A13">
        <w:rPr>
          <w:rFonts w:ascii="Consolas" w:hAnsi="Consolas" w:cs="Arial"/>
          <w:i/>
          <w:highlight w:val="lightGray"/>
          <w:lang w:val="es-MX"/>
        </w:rPr>
        <w:t>”</w:t>
      </w:r>
    </w:p>
    <w:p w:rsidR="00CB0A13" w:rsidRDefault="00CB0A13" w:rsidP="00483DB2">
      <w:pPr>
        <w:rPr>
          <w:rFonts w:ascii="Consolas" w:hAnsi="Consolas" w:cs="Arial"/>
          <w:i/>
          <w:lang w:val="es-MX"/>
        </w:rPr>
      </w:pPr>
      <w:r w:rsidRPr="00CB0A13">
        <w:rPr>
          <w:rFonts w:ascii="Consolas" w:hAnsi="Consolas" w:cs="Arial"/>
          <w:i/>
          <w:highlight w:val="lightGray"/>
          <w:lang w:val="es-MX"/>
        </w:rPr>
        <w:tab/>
      </w:r>
      <w:proofErr w:type="gramStart"/>
      <w:r w:rsidRPr="00CB0A13">
        <w:rPr>
          <w:rFonts w:ascii="Consolas" w:hAnsi="Consolas" w:cs="Arial"/>
          <w:i/>
          <w:highlight w:val="lightGray"/>
          <w:lang w:val="es-MX"/>
        </w:rPr>
        <w:t>|”</w:t>
      </w:r>
      <w:proofErr w:type="spellStart"/>
      <w:r w:rsidRPr="00CB0A13">
        <w:rPr>
          <w:rFonts w:ascii="Consolas" w:hAnsi="Consolas" w:cs="Arial"/>
          <w:i/>
          <w:highlight w:val="lightGray"/>
          <w:lang w:val="es-MX"/>
        </w:rPr>
        <w:t>boolean</w:t>
      </w:r>
      <w:proofErr w:type="spellEnd"/>
      <w:proofErr w:type="gramEnd"/>
      <w:r w:rsidRPr="00CB0A13">
        <w:rPr>
          <w:rFonts w:ascii="Consolas" w:hAnsi="Consolas" w:cs="Arial"/>
          <w:i/>
          <w:highlight w:val="lightGray"/>
          <w:lang w:val="es-MX"/>
        </w:rPr>
        <w:t>”</w:t>
      </w:r>
    </w:p>
    <w:p w:rsidR="00CB0A13" w:rsidRDefault="00CB0A13" w:rsidP="00483DB2">
      <w:pPr>
        <w:rPr>
          <w:rFonts w:ascii="Consolas" w:hAnsi="Consolas" w:cs="Arial"/>
          <w:lang w:val="es-MX"/>
        </w:rPr>
      </w:pPr>
      <w:r>
        <w:rPr>
          <w:rFonts w:ascii="Consolas" w:hAnsi="Consolas" w:cs="Arial"/>
          <w:lang w:val="es-MX"/>
        </w:rPr>
        <w:t xml:space="preserve">Producción que define los tipos de valores </w:t>
      </w:r>
      <w:proofErr w:type="spellStart"/>
      <w:r>
        <w:rPr>
          <w:rFonts w:ascii="Consolas" w:hAnsi="Consolas" w:cs="Arial"/>
          <w:lang w:val="es-MX"/>
        </w:rPr>
        <w:t>existenetes</w:t>
      </w:r>
      <w:proofErr w:type="spellEnd"/>
      <w:r>
        <w:rPr>
          <w:rFonts w:ascii="Consolas" w:hAnsi="Consolas" w:cs="Arial"/>
          <w:lang w:val="es-MX"/>
        </w:rPr>
        <w:t xml:space="preserve"> en el lenguaje</w:t>
      </w:r>
    </w:p>
    <w:p w:rsidR="00CB0A13" w:rsidRPr="00AF7361" w:rsidRDefault="00CB0A13" w:rsidP="00483DB2">
      <w:pPr>
        <w:rPr>
          <w:rFonts w:ascii="Consolas" w:hAnsi="Consolas" w:cs="Arial"/>
          <w:i/>
          <w:highlight w:val="lightGray"/>
          <w:lang w:val="es-MX"/>
        </w:rPr>
      </w:pPr>
      <w:r w:rsidRPr="00AF7361">
        <w:rPr>
          <w:rFonts w:ascii="Consolas" w:hAnsi="Consolas" w:cs="Arial"/>
          <w:i/>
          <w:highlight w:val="lightGray"/>
          <w:lang w:val="es-MX"/>
        </w:rPr>
        <w:t>CUERPO2-&gt;CUERPO2 INSTRUCCIONES</w:t>
      </w:r>
    </w:p>
    <w:p w:rsidR="00CB0A13" w:rsidRPr="00AF7361" w:rsidRDefault="00CB0A13" w:rsidP="00483DB2">
      <w:pPr>
        <w:rPr>
          <w:rFonts w:ascii="Consolas" w:hAnsi="Consolas" w:cs="Arial"/>
          <w:i/>
          <w:highlight w:val="lightGray"/>
          <w:lang w:val="es-MX"/>
        </w:rPr>
      </w:pPr>
      <w:r w:rsidRPr="00AF7361">
        <w:rPr>
          <w:rFonts w:ascii="Consolas" w:hAnsi="Consolas" w:cs="Arial"/>
          <w:i/>
          <w:highlight w:val="lightGray"/>
          <w:lang w:val="es-MX"/>
        </w:rPr>
        <w:tab/>
        <w:t>|INSTRUCCIONES</w:t>
      </w:r>
    </w:p>
    <w:p w:rsidR="00CB0A13" w:rsidRPr="00D35930" w:rsidRDefault="00CB0A13" w:rsidP="00483DB2">
      <w:pPr>
        <w:rPr>
          <w:rFonts w:ascii="Consolas" w:hAnsi="Consolas" w:cs="Arial"/>
          <w:lang w:val="es-MX"/>
        </w:rPr>
      </w:pPr>
      <w:r w:rsidRPr="00D35930">
        <w:rPr>
          <w:rFonts w:ascii="Consolas" w:hAnsi="Consolas" w:cs="Arial"/>
          <w:lang w:val="es-MX"/>
        </w:rPr>
        <w:t>Producción para definir las instrucciones locales</w:t>
      </w:r>
    </w:p>
    <w:p w:rsidR="00CB0A13" w:rsidRPr="00AF7361" w:rsidRDefault="00CB0A13" w:rsidP="00483DB2">
      <w:pPr>
        <w:rPr>
          <w:rFonts w:ascii="Consolas" w:hAnsi="Consolas" w:cs="Arial"/>
          <w:i/>
          <w:highlight w:val="lightGray"/>
          <w:lang w:val="es-MX"/>
        </w:rPr>
      </w:pPr>
      <w:r w:rsidRPr="00AF7361">
        <w:rPr>
          <w:rFonts w:ascii="Consolas" w:hAnsi="Consolas" w:cs="Arial"/>
          <w:i/>
          <w:highlight w:val="lightGray"/>
          <w:lang w:val="es-MX"/>
        </w:rPr>
        <w:t>INSTRUCCIONES-&gt;ASIGNACION</w:t>
      </w:r>
    </w:p>
    <w:p w:rsidR="00CB0A13" w:rsidRPr="00AF7361" w:rsidRDefault="00CB0A13" w:rsidP="00483DB2">
      <w:pPr>
        <w:rPr>
          <w:rFonts w:ascii="Consolas" w:hAnsi="Consolas" w:cs="Arial"/>
          <w:i/>
          <w:highlight w:val="lightGray"/>
          <w:lang w:val="es-MX"/>
        </w:rPr>
      </w:pPr>
      <w:r w:rsidRPr="00AF7361">
        <w:rPr>
          <w:rFonts w:ascii="Consolas" w:hAnsi="Consolas" w:cs="Arial"/>
          <w:i/>
          <w:highlight w:val="lightGray"/>
          <w:lang w:val="es-MX"/>
        </w:rPr>
        <w:tab/>
      </w:r>
      <w:r w:rsidRPr="00AF7361">
        <w:rPr>
          <w:rFonts w:ascii="Consolas" w:hAnsi="Consolas" w:cs="Arial"/>
          <w:i/>
          <w:highlight w:val="lightGray"/>
          <w:lang w:val="es-MX"/>
        </w:rPr>
        <w:tab/>
        <w:t>|DECLARACION</w:t>
      </w:r>
    </w:p>
    <w:p w:rsidR="00CB0A13" w:rsidRPr="00AF7361" w:rsidRDefault="00CB0A13" w:rsidP="00483DB2">
      <w:pPr>
        <w:rPr>
          <w:rFonts w:ascii="Consolas" w:hAnsi="Consolas" w:cs="Arial"/>
          <w:i/>
          <w:highlight w:val="lightGray"/>
          <w:lang w:val="es-MX"/>
        </w:rPr>
      </w:pPr>
      <w:r w:rsidRPr="00AF7361">
        <w:rPr>
          <w:rFonts w:ascii="Consolas" w:hAnsi="Consolas" w:cs="Arial"/>
          <w:i/>
          <w:highlight w:val="lightGray"/>
          <w:lang w:val="es-MX"/>
        </w:rPr>
        <w:lastRenderedPageBreak/>
        <w:tab/>
      </w:r>
      <w:r w:rsidRPr="00AF7361">
        <w:rPr>
          <w:rFonts w:ascii="Consolas" w:hAnsi="Consolas" w:cs="Arial"/>
          <w:i/>
          <w:highlight w:val="lightGray"/>
          <w:lang w:val="es-MX"/>
        </w:rPr>
        <w:tab/>
        <w:t>|CICLOS</w:t>
      </w:r>
    </w:p>
    <w:p w:rsidR="00CB0A13" w:rsidRPr="00AF7361" w:rsidRDefault="00CB0A13" w:rsidP="00483DB2">
      <w:pPr>
        <w:rPr>
          <w:rFonts w:ascii="Consolas" w:hAnsi="Consolas" w:cs="Arial"/>
          <w:i/>
          <w:highlight w:val="lightGray"/>
          <w:lang w:val="es-MX"/>
        </w:rPr>
      </w:pPr>
      <w:r w:rsidRPr="00AF7361">
        <w:rPr>
          <w:rFonts w:ascii="Consolas" w:hAnsi="Consolas" w:cs="Arial"/>
          <w:i/>
          <w:highlight w:val="lightGray"/>
          <w:lang w:val="es-MX"/>
        </w:rPr>
        <w:tab/>
      </w:r>
      <w:r w:rsidRPr="00AF7361">
        <w:rPr>
          <w:rFonts w:ascii="Consolas" w:hAnsi="Consolas" w:cs="Arial"/>
          <w:i/>
          <w:highlight w:val="lightGray"/>
          <w:lang w:val="es-MX"/>
        </w:rPr>
        <w:tab/>
        <w:t>|CONTROLES</w:t>
      </w:r>
    </w:p>
    <w:p w:rsidR="00CB0A13" w:rsidRPr="00AF7361" w:rsidRDefault="00CB0A13" w:rsidP="00483DB2">
      <w:pPr>
        <w:rPr>
          <w:rFonts w:ascii="Consolas" w:hAnsi="Consolas" w:cs="Arial"/>
          <w:i/>
          <w:highlight w:val="lightGray"/>
          <w:lang w:val="es-MX"/>
        </w:rPr>
      </w:pPr>
      <w:r w:rsidRPr="00AF7361">
        <w:rPr>
          <w:rFonts w:ascii="Consolas" w:hAnsi="Consolas" w:cs="Arial"/>
          <w:i/>
          <w:highlight w:val="lightGray"/>
          <w:lang w:val="es-MX"/>
        </w:rPr>
        <w:tab/>
      </w:r>
      <w:r w:rsidRPr="00AF7361">
        <w:rPr>
          <w:rFonts w:ascii="Consolas" w:hAnsi="Consolas" w:cs="Arial"/>
          <w:i/>
          <w:highlight w:val="lightGray"/>
          <w:lang w:val="es-MX"/>
        </w:rPr>
        <w:tab/>
        <w:t>|BREAK</w:t>
      </w:r>
    </w:p>
    <w:p w:rsidR="00AF7361" w:rsidRDefault="00AF7361" w:rsidP="00483DB2">
      <w:pPr>
        <w:rPr>
          <w:rFonts w:ascii="Consolas" w:hAnsi="Consolas" w:cs="Arial"/>
          <w:i/>
          <w:lang w:val="es-MX"/>
        </w:rPr>
      </w:pPr>
      <w:r w:rsidRPr="00AF7361">
        <w:rPr>
          <w:rFonts w:ascii="Consolas" w:hAnsi="Consolas" w:cs="Arial"/>
          <w:i/>
          <w:highlight w:val="lightGray"/>
          <w:lang w:val="es-MX"/>
        </w:rPr>
        <w:tab/>
      </w:r>
      <w:r w:rsidRPr="00AF7361">
        <w:rPr>
          <w:rFonts w:ascii="Consolas" w:hAnsi="Consolas" w:cs="Arial"/>
          <w:i/>
          <w:highlight w:val="lightGray"/>
          <w:lang w:val="es-MX"/>
        </w:rPr>
        <w:tab/>
        <w:t>|LLAMADA</w:t>
      </w:r>
    </w:p>
    <w:p w:rsidR="00AF7361" w:rsidRDefault="00AF7361" w:rsidP="00AF7361">
      <w:pPr>
        <w:rPr>
          <w:rFonts w:ascii="Consolas" w:hAnsi="Consolas" w:cs="Arial"/>
          <w:lang w:val="es-MX"/>
        </w:rPr>
      </w:pPr>
      <w:r>
        <w:rPr>
          <w:rFonts w:ascii="Consolas" w:hAnsi="Consolas" w:cs="Arial"/>
          <w:lang w:val="es-MX"/>
        </w:rPr>
        <w:t>Producción para definir las instrucciones de los entornos locales</w:t>
      </w:r>
    </w:p>
    <w:p w:rsidR="00AF7361" w:rsidRDefault="00AF7361" w:rsidP="00AF7361">
      <w:pPr>
        <w:rPr>
          <w:rFonts w:ascii="Consolas" w:hAnsi="Consolas" w:cs="Arial"/>
          <w:lang w:val="es-MX"/>
        </w:rPr>
      </w:pPr>
    </w:p>
    <w:p w:rsidR="00AF7361" w:rsidRPr="00D35930" w:rsidRDefault="00AF7361" w:rsidP="00AF7361">
      <w:pPr>
        <w:rPr>
          <w:rFonts w:ascii="Consolas" w:hAnsi="Consolas" w:cs="Arial"/>
          <w:i/>
          <w:highlight w:val="lightGray"/>
          <w:lang w:val="es-MX"/>
        </w:rPr>
      </w:pPr>
      <w:r w:rsidRPr="00D35930">
        <w:rPr>
          <w:rFonts w:ascii="Consolas" w:hAnsi="Consolas" w:cs="Arial"/>
          <w:i/>
          <w:highlight w:val="lightGray"/>
          <w:lang w:val="es-MX"/>
        </w:rPr>
        <w:t>BREAK-</w:t>
      </w:r>
      <w:proofErr w:type="gramStart"/>
      <w:r w:rsidRPr="00D35930">
        <w:rPr>
          <w:rFonts w:ascii="Consolas" w:hAnsi="Consolas" w:cs="Arial"/>
          <w:i/>
          <w:highlight w:val="lightGray"/>
          <w:lang w:val="es-MX"/>
        </w:rPr>
        <w:t>&gt;”break</w:t>
      </w:r>
      <w:proofErr w:type="gramEnd"/>
      <w:r w:rsidRPr="00D35930">
        <w:rPr>
          <w:rFonts w:ascii="Consolas" w:hAnsi="Consolas" w:cs="Arial"/>
          <w:i/>
          <w:highlight w:val="lightGray"/>
          <w:lang w:val="es-MX"/>
        </w:rPr>
        <w:t>” “;”</w:t>
      </w:r>
    </w:p>
    <w:p w:rsidR="00AF7361" w:rsidRDefault="00AF7361" w:rsidP="00AF7361">
      <w:pPr>
        <w:rPr>
          <w:rFonts w:ascii="Consolas" w:hAnsi="Consolas" w:cs="Arial"/>
          <w:lang w:val="es-MX"/>
        </w:rPr>
      </w:pPr>
      <w:r>
        <w:rPr>
          <w:rFonts w:ascii="Consolas" w:hAnsi="Consolas" w:cs="Arial"/>
          <w:lang w:val="es-MX"/>
        </w:rPr>
        <w:t>Producción para definir un break</w:t>
      </w:r>
    </w:p>
    <w:p w:rsidR="00AF7361" w:rsidRDefault="00AF7361" w:rsidP="00AF7361">
      <w:pPr>
        <w:rPr>
          <w:rFonts w:ascii="Consolas" w:hAnsi="Consolas" w:cs="Arial"/>
          <w:i/>
          <w:lang w:val="es-MX"/>
        </w:rPr>
      </w:pPr>
    </w:p>
    <w:p w:rsidR="00AF7361" w:rsidRPr="00D35930" w:rsidRDefault="00AF7361" w:rsidP="00AF7361">
      <w:pPr>
        <w:rPr>
          <w:rFonts w:ascii="Consolas" w:hAnsi="Consolas" w:cs="Arial"/>
          <w:i/>
          <w:highlight w:val="lightGray"/>
          <w:lang w:val="es-MX"/>
        </w:rPr>
      </w:pPr>
      <w:r w:rsidRPr="00D35930">
        <w:rPr>
          <w:rFonts w:ascii="Consolas" w:hAnsi="Consolas" w:cs="Arial"/>
          <w:i/>
          <w:highlight w:val="lightGray"/>
          <w:lang w:val="es-MX"/>
        </w:rPr>
        <w:t>LLAMADA-&gt; IDENTIFICADOR “</w:t>
      </w:r>
      <w:proofErr w:type="gramStart"/>
      <w:r w:rsidRPr="00D35930">
        <w:rPr>
          <w:rFonts w:ascii="Consolas" w:hAnsi="Consolas" w:cs="Arial"/>
          <w:i/>
          <w:highlight w:val="lightGray"/>
          <w:lang w:val="es-MX"/>
        </w:rPr>
        <w:t>(“ VALLAMADA</w:t>
      </w:r>
      <w:proofErr w:type="gramEnd"/>
      <w:r w:rsidRPr="00D35930">
        <w:rPr>
          <w:rFonts w:ascii="Consolas" w:hAnsi="Consolas" w:cs="Arial"/>
          <w:i/>
          <w:highlight w:val="lightGray"/>
          <w:lang w:val="es-MX"/>
        </w:rPr>
        <w:t xml:space="preserve"> ”)” “;”</w:t>
      </w:r>
    </w:p>
    <w:p w:rsidR="00AF7361" w:rsidRPr="00D35930" w:rsidRDefault="00AF7361" w:rsidP="00AF7361">
      <w:pPr>
        <w:rPr>
          <w:rFonts w:ascii="Consolas" w:hAnsi="Consolas" w:cs="Arial"/>
          <w:i/>
          <w:highlight w:val="lightGray"/>
          <w:lang w:val="es-MX"/>
        </w:rPr>
      </w:pPr>
      <w:r w:rsidRPr="00D35930">
        <w:rPr>
          <w:rFonts w:ascii="Consolas" w:hAnsi="Consolas" w:cs="Arial"/>
          <w:i/>
          <w:highlight w:val="lightGray"/>
          <w:lang w:val="es-MX"/>
        </w:rPr>
        <w:tab/>
        <w:t>| IDENTIFICADOR “(“”)” “;”</w:t>
      </w:r>
    </w:p>
    <w:p w:rsidR="00AF7361" w:rsidRDefault="00AF7361" w:rsidP="00AF7361">
      <w:pPr>
        <w:rPr>
          <w:rFonts w:ascii="Consolas" w:hAnsi="Consolas" w:cs="Arial"/>
          <w:lang w:val="es-MX"/>
        </w:rPr>
      </w:pPr>
      <w:r>
        <w:rPr>
          <w:rFonts w:ascii="Consolas" w:hAnsi="Consolas" w:cs="Arial"/>
          <w:lang w:val="es-MX"/>
        </w:rPr>
        <w:t xml:space="preserve">Producción para definir las llamadas de </w:t>
      </w:r>
      <w:proofErr w:type="spellStart"/>
      <w:r>
        <w:rPr>
          <w:rFonts w:ascii="Consolas" w:hAnsi="Consolas" w:cs="Arial"/>
          <w:lang w:val="es-MX"/>
        </w:rPr>
        <w:t>metodos</w:t>
      </w:r>
      <w:proofErr w:type="spellEnd"/>
    </w:p>
    <w:p w:rsidR="00AF7361" w:rsidRDefault="00AF7361" w:rsidP="00AF7361">
      <w:pPr>
        <w:rPr>
          <w:rFonts w:ascii="Consolas" w:hAnsi="Consolas" w:cs="Arial"/>
          <w:i/>
          <w:lang w:val="es-MX"/>
        </w:rPr>
      </w:pPr>
    </w:p>
    <w:p w:rsidR="00AF7361" w:rsidRPr="00D35930" w:rsidRDefault="00AF7361" w:rsidP="00AF7361">
      <w:pPr>
        <w:rPr>
          <w:rFonts w:ascii="Consolas" w:hAnsi="Consolas" w:cs="Arial"/>
          <w:i/>
          <w:highlight w:val="lightGray"/>
          <w:lang w:val="es-MX"/>
        </w:rPr>
      </w:pPr>
      <w:r w:rsidRPr="00D35930">
        <w:rPr>
          <w:rFonts w:ascii="Consolas" w:hAnsi="Consolas" w:cs="Arial"/>
          <w:i/>
          <w:highlight w:val="lightGray"/>
          <w:lang w:val="es-MX"/>
        </w:rPr>
        <w:t xml:space="preserve">VALLAMADA -&gt; VALLAMADA </w:t>
      </w:r>
      <w:proofErr w:type="gramStart"/>
      <w:r w:rsidRPr="00D35930">
        <w:rPr>
          <w:rFonts w:ascii="Consolas" w:hAnsi="Consolas" w:cs="Arial"/>
          <w:i/>
          <w:highlight w:val="lightGray"/>
          <w:lang w:val="es-MX"/>
        </w:rPr>
        <w:t>“,“</w:t>
      </w:r>
      <w:proofErr w:type="gramEnd"/>
      <w:r w:rsidRPr="00D35930">
        <w:rPr>
          <w:rFonts w:ascii="Consolas" w:hAnsi="Consolas" w:cs="Arial"/>
          <w:i/>
          <w:highlight w:val="lightGray"/>
          <w:lang w:val="es-MX"/>
        </w:rPr>
        <w:t xml:space="preserve"> EXP</w:t>
      </w:r>
    </w:p>
    <w:p w:rsidR="00AF7361" w:rsidRPr="00D35930" w:rsidRDefault="00AF7361" w:rsidP="00AF7361">
      <w:pPr>
        <w:rPr>
          <w:rFonts w:ascii="Consolas" w:hAnsi="Consolas" w:cs="Arial"/>
          <w:i/>
          <w:highlight w:val="lightGray"/>
          <w:lang w:val="es-MX"/>
        </w:rPr>
      </w:pPr>
      <w:r w:rsidRPr="00D35930">
        <w:rPr>
          <w:rFonts w:ascii="Consolas" w:hAnsi="Consolas" w:cs="Arial"/>
          <w:i/>
          <w:highlight w:val="lightGray"/>
          <w:lang w:val="es-MX"/>
        </w:rPr>
        <w:tab/>
      </w:r>
      <w:r w:rsidRPr="00D35930">
        <w:rPr>
          <w:rFonts w:ascii="Consolas" w:hAnsi="Consolas" w:cs="Arial"/>
          <w:i/>
          <w:highlight w:val="lightGray"/>
          <w:lang w:val="es-MX"/>
        </w:rPr>
        <w:tab/>
        <w:t>|EXP</w:t>
      </w:r>
    </w:p>
    <w:p w:rsidR="00AF7361" w:rsidRDefault="00AF7361" w:rsidP="00AF7361">
      <w:pPr>
        <w:rPr>
          <w:rFonts w:ascii="Consolas" w:hAnsi="Consolas" w:cs="Arial"/>
          <w:lang w:val="es-MX"/>
        </w:rPr>
      </w:pPr>
      <w:r>
        <w:rPr>
          <w:rFonts w:ascii="Consolas" w:hAnsi="Consolas" w:cs="Arial"/>
          <w:lang w:val="es-MX"/>
        </w:rPr>
        <w:t xml:space="preserve">Producción para mandar valores en </w:t>
      </w:r>
      <w:proofErr w:type="spellStart"/>
      <w:r>
        <w:rPr>
          <w:rFonts w:ascii="Consolas" w:hAnsi="Consolas" w:cs="Arial"/>
          <w:lang w:val="es-MX"/>
        </w:rPr>
        <w:t>lso</w:t>
      </w:r>
      <w:proofErr w:type="spellEnd"/>
      <w:r>
        <w:rPr>
          <w:rFonts w:ascii="Consolas" w:hAnsi="Consolas" w:cs="Arial"/>
          <w:lang w:val="es-MX"/>
        </w:rPr>
        <w:t xml:space="preserve"> métodos llamados</w:t>
      </w:r>
    </w:p>
    <w:p w:rsidR="00AF7361" w:rsidRDefault="00AF7361" w:rsidP="00AF7361">
      <w:pPr>
        <w:rPr>
          <w:rFonts w:ascii="Consolas" w:hAnsi="Consolas" w:cs="Arial"/>
          <w:lang w:val="es-MX"/>
        </w:rPr>
      </w:pPr>
    </w:p>
    <w:p w:rsidR="00AF7361" w:rsidRPr="00D35930" w:rsidRDefault="00AF7361" w:rsidP="00AF7361">
      <w:pPr>
        <w:rPr>
          <w:rFonts w:ascii="Consolas" w:hAnsi="Consolas" w:cs="Arial"/>
          <w:i/>
          <w:highlight w:val="lightGray"/>
          <w:lang w:val="es-MX"/>
        </w:rPr>
      </w:pPr>
      <w:r w:rsidRPr="00D35930">
        <w:rPr>
          <w:rFonts w:ascii="Consolas" w:hAnsi="Consolas" w:cs="Arial"/>
          <w:i/>
          <w:highlight w:val="lightGray"/>
          <w:lang w:val="es-MX"/>
        </w:rPr>
        <w:t>CONTROLES-&gt;IF</w:t>
      </w:r>
    </w:p>
    <w:p w:rsidR="00AF7361" w:rsidRDefault="00AF7361" w:rsidP="00AF7361">
      <w:pPr>
        <w:rPr>
          <w:rFonts w:ascii="Consolas" w:hAnsi="Consolas" w:cs="Arial"/>
          <w:i/>
          <w:lang w:val="es-MX"/>
        </w:rPr>
      </w:pPr>
      <w:r w:rsidRPr="00D35930">
        <w:rPr>
          <w:rFonts w:ascii="Consolas" w:hAnsi="Consolas" w:cs="Arial"/>
          <w:i/>
          <w:highlight w:val="lightGray"/>
          <w:lang w:val="es-MX"/>
        </w:rPr>
        <w:tab/>
        <w:t>|SWITCH</w:t>
      </w:r>
    </w:p>
    <w:p w:rsidR="00AF7361" w:rsidRDefault="00AF7361" w:rsidP="00AF7361">
      <w:pPr>
        <w:rPr>
          <w:rFonts w:ascii="Consolas" w:hAnsi="Consolas" w:cs="Arial"/>
          <w:i/>
          <w:lang w:val="es-MX"/>
        </w:rPr>
      </w:pPr>
    </w:p>
    <w:p w:rsidR="00AF7361" w:rsidRDefault="00AF7361" w:rsidP="00AF7361">
      <w:pPr>
        <w:rPr>
          <w:rFonts w:ascii="Consolas" w:hAnsi="Consolas" w:cs="Arial"/>
          <w:lang w:val="es-MX"/>
        </w:rPr>
      </w:pPr>
      <w:r>
        <w:rPr>
          <w:rFonts w:ascii="Consolas" w:hAnsi="Consolas" w:cs="Arial"/>
          <w:lang w:val="es-MX"/>
        </w:rPr>
        <w:t>Producción para definir las controles o sentencias de control</w:t>
      </w:r>
    </w:p>
    <w:p w:rsidR="00AF7361" w:rsidRDefault="00AF7361" w:rsidP="00AF7361">
      <w:pPr>
        <w:rPr>
          <w:rFonts w:ascii="Consolas" w:hAnsi="Consolas" w:cs="Arial"/>
          <w:i/>
          <w:lang w:val="es-MX"/>
        </w:rPr>
      </w:pPr>
    </w:p>
    <w:p w:rsidR="00AF7361" w:rsidRPr="00D35930" w:rsidRDefault="00AF7361" w:rsidP="00AF7361">
      <w:pPr>
        <w:rPr>
          <w:rFonts w:ascii="Consolas" w:hAnsi="Consolas" w:cs="Arial"/>
          <w:i/>
          <w:highlight w:val="lightGray"/>
          <w:lang w:val="es-MX"/>
        </w:rPr>
      </w:pPr>
      <w:r w:rsidRPr="00D35930">
        <w:rPr>
          <w:rFonts w:ascii="Consolas" w:hAnsi="Consolas" w:cs="Arial"/>
          <w:i/>
          <w:highlight w:val="lightGray"/>
          <w:lang w:val="es-MX"/>
        </w:rPr>
        <w:t>CICLOS-&gt;WHILE</w:t>
      </w:r>
    </w:p>
    <w:p w:rsidR="00AF7361" w:rsidRPr="00D35930" w:rsidRDefault="00AF7361" w:rsidP="00AF7361">
      <w:pPr>
        <w:rPr>
          <w:rFonts w:ascii="Consolas" w:hAnsi="Consolas" w:cs="Arial"/>
          <w:i/>
          <w:highlight w:val="lightGray"/>
          <w:lang w:val="es-MX"/>
        </w:rPr>
      </w:pPr>
      <w:r w:rsidRPr="00D35930">
        <w:rPr>
          <w:rFonts w:ascii="Consolas" w:hAnsi="Consolas" w:cs="Arial"/>
          <w:i/>
          <w:highlight w:val="lightGray"/>
          <w:lang w:val="es-MX"/>
        </w:rPr>
        <w:tab/>
        <w:t>|DOWHILE</w:t>
      </w:r>
    </w:p>
    <w:p w:rsidR="00CB0A13" w:rsidRPr="00D35930" w:rsidRDefault="00AF7361" w:rsidP="00483DB2">
      <w:pPr>
        <w:rPr>
          <w:rFonts w:ascii="Consolas" w:hAnsi="Consolas" w:cs="Arial"/>
          <w:i/>
          <w:highlight w:val="lightGray"/>
          <w:lang w:val="es-MX"/>
        </w:rPr>
      </w:pPr>
      <w:r w:rsidRPr="00D35930">
        <w:rPr>
          <w:rFonts w:ascii="Consolas" w:hAnsi="Consolas" w:cs="Arial"/>
          <w:i/>
          <w:highlight w:val="lightGray"/>
          <w:lang w:val="es-MX"/>
        </w:rPr>
        <w:tab/>
        <w:t>|FOR</w:t>
      </w:r>
    </w:p>
    <w:p w:rsidR="00AF7361" w:rsidRDefault="00AF7361" w:rsidP="00AF7361">
      <w:pPr>
        <w:rPr>
          <w:rFonts w:ascii="Consolas" w:hAnsi="Consolas" w:cs="Arial"/>
          <w:lang w:val="es-MX"/>
        </w:rPr>
      </w:pPr>
      <w:r>
        <w:rPr>
          <w:rFonts w:ascii="Consolas" w:hAnsi="Consolas" w:cs="Arial"/>
          <w:lang w:val="es-MX"/>
        </w:rPr>
        <w:t>Producción para definir las instrucciones cíclicas</w:t>
      </w:r>
    </w:p>
    <w:p w:rsidR="00F632F2" w:rsidRPr="00F632F2" w:rsidRDefault="00F632F2" w:rsidP="00AF7361">
      <w:pPr>
        <w:rPr>
          <w:rFonts w:ascii="Consolas" w:hAnsi="Consolas" w:cs="Arial"/>
          <w:highlight w:val="lightGray"/>
          <w:lang w:val="es-MX"/>
        </w:rPr>
      </w:pPr>
      <w:r w:rsidRPr="00F632F2">
        <w:rPr>
          <w:rFonts w:ascii="Consolas" w:hAnsi="Consolas" w:cs="Arial"/>
          <w:highlight w:val="lightGray"/>
          <w:lang w:val="es-MX"/>
        </w:rPr>
        <w:t>IF-&gt; “</w:t>
      </w:r>
      <w:proofErr w:type="spellStart"/>
      <w:r w:rsidRPr="00F632F2">
        <w:rPr>
          <w:rFonts w:ascii="Consolas" w:hAnsi="Consolas" w:cs="Arial"/>
          <w:highlight w:val="lightGray"/>
          <w:lang w:val="es-MX"/>
        </w:rPr>
        <w:t>if</w:t>
      </w:r>
      <w:proofErr w:type="spellEnd"/>
      <w:r w:rsidRPr="00F632F2">
        <w:rPr>
          <w:rFonts w:ascii="Consolas" w:hAnsi="Consolas" w:cs="Arial"/>
          <w:highlight w:val="lightGray"/>
          <w:lang w:val="es-MX"/>
        </w:rPr>
        <w:t>” “</w:t>
      </w:r>
      <w:proofErr w:type="gramStart"/>
      <w:r w:rsidRPr="00F632F2">
        <w:rPr>
          <w:rFonts w:ascii="Consolas" w:hAnsi="Consolas" w:cs="Arial"/>
          <w:highlight w:val="lightGray"/>
          <w:lang w:val="es-MX"/>
        </w:rPr>
        <w:t>(”EXP</w:t>
      </w:r>
      <w:proofErr w:type="gramEnd"/>
      <w:r w:rsidRPr="00F632F2">
        <w:rPr>
          <w:rFonts w:ascii="Consolas" w:hAnsi="Consolas" w:cs="Arial"/>
          <w:highlight w:val="lightGray"/>
          <w:lang w:val="es-MX"/>
        </w:rPr>
        <w:t>”)” “{” CUERPO2 ”}”</w:t>
      </w:r>
    </w:p>
    <w:p w:rsidR="00F632F2" w:rsidRPr="00F632F2" w:rsidRDefault="00F632F2" w:rsidP="00AF7361">
      <w:pPr>
        <w:rPr>
          <w:rFonts w:ascii="Consolas" w:hAnsi="Consolas" w:cs="Arial"/>
          <w:highlight w:val="lightGray"/>
          <w:lang w:val="es-MX"/>
        </w:rPr>
      </w:pPr>
      <w:r w:rsidRPr="00F632F2">
        <w:rPr>
          <w:rFonts w:ascii="Consolas" w:hAnsi="Consolas" w:cs="Arial"/>
          <w:highlight w:val="lightGray"/>
          <w:lang w:val="es-MX"/>
        </w:rPr>
        <w:tab/>
      </w:r>
      <w:proofErr w:type="gramStart"/>
      <w:r w:rsidRPr="00F632F2">
        <w:rPr>
          <w:rFonts w:ascii="Consolas" w:hAnsi="Consolas" w:cs="Arial"/>
          <w:highlight w:val="lightGray"/>
          <w:lang w:val="es-MX"/>
        </w:rPr>
        <w:t>|“</w:t>
      </w:r>
      <w:proofErr w:type="spellStart"/>
      <w:proofErr w:type="gramEnd"/>
      <w:r w:rsidRPr="00F632F2">
        <w:rPr>
          <w:rFonts w:ascii="Consolas" w:hAnsi="Consolas" w:cs="Arial"/>
          <w:highlight w:val="lightGray"/>
          <w:lang w:val="es-MX"/>
        </w:rPr>
        <w:t>if</w:t>
      </w:r>
      <w:proofErr w:type="spellEnd"/>
      <w:r w:rsidRPr="00F632F2">
        <w:rPr>
          <w:rFonts w:ascii="Consolas" w:hAnsi="Consolas" w:cs="Arial"/>
          <w:highlight w:val="lightGray"/>
          <w:lang w:val="es-MX"/>
        </w:rPr>
        <w:t>” “(”EXP”)” “{” CUERPO2 ”}” “</w:t>
      </w:r>
      <w:proofErr w:type="spellStart"/>
      <w:r w:rsidRPr="00F632F2">
        <w:rPr>
          <w:rFonts w:ascii="Consolas" w:hAnsi="Consolas" w:cs="Arial"/>
          <w:highlight w:val="lightGray"/>
          <w:lang w:val="es-MX"/>
        </w:rPr>
        <w:t>else</w:t>
      </w:r>
      <w:proofErr w:type="spellEnd"/>
      <w:r w:rsidRPr="00F632F2">
        <w:rPr>
          <w:rFonts w:ascii="Consolas" w:hAnsi="Consolas" w:cs="Arial"/>
          <w:highlight w:val="lightGray"/>
          <w:lang w:val="es-MX"/>
        </w:rPr>
        <w:t>” “{” CUERPO2 “}”</w:t>
      </w:r>
    </w:p>
    <w:p w:rsidR="00F632F2" w:rsidRDefault="00F632F2" w:rsidP="00F632F2">
      <w:pPr>
        <w:rPr>
          <w:rFonts w:ascii="Consolas" w:hAnsi="Consolas" w:cs="Arial"/>
          <w:lang w:val="es-MX"/>
        </w:rPr>
      </w:pPr>
      <w:r w:rsidRPr="00F632F2">
        <w:rPr>
          <w:rFonts w:ascii="Consolas" w:hAnsi="Consolas" w:cs="Arial"/>
          <w:highlight w:val="lightGray"/>
          <w:lang w:val="es-MX"/>
        </w:rPr>
        <w:tab/>
      </w:r>
      <w:proofErr w:type="gramStart"/>
      <w:r w:rsidRPr="00F632F2">
        <w:rPr>
          <w:rFonts w:ascii="Consolas" w:hAnsi="Consolas" w:cs="Arial"/>
          <w:highlight w:val="lightGray"/>
          <w:lang w:val="es-MX"/>
        </w:rPr>
        <w:t>|“</w:t>
      </w:r>
      <w:proofErr w:type="spellStart"/>
      <w:proofErr w:type="gramEnd"/>
      <w:r w:rsidRPr="00F632F2">
        <w:rPr>
          <w:rFonts w:ascii="Consolas" w:hAnsi="Consolas" w:cs="Arial"/>
          <w:highlight w:val="lightGray"/>
          <w:lang w:val="es-MX"/>
        </w:rPr>
        <w:t>if</w:t>
      </w:r>
      <w:proofErr w:type="spellEnd"/>
      <w:r w:rsidRPr="00F632F2">
        <w:rPr>
          <w:rFonts w:ascii="Consolas" w:hAnsi="Consolas" w:cs="Arial"/>
          <w:highlight w:val="lightGray"/>
          <w:lang w:val="es-MX"/>
        </w:rPr>
        <w:t>” “(”EXP”)” “{” CUERPO2 ”}” “</w:t>
      </w:r>
      <w:proofErr w:type="spellStart"/>
      <w:r w:rsidRPr="00F632F2">
        <w:rPr>
          <w:rFonts w:ascii="Consolas" w:hAnsi="Consolas" w:cs="Arial"/>
          <w:highlight w:val="lightGray"/>
          <w:lang w:val="es-MX"/>
        </w:rPr>
        <w:t>else</w:t>
      </w:r>
      <w:proofErr w:type="spellEnd"/>
      <w:r w:rsidRPr="00F632F2">
        <w:rPr>
          <w:rFonts w:ascii="Consolas" w:hAnsi="Consolas" w:cs="Arial"/>
          <w:highlight w:val="lightGray"/>
          <w:lang w:val="es-MX"/>
        </w:rPr>
        <w:t>” IF</w:t>
      </w:r>
    </w:p>
    <w:p w:rsidR="00F632F2" w:rsidRDefault="00F632F2" w:rsidP="00F632F2">
      <w:pPr>
        <w:rPr>
          <w:rFonts w:ascii="Consolas" w:hAnsi="Consolas" w:cs="Arial"/>
          <w:lang w:val="es-MX"/>
        </w:rPr>
      </w:pPr>
      <w:r>
        <w:rPr>
          <w:rFonts w:ascii="Consolas" w:hAnsi="Consolas" w:cs="Arial"/>
          <w:lang w:val="es-MX"/>
        </w:rPr>
        <w:t>Producción para definir la sentencia IF</w:t>
      </w:r>
    </w:p>
    <w:p w:rsidR="00F632F2" w:rsidRPr="001B3A31" w:rsidRDefault="00F632F2" w:rsidP="00AF7361">
      <w:pPr>
        <w:rPr>
          <w:rFonts w:ascii="Consolas" w:hAnsi="Consolas" w:cs="Arial"/>
          <w:highlight w:val="lightGray"/>
          <w:lang w:val="es-MX"/>
        </w:rPr>
      </w:pPr>
      <w:r w:rsidRPr="001B3A31">
        <w:rPr>
          <w:rFonts w:ascii="Consolas" w:hAnsi="Consolas" w:cs="Arial"/>
          <w:highlight w:val="lightGray"/>
          <w:lang w:val="es-MX"/>
        </w:rPr>
        <w:lastRenderedPageBreak/>
        <w:t>SWITCH -&gt; “</w:t>
      </w:r>
      <w:proofErr w:type="spellStart"/>
      <w:r w:rsidRPr="001B3A31">
        <w:rPr>
          <w:rFonts w:ascii="Consolas" w:hAnsi="Consolas" w:cs="Arial"/>
          <w:highlight w:val="lightGray"/>
          <w:lang w:val="es-MX"/>
        </w:rPr>
        <w:t>switch</w:t>
      </w:r>
      <w:proofErr w:type="spellEnd"/>
      <w:r w:rsidRPr="001B3A31">
        <w:rPr>
          <w:rFonts w:ascii="Consolas" w:hAnsi="Consolas" w:cs="Arial"/>
          <w:highlight w:val="lightGray"/>
          <w:lang w:val="es-MX"/>
        </w:rPr>
        <w:t>” “</w:t>
      </w:r>
      <w:proofErr w:type="gramStart"/>
      <w:r w:rsidRPr="001B3A31">
        <w:rPr>
          <w:rFonts w:ascii="Consolas" w:hAnsi="Consolas" w:cs="Arial"/>
          <w:highlight w:val="lightGray"/>
          <w:lang w:val="es-MX"/>
        </w:rPr>
        <w:t>(”EXP</w:t>
      </w:r>
      <w:proofErr w:type="gramEnd"/>
      <w:r w:rsidRPr="001B3A31">
        <w:rPr>
          <w:rFonts w:ascii="Consolas" w:hAnsi="Consolas" w:cs="Arial"/>
          <w:highlight w:val="lightGray"/>
          <w:lang w:val="es-MX"/>
        </w:rPr>
        <w:t>”)” CASOS</w:t>
      </w:r>
    </w:p>
    <w:p w:rsidR="001B3A31" w:rsidRPr="001B3A31" w:rsidRDefault="001B3A31" w:rsidP="001B3A31">
      <w:pPr>
        <w:rPr>
          <w:rFonts w:ascii="Consolas" w:hAnsi="Consolas" w:cs="Arial"/>
          <w:highlight w:val="lightGray"/>
          <w:lang w:val="es-MX"/>
        </w:rPr>
      </w:pPr>
      <w:r w:rsidRPr="001B3A31">
        <w:rPr>
          <w:rFonts w:ascii="Consolas" w:hAnsi="Consolas" w:cs="Arial"/>
          <w:highlight w:val="lightGray"/>
          <w:lang w:val="es-MX"/>
        </w:rPr>
        <w:tab/>
      </w:r>
      <w:proofErr w:type="gramStart"/>
      <w:r w:rsidRPr="001B3A31">
        <w:rPr>
          <w:rFonts w:ascii="Consolas" w:hAnsi="Consolas" w:cs="Arial"/>
          <w:highlight w:val="lightGray"/>
          <w:lang w:val="es-MX"/>
        </w:rPr>
        <w:t>|“</w:t>
      </w:r>
      <w:proofErr w:type="spellStart"/>
      <w:proofErr w:type="gramEnd"/>
      <w:r w:rsidRPr="001B3A31">
        <w:rPr>
          <w:rFonts w:ascii="Consolas" w:hAnsi="Consolas" w:cs="Arial"/>
          <w:highlight w:val="lightGray"/>
          <w:lang w:val="es-MX"/>
        </w:rPr>
        <w:t>switch</w:t>
      </w:r>
      <w:proofErr w:type="spellEnd"/>
      <w:r w:rsidRPr="001B3A31">
        <w:rPr>
          <w:rFonts w:ascii="Consolas" w:hAnsi="Consolas" w:cs="Arial"/>
          <w:highlight w:val="lightGray"/>
          <w:lang w:val="es-MX"/>
        </w:rPr>
        <w:t>” “(”EXP”)” CASOS “default” “:”  CUERPO2</w:t>
      </w:r>
    </w:p>
    <w:p w:rsidR="00F632F2" w:rsidRPr="001B3A31" w:rsidRDefault="00F632F2" w:rsidP="00AF7361">
      <w:pPr>
        <w:rPr>
          <w:rFonts w:ascii="Consolas" w:hAnsi="Consolas" w:cs="Arial"/>
          <w:lang w:val="es-MX"/>
        </w:rPr>
      </w:pPr>
      <w:r w:rsidRPr="001B3A31">
        <w:rPr>
          <w:rFonts w:ascii="Consolas" w:hAnsi="Consolas" w:cs="Arial"/>
          <w:highlight w:val="lightGray"/>
          <w:lang w:val="es-MX"/>
        </w:rPr>
        <w:tab/>
      </w:r>
      <w:proofErr w:type="gramStart"/>
      <w:r w:rsidRPr="001B3A31">
        <w:rPr>
          <w:rFonts w:ascii="Consolas" w:hAnsi="Consolas" w:cs="Arial"/>
          <w:highlight w:val="lightGray"/>
          <w:lang w:val="es-MX"/>
        </w:rPr>
        <w:t>|“</w:t>
      </w:r>
      <w:proofErr w:type="spellStart"/>
      <w:proofErr w:type="gramEnd"/>
      <w:r w:rsidRPr="001B3A31">
        <w:rPr>
          <w:rFonts w:ascii="Consolas" w:hAnsi="Consolas" w:cs="Arial"/>
          <w:highlight w:val="lightGray"/>
          <w:lang w:val="es-MX"/>
        </w:rPr>
        <w:t>switch</w:t>
      </w:r>
      <w:proofErr w:type="spellEnd"/>
      <w:r w:rsidRPr="001B3A31">
        <w:rPr>
          <w:rFonts w:ascii="Consolas" w:hAnsi="Consolas" w:cs="Arial"/>
          <w:highlight w:val="lightGray"/>
          <w:lang w:val="es-MX"/>
        </w:rPr>
        <w:t>” “(”EXP”)” “default” “:”  CUERPO2</w:t>
      </w:r>
      <w:r w:rsidRPr="001B3A31">
        <w:rPr>
          <w:rFonts w:ascii="Consolas" w:hAnsi="Consolas" w:cs="Arial"/>
          <w:lang w:val="es-MX"/>
        </w:rPr>
        <w:t xml:space="preserve"> </w:t>
      </w:r>
    </w:p>
    <w:p w:rsidR="00F632F2" w:rsidRDefault="00DB488B" w:rsidP="00AF7361">
      <w:pPr>
        <w:rPr>
          <w:rFonts w:ascii="Consolas" w:hAnsi="Consolas" w:cs="Arial"/>
          <w:lang w:val="es-MX"/>
        </w:rPr>
      </w:pPr>
      <w:r>
        <w:rPr>
          <w:rFonts w:ascii="Consolas" w:hAnsi="Consolas" w:cs="Arial"/>
          <w:lang w:val="es-MX"/>
        </w:rPr>
        <w:t>Producc</w:t>
      </w:r>
      <w:r>
        <w:rPr>
          <w:rFonts w:ascii="Consolas" w:hAnsi="Consolas" w:cs="Arial"/>
          <w:lang w:val="es-MX"/>
        </w:rPr>
        <w:t>ión para definir la sentencia SWITCH</w:t>
      </w:r>
    </w:p>
    <w:p w:rsidR="00DB488B" w:rsidRPr="00DB488B" w:rsidRDefault="00DB488B" w:rsidP="00AF7361">
      <w:pPr>
        <w:rPr>
          <w:rFonts w:ascii="Consolas" w:hAnsi="Consolas" w:cs="Arial"/>
          <w:highlight w:val="lightGray"/>
          <w:lang w:val="es-MX"/>
        </w:rPr>
      </w:pPr>
      <w:r w:rsidRPr="00DB488B">
        <w:rPr>
          <w:rFonts w:ascii="Consolas" w:hAnsi="Consolas" w:cs="Arial"/>
          <w:highlight w:val="lightGray"/>
          <w:lang w:val="es-MX"/>
        </w:rPr>
        <w:t>CASOS-&gt; CASOS “case” EXP “:” CUERPO2</w:t>
      </w:r>
    </w:p>
    <w:p w:rsidR="00DB488B" w:rsidRDefault="00DB488B" w:rsidP="00AF7361">
      <w:pPr>
        <w:rPr>
          <w:rFonts w:ascii="Consolas" w:hAnsi="Consolas" w:cs="Arial"/>
          <w:lang w:val="es-MX"/>
        </w:rPr>
      </w:pPr>
      <w:r w:rsidRPr="00DB488B">
        <w:rPr>
          <w:rFonts w:ascii="Consolas" w:hAnsi="Consolas" w:cs="Arial"/>
          <w:highlight w:val="lightGray"/>
          <w:lang w:val="es-MX"/>
        </w:rPr>
        <w:tab/>
      </w:r>
      <w:proofErr w:type="gramStart"/>
      <w:r w:rsidRPr="00DB488B">
        <w:rPr>
          <w:rFonts w:ascii="Consolas" w:hAnsi="Consolas" w:cs="Arial"/>
          <w:highlight w:val="lightGray"/>
          <w:lang w:val="es-MX"/>
        </w:rPr>
        <w:t>|</w:t>
      </w:r>
      <w:r w:rsidRPr="00DB488B">
        <w:rPr>
          <w:rFonts w:ascii="Consolas" w:hAnsi="Consolas" w:cs="Arial"/>
          <w:highlight w:val="lightGray"/>
          <w:lang w:val="es-MX"/>
        </w:rPr>
        <w:t>“</w:t>
      </w:r>
      <w:proofErr w:type="gramEnd"/>
      <w:r w:rsidRPr="00DB488B">
        <w:rPr>
          <w:rFonts w:ascii="Consolas" w:hAnsi="Consolas" w:cs="Arial"/>
          <w:highlight w:val="lightGray"/>
          <w:lang w:val="es-MX"/>
        </w:rPr>
        <w:t>case” EXP “:” CUERPO2</w:t>
      </w:r>
    </w:p>
    <w:p w:rsidR="00DB488B" w:rsidRDefault="00DB488B" w:rsidP="00AF7361">
      <w:pPr>
        <w:rPr>
          <w:rFonts w:ascii="Consolas" w:hAnsi="Consolas" w:cs="Arial"/>
          <w:lang w:val="es-MX"/>
        </w:rPr>
      </w:pPr>
      <w:r>
        <w:rPr>
          <w:rFonts w:ascii="Consolas" w:hAnsi="Consolas" w:cs="Arial"/>
          <w:lang w:val="es-MX"/>
        </w:rPr>
        <w:t>Producción p</w:t>
      </w:r>
      <w:r>
        <w:rPr>
          <w:rFonts w:ascii="Consolas" w:hAnsi="Consolas" w:cs="Arial"/>
          <w:lang w:val="es-MX"/>
        </w:rPr>
        <w:t xml:space="preserve">ara definir </w:t>
      </w:r>
      <w:proofErr w:type="gramStart"/>
      <w:r>
        <w:rPr>
          <w:rFonts w:ascii="Consolas" w:hAnsi="Consolas" w:cs="Arial"/>
          <w:lang w:val="es-MX"/>
        </w:rPr>
        <w:t>la casos</w:t>
      </w:r>
      <w:proofErr w:type="gramEnd"/>
      <w:r>
        <w:rPr>
          <w:rFonts w:ascii="Consolas" w:hAnsi="Consolas" w:cs="Arial"/>
          <w:lang w:val="es-MX"/>
        </w:rPr>
        <w:t xml:space="preserve"> para </w:t>
      </w:r>
      <w:proofErr w:type="spellStart"/>
      <w:r>
        <w:rPr>
          <w:rFonts w:ascii="Consolas" w:hAnsi="Consolas" w:cs="Arial"/>
          <w:lang w:val="es-MX"/>
        </w:rPr>
        <w:t>switch</w:t>
      </w:r>
      <w:proofErr w:type="spellEnd"/>
    </w:p>
    <w:p w:rsidR="00DB488B" w:rsidRPr="001F4B45" w:rsidRDefault="00DB488B" w:rsidP="00AF7361">
      <w:pPr>
        <w:rPr>
          <w:rFonts w:ascii="Consolas" w:hAnsi="Consolas" w:cs="Arial"/>
          <w:i/>
          <w:highlight w:val="lightGray"/>
          <w:lang w:val="es-GT"/>
        </w:rPr>
      </w:pPr>
      <w:r w:rsidRPr="001F4B45">
        <w:rPr>
          <w:rFonts w:ascii="Consolas" w:hAnsi="Consolas" w:cs="Arial"/>
          <w:i/>
          <w:highlight w:val="lightGray"/>
          <w:lang w:val="es-GT"/>
        </w:rPr>
        <w:t>FOR-</w:t>
      </w:r>
      <w:proofErr w:type="gramStart"/>
      <w:r w:rsidRPr="001F4B45">
        <w:rPr>
          <w:rFonts w:ascii="Consolas" w:hAnsi="Consolas" w:cs="Arial"/>
          <w:i/>
          <w:highlight w:val="lightGray"/>
          <w:lang w:val="es-GT"/>
        </w:rPr>
        <w:t>&gt;”</w:t>
      </w:r>
      <w:proofErr w:type="spellStart"/>
      <w:r w:rsidRPr="001F4B45">
        <w:rPr>
          <w:rFonts w:ascii="Consolas" w:hAnsi="Consolas" w:cs="Arial"/>
          <w:i/>
          <w:highlight w:val="lightGray"/>
          <w:lang w:val="es-GT"/>
        </w:rPr>
        <w:t>for</w:t>
      </w:r>
      <w:proofErr w:type="spellEnd"/>
      <w:proofErr w:type="gramEnd"/>
      <w:r w:rsidRPr="001F4B45">
        <w:rPr>
          <w:rFonts w:ascii="Consolas" w:hAnsi="Consolas" w:cs="Arial"/>
          <w:i/>
          <w:highlight w:val="lightGray"/>
          <w:lang w:val="es-GT"/>
        </w:rPr>
        <w:t xml:space="preserve">” “(”ASIGNACION “;” EXP “;” </w:t>
      </w:r>
      <w:r w:rsidR="001F4B45" w:rsidRPr="001F4B45">
        <w:rPr>
          <w:rFonts w:ascii="Consolas" w:hAnsi="Consolas" w:cs="Arial"/>
          <w:i/>
          <w:highlight w:val="lightGray"/>
          <w:lang w:val="es-GT"/>
        </w:rPr>
        <w:t>ASIGNACION</w:t>
      </w:r>
      <w:r w:rsidRPr="001F4B45">
        <w:rPr>
          <w:rFonts w:ascii="Consolas" w:hAnsi="Consolas" w:cs="Arial"/>
          <w:i/>
          <w:highlight w:val="lightGray"/>
          <w:lang w:val="es-GT"/>
        </w:rPr>
        <w:t xml:space="preserve"> ”)”</w:t>
      </w:r>
      <w:r w:rsidR="001F4B45" w:rsidRPr="001F4B45">
        <w:rPr>
          <w:rFonts w:ascii="Consolas" w:hAnsi="Consolas" w:cs="Arial"/>
          <w:i/>
          <w:highlight w:val="lightGray"/>
          <w:lang w:val="es-GT"/>
        </w:rPr>
        <w:t xml:space="preserve"> “{“ CUERPO2 “}”</w:t>
      </w:r>
    </w:p>
    <w:p w:rsidR="001F4B45" w:rsidRDefault="001F4B45" w:rsidP="001F4B45">
      <w:pPr>
        <w:rPr>
          <w:rFonts w:ascii="Consolas" w:hAnsi="Consolas" w:cs="Arial"/>
          <w:i/>
          <w:lang w:val="es-GT"/>
        </w:rPr>
      </w:pPr>
      <w:r w:rsidRPr="001F4B45">
        <w:rPr>
          <w:rFonts w:ascii="Consolas" w:hAnsi="Consolas" w:cs="Arial"/>
          <w:i/>
          <w:highlight w:val="lightGray"/>
          <w:lang w:val="es-GT"/>
        </w:rPr>
        <w:tab/>
      </w:r>
      <w:proofErr w:type="gramStart"/>
      <w:r w:rsidRPr="001F4B45">
        <w:rPr>
          <w:rFonts w:ascii="Consolas" w:hAnsi="Consolas" w:cs="Arial"/>
          <w:i/>
          <w:highlight w:val="lightGray"/>
          <w:lang w:val="es-GT"/>
        </w:rPr>
        <w:t>|</w:t>
      </w:r>
      <w:r w:rsidRPr="001F4B45">
        <w:rPr>
          <w:rFonts w:ascii="Consolas" w:hAnsi="Consolas" w:cs="Arial"/>
          <w:i/>
          <w:highlight w:val="lightGray"/>
          <w:lang w:val="es-GT"/>
        </w:rPr>
        <w:t>”</w:t>
      </w:r>
      <w:proofErr w:type="spellStart"/>
      <w:r w:rsidRPr="001F4B45">
        <w:rPr>
          <w:rFonts w:ascii="Consolas" w:hAnsi="Consolas" w:cs="Arial"/>
          <w:i/>
          <w:highlight w:val="lightGray"/>
          <w:lang w:val="es-GT"/>
        </w:rPr>
        <w:t>for</w:t>
      </w:r>
      <w:proofErr w:type="spellEnd"/>
      <w:proofErr w:type="gramEnd"/>
      <w:r w:rsidRPr="001F4B45">
        <w:rPr>
          <w:rFonts w:ascii="Consolas" w:hAnsi="Consolas" w:cs="Arial"/>
          <w:i/>
          <w:highlight w:val="lightGray"/>
          <w:lang w:val="es-GT"/>
        </w:rPr>
        <w:t>” “(”</w:t>
      </w:r>
      <w:r w:rsidRPr="001F4B45">
        <w:rPr>
          <w:rFonts w:ascii="Consolas" w:hAnsi="Consolas" w:cs="Arial"/>
          <w:i/>
          <w:highlight w:val="lightGray"/>
          <w:lang w:val="es-GT"/>
        </w:rPr>
        <w:t xml:space="preserve"> DECLARACION</w:t>
      </w:r>
      <w:r w:rsidRPr="001F4B45">
        <w:rPr>
          <w:rFonts w:ascii="Consolas" w:hAnsi="Consolas" w:cs="Arial"/>
          <w:i/>
          <w:highlight w:val="lightGray"/>
          <w:lang w:val="es-GT"/>
        </w:rPr>
        <w:t xml:space="preserve"> “;” EXP “;” ASIGNACION ”)” “{“ CUERPO2 “}”</w:t>
      </w:r>
    </w:p>
    <w:p w:rsidR="001F4B45" w:rsidRDefault="001F4B45" w:rsidP="001F4B45">
      <w:pPr>
        <w:rPr>
          <w:rFonts w:ascii="Consolas" w:hAnsi="Consolas" w:cs="Arial"/>
          <w:lang w:val="es-MX"/>
        </w:rPr>
      </w:pPr>
      <w:r>
        <w:rPr>
          <w:rFonts w:ascii="Consolas" w:hAnsi="Consolas" w:cs="Arial"/>
          <w:lang w:val="es-MX"/>
        </w:rPr>
        <w:t xml:space="preserve">Producción para definir </w:t>
      </w:r>
      <w:r>
        <w:rPr>
          <w:rFonts w:ascii="Consolas" w:hAnsi="Consolas" w:cs="Arial"/>
          <w:lang w:val="es-MX"/>
        </w:rPr>
        <w:t xml:space="preserve">el ciclo </w:t>
      </w:r>
      <w:proofErr w:type="spellStart"/>
      <w:r>
        <w:rPr>
          <w:rFonts w:ascii="Consolas" w:hAnsi="Consolas" w:cs="Arial"/>
          <w:lang w:val="es-MX"/>
        </w:rPr>
        <w:t>for</w:t>
      </w:r>
      <w:proofErr w:type="spellEnd"/>
    </w:p>
    <w:p w:rsidR="001F4B45" w:rsidRDefault="001F4B45" w:rsidP="001F4B45">
      <w:pPr>
        <w:rPr>
          <w:rFonts w:ascii="Consolas" w:hAnsi="Consolas" w:cs="Arial"/>
        </w:rPr>
      </w:pPr>
      <w:r w:rsidRPr="001F4B45">
        <w:rPr>
          <w:rFonts w:ascii="Consolas" w:hAnsi="Consolas" w:cs="Arial"/>
          <w:highlight w:val="lightGray"/>
        </w:rPr>
        <w:t>WHILE-&gt; “while” “</w:t>
      </w:r>
      <w:proofErr w:type="gramStart"/>
      <w:r w:rsidRPr="001F4B45">
        <w:rPr>
          <w:rFonts w:ascii="Consolas" w:hAnsi="Consolas" w:cs="Arial"/>
          <w:highlight w:val="lightGray"/>
        </w:rPr>
        <w:t>(“ EXP</w:t>
      </w:r>
      <w:proofErr w:type="gramEnd"/>
      <w:r w:rsidRPr="001F4B45">
        <w:rPr>
          <w:rFonts w:ascii="Consolas" w:hAnsi="Consolas" w:cs="Arial"/>
          <w:highlight w:val="lightGray"/>
        </w:rPr>
        <w:t xml:space="preserve"> ”)” “{“ CUERPO “}”</w:t>
      </w:r>
    </w:p>
    <w:p w:rsidR="001F4B45" w:rsidRDefault="001F4B45" w:rsidP="001F4B45">
      <w:pPr>
        <w:rPr>
          <w:rFonts w:ascii="Consolas" w:hAnsi="Consolas" w:cs="Arial"/>
          <w:lang w:val="es-MX"/>
        </w:rPr>
      </w:pPr>
      <w:r>
        <w:rPr>
          <w:rFonts w:ascii="Consolas" w:hAnsi="Consolas" w:cs="Arial"/>
          <w:lang w:val="es-MX"/>
        </w:rPr>
        <w:t xml:space="preserve">Producción para definir </w:t>
      </w:r>
      <w:r>
        <w:rPr>
          <w:rFonts w:ascii="Consolas" w:hAnsi="Consolas" w:cs="Arial"/>
          <w:lang w:val="es-MX"/>
        </w:rPr>
        <w:t xml:space="preserve">el ciclo </w:t>
      </w:r>
      <w:proofErr w:type="spellStart"/>
      <w:r>
        <w:rPr>
          <w:rFonts w:ascii="Consolas" w:hAnsi="Consolas" w:cs="Arial"/>
          <w:lang w:val="es-MX"/>
        </w:rPr>
        <w:t>while</w:t>
      </w:r>
      <w:proofErr w:type="spellEnd"/>
    </w:p>
    <w:p w:rsidR="001F4B45" w:rsidRPr="001F4B45" w:rsidRDefault="001F4B45" w:rsidP="001F4B45">
      <w:pPr>
        <w:rPr>
          <w:rFonts w:ascii="Consolas" w:hAnsi="Consolas" w:cs="Arial"/>
        </w:rPr>
      </w:pPr>
      <w:r w:rsidRPr="001F4B45">
        <w:rPr>
          <w:rFonts w:ascii="Consolas" w:hAnsi="Consolas" w:cs="Arial"/>
          <w:highlight w:val="lightGray"/>
        </w:rPr>
        <w:t>DO</w:t>
      </w:r>
      <w:r w:rsidRPr="001F4B45">
        <w:rPr>
          <w:rFonts w:ascii="Consolas" w:hAnsi="Consolas" w:cs="Arial"/>
          <w:highlight w:val="lightGray"/>
        </w:rPr>
        <w:t>WHILE-&gt;</w:t>
      </w:r>
      <w:r w:rsidRPr="001F4B45">
        <w:rPr>
          <w:rFonts w:ascii="Consolas" w:hAnsi="Consolas" w:cs="Arial"/>
          <w:highlight w:val="lightGray"/>
        </w:rPr>
        <w:t xml:space="preserve">”do” </w:t>
      </w:r>
      <w:r w:rsidRPr="001F4B45">
        <w:rPr>
          <w:rFonts w:ascii="Consolas" w:hAnsi="Consolas" w:cs="Arial"/>
          <w:highlight w:val="lightGray"/>
        </w:rPr>
        <w:t>“</w:t>
      </w:r>
      <w:proofErr w:type="gramStart"/>
      <w:r w:rsidRPr="001F4B45">
        <w:rPr>
          <w:rFonts w:ascii="Consolas" w:hAnsi="Consolas" w:cs="Arial"/>
          <w:highlight w:val="lightGray"/>
        </w:rPr>
        <w:t>{“ CUERPO</w:t>
      </w:r>
      <w:proofErr w:type="gramEnd"/>
      <w:r w:rsidRPr="001F4B45">
        <w:rPr>
          <w:rFonts w:ascii="Consolas" w:hAnsi="Consolas" w:cs="Arial"/>
          <w:highlight w:val="lightGray"/>
        </w:rPr>
        <w:t xml:space="preserve"> “}” “while” “(“ EXP ”)” </w:t>
      </w:r>
    </w:p>
    <w:p w:rsidR="001F4B45" w:rsidRDefault="001F4B45" w:rsidP="001F4B45">
      <w:pPr>
        <w:rPr>
          <w:rFonts w:ascii="Consolas" w:hAnsi="Consolas" w:cs="Arial"/>
          <w:lang w:val="es-MX"/>
        </w:rPr>
      </w:pPr>
      <w:r>
        <w:rPr>
          <w:rFonts w:ascii="Consolas" w:hAnsi="Consolas" w:cs="Arial"/>
          <w:lang w:val="es-MX"/>
        </w:rPr>
        <w:t xml:space="preserve">Producción para definir el ciclo </w:t>
      </w:r>
      <w:proofErr w:type="spellStart"/>
      <w:r>
        <w:rPr>
          <w:rFonts w:ascii="Consolas" w:hAnsi="Consolas" w:cs="Arial"/>
          <w:lang w:val="es-MX"/>
        </w:rPr>
        <w:t>do</w:t>
      </w:r>
      <w:r>
        <w:rPr>
          <w:rFonts w:ascii="Consolas" w:hAnsi="Consolas" w:cs="Arial"/>
          <w:lang w:val="es-MX"/>
        </w:rPr>
        <w:t>while</w:t>
      </w:r>
      <w:proofErr w:type="spellEnd"/>
    </w:p>
    <w:p w:rsidR="001F4B45" w:rsidRPr="001F4B45" w:rsidRDefault="001F4B45" w:rsidP="001F4B45">
      <w:pPr>
        <w:rPr>
          <w:rFonts w:ascii="Consolas" w:hAnsi="Consolas" w:cs="Arial"/>
          <w:highlight w:val="lightGray"/>
          <w:lang w:val="es-MX"/>
        </w:rPr>
      </w:pPr>
      <w:r w:rsidRPr="001F4B45">
        <w:rPr>
          <w:rFonts w:ascii="Consolas" w:hAnsi="Consolas" w:cs="Arial"/>
          <w:highlight w:val="lightGray"/>
          <w:lang w:val="es-MX"/>
        </w:rPr>
        <w:t>FUNCION-&gt;TIPO IDENTIFICADOR “</w:t>
      </w:r>
      <w:proofErr w:type="gramStart"/>
      <w:r w:rsidRPr="001F4B45">
        <w:rPr>
          <w:rFonts w:ascii="Consolas" w:hAnsi="Consolas" w:cs="Arial"/>
          <w:highlight w:val="lightGray"/>
          <w:lang w:val="es-MX"/>
        </w:rPr>
        <w:t>(“ PARAMETROS</w:t>
      </w:r>
      <w:proofErr w:type="gramEnd"/>
      <w:r w:rsidRPr="001F4B45">
        <w:rPr>
          <w:rFonts w:ascii="Consolas" w:hAnsi="Consolas" w:cs="Arial"/>
          <w:highlight w:val="lightGray"/>
          <w:lang w:val="es-MX"/>
        </w:rPr>
        <w:t xml:space="preserve"> “)” “{” CUERPO “}”</w:t>
      </w:r>
    </w:p>
    <w:p w:rsidR="001F4B45" w:rsidRPr="001F4B45" w:rsidRDefault="001F4B45" w:rsidP="001F4B45">
      <w:pPr>
        <w:rPr>
          <w:rFonts w:ascii="Consolas" w:hAnsi="Consolas" w:cs="Arial"/>
          <w:lang w:val="es-MX"/>
        </w:rPr>
      </w:pPr>
      <w:r w:rsidRPr="001F4B45">
        <w:rPr>
          <w:rFonts w:ascii="Consolas" w:hAnsi="Consolas" w:cs="Arial"/>
          <w:highlight w:val="lightGray"/>
          <w:lang w:val="es-MX"/>
        </w:rPr>
        <w:tab/>
        <w:t xml:space="preserve">| </w:t>
      </w:r>
      <w:r w:rsidRPr="001F4B45">
        <w:rPr>
          <w:rFonts w:ascii="Consolas" w:hAnsi="Consolas" w:cs="Arial"/>
          <w:highlight w:val="lightGray"/>
          <w:lang w:val="es-MX"/>
        </w:rPr>
        <w:t>TIPO IDENTIFICADOR “</w:t>
      </w:r>
      <w:proofErr w:type="gramStart"/>
      <w:r w:rsidRPr="001F4B45">
        <w:rPr>
          <w:rFonts w:ascii="Consolas" w:hAnsi="Consolas" w:cs="Arial"/>
          <w:highlight w:val="lightGray"/>
          <w:lang w:val="es-MX"/>
        </w:rPr>
        <w:t>(“</w:t>
      </w:r>
      <w:r w:rsidRPr="001F4B45">
        <w:rPr>
          <w:rFonts w:ascii="Consolas" w:hAnsi="Consolas" w:cs="Arial"/>
          <w:highlight w:val="lightGray"/>
          <w:lang w:val="es-MX"/>
        </w:rPr>
        <w:t xml:space="preserve"> </w:t>
      </w:r>
      <w:r w:rsidRPr="001F4B45">
        <w:rPr>
          <w:rFonts w:ascii="Consolas" w:hAnsi="Consolas" w:cs="Arial"/>
          <w:highlight w:val="lightGray"/>
          <w:lang w:val="es-MX"/>
        </w:rPr>
        <w:t>“</w:t>
      </w:r>
      <w:proofErr w:type="gramEnd"/>
      <w:r w:rsidRPr="001F4B45">
        <w:rPr>
          <w:rFonts w:ascii="Consolas" w:hAnsi="Consolas" w:cs="Arial"/>
          <w:highlight w:val="lightGray"/>
          <w:lang w:val="es-MX"/>
        </w:rPr>
        <w:t>)” “{” CUERPO “}”</w:t>
      </w:r>
      <w:bookmarkStart w:id="0" w:name="_GoBack"/>
      <w:bookmarkEnd w:id="0"/>
    </w:p>
    <w:p w:rsidR="001F4B45" w:rsidRPr="001F4B45" w:rsidRDefault="001F4B45" w:rsidP="00AF7361">
      <w:pPr>
        <w:rPr>
          <w:rFonts w:ascii="Consolas" w:hAnsi="Consolas" w:cs="Arial"/>
          <w:lang w:val="es-MX"/>
        </w:rPr>
      </w:pPr>
      <w:r>
        <w:rPr>
          <w:rFonts w:ascii="Consolas" w:hAnsi="Consolas" w:cs="Arial"/>
          <w:lang w:val="es-MX"/>
        </w:rPr>
        <w:t xml:space="preserve">Producción para definir </w:t>
      </w:r>
      <w:r>
        <w:rPr>
          <w:rFonts w:ascii="Consolas" w:hAnsi="Consolas" w:cs="Arial"/>
          <w:lang w:val="es-MX"/>
        </w:rPr>
        <w:t>FUNCIONES</w:t>
      </w:r>
    </w:p>
    <w:p w:rsidR="00D35930" w:rsidRPr="001F4B45" w:rsidRDefault="00D35930" w:rsidP="00AF7361">
      <w:pPr>
        <w:rPr>
          <w:rFonts w:ascii="Consolas" w:hAnsi="Consolas" w:cs="Arial"/>
          <w:i/>
          <w:highlight w:val="lightGray"/>
        </w:rPr>
      </w:pPr>
      <w:r w:rsidRPr="001F4B45">
        <w:rPr>
          <w:rFonts w:ascii="Consolas" w:hAnsi="Consolas" w:cs="Arial"/>
          <w:i/>
          <w:highlight w:val="lightGray"/>
        </w:rPr>
        <w:t>EXP-</w:t>
      </w:r>
      <w:proofErr w:type="gramStart"/>
      <w:r w:rsidRPr="001F4B45">
        <w:rPr>
          <w:rFonts w:ascii="Consolas" w:hAnsi="Consolas" w:cs="Arial"/>
          <w:i/>
          <w:highlight w:val="lightGray"/>
        </w:rPr>
        <w:t>&gt;”(</w:t>
      </w:r>
      <w:proofErr w:type="gramEnd"/>
      <w:r w:rsidRPr="001F4B45">
        <w:rPr>
          <w:rFonts w:ascii="Consolas" w:hAnsi="Consolas" w:cs="Arial"/>
          <w:i/>
          <w:highlight w:val="lightGray"/>
        </w:rPr>
        <w:t>”EXP”)”</w:t>
      </w:r>
    </w:p>
    <w:p w:rsidR="00D35930" w:rsidRPr="00F632F2" w:rsidRDefault="00D35930" w:rsidP="00D35930">
      <w:pPr>
        <w:ind w:firstLine="720"/>
        <w:rPr>
          <w:rFonts w:ascii="Consolas" w:hAnsi="Consolas" w:cs="Arial"/>
          <w:i/>
          <w:highlight w:val="lightGray"/>
          <w:lang w:val="es-MX"/>
        </w:rPr>
      </w:pPr>
      <w:r w:rsidRPr="00F632F2">
        <w:rPr>
          <w:rFonts w:ascii="Consolas" w:hAnsi="Consolas" w:cs="Arial"/>
          <w:i/>
          <w:highlight w:val="lightGray"/>
          <w:lang w:val="es-MX"/>
        </w:rPr>
        <w:t>|ARITMETICAS</w:t>
      </w:r>
    </w:p>
    <w:p w:rsidR="00D35930" w:rsidRPr="00F632F2" w:rsidRDefault="00D35930" w:rsidP="00AF7361">
      <w:pPr>
        <w:rPr>
          <w:rFonts w:ascii="Consolas" w:hAnsi="Consolas" w:cs="Arial"/>
          <w:i/>
          <w:highlight w:val="lightGray"/>
          <w:lang w:val="es-MX"/>
        </w:rPr>
      </w:pPr>
      <w:r w:rsidRPr="00F632F2">
        <w:rPr>
          <w:rFonts w:ascii="Consolas" w:hAnsi="Consolas" w:cs="Arial"/>
          <w:i/>
          <w:highlight w:val="lightGray"/>
          <w:lang w:val="es-MX"/>
        </w:rPr>
        <w:tab/>
        <w:t>|RELACIONALES</w:t>
      </w:r>
    </w:p>
    <w:p w:rsidR="00D35930" w:rsidRPr="00F632F2" w:rsidRDefault="00D35930" w:rsidP="00AF7361">
      <w:pPr>
        <w:rPr>
          <w:rFonts w:ascii="Consolas" w:hAnsi="Consolas" w:cs="Arial"/>
          <w:i/>
          <w:highlight w:val="lightGray"/>
          <w:lang w:val="es-MX"/>
        </w:rPr>
      </w:pPr>
      <w:r w:rsidRPr="00F632F2">
        <w:rPr>
          <w:rFonts w:ascii="Consolas" w:hAnsi="Consolas" w:cs="Arial"/>
          <w:i/>
          <w:highlight w:val="lightGray"/>
          <w:lang w:val="es-MX"/>
        </w:rPr>
        <w:tab/>
        <w:t>|LOGICAS</w:t>
      </w:r>
    </w:p>
    <w:p w:rsidR="00D35930" w:rsidRPr="00F632F2" w:rsidRDefault="00D35930" w:rsidP="00AF7361">
      <w:pPr>
        <w:rPr>
          <w:rFonts w:ascii="Consolas" w:hAnsi="Consolas" w:cs="Arial"/>
          <w:i/>
          <w:highlight w:val="lightGray"/>
          <w:lang w:val="es-MX"/>
        </w:rPr>
      </w:pPr>
      <w:r w:rsidRPr="00F632F2">
        <w:rPr>
          <w:rFonts w:ascii="Consolas" w:hAnsi="Consolas" w:cs="Arial"/>
          <w:i/>
          <w:highlight w:val="lightGray"/>
          <w:lang w:val="es-MX"/>
        </w:rPr>
        <w:tab/>
      </w:r>
      <w:proofErr w:type="gramStart"/>
      <w:r w:rsidRPr="00F632F2">
        <w:rPr>
          <w:rFonts w:ascii="Consolas" w:hAnsi="Consolas" w:cs="Arial"/>
          <w:i/>
          <w:highlight w:val="lightGray"/>
          <w:lang w:val="es-MX"/>
        </w:rPr>
        <w:t>|”true</w:t>
      </w:r>
      <w:proofErr w:type="gramEnd"/>
      <w:r w:rsidRPr="00F632F2">
        <w:rPr>
          <w:rFonts w:ascii="Consolas" w:hAnsi="Consolas" w:cs="Arial"/>
          <w:i/>
          <w:highlight w:val="lightGray"/>
          <w:lang w:val="es-MX"/>
        </w:rPr>
        <w:t>”</w:t>
      </w:r>
    </w:p>
    <w:p w:rsidR="00D35930" w:rsidRPr="00F632F2" w:rsidRDefault="00D35930" w:rsidP="00AF7361">
      <w:pPr>
        <w:rPr>
          <w:rFonts w:ascii="Consolas" w:hAnsi="Consolas" w:cs="Arial"/>
          <w:i/>
          <w:highlight w:val="lightGray"/>
          <w:lang w:val="es-MX"/>
        </w:rPr>
      </w:pPr>
      <w:r w:rsidRPr="00F632F2">
        <w:rPr>
          <w:rFonts w:ascii="Consolas" w:hAnsi="Consolas" w:cs="Arial"/>
          <w:i/>
          <w:highlight w:val="lightGray"/>
          <w:lang w:val="es-MX"/>
        </w:rPr>
        <w:tab/>
      </w:r>
      <w:proofErr w:type="gramStart"/>
      <w:r w:rsidRPr="00F632F2">
        <w:rPr>
          <w:rFonts w:ascii="Consolas" w:hAnsi="Consolas" w:cs="Arial"/>
          <w:i/>
          <w:highlight w:val="lightGray"/>
          <w:lang w:val="es-MX"/>
        </w:rPr>
        <w:t>|”false</w:t>
      </w:r>
      <w:proofErr w:type="gramEnd"/>
      <w:r w:rsidRPr="00F632F2">
        <w:rPr>
          <w:rFonts w:ascii="Consolas" w:hAnsi="Consolas" w:cs="Arial"/>
          <w:i/>
          <w:highlight w:val="lightGray"/>
          <w:lang w:val="es-MX"/>
        </w:rPr>
        <w:t>”</w:t>
      </w:r>
    </w:p>
    <w:p w:rsidR="00D35930" w:rsidRPr="00F632F2" w:rsidRDefault="00D35930" w:rsidP="00AF7361">
      <w:pPr>
        <w:rPr>
          <w:rFonts w:ascii="Consolas" w:hAnsi="Consolas" w:cs="Arial"/>
          <w:i/>
          <w:highlight w:val="lightGray"/>
          <w:lang w:val="es-MX"/>
        </w:rPr>
      </w:pPr>
      <w:r w:rsidRPr="00F632F2">
        <w:rPr>
          <w:rFonts w:ascii="Consolas" w:hAnsi="Consolas" w:cs="Arial"/>
          <w:i/>
          <w:highlight w:val="lightGray"/>
          <w:lang w:val="es-MX"/>
        </w:rPr>
        <w:tab/>
        <w:t>|IDENTIFICADOR</w:t>
      </w:r>
    </w:p>
    <w:p w:rsidR="00D35930" w:rsidRPr="00F632F2" w:rsidRDefault="00D35930" w:rsidP="00AF7361">
      <w:pPr>
        <w:rPr>
          <w:rFonts w:ascii="Consolas" w:hAnsi="Consolas" w:cs="Arial"/>
          <w:i/>
          <w:highlight w:val="lightGray"/>
          <w:lang w:val="es-MX"/>
        </w:rPr>
      </w:pPr>
      <w:r w:rsidRPr="00F632F2">
        <w:rPr>
          <w:rFonts w:ascii="Consolas" w:hAnsi="Consolas" w:cs="Arial"/>
          <w:i/>
          <w:highlight w:val="lightGray"/>
          <w:lang w:val="es-MX"/>
        </w:rPr>
        <w:tab/>
        <w:t>|ENTERO</w:t>
      </w:r>
    </w:p>
    <w:p w:rsidR="00D35930" w:rsidRPr="00F632F2" w:rsidRDefault="00D35930" w:rsidP="00AF7361">
      <w:pPr>
        <w:rPr>
          <w:rFonts w:ascii="Consolas" w:hAnsi="Consolas" w:cs="Arial"/>
          <w:i/>
          <w:highlight w:val="lightGray"/>
          <w:lang w:val="es-MX"/>
        </w:rPr>
      </w:pPr>
      <w:r w:rsidRPr="00F632F2">
        <w:rPr>
          <w:rFonts w:ascii="Consolas" w:hAnsi="Consolas" w:cs="Arial"/>
          <w:i/>
          <w:highlight w:val="lightGray"/>
          <w:lang w:val="es-MX"/>
        </w:rPr>
        <w:tab/>
        <w:t>|DECIMAL</w:t>
      </w:r>
    </w:p>
    <w:p w:rsidR="00D35930" w:rsidRPr="00F632F2" w:rsidRDefault="00D35930" w:rsidP="00AF7361">
      <w:pPr>
        <w:rPr>
          <w:rFonts w:ascii="Consolas" w:hAnsi="Consolas" w:cs="Arial"/>
          <w:i/>
          <w:highlight w:val="lightGray"/>
          <w:lang w:val="es-MX"/>
        </w:rPr>
      </w:pPr>
      <w:r w:rsidRPr="00F632F2">
        <w:rPr>
          <w:rFonts w:ascii="Consolas" w:hAnsi="Consolas" w:cs="Arial"/>
          <w:i/>
          <w:highlight w:val="lightGray"/>
          <w:lang w:val="es-MX"/>
        </w:rPr>
        <w:tab/>
        <w:t>|CARÁCTER</w:t>
      </w:r>
    </w:p>
    <w:p w:rsidR="00D35930" w:rsidRDefault="00D35930" w:rsidP="00AF7361">
      <w:pPr>
        <w:rPr>
          <w:rFonts w:ascii="Consolas" w:hAnsi="Consolas" w:cs="Arial"/>
          <w:i/>
          <w:lang w:val="es-MX"/>
        </w:rPr>
      </w:pPr>
      <w:r w:rsidRPr="00F632F2">
        <w:rPr>
          <w:rFonts w:ascii="Consolas" w:hAnsi="Consolas" w:cs="Arial"/>
          <w:i/>
          <w:highlight w:val="lightGray"/>
          <w:lang w:val="es-MX"/>
        </w:rPr>
        <w:tab/>
        <w:t>|CADENA</w:t>
      </w:r>
    </w:p>
    <w:p w:rsidR="00D35930" w:rsidRDefault="00D35930" w:rsidP="00D35930">
      <w:pPr>
        <w:rPr>
          <w:rFonts w:ascii="Consolas" w:hAnsi="Consolas" w:cs="Arial"/>
          <w:lang w:val="es-MX"/>
        </w:rPr>
      </w:pPr>
      <w:r>
        <w:rPr>
          <w:rFonts w:ascii="Consolas" w:hAnsi="Consolas" w:cs="Arial"/>
          <w:lang w:val="es-MX"/>
        </w:rPr>
        <w:t xml:space="preserve">Producción donde se declaran las posibles operaciones </w:t>
      </w:r>
    </w:p>
    <w:p w:rsidR="00D35930" w:rsidRPr="00F632F2" w:rsidRDefault="00D35930" w:rsidP="00D35930">
      <w:pPr>
        <w:rPr>
          <w:rFonts w:ascii="Consolas" w:hAnsi="Consolas" w:cs="Arial"/>
          <w:highlight w:val="lightGray"/>
          <w:lang w:val="es-MX"/>
        </w:rPr>
      </w:pPr>
      <w:r w:rsidRPr="00F632F2">
        <w:rPr>
          <w:rFonts w:ascii="Consolas" w:hAnsi="Consolas" w:cs="Arial"/>
          <w:highlight w:val="lightGray"/>
          <w:lang w:val="es-MX"/>
        </w:rPr>
        <w:t>ARITMETICAS-&gt; EXP + EXP</w:t>
      </w:r>
    </w:p>
    <w:p w:rsidR="00D35930" w:rsidRPr="00F632F2" w:rsidRDefault="00D35930" w:rsidP="00D35930">
      <w:pPr>
        <w:rPr>
          <w:rFonts w:ascii="Consolas" w:hAnsi="Consolas" w:cs="Arial"/>
          <w:highlight w:val="lightGray"/>
          <w:lang w:val="es-MX"/>
        </w:rPr>
      </w:pPr>
      <w:r w:rsidRPr="00F632F2">
        <w:rPr>
          <w:rFonts w:ascii="Consolas" w:hAnsi="Consolas" w:cs="Arial"/>
          <w:highlight w:val="lightGray"/>
          <w:lang w:val="es-MX"/>
        </w:rPr>
        <w:lastRenderedPageBreak/>
        <w:tab/>
      </w:r>
      <w:r w:rsidRPr="00F632F2">
        <w:rPr>
          <w:rFonts w:ascii="Consolas" w:hAnsi="Consolas" w:cs="Arial"/>
          <w:highlight w:val="lightGray"/>
          <w:lang w:val="es-MX"/>
        </w:rPr>
        <w:tab/>
        <w:t>|EXP – EXP</w:t>
      </w:r>
    </w:p>
    <w:p w:rsidR="00D35930" w:rsidRPr="00F632F2" w:rsidRDefault="00D35930" w:rsidP="00D35930">
      <w:pPr>
        <w:rPr>
          <w:rFonts w:ascii="Consolas" w:hAnsi="Consolas" w:cs="Arial"/>
          <w:highlight w:val="lightGray"/>
          <w:lang w:val="es-MX"/>
        </w:rPr>
      </w:pPr>
      <w:r w:rsidRPr="00F632F2">
        <w:rPr>
          <w:rFonts w:ascii="Consolas" w:hAnsi="Consolas" w:cs="Arial"/>
          <w:highlight w:val="lightGray"/>
          <w:lang w:val="es-MX"/>
        </w:rPr>
        <w:tab/>
      </w:r>
      <w:r w:rsidRPr="00F632F2">
        <w:rPr>
          <w:rFonts w:ascii="Consolas" w:hAnsi="Consolas" w:cs="Arial"/>
          <w:highlight w:val="lightGray"/>
          <w:lang w:val="es-MX"/>
        </w:rPr>
        <w:tab/>
        <w:t>|EXP * EXP</w:t>
      </w:r>
    </w:p>
    <w:p w:rsidR="00D35930" w:rsidRPr="00F632F2" w:rsidRDefault="00D35930" w:rsidP="00D35930">
      <w:pPr>
        <w:rPr>
          <w:rFonts w:ascii="Consolas" w:hAnsi="Consolas" w:cs="Arial"/>
          <w:highlight w:val="lightGray"/>
          <w:lang w:val="es-MX"/>
        </w:rPr>
      </w:pPr>
      <w:r w:rsidRPr="00F632F2">
        <w:rPr>
          <w:rFonts w:ascii="Consolas" w:hAnsi="Consolas" w:cs="Arial"/>
          <w:highlight w:val="lightGray"/>
          <w:lang w:val="es-MX"/>
        </w:rPr>
        <w:tab/>
      </w:r>
      <w:r w:rsidRPr="00F632F2">
        <w:rPr>
          <w:rFonts w:ascii="Consolas" w:hAnsi="Consolas" w:cs="Arial"/>
          <w:highlight w:val="lightGray"/>
          <w:lang w:val="es-MX"/>
        </w:rPr>
        <w:tab/>
        <w:t>|EXP / EXP</w:t>
      </w:r>
    </w:p>
    <w:p w:rsidR="00D35930" w:rsidRPr="00F632F2" w:rsidRDefault="00D35930" w:rsidP="00D35930">
      <w:pPr>
        <w:rPr>
          <w:rFonts w:ascii="Consolas" w:hAnsi="Consolas" w:cs="Arial"/>
          <w:highlight w:val="lightGray"/>
          <w:lang w:val="es-MX"/>
        </w:rPr>
      </w:pPr>
      <w:r w:rsidRPr="00F632F2">
        <w:rPr>
          <w:rFonts w:ascii="Consolas" w:hAnsi="Consolas" w:cs="Arial"/>
          <w:highlight w:val="lightGray"/>
          <w:lang w:val="es-MX"/>
        </w:rPr>
        <w:tab/>
      </w:r>
      <w:r w:rsidRPr="00F632F2">
        <w:rPr>
          <w:rFonts w:ascii="Consolas" w:hAnsi="Consolas" w:cs="Arial"/>
          <w:highlight w:val="lightGray"/>
          <w:lang w:val="es-MX"/>
        </w:rPr>
        <w:tab/>
        <w:t>|EXP % EXP</w:t>
      </w:r>
    </w:p>
    <w:p w:rsidR="00D35930" w:rsidRDefault="00D35930" w:rsidP="00D35930">
      <w:pPr>
        <w:rPr>
          <w:rFonts w:ascii="Consolas" w:hAnsi="Consolas" w:cs="Arial"/>
          <w:lang w:val="es-MX"/>
        </w:rPr>
      </w:pPr>
      <w:r w:rsidRPr="00F632F2">
        <w:rPr>
          <w:rFonts w:ascii="Consolas" w:hAnsi="Consolas" w:cs="Arial"/>
          <w:highlight w:val="lightGray"/>
          <w:lang w:val="es-MX"/>
        </w:rPr>
        <w:tab/>
      </w:r>
      <w:r w:rsidRPr="00F632F2">
        <w:rPr>
          <w:rFonts w:ascii="Consolas" w:hAnsi="Consolas" w:cs="Arial"/>
          <w:highlight w:val="lightGray"/>
          <w:lang w:val="es-MX"/>
        </w:rPr>
        <w:tab/>
        <w:t>|EXP ^ EXP</w:t>
      </w:r>
    </w:p>
    <w:p w:rsidR="00D35930" w:rsidRDefault="00D35930" w:rsidP="00D35930">
      <w:pPr>
        <w:rPr>
          <w:rFonts w:ascii="Consolas" w:hAnsi="Consolas" w:cs="Arial"/>
          <w:lang w:val="es-MX"/>
        </w:rPr>
      </w:pPr>
      <w:r>
        <w:rPr>
          <w:rFonts w:ascii="Consolas" w:hAnsi="Consolas" w:cs="Arial"/>
          <w:lang w:val="es-MX"/>
        </w:rPr>
        <w:t xml:space="preserve">Producción donde se declaran las posibles operaciones </w:t>
      </w:r>
      <w:proofErr w:type="spellStart"/>
      <w:r>
        <w:rPr>
          <w:rFonts w:ascii="Consolas" w:hAnsi="Consolas" w:cs="Arial"/>
          <w:lang w:val="es-MX"/>
        </w:rPr>
        <w:t>Aritmeticas</w:t>
      </w:r>
      <w:proofErr w:type="spellEnd"/>
    </w:p>
    <w:p w:rsidR="00D35930" w:rsidRPr="00F632F2" w:rsidRDefault="00D35930" w:rsidP="00D35930">
      <w:pPr>
        <w:rPr>
          <w:rFonts w:ascii="Consolas" w:hAnsi="Consolas" w:cs="Arial"/>
          <w:highlight w:val="lightGray"/>
          <w:lang w:val="es-MX"/>
        </w:rPr>
      </w:pPr>
      <w:r w:rsidRPr="00F632F2">
        <w:rPr>
          <w:rFonts w:ascii="Consolas" w:hAnsi="Consolas" w:cs="Arial"/>
          <w:highlight w:val="lightGray"/>
          <w:lang w:val="es-MX"/>
        </w:rPr>
        <w:t>RELACIONALES -&gt; EXP == EXP</w:t>
      </w:r>
    </w:p>
    <w:p w:rsidR="00D35930" w:rsidRPr="00F632F2" w:rsidRDefault="00D35930" w:rsidP="00D35930">
      <w:pPr>
        <w:rPr>
          <w:rFonts w:ascii="Consolas" w:hAnsi="Consolas" w:cs="Arial"/>
          <w:highlight w:val="lightGray"/>
          <w:lang w:val="es-MX"/>
        </w:rPr>
      </w:pPr>
      <w:r w:rsidRPr="00F632F2">
        <w:rPr>
          <w:rFonts w:ascii="Consolas" w:hAnsi="Consolas" w:cs="Arial"/>
          <w:highlight w:val="lightGray"/>
          <w:lang w:val="es-MX"/>
        </w:rPr>
        <w:tab/>
      </w:r>
      <w:r w:rsidRPr="00F632F2">
        <w:rPr>
          <w:rFonts w:ascii="Consolas" w:hAnsi="Consolas" w:cs="Arial"/>
          <w:highlight w:val="lightGray"/>
          <w:lang w:val="es-MX"/>
        </w:rPr>
        <w:tab/>
        <w:t>|</w:t>
      </w:r>
      <w:proofErr w:type="gramStart"/>
      <w:r w:rsidRPr="00F632F2">
        <w:rPr>
          <w:rFonts w:ascii="Consolas" w:hAnsi="Consolas" w:cs="Arial"/>
          <w:highlight w:val="lightGray"/>
          <w:lang w:val="es-MX"/>
        </w:rPr>
        <w:t>EXP !</w:t>
      </w:r>
      <w:proofErr w:type="gramEnd"/>
      <w:r w:rsidRPr="00F632F2">
        <w:rPr>
          <w:rFonts w:ascii="Consolas" w:hAnsi="Consolas" w:cs="Arial"/>
          <w:highlight w:val="lightGray"/>
          <w:lang w:val="es-MX"/>
        </w:rPr>
        <w:t>= EXP</w:t>
      </w:r>
    </w:p>
    <w:p w:rsidR="00D35930" w:rsidRPr="00F632F2" w:rsidRDefault="00D35930" w:rsidP="00D35930">
      <w:pPr>
        <w:rPr>
          <w:rFonts w:ascii="Consolas" w:hAnsi="Consolas" w:cs="Arial"/>
          <w:highlight w:val="lightGray"/>
          <w:lang w:val="es-MX"/>
        </w:rPr>
      </w:pPr>
      <w:r w:rsidRPr="00F632F2">
        <w:rPr>
          <w:rFonts w:ascii="Consolas" w:hAnsi="Consolas" w:cs="Arial"/>
          <w:highlight w:val="lightGray"/>
          <w:lang w:val="es-MX"/>
        </w:rPr>
        <w:tab/>
      </w:r>
      <w:r w:rsidRPr="00F632F2">
        <w:rPr>
          <w:rFonts w:ascii="Consolas" w:hAnsi="Consolas" w:cs="Arial"/>
          <w:highlight w:val="lightGray"/>
          <w:lang w:val="es-MX"/>
        </w:rPr>
        <w:tab/>
        <w:t>|EXP &gt; EXP</w:t>
      </w:r>
    </w:p>
    <w:p w:rsidR="00D35930" w:rsidRPr="00F632F2" w:rsidRDefault="00D35930" w:rsidP="00D35930">
      <w:pPr>
        <w:rPr>
          <w:rFonts w:ascii="Consolas" w:hAnsi="Consolas" w:cs="Arial"/>
          <w:highlight w:val="lightGray"/>
          <w:lang w:val="es-MX"/>
        </w:rPr>
      </w:pPr>
      <w:r w:rsidRPr="00F632F2">
        <w:rPr>
          <w:rFonts w:ascii="Consolas" w:hAnsi="Consolas" w:cs="Arial"/>
          <w:highlight w:val="lightGray"/>
          <w:lang w:val="es-MX"/>
        </w:rPr>
        <w:tab/>
      </w:r>
      <w:r w:rsidRPr="00F632F2">
        <w:rPr>
          <w:rFonts w:ascii="Consolas" w:hAnsi="Consolas" w:cs="Arial"/>
          <w:highlight w:val="lightGray"/>
          <w:lang w:val="es-MX"/>
        </w:rPr>
        <w:tab/>
        <w:t>|EXP &lt; EXP</w:t>
      </w:r>
    </w:p>
    <w:p w:rsidR="00D35930" w:rsidRPr="00F632F2" w:rsidRDefault="00D35930" w:rsidP="00D35930">
      <w:pPr>
        <w:rPr>
          <w:rFonts w:ascii="Consolas" w:hAnsi="Consolas" w:cs="Arial"/>
          <w:highlight w:val="lightGray"/>
          <w:lang w:val="es-MX"/>
        </w:rPr>
      </w:pPr>
      <w:r w:rsidRPr="00F632F2">
        <w:rPr>
          <w:rFonts w:ascii="Consolas" w:hAnsi="Consolas" w:cs="Arial"/>
          <w:highlight w:val="lightGray"/>
          <w:lang w:val="es-MX"/>
        </w:rPr>
        <w:tab/>
      </w:r>
      <w:r w:rsidRPr="00F632F2">
        <w:rPr>
          <w:rFonts w:ascii="Consolas" w:hAnsi="Consolas" w:cs="Arial"/>
          <w:highlight w:val="lightGray"/>
          <w:lang w:val="es-MX"/>
        </w:rPr>
        <w:tab/>
        <w:t>|EXP &gt;= EXP</w:t>
      </w:r>
    </w:p>
    <w:p w:rsidR="00D35930" w:rsidRDefault="00D35930" w:rsidP="00D35930">
      <w:pPr>
        <w:rPr>
          <w:rFonts w:ascii="Consolas" w:hAnsi="Consolas" w:cs="Arial"/>
          <w:lang w:val="es-MX"/>
        </w:rPr>
      </w:pPr>
      <w:r w:rsidRPr="00F632F2">
        <w:rPr>
          <w:rFonts w:ascii="Consolas" w:hAnsi="Consolas" w:cs="Arial"/>
          <w:highlight w:val="lightGray"/>
          <w:lang w:val="es-MX"/>
        </w:rPr>
        <w:tab/>
      </w:r>
      <w:r w:rsidRPr="00F632F2">
        <w:rPr>
          <w:rFonts w:ascii="Consolas" w:hAnsi="Consolas" w:cs="Arial"/>
          <w:highlight w:val="lightGray"/>
          <w:lang w:val="es-MX"/>
        </w:rPr>
        <w:tab/>
        <w:t>|EXP &lt;= EXP</w:t>
      </w:r>
    </w:p>
    <w:p w:rsidR="00D35930" w:rsidRDefault="00D35930" w:rsidP="00D35930">
      <w:pPr>
        <w:rPr>
          <w:rFonts w:ascii="Consolas" w:hAnsi="Consolas" w:cs="Arial"/>
          <w:lang w:val="es-MX"/>
        </w:rPr>
      </w:pPr>
      <w:r>
        <w:rPr>
          <w:rFonts w:ascii="Consolas" w:hAnsi="Consolas" w:cs="Arial"/>
          <w:lang w:val="es-MX"/>
        </w:rPr>
        <w:t>Producción donde se declaran las posibles operaciones RELACIONALES</w:t>
      </w:r>
    </w:p>
    <w:p w:rsidR="00D35930" w:rsidRPr="00F632F2" w:rsidRDefault="00D35930" w:rsidP="00D35930">
      <w:pPr>
        <w:rPr>
          <w:rFonts w:ascii="Consolas" w:hAnsi="Consolas" w:cs="Arial"/>
          <w:highlight w:val="lightGray"/>
          <w:lang w:val="es-MX"/>
        </w:rPr>
      </w:pPr>
      <w:r w:rsidRPr="00F632F2">
        <w:rPr>
          <w:rFonts w:ascii="Consolas" w:hAnsi="Consolas" w:cs="Arial"/>
          <w:highlight w:val="lightGray"/>
          <w:lang w:val="es-MX"/>
        </w:rPr>
        <w:t>LOGICAS -&gt;</w:t>
      </w:r>
      <w:r w:rsidR="00F632F2" w:rsidRPr="00F632F2">
        <w:rPr>
          <w:rFonts w:ascii="Consolas" w:hAnsi="Consolas" w:cs="Arial"/>
          <w:highlight w:val="lightGray"/>
          <w:lang w:val="es-MX"/>
        </w:rPr>
        <w:t xml:space="preserve"> EXP || EXP</w:t>
      </w:r>
    </w:p>
    <w:p w:rsidR="00F632F2" w:rsidRPr="00F632F2" w:rsidRDefault="00F632F2" w:rsidP="00D35930">
      <w:pPr>
        <w:rPr>
          <w:rFonts w:ascii="Consolas" w:hAnsi="Consolas" w:cs="Arial"/>
          <w:highlight w:val="lightGray"/>
          <w:lang w:val="es-MX"/>
        </w:rPr>
      </w:pPr>
      <w:r w:rsidRPr="00F632F2">
        <w:rPr>
          <w:rFonts w:ascii="Consolas" w:hAnsi="Consolas" w:cs="Arial"/>
          <w:highlight w:val="lightGray"/>
          <w:lang w:val="es-MX"/>
        </w:rPr>
        <w:tab/>
        <w:t>|EXP &amp;&amp; EXP</w:t>
      </w:r>
    </w:p>
    <w:p w:rsidR="00F632F2" w:rsidRDefault="00F632F2" w:rsidP="00D35930">
      <w:pPr>
        <w:rPr>
          <w:rFonts w:ascii="Consolas" w:hAnsi="Consolas" w:cs="Arial"/>
          <w:lang w:val="es-MX"/>
        </w:rPr>
      </w:pPr>
      <w:r w:rsidRPr="00F632F2">
        <w:rPr>
          <w:rFonts w:ascii="Consolas" w:hAnsi="Consolas" w:cs="Arial"/>
          <w:highlight w:val="lightGray"/>
          <w:lang w:val="es-MX"/>
        </w:rPr>
        <w:tab/>
        <w:t>|! EXP</w:t>
      </w:r>
    </w:p>
    <w:p w:rsidR="00F632F2" w:rsidRDefault="00F632F2" w:rsidP="00F632F2">
      <w:pPr>
        <w:rPr>
          <w:rFonts w:ascii="Consolas" w:hAnsi="Consolas" w:cs="Arial"/>
          <w:lang w:val="es-MX"/>
        </w:rPr>
      </w:pPr>
      <w:r>
        <w:rPr>
          <w:rFonts w:ascii="Consolas" w:hAnsi="Consolas" w:cs="Arial"/>
          <w:lang w:val="es-MX"/>
        </w:rPr>
        <w:t>Producción donde se declaran las posibles operaciones RELACIONALES</w:t>
      </w:r>
    </w:p>
    <w:p w:rsidR="00F632F2" w:rsidRDefault="00F632F2" w:rsidP="00D35930">
      <w:pPr>
        <w:rPr>
          <w:rFonts w:ascii="Consolas" w:hAnsi="Consolas" w:cs="Arial"/>
          <w:lang w:val="es-MX"/>
        </w:rPr>
      </w:pPr>
    </w:p>
    <w:p w:rsidR="00D35930" w:rsidRDefault="00D35930" w:rsidP="00D35930">
      <w:pPr>
        <w:rPr>
          <w:rFonts w:ascii="Consolas" w:hAnsi="Consolas" w:cs="Arial"/>
          <w:lang w:val="es-MX"/>
        </w:rPr>
      </w:pPr>
    </w:p>
    <w:p w:rsidR="00D35930" w:rsidRDefault="00D35930" w:rsidP="00D35930">
      <w:pPr>
        <w:rPr>
          <w:rFonts w:ascii="Consolas" w:hAnsi="Consolas" w:cs="Arial"/>
          <w:lang w:val="es-MX"/>
        </w:rPr>
      </w:pPr>
    </w:p>
    <w:p w:rsidR="00AF7361" w:rsidRPr="00AF7361" w:rsidRDefault="00AF7361" w:rsidP="00483DB2">
      <w:pPr>
        <w:rPr>
          <w:rFonts w:ascii="Consolas" w:hAnsi="Consolas" w:cs="Arial"/>
          <w:i/>
          <w:lang w:val="es-MX"/>
        </w:rPr>
      </w:pPr>
    </w:p>
    <w:sectPr w:rsidR="00AF7361" w:rsidRPr="00AF73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54642"/>
    <w:multiLevelType w:val="hybridMultilevel"/>
    <w:tmpl w:val="1194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7E8"/>
    <w:rsid w:val="00074C65"/>
    <w:rsid w:val="001B3A31"/>
    <w:rsid w:val="001F4B45"/>
    <w:rsid w:val="002B3FDE"/>
    <w:rsid w:val="004255E9"/>
    <w:rsid w:val="00483DB2"/>
    <w:rsid w:val="00720337"/>
    <w:rsid w:val="00723533"/>
    <w:rsid w:val="00A1794D"/>
    <w:rsid w:val="00AF7361"/>
    <w:rsid w:val="00CB0A13"/>
    <w:rsid w:val="00D35930"/>
    <w:rsid w:val="00DB488B"/>
    <w:rsid w:val="00E12AF3"/>
    <w:rsid w:val="00F632F2"/>
    <w:rsid w:val="00F7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C1D0C7"/>
  <w15:chartTrackingRefBased/>
  <w15:docId w15:val="{D373EBD3-1499-46BB-88D3-D15DBEF95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3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8EBB1-E83C-4F22-8270-691A3ACCE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2</cp:revision>
  <cp:lastPrinted>2021-03-11T03:06:00Z</cp:lastPrinted>
  <dcterms:created xsi:type="dcterms:W3CDTF">2021-05-09T02:20:00Z</dcterms:created>
  <dcterms:modified xsi:type="dcterms:W3CDTF">2021-05-09T02:20:00Z</dcterms:modified>
</cp:coreProperties>
</file>