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About Me</w:t>
        <w:br w:type="textWrapping"/>
        <w:t xml:space="preserve">William Heng is a Buddhist monk turned storyboard artist. </w:t>
        <w:br w:type="textWrapping"/>
        <w:t xml:space="preserve">Monastic life exposed him to mindfulness practices. He also learned about the Buddhist myth and the stories of people from many parts of the world. </w:t>
        <w:br w:type="textWrapping"/>
        <w:t xml:space="preserve">However, during his childhood, he lost his capacity for self-expression in this conservative and purist way of life and so he left monkhood.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He found his love for art again, and now strives to become a great visual storyteller.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br w:type="textWrapping"/>
      </w:r>
      <w:commentRangeStart w:id="0"/>
      <w:r w:rsidDel="00000000" w:rsidR="00000000" w:rsidRPr="00000000">
        <w:rPr>
          <w:rtl w:val="0"/>
        </w:rPr>
        <w:br w:type="textWrapping"/>
        <w:t xml:space="preserve">Unsettled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br w:type="textWrapping"/>
        <w:t xml:space="preserve">A novice monk tries to focus in the Buddha during his punishment. But his best friend distracts him from doing so. Created in Chris Amick’s and Andy Cung’s How to Write/Storyboard an animated scene (Sept 2021). </w:t>
        <w:br w:type="textWrapping"/>
        <w:br w:type="textWrapping"/>
      </w:r>
      <w:commentRangeStart w:id="1"/>
      <w:r w:rsidDel="00000000" w:rsidR="00000000" w:rsidRPr="00000000">
        <w:rPr>
          <w:rtl w:val="0"/>
        </w:rPr>
        <w:t xml:space="preserve">Donations for the Festival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br w:type="textWrapping"/>
        <w:t xml:space="preserve">A novice monk’s best friend convinces him to play hooky and go to a festival with her. He devises a plan to steal money from the temple’s donation box (Made in February 2021)</w:t>
        <w:br w:type="textWrapping"/>
        <w:br w:type="textWrapping"/>
        <w:t xml:space="preserve">Storyboard of a script from Code 8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 woman tries to escape reality with drugs and her friend persuades her to quit. Created in Andy Cung’s SB1 class (Made in July 2021)</w:t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William Heng" w:id="1" w:date="2021-09-24T23:35:41Z"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Titled Felix comedy</w:t>
      </w:r>
    </w:p>
  </w:comment>
  <w:comment w:author="William Heng" w:id="0" w:date="2021-09-24T23:35:30Z"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storyboard i pitched to you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