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D6A" w:rsidRDefault="00C35533" w:rsidP="00C35533">
      <w:pPr>
        <w:pStyle w:val="Heading1"/>
      </w:pPr>
      <w:r w:rsidRPr="00C35533">
        <w:t>NAME</w:t>
      </w:r>
    </w:p>
    <w:p w:rsidR="00B97179" w:rsidRPr="00B97179" w:rsidRDefault="00B97179" w:rsidP="00B97179">
      <w:proofErr w:type="spellStart"/>
      <w:proofErr w:type="gramStart"/>
      <w:r w:rsidRPr="00B97179">
        <w:t>sendAlert</w:t>
      </w:r>
      <w:proofErr w:type="spellEnd"/>
      <w:proofErr w:type="gramEnd"/>
      <w:r w:rsidRPr="00B97179">
        <w:t xml:space="preserve"> – Submit alert to dispatcher</w:t>
      </w:r>
    </w:p>
    <w:p w:rsidR="00C35533" w:rsidRDefault="00C35533" w:rsidP="00C35533">
      <w:pPr>
        <w:pStyle w:val="Heading1"/>
      </w:pPr>
      <w:r>
        <w:t>Synopsis</w:t>
      </w:r>
    </w:p>
    <w:tbl>
      <w:tblPr>
        <w:tblStyle w:val="TableGrid"/>
        <w:tblW w:w="0" w:type="auto"/>
        <w:tblLook w:val="04A0" w:firstRow="1" w:lastRow="0" w:firstColumn="1" w:lastColumn="0" w:noHBand="0" w:noVBand="1"/>
      </w:tblPr>
      <w:tblGrid>
        <w:gridCol w:w="9576"/>
      </w:tblGrid>
      <w:tr w:rsidR="00C35533" w:rsidTr="00B97179">
        <w:trPr>
          <w:trHeight w:val="1205"/>
        </w:trPr>
        <w:tc>
          <w:tcPr>
            <w:tcW w:w="9576" w:type="dxa"/>
            <w:shd w:val="clear" w:color="auto" w:fill="F9FAC6"/>
          </w:tcPr>
          <w:p w:rsidR="00B97179" w:rsidRDefault="00B97179" w:rsidP="00B97179">
            <w:r>
              <w:t xml:space="preserve">#include </w:t>
            </w:r>
            <w:proofErr w:type="spellStart"/>
            <w:r>
              <w:t>rzb_global.h</w:t>
            </w:r>
            <w:proofErr w:type="spellEnd"/>
          </w:p>
          <w:p w:rsidR="00B97179" w:rsidRDefault="00B97179" w:rsidP="00B97179">
            <w:r>
              <w:t xml:space="preserve">#include </w:t>
            </w:r>
            <w:proofErr w:type="spellStart"/>
            <w:r>
              <w:t>rzb_alert_api.h</w:t>
            </w:r>
            <w:proofErr w:type="spellEnd"/>
          </w:p>
          <w:p w:rsidR="00B97179" w:rsidRDefault="00B97179" w:rsidP="00B97179">
            <w:r>
              <w:t xml:space="preserve">#include </w:t>
            </w:r>
            <w:proofErr w:type="spellStart"/>
            <w:r>
              <w:t>rab_alert_global.h</w:t>
            </w:r>
            <w:proofErr w:type="spellEnd"/>
          </w:p>
          <w:p w:rsidR="00C35533" w:rsidRDefault="00B97179" w:rsidP="00B97179">
            <w:r>
              <w:t xml:space="preserve">HRESULT </w:t>
            </w:r>
            <w:proofErr w:type="spellStart"/>
            <w:r>
              <w:t>sendAlert</w:t>
            </w:r>
            <w:proofErr w:type="spellEnd"/>
            <w:r>
              <w:t>(unsigned char *</w:t>
            </w:r>
            <w:proofErr w:type="spellStart"/>
            <w:r>
              <w:t>dsrvip</w:t>
            </w:r>
            <w:proofErr w:type="spellEnd"/>
            <w:r>
              <w:t>, unsigned char *</w:t>
            </w:r>
            <w:proofErr w:type="spellStart"/>
            <w:r>
              <w:t>dsrvport</w:t>
            </w:r>
            <w:proofErr w:type="spellEnd"/>
            <w:r>
              <w:t>, ALERT *alert);</w:t>
            </w:r>
          </w:p>
        </w:tc>
      </w:tr>
    </w:tbl>
    <w:p w:rsidR="00C35533" w:rsidRDefault="00C35533" w:rsidP="00C35533">
      <w:pPr>
        <w:pStyle w:val="Heading1"/>
      </w:pPr>
    </w:p>
    <w:p w:rsidR="00C35533" w:rsidRDefault="00C35533" w:rsidP="00C35533">
      <w:pPr>
        <w:pStyle w:val="Heading1"/>
      </w:pPr>
      <w:r>
        <w:t>DESCRIPTION</w:t>
      </w:r>
    </w:p>
    <w:p w:rsidR="00C35533" w:rsidRDefault="00B97179" w:rsidP="00C35533">
      <w:proofErr w:type="spellStart"/>
      <w:proofErr w:type="gramStart"/>
      <w:r w:rsidRPr="00B97179">
        <w:t>sendAlert</w:t>
      </w:r>
      <w:proofErr w:type="spellEnd"/>
      <w:r w:rsidRPr="00B97179">
        <w:t>(</w:t>
      </w:r>
      <w:proofErr w:type="gramEnd"/>
      <w:r w:rsidRPr="00B97179">
        <w:t>) parses the ALERT structure and transmits the alert to the dispatcher for handling. The ALERT structure is as follows</w:t>
      </w:r>
      <w:r>
        <w:t>:</w:t>
      </w:r>
    </w:p>
    <w:tbl>
      <w:tblPr>
        <w:tblStyle w:val="TableGrid"/>
        <w:tblW w:w="0" w:type="auto"/>
        <w:tblLook w:val="04A0" w:firstRow="1" w:lastRow="0" w:firstColumn="1" w:lastColumn="0" w:noHBand="0" w:noVBand="1"/>
      </w:tblPr>
      <w:tblGrid>
        <w:gridCol w:w="9576"/>
      </w:tblGrid>
      <w:tr w:rsidR="00C35533" w:rsidTr="00C35533">
        <w:trPr>
          <w:trHeight w:val="1502"/>
        </w:trPr>
        <w:tc>
          <w:tcPr>
            <w:tcW w:w="9576" w:type="dxa"/>
            <w:shd w:val="clear" w:color="auto" w:fill="F9FAC6"/>
          </w:tcPr>
          <w:p w:rsidR="00B97179" w:rsidRDefault="00B97179" w:rsidP="00B97179">
            <w:proofErr w:type="spellStart"/>
            <w:r>
              <w:t>struct</w:t>
            </w:r>
            <w:proofErr w:type="spellEnd"/>
            <w:r>
              <w:t xml:space="preserve"> ALERT{</w:t>
            </w:r>
          </w:p>
          <w:p w:rsidR="00B97179" w:rsidRDefault="00B97179" w:rsidP="00B97179">
            <w:r>
              <w:t xml:space="preserve">               unsigned </w:t>
            </w:r>
            <w:proofErr w:type="spellStart"/>
            <w:r>
              <w:t>int</w:t>
            </w:r>
            <w:proofErr w:type="spellEnd"/>
            <w:r>
              <w:t xml:space="preserve">      </w:t>
            </w:r>
            <w:proofErr w:type="spellStart"/>
            <w:r>
              <w:t>event_id</w:t>
            </w:r>
            <w:proofErr w:type="spellEnd"/>
            <w:r>
              <w:t>;</w:t>
            </w:r>
          </w:p>
          <w:p w:rsidR="00B97179" w:rsidRDefault="00B97179" w:rsidP="00B97179">
            <w:r>
              <w:t xml:space="preserve">               unsigned short    priority;</w:t>
            </w:r>
          </w:p>
          <w:p w:rsidR="00B97179" w:rsidRDefault="00B97179" w:rsidP="00B97179">
            <w:r>
              <w:t xml:space="preserve">               unsigned char     *</w:t>
            </w:r>
            <w:proofErr w:type="spellStart"/>
            <w:r>
              <w:t>src_ip</w:t>
            </w:r>
            <w:proofErr w:type="spellEnd"/>
            <w:r>
              <w:t>;</w:t>
            </w:r>
          </w:p>
          <w:p w:rsidR="00B97179" w:rsidRDefault="00B97179" w:rsidP="00B97179">
            <w:r>
              <w:t xml:space="preserve">               unsigned char     *</w:t>
            </w:r>
            <w:proofErr w:type="spellStart"/>
            <w:r>
              <w:t>dst_ip</w:t>
            </w:r>
            <w:proofErr w:type="spellEnd"/>
            <w:r>
              <w:t>;</w:t>
            </w:r>
          </w:p>
          <w:p w:rsidR="00B97179" w:rsidRDefault="00B97179" w:rsidP="00B97179">
            <w:r>
              <w:t xml:space="preserve">               unsigned short    </w:t>
            </w:r>
            <w:proofErr w:type="spellStart"/>
            <w:r>
              <w:t>ip_proto</w:t>
            </w:r>
            <w:proofErr w:type="spellEnd"/>
            <w:r>
              <w:t>;</w:t>
            </w:r>
          </w:p>
          <w:p w:rsidR="00B97179" w:rsidRDefault="00B97179" w:rsidP="00B97179">
            <w:r>
              <w:t xml:space="preserve">               unsigned short    </w:t>
            </w:r>
            <w:proofErr w:type="spellStart"/>
            <w:r>
              <w:t>src_port</w:t>
            </w:r>
            <w:proofErr w:type="spellEnd"/>
            <w:r>
              <w:t>;            // NOT REQUIRED</w:t>
            </w:r>
          </w:p>
          <w:p w:rsidR="00B97179" w:rsidRDefault="00B97179" w:rsidP="00B97179">
            <w:r>
              <w:t xml:space="preserve">               unsigned short    </w:t>
            </w:r>
            <w:proofErr w:type="spellStart"/>
            <w:r>
              <w:t>dst_port</w:t>
            </w:r>
            <w:proofErr w:type="spellEnd"/>
            <w:r>
              <w:t>;            // NOT REQUIRED</w:t>
            </w:r>
          </w:p>
          <w:p w:rsidR="00B97179" w:rsidRDefault="00B97179" w:rsidP="00B97179">
            <w:r>
              <w:t xml:space="preserve">               unsigned char     *</w:t>
            </w:r>
            <w:proofErr w:type="spellStart"/>
            <w:r>
              <w:t>msg</w:t>
            </w:r>
            <w:proofErr w:type="spellEnd"/>
            <w:r>
              <w:t>;</w:t>
            </w:r>
          </w:p>
          <w:p w:rsidR="00B97179" w:rsidRDefault="00B97179" w:rsidP="00B97179">
            <w:r>
              <w:t xml:space="preserve">               unsigned </w:t>
            </w:r>
            <w:proofErr w:type="spellStart"/>
            <w:r>
              <w:t>int</w:t>
            </w:r>
            <w:proofErr w:type="spellEnd"/>
            <w:r>
              <w:t xml:space="preserve">      </w:t>
            </w:r>
            <w:proofErr w:type="spellStart"/>
            <w:r>
              <w:t>msg_size</w:t>
            </w:r>
            <w:proofErr w:type="spellEnd"/>
            <w:r>
              <w:t>;</w:t>
            </w:r>
          </w:p>
          <w:p w:rsidR="00B97179" w:rsidRDefault="00B97179" w:rsidP="00B97179">
            <w:r>
              <w:t xml:space="preserve">               unsigned char     *</w:t>
            </w:r>
            <w:proofErr w:type="spellStart"/>
            <w:r>
              <w:t>short_data</w:t>
            </w:r>
            <w:proofErr w:type="spellEnd"/>
            <w:r>
              <w:t>;</w:t>
            </w:r>
          </w:p>
          <w:p w:rsidR="00B97179" w:rsidRDefault="00B97179" w:rsidP="00B97179">
            <w:r>
              <w:t xml:space="preserve">               unsigned </w:t>
            </w:r>
            <w:proofErr w:type="spellStart"/>
            <w:r>
              <w:t>int</w:t>
            </w:r>
            <w:proofErr w:type="spellEnd"/>
            <w:r>
              <w:t xml:space="preserve">      </w:t>
            </w:r>
            <w:proofErr w:type="spellStart"/>
            <w:r>
              <w:t>sd_size</w:t>
            </w:r>
            <w:proofErr w:type="spellEnd"/>
            <w:r>
              <w:t>;</w:t>
            </w:r>
          </w:p>
          <w:p w:rsidR="00B97179" w:rsidRDefault="00B97179" w:rsidP="00B97179">
            <w:r>
              <w:t xml:space="preserve">               </w:t>
            </w:r>
            <w:proofErr w:type="spellStart"/>
            <w:r>
              <w:t>uuid_t</w:t>
            </w:r>
            <w:proofErr w:type="spellEnd"/>
            <w:r>
              <w:t xml:space="preserve">            </w:t>
            </w:r>
            <w:proofErr w:type="spellStart"/>
            <w:r>
              <w:t>dataType</w:t>
            </w:r>
            <w:proofErr w:type="spellEnd"/>
            <w:r>
              <w:t>;</w:t>
            </w:r>
          </w:p>
          <w:p w:rsidR="00B97179" w:rsidRDefault="00B97179" w:rsidP="00B97179">
            <w:r>
              <w:t xml:space="preserve">               unsigned char     *main_md5;           // NOT REQUIRED</w:t>
            </w:r>
          </w:p>
          <w:p w:rsidR="00B97179" w:rsidRDefault="00B97179" w:rsidP="00B97179">
            <w:r>
              <w:t xml:space="preserve">               unsigned char     *</w:t>
            </w:r>
            <w:proofErr w:type="spellStart"/>
            <w:r>
              <w:t>long_data</w:t>
            </w:r>
            <w:proofErr w:type="spellEnd"/>
            <w:r>
              <w:t>;          // NOT REQUIRED</w:t>
            </w:r>
          </w:p>
          <w:p w:rsidR="00B97179" w:rsidRDefault="00B97179" w:rsidP="00B97179">
            <w:r>
              <w:t xml:space="preserve">               unsigned </w:t>
            </w:r>
            <w:proofErr w:type="spellStart"/>
            <w:r>
              <w:t>int</w:t>
            </w:r>
            <w:proofErr w:type="spellEnd"/>
            <w:r>
              <w:t xml:space="preserve">      </w:t>
            </w:r>
            <w:proofErr w:type="spellStart"/>
            <w:r>
              <w:t>ld_size</w:t>
            </w:r>
            <w:proofErr w:type="spellEnd"/>
            <w:r>
              <w:t>;             // NOT REQUIRED</w:t>
            </w:r>
          </w:p>
          <w:p w:rsidR="00B97179" w:rsidRDefault="00B97179" w:rsidP="00B97179">
            <w:r>
              <w:t xml:space="preserve">               void              *</w:t>
            </w:r>
            <w:proofErr w:type="spellStart"/>
            <w:r>
              <w:t>data_block</w:t>
            </w:r>
            <w:proofErr w:type="spellEnd"/>
            <w:r>
              <w:t>;         // NOT REQUIRED</w:t>
            </w:r>
          </w:p>
          <w:p w:rsidR="00B97179" w:rsidRDefault="00B97179" w:rsidP="00B97179">
            <w:r>
              <w:t xml:space="preserve">               unsigned </w:t>
            </w:r>
            <w:proofErr w:type="spellStart"/>
            <w:r>
              <w:t>int</w:t>
            </w:r>
            <w:proofErr w:type="spellEnd"/>
            <w:r>
              <w:t xml:space="preserve">      </w:t>
            </w:r>
            <w:proofErr w:type="spellStart"/>
            <w:r>
              <w:t>db_size</w:t>
            </w:r>
            <w:proofErr w:type="spellEnd"/>
            <w:r>
              <w:t>;             // NOT REQUIRED</w:t>
            </w:r>
          </w:p>
          <w:p w:rsidR="00B97179" w:rsidRDefault="00B97179" w:rsidP="00B97179">
            <w:r>
              <w:t xml:space="preserve">               void              *</w:t>
            </w:r>
            <w:proofErr w:type="spellStart"/>
            <w:r>
              <w:t>norm_block</w:t>
            </w:r>
            <w:proofErr w:type="spellEnd"/>
            <w:r>
              <w:t>;         // NOT REQUIRED</w:t>
            </w:r>
          </w:p>
          <w:p w:rsidR="00B97179" w:rsidRDefault="00B97179" w:rsidP="00B97179">
            <w:r>
              <w:t xml:space="preserve">               unsigned </w:t>
            </w:r>
            <w:proofErr w:type="spellStart"/>
            <w:r>
              <w:t>int</w:t>
            </w:r>
            <w:proofErr w:type="spellEnd"/>
            <w:r>
              <w:t xml:space="preserve">      </w:t>
            </w:r>
            <w:proofErr w:type="spellStart"/>
            <w:r>
              <w:t>norm_size</w:t>
            </w:r>
            <w:proofErr w:type="spellEnd"/>
            <w:r>
              <w:t>;           // NOT REQUIRED</w:t>
            </w:r>
          </w:p>
          <w:p w:rsidR="00C35533" w:rsidRDefault="00B97179" w:rsidP="00B97179">
            <w:r>
              <w:t>};</w:t>
            </w:r>
          </w:p>
        </w:tc>
      </w:tr>
    </w:tbl>
    <w:p w:rsidR="00B97179" w:rsidRDefault="00B97179" w:rsidP="00C35533">
      <w:pPr>
        <w:pStyle w:val="Heading1"/>
        <w:rPr>
          <w:rFonts w:asciiTheme="minorHAnsi" w:hAnsiTheme="minorHAnsi" w:cstheme="minorBidi"/>
          <w:b w:val="0"/>
        </w:rPr>
      </w:pPr>
      <w:r w:rsidRPr="00B97179">
        <w:rPr>
          <w:rFonts w:asciiTheme="minorHAnsi" w:hAnsiTheme="minorHAnsi" w:cstheme="minorBidi"/>
          <w:b w:val="0"/>
        </w:rPr>
        <w:t>Values that are pointers that are not required and not used should be set to NULL. Values that are sizes that that are not required and not used should be set to 0.</w:t>
      </w:r>
    </w:p>
    <w:p w:rsidR="00C35533" w:rsidRDefault="00C35533" w:rsidP="00C35533">
      <w:pPr>
        <w:pStyle w:val="Heading1"/>
      </w:pPr>
      <w:r>
        <w:t>RETURN VALUE</w:t>
      </w:r>
    </w:p>
    <w:p w:rsidR="00B97179" w:rsidRPr="00B97179" w:rsidRDefault="00B97179" w:rsidP="00B97179">
      <w:proofErr w:type="spellStart"/>
      <w:proofErr w:type="gramStart"/>
      <w:r w:rsidRPr="00B97179">
        <w:t>sendAlert</w:t>
      </w:r>
      <w:bookmarkStart w:id="0" w:name="_GoBack"/>
      <w:bookmarkEnd w:id="0"/>
      <w:proofErr w:type="spellEnd"/>
      <w:r w:rsidRPr="00B97179">
        <w:t>(</w:t>
      </w:r>
      <w:proofErr w:type="gramEnd"/>
      <w:r w:rsidRPr="00B97179">
        <w:t>) will return R_FAIL if there are any failures, otherwise it will return R_SUCCESS.</w:t>
      </w:r>
    </w:p>
    <w:p w:rsidR="00C35533" w:rsidRDefault="00C35533" w:rsidP="00C35533">
      <w:pPr>
        <w:pStyle w:val="Heading1"/>
      </w:pPr>
      <w:r>
        <w:t>ERRORS</w:t>
      </w:r>
    </w:p>
    <w:p w:rsidR="00C35533" w:rsidRPr="00C35533" w:rsidRDefault="00B97179" w:rsidP="00B97179">
      <w:r>
        <w:t>No errors are defined.</w:t>
      </w:r>
    </w:p>
    <w:sectPr w:rsidR="00C35533" w:rsidRPr="00C3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33"/>
    <w:rsid w:val="00265356"/>
    <w:rsid w:val="00991D3C"/>
    <w:rsid w:val="00B97179"/>
    <w:rsid w:val="00C3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533"/>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33"/>
    <w:rPr>
      <w:rFonts w:ascii="Arial" w:hAnsi="Arial" w:cs="Arial"/>
      <w:b/>
    </w:rPr>
  </w:style>
  <w:style w:type="table" w:styleId="TableGrid">
    <w:name w:val="Table Grid"/>
    <w:basedOn w:val="TableNormal"/>
    <w:uiPriority w:val="59"/>
    <w:rsid w:val="00C35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533"/>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33"/>
    <w:rPr>
      <w:rFonts w:ascii="Arial" w:hAnsi="Arial" w:cs="Arial"/>
      <w:b/>
    </w:rPr>
  </w:style>
  <w:style w:type="table" w:styleId="TableGrid">
    <w:name w:val="Table Grid"/>
    <w:basedOn w:val="TableNormal"/>
    <w:uiPriority w:val="59"/>
    <w:rsid w:val="00C35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57018">
      <w:bodyDiv w:val="1"/>
      <w:marLeft w:val="0"/>
      <w:marRight w:val="0"/>
      <w:marTop w:val="0"/>
      <w:marBottom w:val="0"/>
      <w:divBdr>
        <w:top w:val="none" w:sz="0" w:space="0" w:color="auto"/>
        <w:left w:val="none" w:sz="0" w:space="0" w:color="auto"/>
        <w:bottom w:val="none" w:sz="0" w:space="0" w:color="auto"/>
        <w:right w:val="none" w:sz="0" w:space="0" w:color="auto"/>
      </w:divBdr>
    </w:div>
    <w:div w:id="174737375">
      <w:bodyDiv w:val="1"/>
      <w:marLeft w:val="0"/>
      <w:marRight w:val="0"/>
      <w:marTop w:val="0"/>
      <w:marBottom w:val="0"/>
      <w:divBdr>
        <w:top w:val="none" w:sz="0" w:space="0" w:color="auto"/>
        <w:left w:val="none" w:sz="0" w:space="0" w:color="auto"/>
        <w:bottom w:val="none" w:sz="0" w:space="0" w:color="auto"/>
        <w:right w:val="none" w:sz="0" w:space="0" w:color="auto"/>
      </w:divBdr>
    </w:div>
    <w:div w:id="2971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Razorback Alerting API</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kpyke</dc:creator>
  <cp:lastModifiedBy>kpyke</cp:lastModifiedBy>
  <cp:revision>2</cp:revision>
  <dcterms:created xsi:type="dcterms:W3CDTF">2011-01-12T18:32:00Z</dcterms:created>
  <dcterms:modified xsi:type="dcterms:W3CDTF">2011-01-12T18:32:00Z</dcterms:modified>
</cp:coreProperties>
</file>