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41E9" w:rsidRDefault="00AE41E9" w:rsidP="00AE41E9">
      <w:pPr>
        <w:jc w:val="center"/>
        <w:rPr>
          <w:rFonts w:ascii="Garamond" w:hAnsi="Garamond"/>
          <w:b/>
          <w:bCs/>
          <w:sz w:val="36"/>
        </w:rPr>
      </w:pPr>
      <w:r>
        <w:rPr>
          <w:rFonts w:ascii="Garamond" w:hAnsi="Garamond"/>
          <w:b/>
          <w:bCs/>
          <w:sz w:val="36"/>
        </w:rPr>
        <w:t>MIS 63</w:t>
      </w:r>
      <w:r w:rsidR="00DF5F77">
        <w:rPr>
          <w:rFonts w:ascii="Garamond" w:hAnsi="Garamond"/>
          <w:b/>
          <w:bCs/>
          <w:sz w:val="36"/>
        </w:rPr>
        <w:t>30</w:t>
      </w:r>
      <w:r>
        <w:rPr>
          <w:rFonts w:ascii="Garamond" w:hAnsi="Garamond"/>
          <w:b/>
          <w:bCs/>
          <w:sz w:val="36"/>
        </w:rPr>
        <w:t xml:space="preserve">: </w:t>
      </w:r>
      <w:r w:rsidR="004A5E50">
        <w:rPr>
          <w:rFonts w:ascii="Garamond" w:hAnsi="Garamond"/>
          <w:b/>
          <w:bCs/>
          <w:sz w:val="36"/>
        </w:rPr>
        <w:t>Cybersecurity Fundamentals</w:t>
      </w:r>
    </w:p>
    <w:p w:rsidR="00E40F51" w:rsidRPr="0017254E" w:rsidRDefault="00E40F51">
      <w:pPr>
        <w:pBdr>
          <w:bottom w:val="single" w:sz="6" w:space="1" w:color="auto"/>
        </w:pBdr>
        <w:tabs>
          <w:tab w:val="right" w:pos="9360"/>
        </w:tabs>
        <w:jc w:val="both"/>
        <w:rPr>
          <w:rFonts w:ascii="Garamond" w:hAnsi="Garamond"/>
          <w:sz w:val="10"/>
        </w:rPr>
      </w:pPr>
    </w:p>
    <w:p w:rsidR="00FB51EA" w:rsidRPr="001D7840" w:rsidRDefault="00FB51EA">
      <w:pPr>
        <w:tabs>
          <w:tab w:val="left" w:pos="1800"/>
          <w:tab w:val="left" w:pos="5040"/>
          <w:tab w:val="left" w:pos="6840"/>
          <w:tab w:val="right" w:pos="9360"/>
        </w:tabs>
        <w:jc w:val="both"/>
        <w:rPr>
          <w:rFonts w:ascii="Garamond" w:hAnsi="Garamond"/>
          <w:b/>
          <w:bCs/>
          <w:sz w:val="28"/>
        </w:rPr>
      </w:pPr>
    </w:p>
    <w:p w:rsidR="00FB51EA" w:rsidRPr="001D7840" w:rsidRDefault="00015DD0" w:rsidP="004A49DA">
      <w:pPr>
        <w:tabs>
          <w:tab w:val="left" w:pos="1800"/>
          <w:tab w:val="left" w:pos="5040"/>
          <w:tab w:val="left" w:pos="6840"/>
          <w:tab w:val="right" w:pos="9360"/>
        </w:tabs>
        <w:jc w:val="center"/>
        <w:rPr>
          <w:rFonts w:ascii="Garamond" w:hAnsi="Garamond"/>
          <w:b/>
          <w:bCs/>
          <w:sz w:val="28"/>
        </w:rPr>
      </w:pPr>
      <w:r w:rsidRPr="001D7840">
        <w:rPr>
          <w:rFonts w:ascii="Garamond" w:hAnsi="Garamond"/>
          <w:b/>
          <w:bCs/>
          <w:sz w:val="28"/>
        </w:rPr>
        <w:t>Individual</w:t>
      </w:r>
      <w:r w:rsidR="00A3148E" w:rsidRPr="001D7840">
        <w:rPr>
          <w:rFonts w:ascii="Garamond" w:hAnsi="Garamond"/>
          <w:b/>
          <w:bCs/>
          <w:sz w:val="28"/>
        </w:rPr>
        <w:t xml:space="preserve"> </w:t>
      </w:r>
      <w:r w:rsidR="00FB51EA" w:rsidRPr="001D7840">
        <w:rPr>
          <w:rFonts w:ascii="Garamond" w:hAnsi="Garamond"/>
          <w:b/>
          <w:bCs/>
          <w:sz w:val="28"/>
        </w:rPr>
        <w:t xml:space="preserve">Homework </w:t>
      </w:r>
      <w:r w:rsidR="00A72347">
        <w:rPr>
          <w:rFonts w:ascii="Garamond" w:hAnsi="Garamond"/>
          <w:b/>
          <w:bCs/>
          <w:sz w:val="28"/>
        </w:rPr>
        <w:t>8</w:t>
      </w:r>
    </w:p>
    <w:p w:rsidR="00FB51EA" w:rsidRPr="001D7840" w:rsidRDefault="00FB51EA">
      <w:pPr>
        <w:tabs>
          <w:tab w:val="left" w:pos="1800"/>
          <w:tab w:val="left" w:pos="5040"/>
          <w:tab w:val="left" w:pos="6840"/>
          <w:tab w:val="right" w:pos="9360"/>
        </w:tabs>
        <w:jc w:val="both"/>
        <w:rPr>
          <w:rFonts w:ascii="Garamond" w:hAnsi="Garamond"/>
          <w:b/>
          <w:bCs/>
          <w:sz w:val="28"/>
        </w:rPr>
      </w:pPr>
    </w:p>
    <w:p w:rsidR="00CE0FD6" w:rsidRPr="001D7840" w:rsidRDefault="00CE0FD6" w:rsidP="00CE0FD6">
      <w:pPr>
        <w:tabs>
          <w:tab w:val="left" w:pos="1800"/>
          <w:tab w:val="left" w:pos="5040"/>
          <w:tab w:val="left" w:pos="6840"/>
          <w:tab w:val="right" w:pos="9360"/>
        </w:tabs>
        <w:jc w:val="both"/>
        <w:rPr>
          <w:rFonts w:ascii="Garamond" w:hAnsi="Garamond"/>
          <w:b/>
          <w:bCs/>
          <w:sz w:val="28"/>
        </w:rPr>
      </w:pPr>
    </w:p>
    <w:p w:rsidR="008143F9" w:rsidRDefault="00CF6517" w:rsidP="00CF0F47">
      <w:pPr>
        <w:pStyle w:val="ListParagraph"/>
        <w:numPr>
          <w:ilvl w:val="0"/>
          <w:numId w:val="11"/>
        </w:numPr>
        <w:tabs>
          <w:tab w:val="left" w:pos="1800"/>
          <w:tab w:val="left" w:pos="5040"/>
          <w:tab w:val="left" w:pos="6840"/>
          <w:tab w:val="right" w:pos="9360"/>
        </w:tabs>
        <w:jc w:val="both"/>
        <w:rPr>
          <w:rFonts w:ascii="Garamond" w:hAnsi="Garamond"/>
          <w:bCs/>
          <w:sz w:val="28"/>
        </w:rPr>
      </w:pPr>
      <w:r>
        <w:rPr>
          <w:rFonts w:ascii="Garamond" w:hAnsi="Garamond"/>
          <w:bCs/>
          <w:sz w:val="28"/>
        </w:rPr>
        <w:t>Solution:</w:t>
      </w:r>
    </w:p>
    <w:p w:rsidR="00CF0F47" w:rsidRPr="00CF6517" w:rsidRDefault="006246DE" w:rsidP="00CF6517">
      <w:pPr>
        <w:pStyle w:val="ListParagraph"/>
        <w:numPr>
          <w:ilvl w:val="1"/>
          <w:numId w:val="11"/>
        </w:numPr>
        <w:tabs>
          <w:tab w:val="left" w:pos="1800"/>
          <w:tab w:val="left" w:pos="5040"/>
          <w:tab w:val="left" w:pos="6840"/>
          <w:tab w:val="right" w:pos="9360"/>
        </w:tabs>
        <w:jc w:val="both"/>
        <w:rPr>
          <w:rFonts w:ascii="Garamond" w:hAnsi="Garamond"/>
          <w:bCs/>
          <w:sz w:val="28"/>
        </w:rPr>
      </w:pPr>
      <w:r>
        <w:rPr>
          <w:rFonts w:ascii="Garamond" w:hAnsi="Garamond"/>
          <w:bCs/>
          <w:sz w:val="28"/>
        </w:rPr>
        <w:t>T</w:t>
      </w:r>
      <w:r w:rsidR="00CF0F47">
        <w:rPr>
          <w:rFonts w:ascii="Garamond" w:hAnsi="Garamond"/>
          <w:bCs/>
          <w:sz w:val="28"/>
        </w:rPr>
        <w:t>he destination IP address on the outer packet (not the encapsulated packet)</w:t>
      </w:r>
      <w:r w:rsidR="00CF6517">
        <w:rPr>
          <w:rFonts w:ascii="Garamond" w:hAnsi="Garamond"/>
          <w:bCs/>
          <w:sz w:val="28"/>
        </w:rPr>
        <w:t xml:space="preserve"> –</w:t>
      </w:r>
      <w:r w:rsidR="00CF0F47" w:rsidRPr="00CF6517">
        <w:rPr>
          <w:rFonts w:ascii="Garamond" w:hAnsi="Garamond"/>
          <w:bCs/>
          <w:sz w:val="28"/>
        </w:rPr>
        <w:t xml:space="preserve"> (b) that of the VPN gateway at the office</w:t>
      </w:r>
    </w:p>
    <w:p w:rsidR="008143F9" w:rsidRDefault="006246DE" w:rsidP="008143F9">
      <w:pPr>
        <w:pStyle w:val="ListParagraph"/>
        <w:numPr>
          <w:ilvl w:val="1"/>
          <w:numId w:val="11"/>
        </w:numPr>
        <w:tabs>
          <w:tab w:val="left" w:pos="1800"/>
          <w:tab w:val="left" w:pos="5040"/>
          <w:tab w:val="left" w:pos="6840"/>
          <w:tab w:val="right" w:pos="9360"/>
        </w:tabs>
        <w:jc w:val="both"/>
        <w:rPr>
          <w:rFonts w:ascii="Garamond" w:hAnsi="Garamond"/>
          <w:bCs/>
          <w:sz w:val="28"/>
        </w:rPr>
      </w:pPr>
      <w:r>
        <w:rPr>
          <w:rFonts w:ascii="Garamond" w:hAnsi="Garamond"/>
          <w:bCs/>
          <w:sz w:val="28"/>
        </w:rPr>
        <w:t>T</w:t>
      </w:r>
      <w:r w:rsidR="008143F9">
        <w:rPr>
          <w:rFonts w:ascii="Garamond" w:hAnsi="Garamond"/>
          <w:bCs/>
          <w:sz w:val="28"/>
        </w:rPr>
        <w:t>he source address on the outer packet</w:t>
      </w:r>
      <w:r w:rsidR="00CF6517">
        <w:rPr>
          <w:rFonts w:ascii="Garamond" w:hAnsi="Garamond"/>
          <w:bCs/>
          <w:sz w:val="28"/>
        </w:rPr>
        <w:t xml:space="preserve"> –</w:t>
      </w:r>
      <w:r w:rsidR="008143F9">
        <w:rPr>
          <w:rFonts w:ascii="Garamond" w:hAnsi="Garamond"/>
          <w:bCs/>
          <w:sz w:val="28"/>
        </w:rPr>
        <w:t xml:space="preserve"> (a) the ISP assigned address </w:t>
      </w:r>
    </w:p>
    <w:p w:rsidR="008C58BF" w:rsidRDefault="008C58BF" w:rsidP="008C58BF">
      <w:pPr>
        <w:pStyle w:val="ListParagraph"/>
        <w:tabs>
          <w:tab w:val="left" w:pos="1800"/>
          <w:tab w:val="left" w:pos="5040"/>
          <w:tab w:val="left" w:pos="6840"/>
          <w:tab w:val="right" w:pos="9360"/>
        </w:tabs>
        <w:ind w:left="1080"/>
        <w:jc w:val="both"/>
        <w:rPr>
          <w:rFonts w:ascii="Garamond" w:hAnsi="Garamond"/>
          <w:bCs/>
          <w:sz w:val="28"/>
        </w:rPr>
      </w:pPr>
    </w:p>
    <w:p w:rsidR="006246DE" w:rsidRDefault="006246DE" w:rsidP="006246DE">
      <w:pPr>
        <w:tabs>
          <w:tab w:val="left" w:pos="1800"/>
          <w:tab w:val="left" w:pos="5040"/>
          <w:tab w:val="left" w:pos="6840"/>
          <w:tab w:val="right" w:pos="9360"/>
        </w:tabs>
        <w:ind w:left="360"/>
        <w:jc w:val="both"/>
        <w:rPr>
          <w:rFonts w:ascii="Garamond" w:hAnsi="Garamond"/>
          <w:bCs/>
          <w:sz w:val="28"/>
        </w:rPr>
      </w:pPr>
      <w:r>
        <w:rPr>
          <w:rFonts w:ascii="Garamond" w:hAnsi="Garamond"/>
          <w:bCs/>
          <w:sz w:val="28"/>
        </w:rPr>
        <w:t>The source address on the outer packet is ISP assigned address or host computer’s IP address as after encapsulating the inner packet in the outer packet, VPN software doesn’t itself send the packet to the VPN gateway.</w:t>
      </w:r>
    </w:p>
    <w:p w:rsidR="006246DE" w:rsidRDefault="006246DE" w:rsidP="006246DE">
      <w:pPr>
        <w:tabs>
          <w:tab w:val="left" w:pos="1800"/>
          <w:tab w:val="left" w:pos="5040"/>
          <w:tab w:val="left" w:pos="6840"/>
          <w:tab w:val="right" w:pos="9360"/>
        </w:tabs>
        <w:ind w:left="360"/>
        <w:jc w:val="both"/>
        <w:rPr>
          <w:rFonts w:ascii="Garamond" w:hAnsi="Garamond"/>
          <w:bCs/>
          <w:sz w:val="28"/>
        </w:rPr>
      </w:pPr>
      <w:r>
        <w:rPr>
          <w:rFonts w:ascii="Garamond" w:hAnsi="Garamond"/>
          <w:bCs/>
          <w:sz w:val="28"/>
        </w:rPr>
        <w:t>Instead, it gives it to host computer to send it using host computer’s TCP/IP.</w:t>
      </w:r>
    </w:p>
    <w:p w:rsidR="006246DE" w:rsidRPr="006246DE" w:rsidRDefault="006246DE" w:rsidP="006246DE">
      <w:pPr>
        <w:tabs>
          <w:tab w:val="left" w:pos="1800"/>
          <w:tab w:val="left" w:pos="5040"/>
          <w:tab w:val="left" w:pos="6840"/>
          <w:tab w:val="right" w:pos="9360"/>
        </w:tabs>
        <w:ind w:left="360"/>
        <w:jc w:val="both"/>
        <w:rPr>
          <w:rFonts w:ascii="Garamond" w:hAnsi="Garamond"/>
          <w:bCs/>
          <w:sz w:val="28"/>
        </w:rPr>
      </w:pPr>
      <w:r>
        <w:rPr>
          <w:rFonts w:ascii="Garamond" w:hAnsi="Garamond"/>
          <w:bCs/>
          <w:sz w:val="28"/>
        </w:rPr>
        <w:t>The destination address on the outer packet is VPN gateway a</w:t>
      </w:r>
      <w:r w:rsidR="00CF6517">
        <w:rPr>
          <w:rFonts w:ascii="Garamond" w:hAnsi="Garamond"/>
          <w:bCs/>
          <w:sz w:val="28"/>
        </w:rPr>
        <w:t>s when the outer packet reaches there, the inner packet is taken out and decrypted by the VPN gateway and then sent to the destination within office network as per the destination IP address of the inner packet</w:t>
      </w:r>
      <w:r w:rsidR="004602B6">
        <w:rPr>
          <w:rFonts w:ascii="Garamond" w:hAnsi="Garamond"/>
          <w:bCs/>
          <w:sz w:val="28"/>
        </w:rPr>
        <w:t>.</w:t>
      </w:r>
    </w:p>
    <w:p w:rsidR="00CF0F47" w:rsidRDefault="00CF0F47" w:rsidP="00CF0F47">
      <w:pPr>
        <w:pStyle w:val="ListParagraph"/>
        <w:tabs>
          <w:tab w:val="left" w:pos="1800"/>
          <w:tab w:val="left" w:pos="5040"/>
          <w:tab w:val="left" w:pos="6840"/>
          <w:tab w:val="right" w:pos="9360"/>
        </w:tabs>
        <w:ind w:left="360"/>
        <w:jc w:val="both"/>
        <w:rPr>
          <w:rFonts w:ascii="Garamond" w:hAnsi="Garamond"/>
          <w:bCs/>
          <w:sz w:val="28"/>
        </w:rPr>
      </w:pPr>
    </w:p>
    <w:p w:rsidR="004602B6" w:rsidRDefault="004602B6">
      <w:pPr>
        <w:rPr>
          <w:rFonts w:ascii="Garamond" w:hAnsi="Garamond"/>
          <w:bCs/>
          <w:sz w:val="28"/>
        </w:rPr>
      </w:pPr>
      <w:r>
        <w:rPr>
          <w:rFonts w:ascii="Garamond" w:hAnsi="Garamond"/>
          <w:bCs/>
          <w:sz w:val="28"/>
        </w:rPr>
        <w:br w:type="page"/>
      </w:r>
    </w:p>
    <w:p w:rsidR="000226EF" w:rsidRDefault="000226EF" w:rsidP="000226EF">
      <w:pPr>
        <w:pStyle w:val="ListParagraph"/>
        <w:numPr>
          <w:ilvl w:val="0"/>
          <w:numId w:val="11"/>
        </w:numPr>
        <w:tabs>
          <w:tab w:val="left" w:pos="1800"/>
          <w:tab w:val="left" w:pos="5040"/>
          <w:tab w:val="left" w:pos="6840"/>
          <w:tab w:val="right" w:pos="9360"/>
        </w:tabs>
        <w:jc w:val="both"/>
        <w:rPr>
          <w:rFonts w:ascii="Garamond" w:hAnsi="Garamond"/>
          <w:bCs/>
          <w:sz w:val="28"/>
        </w:rPr>
      </w:pPr>
      <w:r w:rsidRPr="000226EF">
        <w:rPr>
          <w:rFonts w:ascii="Garamond" w:hAnsi="Garamond"/>
          <w:bCs/>
          <w:sz w:val="28"/>
        </w:rPr>
        <w:lastRenderedPageBreak/>
        <w:t xml:space="preserve">I have been browsing an online store, </w:t>
      </w:r>
      <w:r>
        <w:rPr>
          <w:rFonts w:ascii="Garamond" w:hAnsi="Garamond"/>
          <w:bCs/>
          <w:sz w:val="28"/>
        </w:rPr>
        <w:t>when</w:t>
      </w:r>
      <w:r w:rsidRPr="000226EF">
        <w:rPr>
          <w:rFonts w:ascii="Garamond" w:hAnsi="Garamond"/>
          <w:bCs/>
          <w:sz w:val="28"/>
        </w:rPr>
        <w:t xml:space="preserve"> I was suddenly redirected to the webpage</w:t>
      </w:r>
      <w:r>
        <w:rPr>
          <w:rFonts w:ascii="Garamond" w:hAnsi="Garamond"/>
          <w:bCs/>
          <w:sz w:val="28"/>
        </w:rPr>
        <w:t xml:space="preserve"> shown in the screenshot below</w:t>
      </w:r>
      <w:r w:rsidRPr="000226EF">
        <w:rPr>
          <w:rFonts w:ascii="Garamond" w:hAnsi="Garamond"/>
          <w:bCs/>
          <w:sz w:val="28"/>
        </w:rPr>
        <w:t xml:space="preserve">. </w:t>
      </w:r>
    </w:p>
    <w:p w:rsidR="00190C9E" w:rsidRPr="00190C9E" w:rsidRDefault="00190C9E" w:rsidP="00190C9E">
      <w:pPr>
        <w:pStyle w:val="ListParagraph"/>
        <w:tabs>
          <w:tab w:val="left" w:pos="1800"/>
          <w:tab w:val="left" w:pos="5040"/>
          <w:tab w:val="left" w:pos="6840"/>
          <w:tab w:val="right" w:pos="9360"/>
        </w:tabs>
        <w:ind w:left="1080"/>
        <w:jc w:val="both"/>
        <w:rPr>
          <w:rFonts w:ascii="Garamond" w:hAnsi="Garamond"/>
          <w:bCs/>
          <w:sz w:val="14"/>
          <w:szCs w:val="8"/>
        </w:rPr>
      </w:pPr>
    </w:p>
    <w:p w:rsidR="000226EF" w:rsidRDefault="000226EF" w:rsidP="000226EF">
      <w:pPr>
        <w:tabs>
          <w:tab w:val="left" w:pos="1800"/>
          <w:tab w:val="left" w:pos="5040"/>
          <w:tab w:val="left" w:pos="6840"/>
          <w:tab w:val="right" w:pos="9360"/>
        </w:tabs>
        <w:ind w:left="360"/>
        <w:jc w:val="both"/>
        <w:rPr>
          <w:rFonts w:ascii="Garamond" w:hAnsi="Garamond"/>
          <w:bCs/>
          <w:sz w:val="28"/>
        </w:rPr>
      </w:pPr>
      <w:r w:rsidRPr="005556CD">
        <w:rPr>
          <w:noProof/>
          <w:szCs w:val="32"/>
          <w:lang w:bidi="bn-IN"/>
        </w:rPr>
        <w:drawing>
          <wp:inline distT="0" distB="0" distL="0" distR="0" wp14:anchorId="3DB86174" wp14:editId="657F7B00">
            <wp:extent cx="5054803" cy="1244259"/>
            <wp:effectExtent l="38100" t="38100" r="88900" b="895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8989" cy="1247751"/>
                    </a:xfrm>
                    <a:prstGeom prst="rect">
                      <a:avLst/>
                    </a:prstGeom>
                    <a:noFill/>
                    <a:ln>
                      <a:noFill/>
                    </a:ln>
                    <a:effectLst>
                      <a:outerShdw blurRad="50800" dist="38100" dir="2700000" algn="tl" rotWithShape="0">
                        <a:schemeClr val="tx1">
                          <a:alpha val="40000"/>
                        </a:schemeClr>
                      </a:outerShdw>
                    </a:effectLst>
                  </pic:spPr>
                </pic:pic>
              </a:graphicData>
            </a:graphic>
          </wp:inline>
        </w:drawing>
      </w:r>
    </w:p>
    <w:p w:rsidR="00B26D6D" w:rsidRPr="00B26D6D" w:rsidRDefault="00200EBA" w:rsidP="00B26D6D">
      <w:pPr>
        <w:pStyle w:val="ListParagraph"/>
        <w:numPr>
          <w:ilvl w:val="0"/>
          <w:numId w:val="12"/>
        </w:numPr>
        <w:tabs>
          <w:tab w:val="left" w:pos="1800"/>
          <w:tab w:val="left" w:pos="5040"/>
          <w:tab w:val="left" w:pos="6840"/>
          <w:tab w:val="right" w:pos="9360"/>
        </w:tabs>
        <w:jc w:val="both"/>
        <w:rPr>
          <w:rFonts w:ascii="Garamond" w:hAnsi="Garamond"/>
          <w:bCs/>
          <w:sz w:val="28"/>
        </w:rPr>
      </w:pPr>
      <w:r w:rsidRPr="00200EBA">
        <w:rPr>
          <w:rFonts w:ascii="Garamond" w:hAnsi="Garamond"/>
          <w:bCs/>
          <w:sz w:val="28"/>
        </w:rPr>
        <w:t>It is</w:t>
      </w:r>
      <w:r>
        <w:rPr>
          <w:rFonts w:ascii="Garamond" w:hAnsi="Garamond"/>
          <w:bCs/>
          <w:i/>
          <w:sz w:val="28"/>
        </w:rPr>
        <w:t xml:space="preserve"> </w:t>
      </w:r>
      <w:r>
        <w:rPr>
          <w:rFonts w:ascii="Garamond" w:hAnsi="Garamond"/>
          <w:bCs/>
          <w:sz w:val="28"/>
        </w:rPr>
        <w:t>potentially a</w:t>
      </w:r>
      <w:r>
        <w:rPr>
          <w:rFonts w:ascii="Garamond" w:hAnsi="Garamond"/>
          <w:bCs/>
          <w:i/>
          <w:sz w:val="28"/>
        </w:rPr>
        <w:t xml:space="preserve"> D</w:t>
      </w:r>
      <w:r w:rsidR="00FE39FC" w:rsidRPr="000226EF">
        <w:rPr>
          <w:rFonts w:ascii="Garamond" w:hAnsi="Garamond"/>
          <w:bCs/>
          <w:i/>
          <w:sz w:val="28"/>
        </w:rPr>
        <w:t>rive-by download</w:t>
      </w:r>
      <w:r w:rsidR="009E7907">
        <w:rPr>
          <w:rFonts w:ascii="Garamond" w:hAnsi="Garamond"/>
          <w:bCs/>
          <w:i/>
          <w:sz w:val="28"/>
        </w:rPr>
        <w:t xml:space="preserve">, Cross-site scripting or Code Injection </w:t>
      </w:r>
      <w:r w:rsidRPr="00200EBA">
        <w:rPr>
          <w:rFonts w:ascii="Garamond" w:hAnsi="Garamond"/>
          <w:bCs/>
          <w:sz w:val="28"/>
        </w:rPr>
        <w:t>attack</w:t>
      </w:r>
      <w:r w:rsidR="00B26D6D">
        <w:rPr>
          <w:rFonts w:ascii="Garamond" w:hAnsi="Garamond"/>
          <w:bCs/>
          <w:sz w:val="28"/>
        </w:rPr>
        <w:t xml:space="preserve"> due to the following reasons:</w:t>
      </w:r>
    </w:p>
    <w:p w:rsidR="00B26D6D" w:rsidRDefault="00B26D6D" w:rsidP="00FE39FC">
      <w:pPr>
        <w:pStyle w:val="ListParagraph"/>
        <w:numPr>
          <w:ilvl w:val="0"/>
          <w:numId w:val="12"/>
        </w:numPr>
        <w:tabs>
          <w:tab w:val="left" w:pos="1800"/>
          <w:tab w:val="left" w:pos="5040"/>
          <w:tab w:val="left" w:pos="6840"/>
          <w:tab w:val="right" w:pos="9360"/>
        </w:tabs>
        <w:jc w:val="both"/>
        <w:rPr>
          <w:rFonts w:ascii="Garamond" w:hAnsi="Garamond"/>
          <w:bCs/>
          <w:sz w:val="28"/>
        </w:rPr>
      </w:pPr>
      <w:r>
        <w:rPr>
          <w:rFonts w:ascii="Garamond" w:hAnsi="Garamond"/>
          <w:bCs/>
          <w:sz w:val="28"/>
        </w:rPr>
        <w:t>The online store might have XSS vulnerability where they ran any script tags entered in its URL.</w:t>
      </w:r>
    </w:p>
    <w:p w:rsidR="00B26D6D" w:rsidRDefault="00B26D6D" w:rsidP="00FE39FC">
      <w:pPr>
        <w:pStyle w:val="ListParagraph"/>
        <w:numPr>
          <w:ilvl w:val="0"/>
          <w:numId w:val="12"/>
        </w:numPr>
        <w:tabs>
          <w:tab w:val="left" w:pos="1800"/>
          <w:tab w:val="left" w:pos="5040"/>
          <w:tab w:val="left" w:pos="6840"/>
          <w:tab w:val="right" w:pos="9360"/>
        </w:tabs>
        <w:jc w:val="both"/>
        <w:rPr>
          <w:rFonts w:ascii="Garamond" w:hAnsi="Garamond"/>
          <w:bCs/>
          <w:sz w:val="28"/>
        </w:rPr>
      </w:pPr>
      <w:r>
        <w:rPr>
          <w:rFonts w:ascii="Garamond" w:hAnsi="Garamond"/>
          <w:bCs/>
          <w:sz w:val="28"/>
        </w:rPr>
        <w:t xml:space="preserve">The attacker could potentially create a malicious link to grab cookies by adding script tag into the URL and send it to admins. </w:t>
      </w:r>
      <w:r w:rsidR="004602B6">
        <w:rPr>
          <w:rFonts w:ascii="Garamond" w:hAnsi="Garamond"/>
          <w:bCs/>
          <w:sz w:val="28"/>
        </w:rPr>
        <w:t>If one of</w:t>
      </w:r>
      <w:r>
        <w:rPr>
          <w:rFonts w:ascii="Garamond" w:hAnsi="Garamond"/>
          <w:bCs/>
          <w:sz w:val="28"/>
        </w:rPr>
        <w:t xml:space="preserve"> the admins open</w:t>
      </w:r>
      <w:r w:rsidR="004602B6">
        <w:rPr>
          <w:rFonts w:ascii="Garamond" w:hAnsi="Garamond"/>
          <w:bCs/>
          <w:sz w:val="28"/>
        </w:rPr>
        <w:t>ed</w:t>
      </w:r>
      <w:r>
        <w:rPr>
          <w:rFonts w:ascii="Garamond" w:hAnsi="Garamond"/>
          <w:bCs/>
          <w:sz w:val="28"/>
        </w:rPr>
        <w:t xml:space="preserve"> the link, the attacker would now have the admin access.</w:t>
      </w:r>
      <w:r>
        <w:rPr>
          <w:rFonts w:ascii="Garamond" w:hAnsi="Garamond"/>
          <w:bCs/>
          <w:sz w:val="28"/>
        </w:rPr>
        <w:tab/>
      </w:r>
    </w:p>
    <w:p w:rsidR="00B26D6D" w:rsidRDefault="009E7907" w:rsidP="00FE39FC">
      <w:pPr>
        <w:pStyle w:val="ListParagraph"/>
        <w:numPr>
          <w:ilvl w:val="0"/>
          <w:numId w:val="12"/>
        </w:numPr>
        <w:tabs>
          <w:tab w:val="left" w:pos="1800"/>
          <w:tab w:val="left" w:pos="5040"/>
          <w:tab w:val="left" w:pos="6840"/>
          <w:tab w:val="right" w:pos="9360"/>
        </w:tabs>
        <w:jc w:val="both"/>
        <w:rPr>
          <w:rFonts w:ascii="Garamond" w:hAnsi="Garamond"/>
          <w:bCs/>
          <w:sz w:val="28"/>
        </w:rPr>
      </w:pPr>
      <w:r w:rsidRPr="009E7907">
        <w:rPr>
          <w:rFonts w:ascii="Garamond" w:hAnsi="Garamond"/>
          <w:bCs/>
          <w:sz w:val="28"/>
        </w:rPr>
        <w:t>Th</w:t>
      </w:r>
      <w:r w:rsidR="00B26D6D">
        <w:rPr>
          <w:rFonts w:ascii="Garamond" w:hAnsi="Garamond"/>
          <w:bCs/>
          <w:sz w:val="28"/>
        </w:rPr>
        <w:t xml:space="preserve">e </w:t>
      </w:r>
      <w:r w:rsidRPr="009E7907">
        <w:rPr>
          <w:rFonts w:ascii="Garamond" w:hAnsi="Garamond"/>
          <w:bCs/>
          <w:sz w:val="28"/>
        </w:rPr>
        <w:t>attacker</w:t>
      </w:r>
      <w:r>
        <w:rPr>
          <w:rFonts w:ascii="Garamond" w:hAnsi="Garamond"/>
          <w:bCs/>
          <w:sz w:val="28"/>
        </w:rPr>
        <w:t xml:space="preserve"> </w:t>
      </w:r>
      <w:r w:rsidR="00B26D6D">
        <w:rPr>
          <w:rFonts w:ascii="Garamond" w:hAnsi="Garamond"/>
          <w:bCs/>
          <w:sz w:val="28"/>
        </w:rPr>
        <w:t xml:space="preserve">can </w:t>
      </w:r>
      <w:r>
        <w:rPr>
          <w:rFonts w:ascii="Garamond" w:hAnsi="Garamond"/>
          <w:bCs/>
          <w:sz w:val="28"/>
        </w:rPr>
        <w:t xml:space="preserve">inject client-side script into webpages which are opened by other users. </w:t>
      </w:r>
    </w:p>
    <w:p w:rsidR="00B26D6D" w:rsidRDefault="009E7907" w:rsidP="00B26D6D">
      <w:pPr>
        <w:pStyle w:val="ListParagraph"/>
        <w:tabs>
          <w:tab w:val="left" w:pos="1800"/>
          <w:tab w:val="left" w:pos="5040"/>
          <w:tab w:val="left" w:pos="6840"/>
          <w:tab w:val="right" w:pos="9360"/>
        </w:tabs>
        <w:jc w:val="both"/>
        <w:rPr>
          <w:rFonts w:ascii="Garamond" w:hAnsi="Garamond"/>
          <w:bCs/>
          <w:sz w:val="28"/>
        </w:rPr>
      </w:pPr>
      <w:r>
        <w:rPr>
          <w:rFonts w:ascii="Garamond" w:hAnsi="Garamond"/>
          <w:bCs/>
          <w:sz w:val="28"/>
        </w:rPr>
        <w:t xml:space="preserve">In this case, the attacker </w:t>
      </w:r>
      <w:r w:rsidR="00B26D6D">
        <w:rPr>
          <w:rFonts w:ascii="Garamond" w:hAnsi="Garamond"/>
          <w:bCs/>
          <w:sz w:val="28"/>
        </w:rPr>
        <w:t xml:space="preserve">could have </w:t>
      </w:r>
      <w:r>
        <w:rPr>
          <w:rFonts w:ascii="Garamond" w:hAnsi="Garamond"/>
          <w:bCs/>
          <w:sz w:val="28"/>
        </w:rPr>
        <w:t xml:space="preserve">added a redirection script in the online store site which redirects the user to this malicious page. </w:t>
      </w:r>
      <w:r w:rsidR="00B26D6D">
        <w:rPr>
          <w:rFonts w:ascii="Garamond" w:hAnsi="Garamond"/>
          <w:bCs/>
          <w:sz w:val="28"/>
        </w:rPr>
        <w:t>Since, the user might not know that this redirection script was added by an attacker and the user might think this was an actual redirection due to some new update chrome browser had.</w:t>
      </w:r>
    </w:p>
    <w:p w:rsidR="00B26D6D" w:rsidRDefault="00B26D6D" w:rsidP="00B26D6D">
      <w:pPr>
        <w:pStyle w:val="ListParagraph"/>
        <w:numPr>
          <w:ilvl w:val="0"/>
          <w:numId w:val="12"/>
        </w:numPr>
        <w:tabs>
          <w:tab w:val="left" w:pos="1800"/>
          <w:tab w:val="left" w:pos="5040"/>
          <w:tab w:val="left" w:pos="6840"/>
          <w:tab w:val="right" w:pos="9360"/>
        </w:tabs>
        <w:jc w:val="both"/>
        <w:rPr>
          <w:rFonts w:ascii="Garamond" w:hAnsi="Garamond"/>
          <w:bCs/>
          <w:sz w:val="28"/>
        </w:rPr>
      </w:pPr>
      <w:r>
        <w:rPr>
          <w:rFonts w:ascii="Garamond" w:hAnsi="Garamond"/>
          <w:bCs/>
          <w:sz w:val="28"/>
        </w:rPr>
        <w:t xml:space="preserve">This addition of malicious scripts falls under the category of </w:t>
      </w:r>
      <w:r w:rsidRPr="009E7907">
        <w:rPr>
          <w:rFonts w:ascii="Garamond" w:hAnsi="Garamond"/>
          <w:bCs/>
          <w:i/>
          <w:sz w:val="28"/>
        </w:rPr>
        <w:t>cross-site scripting</w:t>
      </w:r>
      <w:r>
        <w:rPr>
          <w:rFonts w:ascii="Garamond" w:hAnsi="Garamond"/>
          <w:bCs/>
          <w:sz w:val="28"/>
        </w:rPr>
        <w:t xml:space="preserve"> attack.</w:t>
      </w:r>
    </w:p>
    <w:p w:rsidR="009E7907" w:rsidRDefault="009E7907" w:rsidP="00B26D6D">
      <w:pPr>
        <w:pStyle w:val="ListParagraph"/>
        <w:tabs>
          <w:tab w:val="left" w:pos="1800"/>
          <w:tab w:val="left" w:pos="5040"/>
          <w:tab w:val="left" w:pos="6840"/>
          <w:tab w:val="right" w:pos="9360"/>
        </w:tabs>
        <w:jc w:val="both"/>
        <w:rPr>
          <w:rFonts w:ascii="Garamond" w:hAnsi="Garamond"/>
          <w:bCs/>
          <w:sz w:val="28"/>
        </w:rPr>
      </w:pPr>
      <w:r>
        <w:rPr>
          <w:rFonts w:ascii="Garamond" w:hAnsi="Garamond"/>
          <w:bCs/>
          <w:sz w:val="28"/>
        </w:rPr>
        <w:t xml:space="preserve">Since, </w:t>
      </w:r>
      <w:r w:rsidRPr="009E7907">
        <w:rPr>
          <w:rFonts w:ascii="Garamond" w:hAnsi="Garamond"/>
          <w:bCs/>
          <w:i/>
          <w:sz w:val="28"/>
        </w:rPr>
        <w:t>cross-site scripting</w:t>
      </w:r>
      <w:r>
        <w:rPr>
          <w:rFonts w:ascii="Garamond" w:hAnsi="Garamond"/>
          <w:bCs/>
          <w:sz w:val="28"/>
        </w:rPr>
        <w:t xml:space="preserve"> attack is a special case of </w:t>
      </w:r>
      <w:r w:rsidRPr="009E7907">
        <w:rPr>
          <w:rFonts w:ascii="Garamond" w:hAnsi="Garamond"/>
          <w:bCs/>
          <w:i/>
          <w:sz w:val="28"/>
        </w:rPr>
        <w:t>code injection</w:t>
      </w:r>
      <w:r>
        <w:rPr>
          <w:rFonts w:ascii="Garamond" w:hAnsi="Garamond"/>
          <w:bCs/>
          <w:sz w:val="28"/>
        </w:rPr>
        <w:t xml:space="preserve"> attack, this can be classified as </w:t>
      </w:r>
      <w:r w:rsidRPr="009E7907">
        <w:rPr>
          <w:rFonts w:ascii="Garamond" w:hAnsi="Garamond"/>
          <w:bCs/>
          <w:i/>
          <w:sz w:val="28"/>
        </w:rPr>
        <w:t>code injection</w:t>
      </w:r>
      <w:r>
        <w:rPr>
          <w:rFonts w:ascii="Garamond" w:hAnsi="Garamond"/>
          <w:bCs/>
          <w:sz w:val="28"/>
        </w:rPr>
        <w:t xml:space="preserve"> attack too. </w:t>
      </w:r>
    </w:p>
    <w:p w:rsidR="00200EBA" w:rsidRDefault="00501308" w:rsidP="00FE39FC">
      <w:pPr>
        <w:pStyle w:val="ListParagraph"/>
        <w:numPr>
          <w:ilvl w:val="0"/>
          <w:numId w:val="12"/>
        </w:numPr>
        <w:tabs>
          <w:tab w:val="left" w:pos="1800"/>
          <w:tab w:val="left" w:pos="5040"/>
          <w:tab w:val="left" w:pos="6840"/>
          <w:tab w:val="right" w:pos="9360"/>
        </w:tabs>
        <w:jc w:val="both"/>
        <w:rPr>
          <w:rFonts w:ascii="Garamond" w:hAnsi="Garamond"/>
          <w:bCs/>
          <w:sz w:val="28"/>
        </w:rPr>
      </w:pPr>
      <w:r>
        <w:rPr>
          <w:rFonts w:ascii="Garamond" w:hAnsi="Garamond"/>
          <w:bCs/>
          <w:sz w:val="28"/>
        </w:rPr>
        <w:t>This website looks like chrome’s download link, but it is not authentic page as we can see the link is not of Google.</w:t>
      </w:r>
    </w:p>
    <w:p w:rsidR="00501308" w:rsidRDefault="00501308" w:rsidP="00FE39FC">
      <w:pPr>
        <w:pStyle w:val="ListParagraph"/>
        <w:numPr>
          <w:ilvl w:val="0"/>
          <w:numId w:val="12"/>
        </w:numPr>
        <w:tabs>
          <w:tab w:val="left" w:pos="1800"/>
          <w:tab w:val="left" w:pos="5040"/>
          <w:tab w:val="left" w:pos="6840"/>
          <w:tab w:val="right" w:pos="9360"/>
        </w:tabs>
        <w:jc w:val="both"/>
        <w:rPr>
          <w:rFonts w:ascii="Garamond" w:hAnsi="Garamond"/>
          <w:bCs/>
          <w:sz w:val="28"/>
        </w:rPr>
      </w:pPr>
      <w:r>
        <w:rPr>
          <w:rFonts w:ascii="Garamond" w:hAnsi="Garamond"/>
          <w:bCs/>
          <w:sz w:val="28"/>
        </w:rPr>
        <w:t xml:space="preserve">In this case, an unsuspecting user might click on the </w:t>
      </w:r>
      <w:r w:rsidRPr="00501308">
        <w:rPr>
          <w:rFonts w:ascii="Garamond" w:hAnsi="Garamond"/>
          <w:bCs/>
          <w:i/>
          <w:sz w:val="28"/>
        </w:rPr>
        <w:t>“Download Now”</w:t>
      </w:r>
      <w:r>
        <w:rPr>
          <w:rFonts w:ascii="Garamond" w:hAnsi="Garamond"/>
          <w:bCs/>
          <w:sz w:val="28"/>
        </w:rPr>
        <w:t xml:space="preserve"> button and might download a malware program that he/she didn’t intend to download.</w:t>
      </w:r>
    </w:p>
    <w:p w:rsidR="00501308" w:rsidRDefault="00501308" w:rsidP="00FE39FC">
      <w:pPr>
        <w:pStyle w:val="ListParagraph"/>
        <w:numPr>
          <w:ilvl w:val="0"/>
          <w:numId w:val="12"/>
        </w:numPr>
        <w:tabs>
          <w:tab w:val="left" w:pos="1800"/>
          <w:tab w:val="left" w:pos="5040"/>
          <w:tab w:val="left" w:pos="6840"/>
          <w:tab w:val="right" w:pos="9360"/>
        </w:tabs>
        <w:jc w:val="both"/>
        <w:rPr>
          <w:rFonts w:ascii="Garamond" w:hAnsi="Garamond"/>
          <w:bCs/>
          <w:sz w:val="28"/>
        </w:rPr>
      </w:pPr>
      <w:r>
        <w:rPr>
          <w:rFonts w:ascii="Garamond" w:hAnsi="Garamond"/>
          <w:bCs/>
          <w:sz w:val="28"/>
        </w:rPr>
        <w:t>Also, it could happen that, the download happened automatically when the user was redirected to this malicious site.</w:t>
      </w:r>
    </w:p>
    <w:p w:rsidR="009E7907" w:rsidRPr="00B26D6D" w:rsidRDefault="00501308" w:rsidP="00B26D6D">
      <w:pPr>
        <w:pStyle w:val="ListParagraph"/>
        <w:numPr>
          <w:ilvl w:val="0"/>
          <w:numId w:val="12"/>
        </w:numPr>
        <w:tabs>
          <w:tab w:val="left" w:pos="1800"/>
          <w:tab w:val="left" w:pos="5040"/>
          <w:tab w:val="left" w:pos="6840"/>
          <w:tab w:val="right" w:pos="9360"/>
        </w:tabs>
        <w:jc w:val="both"/>
        <w:rPr>
          <w:rFonts w:ascii="Garamond" w:hAnsi="Garamond"/>
          <w:bCs/>
          <w:sz w:val="28"/>
        </w:rPr>
      </w:pPr>
      <w:r>
        <w:rPr>
          <w:rFonts w:ascii="Garamond" w:hAnsi="Garamond"/>
          <w:bCs/>
          <w:sz w:val="28"/>
        </w:rPr>
        <w:t xml:space="preserve">Both these types of attack fall under category of </w:t>
      </w:r>
      <w:r>
        <w:rPr>
          <w:rFonts w:ascii="Garamond" w:hAnsi="Garamond"/>
          <w:bCs/>
          <w:i/>
          <w:sz w:val="28"/>
        </w:rPr>
        <w:t>D</w:t>
      </w:r>
      <w:r w:rsidRPr="000226EF">
        <w:rPr>
          <w:rFonts w:ascii="Garamond" w:hAnsi="Garamond"/>
          <w:bCs/>
          <w:i/>
          <w:sz w:val="28"/>
        </w:rPr>
        <w:t>rive-by download</w:t>
      </w:r>
      <w:r>
        <w:rPr>
          <w:rFonts w:ascii="Garamond" w:hAnsi="Garamond"/>
          <w:bCs/>
          <w:i/>
          <w:sz w:val="28"/>
        </w:rPr>
        <w:t xml:space="preserve"> </w:t>
      </w:r>
      <w:r w:rsidRPr="00200EBA">
        <w:rPr>
          <w:rFonts w:ascii="Garamond" w:hAnsi="Garamond"/>
          <w:bCs/>
          <w:sz w:val="28"/>
        </w:rPr>
        <w:t>attack</w:t>
      </w:r>
      <w:r>
        <w:rPr>
          <w:rFonts w:ascii="Garamond" w:hAnsi="Garamond"/>
          <w:bCs/>
          <w:sz w:val="28"/>
        </w:rPr>
        <w:t>.</w:t>
      </w:r>
    </w:p>
    <w:p w:rsidR="000226EF" w:rsidRDefault="000226EF" w:rsidP="0080672D">
      <w:pPr>
        <w:tabs>
          <w:tab w:val="left" w:pos="1800"/>
          <w:tab w:val="left" w:pos="5040"/>
          <w:tab w:val="left" w:pos="6840"/>
          <w:tab w:val="right" w:pos="9360"/>
        </w:tabs>
        <w:ind w:left="360"/>
        <w:jc w:val="both"/>
        <w:rPr>
          <w:rFonts w:ascii="Garamond" w:hAnsi="Garamond"/>
          <w:bCs/>
          <w:sz w:val="28"/>
        </w:rPr>
      </w:pPr>
    </w:p>
    <w:p w:rsidR="000A7E02" w:rsidRDefault="000A7E02">
      <w:pPr>
        <w:rPr>
          <w:rFonts w:ascii="Garamond" w:hAnsi="Garamond"/>
          <w:bCs/>
          <w:sz w:val="28"/>
        </w:rPr>
      </w:pPr>
      <w:r>
        <w:rPr>
          <w:rFonts w:ascii="Garamond" w:hAnsi="Garamond"/>
          <w:bCs/>
          <w:sz w:val="28"/>
        </w:rPr>
        <w:br w:type="page"/>
      </w:r>
    </w:p>
    <w:p w:rsidR="009842A0" w:rsidRDefault="009842A0" w:rsidP="000226EF">
      <w:pPr>
        <w:tabs>
          <w:tab w:val="left" w:pos="1800"/>
          <w:tab w:val="left" w:pos="5040"/>
          <w:tab w:val="left" w:pos="6840"/>
          <w:tab w:val="right" w:pos="9360"/>
        </w:tabs>
        <w:jc w:val="both"/>
        <w:rPr>
          <w:rFonts w:ascii="Garamond" w:hAnsi="Garamond"/>
          <w:bCs/>
          <w:sz w:val="28"/>
        </w:rPr>
      </w:pPr>
    </w:p>
    <w:p w:rsidR="008143F9" w:rsidRDefault="008143F9" w:rsidP="0075744A">
      <w:pPr>
        <w:pStyle w:val="ListParagraph"/>
        <w:numPr>
          <w:ilvl w:val="0"/>
          <w:numId w:val="11"/>
        </w:numPr>
        <w:tabs>
          <w:tab w:val="left" w:pos="1800"/>
          <w:tab w:val="left" w:pos="5040"/>
          <w:tab w:val="left" w:pos="6840"/>
          <w:tab w:val="right" w:pos="9360"/>
        </w:tabs>
        <w:jc w:val="both"/>
        <w:rPr>
          <w:rFonts w:ascii="Garamond" w:hAnsi="Garamond"/>
          <w:bCs/>
          <w:sz w:val="28"/>
        </w:rPr>
      </w:pPr>
      <w:r>
        <w:rPr>
          <w:rFonts w:ascii="Garamond" w:hAnsi="Garamond"/>
          <w:bCs/>
          <w:sz w:val="28"/>
        </w:rPr>
        <w:t>Consider the following terms:</w:t>
      </w:r>
      <w:r w:rsidR="00CF0F47">
        <w:rPr>
          <w:rFonts w:ascii="Garamond" w:hAnsi="Garamond"/>
          <w:bCs/>
          <w:sz w:val="28"/>
        </w:rPr>
        <w:t xml:space="preserve"> </w:t>
      </w:r>
      <w:r w:rsidR="00CF0F47" w:rsidRPr="006C468B">
        <w:rPr>
          <w:rFonts w:ascii="Garamond" w:hAnsi="Garamond"/>
          <w:bCs/>
          <w:i/>
          <w:sz w:val="28"/>
        </w:rPr>
        <w:t>compression virus</w:t>
      </w:r>
      <w:r w:rsidR="00CF0F47">
        <w:rPr>
          <w:rFonts w:ascii="Garamond" w:hAnsi="Garamond"/>
          <w:bCs/>
          <w:i/>
          <w:sz w:val="28"/>
        </w:rPr>
        <w:t xml:space="preserve"> </w:t>
      </w:r>
      <w:r w:rsidR="00CF0F47" w:rsidRPr="00BF6AF2">
        <w:rPr>
          <w:rFonts w:ascii="Garamond" w:hAnsi="Garamond"/>
          <w:bCs/>
          <w:iCs/>
          <w:sz w:val="28"/>
        </w:rPr>
        <w:t>and</w:t>
      </w:r>
      <w:r w:rsidR="00CF0F47" w:rsidRPr="006C468B">
        <w:rPr>
          <w:rFonts w:ascii="Garamond" w:hAnsi="Garamond"/>
          <w:bCs/>
          <w:i/>
          <w:sz w:val="28"/>
        </w:rPr>
        <w:t xml:space="preserve"> </w:t>
      </w:r>
      <w:r w:rsidR="00CF0F47">
        <w:rPr>
          <w:rFonts w:ascii="Garamond" w:hAnsi="Garamond"/>
          <w:bCs/>
          <w:i/>
          <w:sz w:val="28"/>
        </w:rPr>
        <w:t>encrypted</w:t>
      </w:r>
      <w:r w:rsidR="00CF0F47" w:rsidRPr="006C468B">
        <w:rPr>
          <w:rFonts w:ascii="Garamond" w:hAnsi="Garamond"/>
          <w:bCs/>
          <w:i/>
          <w:sz w:val="28"/>
        </w:rPr>
        <w:t xml:space="preserve"> virus</w:t>
      </w:r>
      <w:r>
        <w:rPr>
          <w:rFonts w:ascii="Garamond" w:hAnsi="Garamond"/>
          <w:bCs/>
          <w:iCs/>
          <w:sz w:val="28"/>
        </w:rPr>
        <w:t>.</w:t>
      </w:r>
      <w:r>
        <w:rPr>
          <w:rFonts w:ascii="Garamond" w:hAnsi="Garamond"/>
          <w:bCs/>
          <w:sz w:val="28"/>
        </w:rPr>
        <w:t xml:space="preserve"> </w:t>
      </w:r>
    </w:p>
    <w:p w:rsidR="00AB39E2" w:rsidRDefault="00343A11" w:rsidP="008143F9">
      <w:pPr>
        <w:pStyle w:val="ListParagraph"/>
        <w:numPr>
          <w:ilvl w:val="1"/>
          <w:numId w:val="11"/>
        </w:numPr>
        <w:tabs>
          <w:tab w:val="left" w:pos="1800"/>
          <w:tab w:val="left" w:pos="5040"/>
          <w:tab w:val="left" w:pos="6840"/>
          <w:tab w:val="right" w:pos="9360"/>
        </w:tabs>
        <w:jc w:val="both"/>
        <w:rPr>
          <w:rFonts w:ascii="Garamond" w:hAnsi="Garamond"/>
          <w:bCs/>
          <w:sz w:val="28"/>
        </w:rPr>
      </w:pPr>
      <w:r w:rsidRPr="00343A11">
        <w:rPr>
          <w:rFonts w:ascii="Garamond" w:hAnsi="Garamond"/>
          <w:bCs/>
          <w:i/>
          <w:sz w:val="28"/>
        </w:rPr>
        <w:t>Compression viruses</w:t>
      </w:r>
      <w:r>
        <w:rPr>
          <w:rFonts w:ascii="Garamond" w:hAnsi="Garamond"/>
          <w:bCs/>
          <w:sz w:val="28"/>
        </w:rPr>
        <w:t xml:space="preserve"> can be caught by using </w:t>
      </w:r>
      <w:r w:rsidRPr="00343A11">
        <w:rPr>
          <w:rFonts w:ascii="Garamond" w:hAnsi="Garamond"/>
          <w:bCs/>
          <w:i/>
          <w:sz w:val="28"/>
        </w:rPr>
        <w:t>integrity checks</w:t>
      </w:r>
      <w:r>
        <w:rPr>
          <w:rFonts w:ascii="Garamond" w:hAnsi="Garamond"/>
          <w:bCs/>
          <w:sz w:val="28"/>
        </w:rPr>
        <w:t xml:space="preserve"> since </w:t>
      </w:r>
      <w:r w:rsidR="003376CF">
        <w:rPr>
          <w:rFonts w:ascii="Garamond" w:hAnsi="Garamond"/>
          <w:bCs/>
          <w:sz w:val="28"/>
        </w:rPr>
        <w:t xml:space="preserve">despite </w:t>
      </w:r>
      <w:r>
        <w:rPr>
          <w:rFonts w:ascii="Garamond" w:hAnsi="Garamond"/>
          <w:bCs/>
          <w:sz w:val="28"/>
        </w:rPr>
        <w:t xml:space="preserve">the file size </w:t>
      </w:r>
      <w:r w:rsidR="003376CF">
        <w:rPr>
          <w:rFonts w:ascii="Garamond" w:hAnsi="Garamond"/>
          <w:bCs/>
          <w:sz w:val="28"/>
        </w:rPr>
        <w:t xml:space="preserve">will be the same as before but </w:t>
      </w:r>
      <w:r w:rsidR="000A7E02">
        <w:rPr>
          <w:rFonts w:ascii="Garamond" w:hAnsi="Garamond"/>
          <w:bCs/>
          <w:sz w:val="28"/>
        </w:rPr>
        <w:t xml:space="preserve">checksum value (or </w:t>
      </w:r>
      <w:r w:rsidR="003376CF">
        <w:rPr>
          <w:rFonts w:ascii="Garamond" w:hAnsi="Garamond"/>
          <w:bCs/>
          <w:sz w:val="28"/>
        </w:rPr>
        <w:t>hash value</w:t>
      </w:r>
      <w:r w:rsidR="000A7E02">
        <w:rPr>
          <w:rFonts w:ascii="Garamond" w:hAnsi="Garamond"/>
          <w:bCs/>
          <w:sz w:val="28"/>
        </w:rPr>
        <w:t>)</w:t>
      </w:r>
      <w:r w:rsidR="003376CF">
        <w:rPr>
          <w:rFonts w:ascii="Garamond" w:hAnsi="Garamond"/>
          <w:bCs/>
          <w:sz w:val="28"/>
        </w:rPr>
        <w:t xml:space="preserve"> of the previously stored file and new file (with virus) will be different.</w:t>
      </w:r>
    </w:p>
    <w:p w:rsidR="001D57F2" w:rsidRPr="001D57F2" w:rsidRDefault="003376CF" w:rsidP="001D57F2">
      <w:pPr>
        <w:pStyle w:val="ListParagraph"/>
        <w:tabs>
          <w:tab w:val="left" w:pos="1800"/>
          <w:tab w:val="left" w:pos="5040"/>
          <w:tab w:val="left" w:pos="6840"/>
          <w:tab w:val="right" w:pos="9360"/>
        </w:tabs>
        <w:ind w:left="1080"/>
        <w:jc w:val="both"/>
        <w:rPr>
          <w:rFonts w:ascii="Garamond" w:hAnsi="Garamond"/>
          <w:bCs/>
          <w:sz w:val="28"/>
        </w:rPr>
      </w:pPr>
      <w:r>
        <w:rPr>
          <w:rFonts w:ascii="Garamond" w:hAnsi="Garamond"/>
          <w:bCs/>
          <w:i/>
          <w:sz w:val="28"/>
        </w:rPr>
        <w:t>Encrypted virus</w:t>
      </w:r>
      <w:r w:rsidR="000A7E02">
        <w:rPr>
          <w:rFonts w:ascii="Garamond" w:hAnsi="Garamond"/>
          <w:bCs/>
          <w:i/>
          <w:sz w:val="28"/>
        </w:rPr>
        <w:t xml:space="preserve"> </w:t>
      </w:r>
      <w:r w:rsidR="001D57F2">
        <w:rPr>
          <w:rFonts w:ascii="Garamond" w:hAnsi="Garamond"/>
          <w:bCs/>
          <w:sz w:val="28"/>
        </w:rPr>
        <w:t xml:space="preserve">can’t be caught by using </w:t>
      </w:r>
      <w:r w:rsidR="001D57F2" w:rsidRPr="001D57F2">
        <w:rPr>
          <w:rFonts w:ascii="Garamond" w:hAnsi="Garamond"/>
          <w:bCs/>
          <w:i/>
          <w:sz w:val="28"/>
        </w:rPr>
        <w:t>integrity checks</w:t>
      </w:r>
      <w:r w:rsidR="001D57F2">
        <w:rPr>
          <w:rFonts w:ascii="Garamond" w:hAnsi="Garamond"/>
          <w:bCs/>
          <w:sz w:val="28"/>
        </w:rPr>
        <w:t xml:space="preserve"> since to calculate checksum value (or hash value), the program file needs to be decrypted which can’t be done using </w:t>
      </w:r>
      <w:r w:rsidR="001D57F2" w:rsidRPr="001D57F2">
        <w:rPr>
          <w:rFonts w:ascii="Garamond" w:hAnsi="Garamond"/>
          <w:bCs/>
          <w:i/>
          <w:sz w:val="28"/>
        </w:rPr>
        <w:t>integrity checks</w:t>
      </w:r>
      <w:r w:rsidR="001D57F2">
        <w:rPr>
          <w:rFonts w:ascii="Garamond" w:hAnsi="Garamond"/>
          <w:bCs/>
          <w:sz w:val="28"/>
        </w:rPr>
        <w:t>.</w:t>
      </w:r>
    </w:p>
    <w:p w:rsidR="006D21A2" w:rsidRPr="006D21A2" w:rsidRDefault="006D21A2" w:rsidP="008E11E7">
      <w:pPr>
        <w:pStyle w:val="ListParagraph"/>
        <w:numPr>
          <w:ilvl w:val="1"/>
          <w:numId w:val="11"/>
        </w:numPr>
        <w:tabs>
          <w:tab w:val="left" w:pos="1800"/>
          <w:tab w:val="left" w:pos="5040"/>
          <w:tab w:val="left" w:pos="6840"/>
          <w:tab w:val="right" w:pos="9360"/>
        </w:tabs>
        <w:jc w:val="both"/>
        <w:rPr>
          <w:rFonts w:ascii="Garamond" w:hAnsi="Garamond"/>
          <w:bCs/>
          <w:sz w:val="28"/>
        </w:rPr>
      </w:pPr>
      <w:r>
        <w:rPr>
          <w:rFonts w:ascii="Garamond" w:hAnsi="Garamond"/>
          <w:bCs/>
          <w:sz w:val="28"/>
        </w:rPr>
        <w:t xml:space="preserve">For </w:t>
      </w:r>
      <w:r w:rsidRPr="00DB40B3">
        <w:rPr>
          <w:rFonts w:ascii="Garamond" w:hAnsi="Garamond"/>
          <w:bCs/>
          <w:i/>
          <w:sz w:val="28"/>
        </w:rPr>
        <w:t>compression virus</w:t>
      </w:r>
      <w:r w:rsidR="00DB40B3" w:rsidRPr="00DB40B3">
        <w:rPr>
          <w:rFonts w:ascii="Garamond" w:hAnsi="Garamond"/>
          <w:bCs/>
          <w:i/>
          <w:sz w:val="28"/>
        </w:rPr>
        <w:t>es</w:t>
      </w:r>
      <w:r>
        <w:rPr>
          <w:rFonts w:ascii="Garamond" w:hAnsi="Garamond"/>
          <w:bCs/>
          <w:sz w:val="28"/>
        </w:rPr>
        <w:t xml:space="preserve">, I’d recommend using the </w:t>
      </w:r>
      <w:r w:rsidRPr="00DB40B3">
        <w:rPr>
          <w:rFonts w:ascii="Garamond" w:hAnsi="Garamond"/>
          <w:bCs/>
          <w:i/>
          <w:sz w:val="28"/>
        </w:rPr>
        <w:t>integrity checks</w:t>
      </w:r>
      <w:r>
        <w:rPr>
          <w:rFonts w:ascii="Garamond" w:hAnsi="Garamond"/>
          <w:bCs/>
          <w:sz w:val="28"/>
        </w:rPr>
        <w:t xml:space="preserve"> only since</w:t>
      </w:r>
      <w:r w:rsidR="00DB40B3">
        <w:rPr>
          <w:rFonts w:ascii="Garamond" w:hAnsi="Garamond"/>
          <w:bCs/>
          <w:sz w:val="28"/>
        </w:rPr>
        <w:t xml:space="preserve"> it serves the required purpose. However, </w:t>
      </w:r>
      <w:r w:rsidR="00DB40B3" w:rsidRPr="00DB40B3">
        <w:rPr>
          <w:rFonts w:ascii="Garamond" w:hAnsi="Garamond"/>
          <w:bCs/>
          <w:i/>
          <w:sz w:val="28"/>
        </w:rPr>
        <w:t>signature checks</w:t>
      </w:r>
      <w:r w:rsidR="00DB40B3">
        <w:rPr>
          <w:rFonts w:ascii="Garamond" w:hAnsi="Garamond"/>
          <w:bCs/>
          <w:sz w:val="28"/>
        </w:rPr>
        <w:t xml:space="preserve"> can be added as an extra measure of security.</w:t>
      </w:r>
    </w:p>
    <w:p w:rsidR="00DB40B3" w:rsidRDefault="00DB40B3" w:rsidP="006D21A2">
      <w:pPr>
        <w:pStyle w:val="ListParagraph"/>
        <w:tabs>
          <w:tab w:val="left" w:pos="1800"/>
          <w:tab w:val="left" w:pos="5040"/>
          <w:tab w:val="left" w:pos="6840"/>
          <w:tab w:val="right" w:pos="9360"/>
        </w:tabs>
        <w:ind w:left="1080"/>
        <w:jc w:val="both"/>
        <w:rPr>
          <w:rFonts w:ascii="Garamond" w:hAnsi="Garamond"/>
          <w:bCs/>
          <w:sz w:val="28"/>
          <w:lang w:val="en-IN"/>
        </w:rPr>
      </w:pPr>
    </w:p>
    <w:p w:rsidR="001D57F2" w:rsidRDefault="001D57F2" w:rsidP="006D21A2">
      <w:pPr>
        <w:pStyle w:val="ListParagraph"/>
        <w:tabs>
          <w:tab w:val="left" w:pos="1800"/>
          <w:tab w:val="left" w:pos="5040"/>
          <w:tab w:val="left" w:pos="6840"/>
          <w:tab w:val="right" w:pos="9360"/>
        </w:tabs>
        <w:ind w:left="1080"/>
        <w:jc w:val="both"/>
        <w:rPr>
          <w:rFonts w:ascii="Garamond" w:hAnsi="Garamond"/>
          <w:bCs/>
          <w:sz w:val="28"/>
        </w:rPr>
      </w:pPr>
      <w:r>
        <w:rPr>
          <w:rFonts w:ascii="Garamond" w:hAnsi="Garamond"/>
          <w:bCs/>
          <w:sz w:val="28"/>
          <w:lang w:val="en-IN"/>
        </w:rPr>
        <w:t xml:space="preserve">For </w:t>
      </w:r>
      <w:r w:rsidRPr="00DB40B3">
        <w:rPr>
          <w:rFonts w:ascii="Garamond" w:hAnsi="Garamond"/>
          <w:bCs/>
          <w:i/>
          <w:sz w:val="28"/>
          <w:lang w:val="en-IN"/>
        </w:rPr>
        <w:t>encrypted virus</w:t>
      </w:r>
      <w:r w:rsidR="00DB40B3" w:rsidRPr="00DB40B3">
        <w:rPr>
          <w:rFonts w:ascii="Garamond" w:hAnsi="Garamond"/>
          <w:bCs/>
          <w:i/>
          <w:sz w:val="28"/>
          <w:lang w:val="en-IN"/>
        </w:rPr>
        <w:t>es</w:t>
      </w:r>
      <w:r>
        <w:rPr>
          <w:rFonts w:ascii="Garamond" w:hAnsi="Garamond"/>
          <w:bCs/>
          <w:sz w:val="28"/>
          <w:lang w:val="en-IN"/>
        </w:rPr>
        <w:t xml:space="preserve">, </w:t>
      </w:r>
      <w:r>
        <w:rPr>
          <w:rFonts w:ascii="Garamond" w:hAnsi="Garamond"/>
          <w:bCs/>
          <w:sz w:val="28"/>
        </w:rPr>
        <w:t>I’d use</w:t>
      </w:r>
      <w:r w:rsidR="008143F9" w:rsidRPr="00D64D6D">
        <w:rPr>
          <w:rFonts w:ascii="Garamond" w:hAnsi="Garamond"/>
          <w:bCs/>
          <w:sz w:val="28"/>
        </w:rPr>
        <w:t xml:space="preserve"> </w:t>
      </w:r>
      <w:r w:rsidR="008143F9" w:rsidRPr="00D64D6D">
        <w:rPr>
          <w:rFonts w:ascii="Garamond" w:hAnsi="Garamond"/>
          <w:bCs/>
          <w:i/>
          <w:iCs/>
          <w:sz w:val="28"/>
        </w:rPr>
        <w:t>generic decryption</w:t>
      </w:r>
      <w:r>
        <w:rPr>
          <w:rFonts w:ascii="Garamond" w:hAnsi="Garamond"/>
          <w:bCs/>
          <w:i/>
          <w:iCs/>
          <w:sz w:val="28"/>
        </w:rPr>
        <w:t xml:space="preserve"> </w:t>
      </w:r>
      <w:r w:rsidRPr="001D57F2">
        <w:rPr>
          <w:rFonts w:ascii="Garamond" w:hAnsi="Garamond"/>
          <w:bCs/>
          <w:iCs/>
          <w:sz w:val="28"/>
        </w:rPr>
        <w:t>along with</w:t>
      </w:r>
      <w:r>
        <w:rPr>
          <w:rFonts w:ascii="Garamond" w:hAnsi="Garamond"/>
          <w:bCs/>
          <w:i/>
          <w:iCs/>
          <w:sz w:val="28"/>
        </w:rPr>
        <w:t xml:space="preserve"> signature checks or integrity checks.</w:t>
      </w:r>
      <w:r w:rsidR="008143F9" w:rsidRPr="00D64D6D">
        <w:rPr>
          <w:rFonts w:ascii="Garamond" w:hAnsi="Garamond"/>
          <w:bCs/>
          <w:sz w:val="28"/>
        </w:rPr>
        <w:t xml:space="preserve"> </w:t>
      </w:r>
    </w:p>
    <w:p w:rsidR="001D57F2" w:rsidRDefault="001D57F2" w:rsidP="001D57F2">
      <w:pPr>
        <w:pStyle w:val="ListParagraph"/>
        <w:tabs>
          <w:tab w:val="left" w:pos="1800"/>
          <w:tab w:val="left" w:pos="5040"/>
          <w:tab w:val="left" w:pos="6840"/>
          <w:tab w:val="right" w:pos="9360"/>
        </w:tabs>
        <w:ind w:left="1080"/>
        <w:jc w:val="both"/>
        <w:rPr>
          <w:rFonts w:ascii="Garamond" w:hAnsi="Garamond"/>
          <w:bCs/>
          <w:sz w:val="28"/>
        </w:rPr>
      </w:pPr>
      <w:r>
        <w:rPr>
          <w:rFonts w:ascii="Garamond" w:hAnsi="Garamond"/>
          <w:bCs/>
          <w:sz w:val="28"/>
        </w:rPr>
        <w:t>This is due to the following reasons:</w:t>
      </w:r>
    </w:p>
    <w:p w:rsidR="00A34089" w:rsidRDefault="001D57F2" w:rsidP="001D57F2">
      <w:pPr>
        <w:pStyle w:val="ListParagraph"/>
        <w:tabs>
          <w:tab w:val="left" w:pos="1800"/>
          <w:tab w:val="left" w:pos="5040"/>
          <w:tab w:val="left" w:pos="6840"/>
          <w:tab w:val="right" w:pos="9360"/>
        </w:tabs>
        <w:ind w:left="1080"/>
        <w:jc w:val="both"/>
        <w:rPr>
          <w:rFonts w:ascii="Garamond" w:hAnsi="Garamond"/>
          <w:bCs/>
          <w:sz w:val="28"/>
        </w:rPr>
      </w:pPr>
      <w:r>
        <w:rPr>
          <w:rFonts w:ascii="Garamond" w:hAnsi="Garamond"/>
          <w:bCs/>
          <w:sz w:val="28"/>
        </w:rPr>
        <w:t xml:space="preserve">By using </w:t>
      </w:r>
      <w:r w:rsidRPr="001D57F2">
        <w:rPr>
          <w:rFonts w:ascii="Garamond" w:hAnsi="Garamond"/>
          <w:bCs/>
          <w:i/>
          <w:sz w:val="28"/>
        </w:rPr>
        <w:t>generic decryption</w:t>
      </w:r>
      <w:r>
        <w:rPr>
          <w:rFonts w:ascii="Garamond" w:hAnsi="Garamond"/>
          <w:bCs/>
          <w:sz w:val="28"/>
        </w:rPr>
        <w:t>, the infected files are first decrypted. After this, it could be checked for signatures of known viruses as well as see if the original file had similar size/checksum value/hash value.</w:t>
      </w:r>
    </w:p>
    <w:p w:rsidR="001D57F2" w:rsidRPr="00D64D6D" w:rsidRDefault="001D57F2" w:rsidP="001D57F2">
      <w:pPr>
        <w:pStyle w:val="ListParagraph"/>
        <w:tabs>
          <w:tab w:val="left" w:pos="1800"/>
          <w:tab w:val="left" w:pos="5040"/>
          <w:tab w:val="left" w:pos="6840"/>
          <w:tab w:val="right" w:pos="9360"/>
        </w:tabs>
        <w:ind w:left="1080"/>
        <w:jc w:val="both"/>
        <w:rPr>
          <w:rFonts w:ascii="Garamond" w:hAnsi="Garamond"/>
          <w:bCs/>
          <w:sz w:val="28"/>
        </w:rPr>
      </w:pPr>
      <w:r>
        <w:rPr>
          <w:rFonts w:ascii="Garamond" w:hAnsi="Garamond"/>
          <w:bCs/>
          <w:sz w:val="28"/>
        </w:rPr>
        <w:t xml:space="preserve">This way even if the virus is an unknown encrypted virus or a known </w:t>
      </w:r>
      <w:r w:rsidR="008D1521">
        <w:rPr>
          <w:rFonts w:ascii="Garamond" w:hAnsi="Garamond"/>
          <w:bCs/>
          <w:sz w:val="28"/>
        </w:rPr>
        <w:t>virus inside a file, it’d be detected easily.</w:t>
      </w:r>
    </w:p>
    <w:p w:rsidR="005A2BB1" w:rsidRPr="00A34089" w:rsidRDefault="005A2BB1" w:rsidP="00A34089">
      <w:pPr>
        <w:rPr>
          <w:rFonts w:ascii="Garamond" w:hAnsi="Garamond"/>
          <w:bCs/>
          <w:sz w:val="28"/>
        </w:rPr>
      </w:pPr>
      <w:bookmarkStart w:id="0" w:name="_GoBack"/>
      <w:bookmarkEnd w:id="0"/>
    </w:p>
    <w:sectPr w:rsidR="005A2BB1" w:rsidRPr="00A34089" w:rsidSect="0020190F">
      <w:headerReference w:type="default" r:id="rId9"/>
      <w:headerReference w:type="first" r:id="rId10"/>
      <w:pgSz w:w="12240" w:h="15840" w:code="1"/>
      <w:pgMar w:top="1440" w:right="1440" w:bottom="1440" w:left="1440" w:header="1008"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5B77" w:rsidRDefault="00FC5B77">
      <w:r>
        <w:separator/>
      </w:r>
    </w:p>
  </w:endnote>
  <w:endnote w:type="continuationSeparator" w:id="0">
    <w:p w:rsidR="00FC5B77" w:rsidRDefault="00FC5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ermo">
    <w:panose1 w:val="00000000000000000000"/>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5B77" w:rsidRDefault="00FC5B77">
      <w:r>
        <w:separator/>
      </w:r>
    </w:p>
  </w:footnote>
  <w:footnote w:type="continuationSeparator" w:id="0">
    <w:p w:rsidR="00FC5B77" w:rsidRDefault="00FC5B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0F51" w:rsidRDefault="00BE1EE9">
    <w:pPr>
      <w:pStyle w:val="Header"/>
      <w:pBdr>
        <w:bottom w:val="single" w:sz="4" w:space="1" w:color="auto"/>
      </w:pBdr>
      <w:tabs>
        <w:tab w:val="clear" w:pos="8640"/>
        <w:tab w:val="right" w:pos="9360"/>
      </w:tabs>
      <w:rPr>
        <w:rFonts w:ascii="Times New Roman" w:hAnsi="Times New Roman"/>
        <w:i/>
      </w:rPr>
    </w:pPr>
    <w:r>
      <w:rPr>
        <w:rFonts w:ascii="Times New Roman" w:hAnsi="Times New Roman"/>
        <w:i/>
      </w:rPr>
      <w:t>M</w:t>
    </w:r>
    <w:r w:rsidR="00AB3186">
      <w:rPr>
        <w:rFonts w:ascii="Times New Roman" w:hAnsi="Times New Roman"/>
        <w:i/>
      </w:rPr>
      <w:t>IS63</w:t>
    </w:r>
    <w:r w:rsidR="00A34089">
      <w:rPr>
        <w:rFonts w:ascii="Times New Roman" w:hAnsi="Times New Roman"/>
        <w:i/>
      </w:rPr>
      <w:t>30</w:t>
    </w:r>
    <w:r w:rsidR="00E40F51">
      <w:rPr>
        <w:rFonts w:ascii="Times New Roman" w:hAnsi="Times New Roman"/>
        <w:i/>
      </w:rPr>
      <w:tab/>
    </w:r>
    <w:r w:rsidR="00E40F51">
      <w:rPr>
        <w:rFonts w:ascii="Times New Roman" w:hAnsi="Times New Roman"/>
        <w:i/>
      </w:rPr>
      <w:tab/>
    </w:r>
    <w:r w:rsidR="00D4415B">
      <w:rPr>
        <w:rStyle w:val="PageNumber"/>
        <w:i/>
      </w:rPr>
      <w:fldChar w:fldCharType="begin"/>
    </w:r>
    <w:r w:rsidR="00E40F51">
      <w:rPr>
        <w:rStyle w:val="PageNumber"/>
        <w:i/>
      </w:rPr>
      <w:instrText xml:space="preserve"> PAGE </w:instrText>
    </w:r>
    <w:r w:rsidR="00D4415B">
      <w:rPr>
        <w:rStyle w:val="PageNumber"/>
        <w:i/>
      </w:rPr>
      <w:fldChar w:fldCharType="separate"/>
    </w:r>
    <w:r w:rsidR="00DB40B3">
      <w:rPr>
        <w:rStyle w:val="PageNumber"/>
        <w:i/>
        <w:noProof/>
      </w:rPr>
      <w:t>3</w:t>
    </w:r>
    <w:r w:rsidR="00D4415B">
      <w:rPr>
        <w:rStyle w:val="PageNumber"/>
        <w:i/>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0F51" w:rsidRDefault="00AE41E9" w:rsidP="00AE41E9">
    <w:pPr>
      <w:pStyle w:val="Header"/>
      <w:jc w:val="center"/>
      <w:rPr>
        <w:rFonts w:ascii="Arial" w:hAnsi="Arial"/>
        <w:sz w:val="20"/>
      </w:rPr>
    </w:pPr>
    <w:r>
      <w:rPr>
        <w:rFonts w:ascii="Arial" w:hAnsi="Arial"/>
        <w:noProof/>
        <w:sz w:val="20"/>
        <w:lang w:bidi="bn-IN"/>
      </w:rPr>
      <w:t>Univerisity of Texas at Dallas</w:t>
    </w:r>
  </w:p>
  <w:p w:rsidR="005C4D45" w:rsidRDefault="005C4D4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05E79"/>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166C4F00"/>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269E4677"/>
    <w:multiLevelType w:val="hybridMultilevel"/>
    <w:tmpl w:val="F856A1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A9842D7"/>
    <w:multiLevelType w:val="singleLevel"/>
    <w:tmpl w:val="E56282D8"/>
    <w:lvl w:ilvl="0">
      <w:start w:val="1"/>
      <w:numFmt w:val="decimal"/>
      <w:lvlText w:val="%1."/>
      <w:legacy w:legacy="1" w:legacySpace="0" w:legacyIndent="360"/>
      <w:lvlJc w:val="left"/>
      <w:pPr>
        <w:ind w:left="360" w:hanging="360"/>
      </w:pPr>
    </w:lvl>
  </w:abstractNum>
  <w:abstractNum w:abstractNumId="4" w15:restartNumberingAfterBreak="0">
    <w:nsid w:val="31182527"/>
    <w:multiLevelType w:val="hybridMultilevel"/>
    <w:tmpl w:val="EBCEE0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CD04DD"/>
    <w:multiLevelType w:val="hybridMultilevel"/>
    <w:tmpl w:val="A906B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243DE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ED64BFD"/>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52CC2282"/>
    <w:multiLevelType w:val="hybridMultilevel"/>
    <w:tmpl w:val="F2BE1E0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43E6DF4"/>
    <w:multiLevelType w:val="singleLevel"/>
    <w:tmpl w:val="0409000F"/>
    <w:lvl w:ilvl="0">
      <w:start w:val="1"/>
      <w:numFmt w:val="decimal"/>
      <w:lvlText w:val="%1."/>
      <w:lvlJc w:val="left"/>
      <w:pPr>
        <w:tabs>
          <w:tab w:val="num" w:pos="360"/>
        </w:tabs>
        <w:ind w:left="360" w:hanging="360"/>
      </w:pPr>
      <w:rPr>
        <w:rFonts w:hint="default"/>
      </w:rPr>
    </w:lvl>
  </w:abstractNum>
  <w:abstractNum w:abstractNumId="10" w15:restartNumberingAfterBreak="0">
    <w:nsid w:val="72073B18"/>
    <w:multiLevelType w:val="hybridMultilevel"/>
    <w:tmpl w:val="7D382A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3"/>
    <w:lvlOverride w:ilvl="0">
      <w:lvl w:ilvl="0">
        <w:start w:val="1"/>
        <w:numFmt w:val="decimal"/>
        <w:lvlText w:val="%1."/>
        <w:legacy w:legacy="1" w:legacySpace="0" w:legacyIndent="360"/>
        <w:lvlJc w:val="left"/>
        <w:pPr>
          <w:ind w:left="360" w:hanging="360"/>
        </w:pPr>
      </w:lvl>
    </w:lvlOverride>
  </w:num>
  <w:num w:numId="3">
    <w:abstractNumId w:val="1"/>
  </w:num>
  <w:num w:numId="4">
    <w:abstractNumId w:val="7"/>
  </w:num>
  <w:num w:numId="5">
    <w:abstractNumId w:val="9"/>
  </w:num>
  <w:num w:numId="6">
    <w:abstractNumId w:val="0"/>
  </w:num>
  <w:num w:numId="7">
    <w:abstractNumId w:val="6"/>
  </w:num>
  <w:num w:numId="8">
    <w:abstractNumId w:val="2"/>
  </w:num>
  <w:num w:numId="9">
    <w:abstractNumId w:val="10"/>
  </w:num>
  <w:num w:numId="10">
    <w:abstractNumId w:val="4"/>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16FD"/>
    <w:rsid w:val="0000703C"/>
    <w:rsid w:val="00015DD0"/>
    <w:rsid w:val="000208B2"/>
    <w:rsid w:val="000226EF"/>
    <w:rsid w:val="000456B8"/>
    <w:rsid w:val="00046B2B"/>
    <w:rsid w:val="00052E89"/>
    <w:rsid w:val="00056574"/>
    <w:rsid w:val="0005735D"/>
    <w:rsid w:val="00061187"/>
    <w:rsid w:val="00072588"/>
    <w:rsid w:val="00074C91"/>
    <w:rsid w:val="0007624C"/>
    <w:rsid w:val="00077D61"/>
    <w:rsid w:val="00083875"/>
    <w:rsid w:val="00093500"/>
    <w:rsid w:val="00095A40"/>
    <w:rsid w:val="000A3EDE"/>
    <w:rsid w:val="000A7E02"/>
    <w:rsid w:val="000B3F67"/>
    <w:rsid w:val="000B46AA"/>
    <w:rsid w:val="000C09D9"/>
    <w:rsid w:val="000C4D4C"/>
    <w:rsid w:val="000D28B3"/>
    <w:rsid w:val="000E0866"/>
    <w:rsid w:val="000F7EBB"/>
    <w:rsid w:val="00105ADE"/>
    <w:rsid w:val="001064B3"/>
    <w:rsid w:val="001263A5"/>
    <w:rsid w:val="00130D73"/>
    <w:rsid w:val="00132819"/>
    <w:rsid w:val="00141A21"/>
    <w:rsid w:val="001472DF"/>
    <w:rsid w:val="001520F5"/>
    <w:rsid w:val="00152F2B"/>
    <w:rsid w:val="00160B3C"/>
    <w:rsid w:val="00170B6D"/>
    <w:rsid w:val="0017254E"/>
    <w:rsid w:val="0017364C"/>
    <w:rsid w:val="00173D10"/>
    <w:rsid w:val="00176074"/>
    <w:rsid w:val="00177DBF"/>
    <w:rsid w:val="001826FE"/>
    <w:rsid w:val="00190C9E"/>
    <w:rsid w:val="001948EF"/>
    <w:rsid w:val="001949F5"/>
    <w:rsid w:val="00194DA0"/>
    <w:rsid w:val="001A1144"/>
    <w:rsid w:val="001A3368"/>
    <w:rsid w:val="001A4936"/>
    <w:rsid w:val="001B5EF3"/>
    <w:rsid w:val="001C49D2"/>
    <w:rsid w:val="001C4EC8"/>
    <w:rsid w:val="001D57F2"/>
    <w:rsid w:val="001D7840"/>
    <w:rsid w:val="001E05EC"/>
    <w:rsid w:val="001E1A9D"/>
    <w:rsid w:val="001E46D8"/>
    <w:rsid w:val="001F23DD"/>
    <w:rsid w:val="001F3A95"/>
    <w:rsid w:val="001F69E3"/>
    <w:rsid w:val="00200EBA"/>
    <w:rsid w:val="0020190F"/>
    <w:rsid w:val="00202DC3"/>
    <w:rsid w:val="00203399"/>
    <w:rsid w:val="00207FDA"/>
    <w:rsid w:val="00210F80"/>
    <w:rsid w:val="00233DA7"/>
    <w:rsid w:val="0023672E"/>
    <w:rsid w:val="00243FC6"/>
    <w:rsid w:val="0025701C"/>
    <w:rsid w:val="0026211F"/>
    <w:rsid w:val="0027094D"/>
    <w:rsid w:val="002823EB"/>
    <w:rsid w:val="00282B44"/>
    <w:rsid w:val="00286AB7"/>
    <w:rsid w:val="00286C0F"/>
    <w:rsid w:val="00287D28"/>
    <w:rsid w:val="00295452"/>
    <w:rsid w:val="002A041E"/>
    <w:rsid w:val="002A0E08"/>
    <w:rsid w:val="002B1B07"/>
    <w:rsid w:val="002B4ED2"/>
    <w:rsid w:val="002C4E76"/>
    <w:rsid w:val="002D6C91"/>
    <w:rsid w:val="002D76D9"/>
    <w:rsid w:val="002E0158"/>
    <w:rsid w:val="002E3B14"/>
    <w:rsid w:val="002F0A44"/>
    <w:rsid w:val="00303AAC"/>
    <w:rsid w:val="003147CC"/>
    <w:rsid w:val="003149C1"/>
    <w:rsid w:val="00315F18"/>
    <w:rsid w:val="003376CF"/>
    <w:rsid w:val="00337E43"/>
    <w:rsid w:val="00343A11"/>
    <w:rsid w:val="00352407"/>
    <w:rsid w:val="003618D1"/>
    <w:rsid w:val="00375C9F"/>
    <w:rsid w:val="003779A5"/>
    <w:rsid w:val="0038019C"/>
    <w:rsid w:val="003837E2"/>
    <w:rsid w:val="003A34C5"/>
    <w:rsid w:val="003A749F"/>
    <w:rsid w:val="003E6BF5"/>
    <w:rsid w:val="003F2D9B"/>
    <w:rsid w:val="00402943"/>
    <w:rsid w:val="004110F0"/>
    <w:rsid w:val="0041300E"/>
    <w:rsid w:val="00424F35"/>
    <w:rsid w:val="00425571"/>
    <w:rsid w:val="0043627F"/>
    <w:rsid w:val="00442913"/>
    <w:rsid w:val="00445F0E"/>
    <w:rsid w:val="0044752A"/>
    <w:rsid w:val="00454706"/>
    <w:rsid w:val="004602B6"/>
    <w:rsid w:val="00461E41"/>
    <w:rsid w:val="00471464"/>
    <w:rsid w:val="00472D64"/>
    <w:rsid w:val="004731D5"/>
    <w:rsid w:val="00481028"/>
    <w:rsid w:val="004810E8"/>
    <w:rsid w:val="00487018"/>
    <w:rsid w:val="0048787C"/>
    <w:rsid w:val="0049252E"/>
    <w:rsid w:val="004933EA"/>
    <w:rsid w:val="004A49DA"/>
    <w:rsid w:val="004A5E50"/>
    <w:rsid w:val="004A69A7"/>
    <w:rsid w:val="004A7FED"/>
    <w:rsid w:val="004B30B2"/>
    <w:rsid w:val="004B66AE"/>
    <w:rsid w:val="004C3066"/>
    <w:rsid w:val="004C5A72"/>
    <w:rsid w:val="004D2351"/>
    <w:rsid w:val="004D4142"/>
    <w:rsid w:val="004E4365"/>
    <w:rsid w:val="004E4A49"/>
    <w:rsid w:val="004E5C18"/>
    <w:rsid w:val="00501308"/>
    <w:rsid w:val="00506A1C"/>
    <w:rsid w:val="00507F54"/>
    <w:rsid w:val="00513531"/>
    <w:rsid w:val="005460F2"/>
    <w:rsid w:val="005475C2"/>
    <w:rsid w:val="00551E25"/>
    <w:rsid w:val="00553546"/>
    <w:rsid w:val="00555FEE"/>
    <w:rsid w:val="00566B80"/>
    <w:rsid w:val="00574E08"/>
    <w:rsid w:val="00581595"/>
    <w:rsid w:val="00587C98"/>
    <w:rsid w:val="00591D7E"/>
    <w:rsid w:val="0059762E"/>
    <w:rsid w:val="005A0FD6"/>
    <w:rsid w:val="005A2BB1"/>
    <w:rsid w:val="005A4BC5"/>
    <w:rsid w:val="005C1F7E"/>
    <w:rsid w:val="005C3AAE"/>
    <w:rsid w:val="005C4D45"/>
    <w:rsid w:val="005C7A34"/>
    <w:rsid w:val="005D5A58"/>
    <w:rsid w:val="005E08F4"/>
    <w:rsid w:val="005E41B4"/>
    <w:rsid w:val="005E76BD"/>
    <w:rsid w:val="00601CF5"/>
    <w:rsid w:val="006246DE"/>
    <w:rsid w:val="0064106A"/>
    <w:rsid w:val="00661841"/>
    <w:rsid w:val="0066213B"/>
    <w:rsid w:val="00663115"/>
    <w:rsid w:val="006909DB"/>
    <w:rsid w:val="00693B78"/>
    <w:rsid w:val="006A7564"/>
    <w:rsid w:val="006B5877"/>
    <w:rsid w:val="006C20AB"/>
    <w:rsid w:val="006D1BDB"/>
    <w:rsid w:val="006D21A2"/>
    <w:rsid w:val="007016FD"/>
    <w:rsid w:val="00712005"/>
    <w:rsid w:val="00715B9B"/>
    <w:rsid w:val="00720B0C"/>
    <w:rsid w:val="00722EBC"/>
    <w:rsid w:val="0072493A"/>
    <w:rsid w:val="0073310A"/>
    <w:rsid w:val="00733DBA"/>
    <w:rsid w:val="0073556F"/>
    <w:rsid w:val="00746C1F"/>
    <w:rsid w:val="0075744A"/>
    <w:rsid w:val="0076059B"/>
    <w:rsid w:val="007613E6"/>
    <w:rsid w:val="007647A4"/>
    <w:rsid w:val="007652E2"/>
    <w:rsid w:val="007754C1"/>
    <w:rsid w:val="00780E80"/>
    <w:rsid w:val="0078749F"/>
    <w:rsid w:val="00794956"/>
    <w:rsid w:val="00795E30"/>
    <w:rsid w:val="00796178"/>
    <w:rsid w:val="007B6820"/>
    <w:rsid w:val="007D3E5D"/>
    <w:rsid w:val="007F3B48"/>
    <w:rsid w:val="0080672D"/>
    <w:rsid w:val="00810414"/>
    <w:rsid w:val="00811086"/>
    <w:rsid w:val="00813406"/>
    <w:rsid w:val="008143F9"/>
    <w:rsid w:val="00827320"/>
    <w:rsid w:val="0083546B"/>
    <w:rsid w:val="008354DE"/>
    <w:rsid w:val="008367F9"/>
    <w:rsid w:val="00840E1B"/>
    <w:rsid w:val="00854F2C"/>
    <w:rsid w:val="008552A5"/>
    <w:rsid w:val="00856583"/>
    <w:rsid w:val="00865FAC"/>
    <w:rsid w:val="00881358"/>
    <w:rsid w:val="008822C1"/>
    <w:rsid w:val="0088754D"/>
    <w:rsid w:val="00894269"/>
    <w:rsid w:val="00894FA4"/>
    <w:rsid w:val="008951C4"/>
    <w:rsid w:val="008A0B1A"/>
    <w:rsid w:val="008A6011"/>
    <w:rsid w:val="008C58BF"/>
    <w:rsid w:val="008C6FE1"/>
    <w:rsid w:val="008C7D32"/>
    <w:rsid w:val="008D1521"/>
    <w:rsid w:val="008D7F86"/>
    <w:rsid w:val="008E6B67"/>
    <w:rsid w:val="008F08A5"/>
    <w:rsid w:val="008F28D1"/>
    <w:rsid w:val="00903B0A"/>
    <w:rsid w:val="009116CC"/>
    <w:rsid w:val="0091786E"/>
    <w:rsid w:val="00917ACB"/>
    <w:rsid w:val="0093578F"/>
    <w:rsid w:val="00960396"/>
    <w:rsid w:val="009663BE"/>
    <w:rsid w:val="00971DB1"/>
    <w:rsid w:val="0097225B"/>
    <w:rsid w:val="0097613B"/>
    <w:rsid w:val="009842A0"/>
    <w:rsid w:val="0098657E"/>
    <w:rsid w:val="00990099"/>
    <w:rsid w:val="009A6942"/>
    <w:rsid w:val="009B227C"/>
    <w:rsid w:val="009B30C4"/>
    <w:rsid w:val="009B7810"/>
    <w:rsid w:val="009E7907"/>
    <w:rsid w:val="009F3BCF"/>
    <w:rsid w:val="009F4528"/>
    <w:rsid w:val="009F5982"/>
    <w:rsid w:val="00A05A91"/>
    <w:rsid w:val="00A12892"/>
    <w:rsid w:val="00A21A25"/>
    <w:rsid w:val="00A251B8"/>
    <w:rsid w:val="00A26279"/>
    <w:rsid w:val="00A26EA8"/>
    <w:rsid w:val="00A3148E"/>
    <w:rsid w:val="00A31E06"/>
    <w:rsid w:val="00A34089"/>
    <w:rsid w:val="00A453F8"/>
    <w:rsid w:val="00A4739B"/>
    <w:rsid w:val="00A52A16"/>
    <w:rsid w:val="00A60522"/>
    <w:rsid w:val="00A67949"/>
    <w:rsid w:val="00A72347"/>
    <w:rsid w:val="00A73EC1"/>
    <w:rsid w:val="00A7716A"/>
    <w:rsid w:val="00A9195E"/>
    <w:rsid w:val="00AA148A"/>
    <w:rsid w:val="00AA4CFB"/>
    <w:rsid w:val="00AB3186"/>
    <w:rsid w:val="00AB39E2"/>
    <w:rsid w:val="00AB42DF"/>
    <w:rsid w:val="00AD0865"/>
    <w:rsid w:val="00AE0F2B"/>
    <w:rsid w:val="00AE41E9"/>
    <w:rsid w:val="00AE51BD"/>
    <w:rsid w:val="00AF0322"/>
    <w:rsid w:val="00B00CC0"/>
    <w:rsid w:val="00B05F62"/>
    <w:rsid w:val="00B065D1"/>
    <w:rsid w:val="00B1080D"/>
    <w:rsid w:val="00B24A5F"/>
    <w:rsid w:val="00B26D6D"/>
    <w:rsid w:val="00B34A5A"/>
    <w:rsid w:val="00B577D1"/>
    <w:rsid w:val="00B822CD"/>
    <w:rsid w:val="00BA41DB"/>
    <w:rsid w:val="00BA5395"/>
    <w:rsid w:val="00BB0C9D"/>
    <w:rsid w:val="00BB4669"/>
    <w:rsid w:val="00BB6E25"/>
    <w:rsid w:val="00BC671A"/>
    <w:rsid w:val="00BD19A3"/>
    <w:rsid w:val="00BD5E8F"/>
    <w:rsid w:val="00BE1EE9"/>
    <w:rsid w:val="00BE4DC6"/>
    <w:rsid w:val="00C04AAD"/>
    <w:rsid w:val="00C05DFE"/>
    <w:rsid w:val="00C068DB"/>
    <w:rsid w:val="00C1161C"/>
    <w:rsid w:val="00C20124"/>
    <w:rsid w:val="00C23988"/>
    <w:rsid w:val="00C335B5"/>
    <w:rsid w:val="00C36A7D"/>
    <w:rsid w:val="00C52248"/>
    <w:rsid w:val="00C63FEA"/>
    <w:rsid w:val="00C712EF"/>
    <w:rsid w:val="00C71ACA"/>
    <w:rsid w:val="00C7265F"/>
    <w:rsid w:val="00C73322"/>
    <w:rsid w:val="00C75715"/>
    <w:rsid w:val="00C7619D"/>
    <w:rsid w:val="00C83FBB"/>
    <w:rsid w:val="00C8610B"/>
    <w:rsid w:val="00C93CE3"/>
    <w:rsid w:val="00C93DA1"/>
    <w:rsid w:val="00C9559E"/>
    <w:rsid w:val="00C96EE8"/>
    <w:rsid w:val="00CB225E"/>
    <w:rsid w:val="00CC14DF"/>
    <w:rsid w:val="00CC456B"/>
    <w:rsid w:val="00CD441B"/>
    <w:rsid w:val="00CD4661"/>
    <w:rsid w:val="00CD514F"/>
    <w:rsid w:val="00CE0FD6"/>
    <w:rsid w:val="00CE1DF8"/>
    <w:rsid w:val="00CE5C4A"/>
    <w:rsid w:val="00CF0F47"/>
    <w:rsid w:val="00CF1C06"/>
    <w:rsid w:val="00CF6517"/>
    <w:rsid w:val="00D1773A"/>
    <w:rsid w:val="00D244CB"/>
    <w:rsid w:val="00D36A30"/>
    <w:rsid w:val="00D416C7"/>
    <w:rsid w:val="00D42B30"/>
    <w:rsid w:val="00D4415B"/>
    <w:rsid w:val="00D47606"/>
    <w:rsid w:val="00D523BE"/>
    <w:rsid w:val="00D63A6A"/>
    <w:rsid w:val="00D64D6D"/>
    <w:rsid w:val="00D80DC8"/>
    <w:rsid w:val="00D93C89"/>
    <w:rsid w:val="00D97D2B"/>
    <w:rsid w:val="00DA0263"/>
    <w:rsid w:val="00DA3A27"/>
    <w:rsid w:val="00DA4D95"/>
    <w:rsid w:val="00DA6D0E"/>
    <w:rsid w:val="00DB27C5"/>
    <w:rsid w:val="00DB40B3"/>
    <w:rsid w:val="00DD2710"/>
    <w:rsid w:val="00DE0190"/>
    <w:rsid w:val="00DF2176"/>
    <w:rsid w:val="00DF5F77"/>
    <w:rsid w:val="00E20B01"/>
    <w:rsid w:val="00E34738"/>
    <w:rsid w:val="00E40F51"/>
    <w:rsid w:val="00E65327"/>
    <w:rsid w:val="00E859A8"/>
    <w:rsid w:val="00E9127F"/>
    <w:rsid w:val="00E92BA1"/>
    <w:rsid w:val="00E972BD"/>
    <w:rsid w:val="00E9796B"/>
    <w:rsid w:val="00EA4A01"/>
    <w:rsid w:val="00EA5216"/>
    <w:rsid w:val="00EA5287"/>
    <w:rsid w:val="00EB05A7"/>
    <w:rsid w:val="00EB0FCD"/>
    <w:rsid w:val="00ED36BA"/>
    <w:rsid w:val="00ED4843"/>
    <w:rsid w:val="00ED5C12"/>
    <w:rsid w:val="00EE148F"/>
    <w:rsid w:val="00EE3F37"/>
    <w:rsid w:val="00EF0CF8"/>
    <w:rsid w:val="00EF27A5"/>
    <w:rsid w:val="00F048BE"/>
    <w:rsid w:val="00F076B3"/>
    <w:rsid w:val="00F1019B"/>
    <w:rsid w:val="00F10796"/>
    <w:rsid w:val="00F109B1"/>
    <w:rsid w:val="00F21C27"/>
    <w:rsid w:val="00F26832"/>
    <w:rsid w:val="00F3317F"/>
    <w:rsid w:val="00F35353"/>
    <w:rsid w:val="00F36447"/>
    <w:rsid w:val="00F3648F"/>
    <w:rsid w:val="00F37E8E"/>
    <w:rsid w:val="00F418E0"/>
    <w:rsid w:val="00F44E93"/>
    <w:rsid w:val="00F6021A"/>
    <w:rsid w:val="00F6040A"/>
    <w:rsid w:val="00F61882"/>
    <w:rsid w:val="00F73485"/>
    <w:rsid w:val="00F741BA"/>
    <w:rsid w:val="00F85122"/>
    <w:rsid w:val="00F9306F"/>
    <w:rsid w:val="00FA5D8D"/>
    <w:rsid w:val="00FA7481"/>
    <w:rsid w:val="00FB51EA"/>
    <w:rsid w:val="00FC45BA"/>
    <w:rsid w:val="00FC5B77"/>
    <w:rsid w:val="00FC6D2E"/>
    <w:rsid w:val="00FD3B13"/>
    <w:rsid w:val="00FD62E2"/>
    <w:rsid w:val="00FE39FC"/>
    <w:rsid w:val="00FF1C6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33CC3C"/>
  <w15:docId w15:val="{30CE02E7-7F3A-4BDE-8741-2BF01DA5A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alermo" w:eastAsia="Times New Roman" w:hAnsi="Palermo"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048BE"/>
    <w:rPr>
      <w:sz w:val="24"/>
    </w:rPr>
  </w:style>
  <w:style w:type="paragraph" w:styleId="Heading1">
    <w:name w:val="heading 1"/>
    <w:basedOn w:val="Normal"/>
    <w:next w:val="Normal"/>
    <w:qFormat/>
    <w:rsid w:val="0020190F"/>
    <w:pPr>
      <w:keepNext/>
      <w:jc w:val="both"/>
      <w:outlineLvl w:val="0"/>
    </w:pPr>
    <w:rPr>
      <w:rFonts w:ascii="Times New Roman" w:hAnsi="Times New Roman"/>
      <w:b/>
      <w:u w:val="single"/>
    </w:rPr>
  </w:style>
  <w:style w:type="paragraph" w:styleId="Heading2">
    <w:name w:val="heading 2"/>
    <w:basedOn w:val="Normal"/>
    <w:next w:val="Normal"/>
    <w:qFormat/>
    <w:rsid w:val="0020190F"/>
    <w:pPr>
      <w:keepNext/>
      <w:tabs>
        <w:tab w:val="right" w:pos="9360"/>
      </w:tabs>
      <w:jc w:val="both"/>
      <w:outlineLvl w:val="1"/>
    </w:pPr>
    <w:rPr>
      <w:rFonts w:ascii="Times New Roman" w:hAnsi="Times New Roman"/>
      <w:b/>
      <w:sz w:val="22"/>
      <w:u w:val="single"/>
    </w:rPr>
  </w:style>
  <w:style w:type="paragraph" w:styleId="Heading3">
    <w:name w:val="heading 3"/>
    <w:basedOn w:val="Normal"/>
    <w:next w:val="Normal"/>
    <w:qFormat/>
    <w:rsid w:val="0020190F"/>
    <w:pPr>
      <w:keepNext/>
      <w:tabs>
        <w:tab w:val="right" w:pos="9360"/>
      </w:tabs>
      <w:jc w:val="both"/>
      <w:outlineLvl w:val="2"/>
    </w:pPr>
    <w:rPr>
      <w:rFonts w:ascii="Times New Roman" w:hAnsi="Times New Roman"/>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0190F"/>
    <w:pPr>
      <w:tabs>
        <w:tab w:val="center" w:pos="4320"/>
        <w:tab w:val="right" w:pos="8640"/>
      </w:tabs>
    </w:pPr>
  </w:style>
  <w:style w:type="paragraph" w:styleId="Footer">
    <w:name w:val="footer"/>
    <w:basedOn w:val="Normal"/>
    <w:rsid w:val="0020190F"/>
    <w:pPr>
      <w:tabs>
        <w:tab w:val="center" w:pos="4320"/>
        <w:tab w:val="right" w:pos="8640"/>
      </w:tabs>
    </w:pPr>
  </w:style>
  <w:style w:type="paragraph" w:styleId="Title">
    <w:name w:val="Title"/>
    <w:basedOn w:val="Normal"/>
    <w:qFormat/>
    <w:rsid w:val="0020190F"/>
    <w:pPr>
      <w:jc w:val="center"/>
    </w:pPr>
    <w:rPr>
      <w:rFonts w:ascii="Bookman Old Style" w:hAnsi="Bookman Old Style"/>
      <w:b/>
      <w:sz w:val="36"/>
    </w:rPr>
  </w:style>
  <w:style w:type="character" w:styleId="Hyperlink">
    <w:name w:val="Hyperlink"/>
    <w:basedOn w:val="DefaultParagraphFont"/>
    <w:rsid w:val="0020190F"/>
    <w:rPr>
      <w:color w:val="0000FF"/>
      <w:u w:val="single"/>
    </w:rPr>
  </w:style>
  <w:style w:type="character" w:styleId="FollowedHyperlink">
    <w:name w:val="FollowedHyperlink"/>
    <w:basedOn w:val="DefaultParagraphFont"/>
    <w:rsid w:val="0020190F"/>
    <w:rPr>
      <w:color w:val="800080"/>
      <w:u w:val="single"/>
    </w:rPr>
  </w:style>
  <w:style w:type="character" w:styleId="PageNumber">
    <w:name w:val="page number"/>
    <w:basedOn w:val="DefaultParagraphFont"/>
    <w:rsid w:val="0020190F"/>
  </w:style>
  <w:style w:type="paragraph" w:styleId="BodyText">
    <w:name w:val="Body Text"/>
    <w:basedOn w:val="Normal"/>
    <w:rsid w:val="0020190F"/>
    <w:pPr>
      <w:tabs>
        <w:tab w:val="left" w:pos="5040"/>
        <w:tab w:val="right" w:pos="9360"/>
      </w:tabs>
      <w:jc w:val="both"/>
    </w:pPr>
    <w:rPr>
      <w:rFonts w:ascii="Times New Roman" w:hAnsi="Times New Roman"/>
      <w:sz w:val="22"/>
    </w:rPr>
  </w:style>
  <w:style w:type="paragraph" w:styleId="BalloonText">
    <w:name w:val="Balloon Text"/>
    <w:basedOn w:val="Normal"/>
    <w:link w:val="BalloonTextChar"/>
    <w:rsid w:val="00C52248"/>
    <w:rPr>
      <w:rFonts w:ascii="Tahoma" w:hAnsi="Tahoma" w:cs="Tahoma"/>
      <w:sz w:val="16"/>
      <w:szCs w:val="16"/>
    </w:rPr>
  </w:style>
  <w:style w:type="character" w:customStyle="1" w:styleId="BalloonTextChar">
    <w:name w:val="Balloon Text Char"/>
    <w:basedOn w:val="DefaultParagraphFont"/>
    <w:link w:val="BalloonText"/>
    <w:rsid w:val="00C52248"/>
    <w:rPr>
      <w:rFonts w:ascii="Tahoma" w:hAnsi="Tahoma" w:cs="Tahoma"/>
      <w:sz w:val="16"/>
      <w:szCs w:val="16"/>
    </w:rPr>
  </w:style>
  <w:style w:type="table" w:styleId="MediumGrid1-Accent3">
    <w:name w:val="Medium Grid 1 Accent 3"/>
    <w:basedOn w:val="TableNormal"/>
    <w:uiPriority w:val="67"/>
    <w:rsid w:val="003837E2"/>
    <w:rPr>
      <w:rFonts w:asciiTheme="minorHAnsi" w:eastAsiaTheme="minorHAnsi" w:hAnsiTheme="minorHAnsi" w:cstheme="minorBidi"/>
      <w:sz w:val="22"/>
      <w:szCs w:val="22"/>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ghtShading">
    <w:name w:val="Light Shading"/>
    <w:basedOn w:val="TableNormal"/>
    <w:uiPriority w:val="60"/>
    <w:rsid w:val="001A114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F36447"/>
    <w:pPr>
      <w:ind w:left="720"/>
      <w:contextualSpacing/>
    </w:pPr>
  </w:style>
  <w:style w:type="character" w:customStyle="1" w:styleId="HeaderChar">
    <w:name w:val="Header Char"/>
    <w:basedOn w:val="DefaultParagraphFont"/>
    <w:link w:val="Header"/>
    <w:rsid w:val="00AE41E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FAF1C4-0CA1-4DB6-A779-DB359CF75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3</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Course Outline</vt:lpstr>
    </vt:vector>
  </TitlesOfParts>
  <Company>University of Washington</Company>
  <LinksUpToDate>false</LinksUpToDate>
  <CharactersWithSpaces>3616</CharactersWithSpaces>
  <SharedDoc>false</SharedDoc>
  <HLinks>
    <vt:vector size="6" baseType="variant">
      <vt:variant>
        <vt:i4>7602233</vt:i4>
      </vt:variant>
      <vt:variant>
        <vt:i4>0</vt:i4>
      </vt:variant>
      <vt:variant>
        <vt:i4>0</vt:i4>
      </vt:variant>
      <vt:variant>
        <vt:i4>5</vt:i4>
      </vt:variant>
      <vt:variant>
        <vt:lpwstr>http://uwbs.blackboard.com/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Outline</dc:title>
  <dc:subject>IS 470</dc:subject>
  <dc:creator>Debabrata Dey</dc:creator>
  <cp:lastModifiedBy>Shubham Dave</cp:lastModifiedBy>
  <cp:revision>19</cp:revision>
  <cp:lastPrinted>2008-01-03T00:43:00Z</cp:lastPrinted>
  <dcterms:created xsi:type="dcterms:W3CDTF">2017-04-13T15:43:00Z</dcterms:created>
  <dcterms:modified xsi:type="dcterms:W3CDTF">2017-11-27T20:46:00Z</dcterms:modified>
</cp:coreProperties>
</file>