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Краткое заглавие (краткое описание бага)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Шаги воспроизведения бага.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Фактический результат.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Ожидаемый результат.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Версия билда.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Серьёзность.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Приоритет.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Скрин, видео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