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6C31" w14:textId="3F516FDB" w:rsidR="00D12BBC" w:rsidRPr="00A955C7" w:rsidRDefault="00D12BBC" w:rsidP="00D12BBC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 xml:space="preserve">ES </w:t>
      </w:r>
      <w:r>
        <w:rPr>
          <w:b/>
          <w:bCs/>
          <w:sz w:val="32"/>
          <w:szCs w:val="32"/>
        </w:rPr>
        <w:t>Standards Committee</w:t>
      </w:r>
      <w:r w:rsidRPr="00A955C7">
        <w:rPr>
          <w:b/>
          <w:bCs/>
          <w:sz w:val="32"/>
          <w:szCs w:val="32"/>
        </w:rPr>
        <w:t xml:space="preserve"> meeting</w:t>
      </w:r>
    </w:p>
    <w:p w14:paraId="6769DA8D" w14:textId="07E1A76F" w:rsidR="0082005C" w:rsidRDefault="0082005C" w:rsidP="0082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/24</w:t>
      </w:r>
    </w:p>
    <w:p w14:paraId="62F237A0" w14:textId="77777777" w:rsidR="0082005C" w:rsidRDefault="0082005C" w:rsidP="0082005C">
      <w:r w:rsidRPr="00FC601E">
        <w:t>Participants:</w:t>
      </w:r>
    </w:p>
    <w:p w14:paraId="014CDE41" w14:textId="77777777" w:rsidR="0082005C" w:rsidRDefault="0082005C" w:rsidP="0082005C">
      <w:pPr>
        <w:pStyle w:val="ListParagraph"/>
        <w:numPr>
          <w:ilvl w:val="0"/>
          <w:numId w:val="1"/>
        </w:numPr>
      </w:pPr>
      <w:r>
        <w:t>Suzann Kienast-Brown</w:t>
      </w:r>
    </w:p>
    <w:p w14:paraId="7CF71104" w14:textId="77777777" w:rsidR="0082005C" w:rsidRDefault="0082005C" w:rsidP="0082005C">
      <w:pPr>
        <w:pStyle w:val="ListParagraph"/>
        <w:numPr>
          <w:ilvl w:val="0"/>
          <w:numId w:val="1"/>
        </w:numPr>
      </w:pPr>
      <w:r>
        <w:t xml:space="preserve">Shawn Salley </w:t>
      </w:r>
    </w:p>
    <w:p w14:paraId="2D54C981" w14:textId="77777777" w:rsidR="0082005C" w:rsidRDefault="0082005C" w:rsidP="0082005C">
      <w:pPr>
        <w:pStyle w:val="ListParagraph"/>
        <w:numPr>
          <w:ilvl w:val="0"/>
          <w:numId w:val="1"/>
        </w:numPr>
      </w:pPr>
      <w:r>
        <w:t>Dave White</w:t>
      </w:r>
    </w:p>
    <w:p w14:paraId="28C33368" w14:textId="7E6EFB2A" w:rsidR="0082005C" w:rsidRDefault="0082005C" w:rsidP="0082005C">
      <w:pPr>
        <w:pStyle w:val="ListParagraph"/>
        <w:numPr>
          <w:ilvl w:val="0"/>
          <w:numId w:val="1"/>
        </w:numPr>
      </w:pPr>
      <w:r>
        <w:t>Stephen Roecker</w:t>
      </w:r>
      <w:r w:rsidR="004A284A">
        <w:t xml:space="preserve"> </w:t>
      </w:r>
    </w:p>
    <w:p w14:paraId="6397D294" w14:textId="77777777" w:rsidR="0082005C" w:rsidRDefault="0082005C" w:rsidP="0082005C">
      <w:pPr>
        <w:pStyle w:val="ListParagraph"/>
        <w:numPr>
          <w:ilvl w:val="0"/>
          <w:numId w:val="1"/>
        </w:numPr>
      </w:pPr>
      <w:r>
        <w:t>Jay Skovlin</w:t>
      </w:r>
    </w:p>
    <w:p w14:paraId="4C2A4E81" w14:textId="395E889B" w:rsidR="004A284A" w:rsidRDefault="004A284A" w:rsidP="0082005C">
      <w:pPr>
        <w:pStyle w:val="ListParagraph"/>
        <w:numPr>
          <w:ilvl w:val="0"/>
          <w:numId w:val="1"/>
        </w:numPr>
      </w:pPr>
      <w:r>
        <w:t>Nathan Roe</w:t>
      </w:r>
    </w:p>
    <w:p w14:paraId="21619CFC" w14:textId="6DB2675D" w:rsidR="004A284A" w:rsidRDefault="004A284A" w:rsidP="0082005C">
      <w:pPr>
        <w:pStyle w:val="ListParagraph"/>
        <w:numPr>
          <w:ilvl w:val="0"/>
          <w:numId w:val="1"/>
        </w:numPr>
      </w:pPr>
      <w:r>
        <w:t>Greg Schmidt</w:t>
      </w:r>
    </w:p>
    <w:p w14:paraId="63FB03B7" w14:textId="77777777" w:rsidR="0082005C" w:rsidRDefault="0082005C" w:rsidP="0082005C">
      <w:pPr>
        <w:pStyle w:val="ListParagraph"/>
      </w:pPr>
    </w:p>
    <w:p w14:paraId="228C9D4F" w14:textId="49938F3B" w:rsidR="0082005C" w:rsidRDefault="00F67450" w:rsidP="0082005C">
      <w:pPr>
        <w:pStyle w:val="ListParagraph"/>
        <w:numPr>
          <w:ilvl w:val="0"/>
          <w:numId w:val="6"/>
        </w:numPr>
      </w:pPr>
      <w:r>
        <w:t>Categorical data</w:t>
      </w:r>
    </w:p>
    <w:p w14:paraId="0F904FE8" w14:textId="502B0FEA" w:rsidR="00F67450" w:rsidRDefault="00F67450" w:rsidP="00F67450">
      <w:pPr>
        <w:pStyle w:val="ListParagraph"/>
        <w:numPr>
          <w:ilvl w:val="1"/>
          <w:numId w:val="6"/>
        </w:numPr>
      </w:pPr>
      <w:r>
        <w:t xml:space="preserve">Pixel contains ecosite ID, ecosite groups ID, </w:t>
      </w:r>
      <w:proofErr w:type="spellStart"/>
      <w:r>
        <w:t>etc</w:t>
      </w:r>
      <w:proofErr w:type="spellEnd"/>
      <w:r>
        <w:t xml:space="preserve"> that links to EDIT for interpretive information</w:t>
      </w:r>
    </w:p>
    <w:p w14:paraId="412562DC" w14:textId="16B9B021" w:rsidR="00263BBA" w:rsidRDefault="00263BBA" w:rsidP="00263BBA">
      <w:pPr>
        <w:pStyle w:val="ListParagraph"/>
        <w:numPr>
          <w:ilvl w:val="0"/>
          <w:numId w:val="6"/>
        </w:numPr>
      </w:pPr>
      <w:r>
        <w:t>Continuous data is easy – no database needed</w:t>
      </w:r>
    </w:p>
    <w:p w14:paraId="4D818ABF" w14:textId="423D6023" w:rsidR="00263BBA" w:rsidRDefault="00263BBA" w:rsidP="00263BBA">
      <w:pPr>
        <w:pStyle w:val="ListParagraph"/>
        <w:numPr>
          <w:ilvl w:val="0"/>
          <w:numId w:val="6"/>
        </w:numPr>
      </w:pPr>
      <w:r>
        <w:t xml:space="preserve">Delivery </w:t>
      </w:r>
    </w:p>
    <w:p w14:paraId="14D074AE" w14:textId="6E87BD35" w:rsidR="00263BBA" w:rsidRDefault="00263BBA" w:rsidP="00263BBA">
      <w:pPr>
        <w:pStyle w:val="ListParagraph"/>
        <w:numPr>
          <w:ilvl w:val="1"/>
          <w:numId w:val="6"/>
        </w:numPr>
      </w:pPr>
      <w:r>
        <w:t>We will want to keep thinking about future delivery systems that don’t yet exist – imagine what we want and how the user could interact with the data</w:t>
      </w:r>
    </w:p>
    <w:p w14:paraId="0B04A139" w14:textId="166325E9" w:rsidR="00263BBA" w:rsidRDefault="00263BBA" w:rsidP="00263BBA">
      <w:pPr>
        <w:pStyle w:val="ListParagraph"/>
        <w:numPr>
          <w:ilvl w:val="1"/>
          <w:numId w:val="6"/>
        </w:numPr>
      </w:pPr>
      <w:r>
        <w:t>For now we have Data Gateway/Box or Google for delivery options</w:t>
      </w:r>
    </w:p>
    <w:p w14:paraId="7F8DF440" w14:textId="485791D5" w:rsidR="00263BBA" w:rsidRDefault="00263BBA" w:rsidP="00263BBA">
      <w:pPr>
        <w:pStyle w:val="ListParagraph"/>
        <w:numPr>
          <w:ilvl w:val="0"/>
          <w:numId w:val="6"/>
        </w:numPr>
      </w:pPr>
      <w:r>
        <w:t>Shawn will update the draft standards based on today’s conversation and group will review</w:t>
      </w:r>
    </w:p>
    <w:p w14:paraId="2AC9F705" w14:textId="77777777" w:rsidR="0082005C" w:rsidRDefault="0082005C" w:rsidP="009062D1">
      <w:pPr>
        <w:rPr>
          <w:b/>
          <w:bCs/>
          <w:sz w:val="32"/>
          <w:szCs w:val="32"/>
        </w:rPr>
      </w:pPr>
    </w:p>
    <w:p w14:paraId="751B7598" w14:textId="077B932E" w:rsidR="009062D1" w:rsidRDefault="009062D1" w:rsidP="009062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8/23/24</w:t>
      </w:r>
    </w:p>
    <w:p w14:paraId="397B41C1" w14:textId="77777777" w:rsidR="009062D1" w:rsidRDefault="009062D1" w:rsidP="009062D1">
      <w:r w:rsidRPr="00FC601E">
        <w:t>Participants:</w:t>
      </w:r>
    </w:p>
    <w:p w14:paraId="48965491" w14:textId="77777777" w:rsidR="009062D1" w:rsidRDefault="009062D1" w:rsidP="0082005C">
      <w:pPr>
        <w:pStyle w:val="ListParagraph"/>
        <w:numPr>
          <w:ilvl w:val="0"/>
          <w:numId w:val="8"/>
        </w:numPr>
      </w:pPr>
      <w:r>
        <w:t>Suzann Kienast-Brown</w:t>
      </w:r>
    </w:p>
    <w:p w14:paraId="4A371525" w14:textId="77777777" w:rsidR="009062D1" w:rsidRDefault="009062D1" w:rsidP="0082005C">
      <w:pPr>
        <w:pStyle w:val="ListParagraph"/>
        <w:numPr>
          <w:ilvl w:val="0"/>
          <w:numId w:val="8"/>
        </w:numPr>
      </w:pPr>
      <w:r>
        <w:t xml:space="preserve">Shawn Salley </w:t>
      </w:r>
    </w:p>
    <w:p w14:paraId="3E32F772" w14:textId="77777777" w:rsidR="009062D1" w:rsidRDefault="009062D1" w:rsidP="0082005C">
      <w:pPr>
        <w:pStyle w:val="ListParagraph"/>
        <w:numPr>
          <w:ilvl w:val="0"/>
          <w:numId w:val="8"/>
        </w:numPr>
      </w:pPr>
      <w:r>
        <w:t>Dave White</w:t>
      </w:r>
    </w:p>
    <w:p w14:paraId="444BA36F" w14:textId="77777777" w:rsidR="009062D1" w:rsidRDefault="009062D1" w:rsidP="0082005C">
      <w:pPr>
        <w:pStyle w:val="ListParagraph"/>
        <w:numPr>
          <w:ilvl w:val="0"/>
          <w:numId w:val="8"/>
        </w:numPr>
      </w:pPr>
      <w:r>
        <w:t>Stephen Roecker</w:t>
      </w:r>
    </w:p>
    <w:p w14:paraId="24C9BD0E" w14:textId="77777777" w:rsidR="009062D1" w:rsidRDefault="009062D1" w:rsidP="0082005C">
      <w:pPr>
        <w:pStyle w:val="ListParagraph"/>
        <w:numPr>
          <w:ilvl w:val="0"/>
          <w:numId w:val="8"/>
        </w:numPr>
      </w:pPr>
      <w:r>
        <w:t>Jay Skovlin</w:t>
      </w:r>
    </w:p>
    <w:p w14:paraId="60CA7766" w14:textId="77777777" w:rsidR="0082005C" w:rsidRDefault="0082005C" w:rsidP="0082005C">
      <w:pPr>
        <w:pStyle w:val="ListParagraph"/>
      </w:pPr>
    </w:p>
    <w:p w14:paraId="308A20E9" w14:textId="1FE17FE6" w:rsidR="009062D1" w:rsidRDefault="009062D1" w:rsidP="009062D1">
      <w:pPr>
        <w:pStyle w:val="ListParagraph"/>
        <w:numPr>
          <w:ilvl w:val="0"/>
          <w:numId w:val="6"/>
        </w:numPr>
      </w:pPr>
      <w:r>
        <w:t>Key takeaways</w:t>
      </w:r>
    </w:p>
    <w:p w14:paraId="61082EE5" w14:textId="7A723647" w:rsidR="009062D1" w:rsidRDefault="009062D1" w:rsidP="009062D1">
      <w:pPr>
        <w:pStyle w:val="ListParagraph"/>
        <w:numPr>
          <w:ilvl w:val="1"/>
          <w:numId w:val="6"/>
        </w:numPr>
      </w:pPr>
      <w:r>
        <w:t>D</w:t>
      </w:r>
      <w:r w:rsidRPr="009062D1">
        <w:t xml:space="preserve">o we need to change the </w:t>
      </w:r>
      <w:r w:rsidR="00BE23A7">
        <w:t xml:space="preserve">NASIS </w:t>
      </w:r>
      <w:r w:rsidRPr="009062D1">
        <w:t xml:space="preserve">data model or can we pull </w:t>
      </w:r>
      <w:r w:rsidR="00BE23A7">
        <w:t>ESD</w:t>
      </w:r>
      <w:r w:rsidRPr="009062D1">
        <w:t xml:space="preserve"> from edit using a key already existing</w:t>
      </w:r>
      <w:r>
        <w:t>?</w:t>
      </w:r>
    </w:p>
    <w:p w14:paraId="4053CFB7" w14:textId="7CA9100C" w:rsidR="009062D1" w:rsidRDefault="009062D1" w:rsidP="009062D1">
      <w:pPr>
        <w:pStyle w:val="ListParagraph"/>
        <w:numPr>
          <w:ilvl w:val="1"/>
          <w:numId w:val="6"/>
        </w:numPr>
      </w:pPr>
      <w:r>
        <w:t>D</w:t>
      </w:r>
      <w:r w:rsidRPr="009062D1">
        <w:t>o we need to create and define a new product</w:t>
      </w:r>
      <w:r w:rsidR="00BE23A7">
        <w:t xml:space="preserve"> – </w:t>
      </w:r>
      <w:r w:rsidRPr="009062D1">
        <w:t xml:space="preserve">one that isn't tied to the </w:t>
      </w:r>
      <w:r w:rsidR="00BE23A7">
        <w:t xml:space="preserve">SSURGO </w:t>
      </w:r>
      <w:r w:rsidRPr="009062D1">
        <w:t>component</w:t>
      </w:r>
      <w:r w:rsidR="00BE23A7">
        <w:t>?</w:t>
      </w:r>
    </w:p>
    <w:p w14:paraId="7C1CD46A" w14:textId="77777777" w:rsidR="009062D1" w:rsidRDefault="009062D1" w:rsidP="002B35B4">
      <w:pPr>
        <w:rPr>
          <w:b/>
          <w:bCs/>
          <w:sz w:val="32"/>
          <w:szCs w:val="32"/>
        </w:rPr>
      </w:pPr>
    </w:p>
    <w:p w14:paraId="37317CF1" w14:textId="53432123" w:rsidR="002B35B4" w:rsidRDefault="002B35B4" w:rsidP="002B35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7/30/2</w:t>
      </w:r>
      <w:r w:rsidR="009062D1">
        <w:rPr>
          <w:b/>
          <w:bCs/>
          <w:sz w:val="32"/>
          <w:szCs w:val="32"/>
        </w:rPr>
        <w:t>4</w:t>
      </w:r>
    </w:p>
    <w:p w14:paraId="0092ECEA" w14:textId="77777777" w:rsidR="002B35B4" w:rsidRDefault="002B35B4" w:rsidP="002B35B4">
      <w:r w:rsidRPr="00FC601E">
        <w:lastRenderedPageBreak/>
        <w:t>Participants:</w:t>
      </w:r>
    </w:p>
    <w:p w14:paraId="13DAF332" w14:textId="60D69909" w:rsidR="002B35B4" w:rsidRDefault="002B35B4" w:rsidP="009062D1">
      <w:pPr>
        <w:pStyle w:val="ListParagraph"/>
        <w:numPr>
          <w:ilvl w:val="0"/>
          <w:numId w:val="7"/>
        </w:numPr>
      </w:pPr>
      <w:r>
        <w:t>Suzann Kienast-Brown</w:t>
      </w:r>
    </w:p>
    <w:p w14:paraId="51B07B39" w14:textId="37A141C9" w:rsidR="002B35B4" w:rsidRDefault="002B35B4" w:rsidP="009062D1">
      <w:pPr>
        <w:pStyle w:val="ListParagraph"/>
        <w:numPr>
          <w:ilvl w:val="0"/>
          <w:numId w:val="7"/>
        </w:numPr>
      </w:pPr>
      <w:r>
        <w:t xml:space="preserve">Shawn Salley </w:t>
      </w:r>
    </w:p>
    <w:p w14:paraId="2CB40403" w14:textId="4B0132F4" w:rsidR="002B35B4" w:rsidRDefault="002B35B4" w:rsidP="009062D1">
      <w:pPr>
        <w:pStyle w:val="ListParagraph"/>
        <w:numPr>
          <w:ilvl w:val="0"/>
          <w:numId w:val="7"/>
        </w:numPr>
      </w:pPr>
      <w:r>
        <w:t>Dave White</w:t>
      </w:r>
    </w:p>
    <w:p w14:paraId="64B4AF59" w14:textId="7C73C85D" w:rsidR="002B35B4" w:rsidRDefault="002B35B4" w:rsidP="009062D1">
      <w:pPr>
        <w:pStyle w:val="ListParagraph"/>
        <w:numPr>
          <w:ilvl w:val="0"/>
          <w:numId w:val="7"/>
        </w:numPr>
      </w:pPr>
      <w:r>
        <w:t>Stephen Roecker</w:t>
      </w:r>
    </w:p>
    <w:p w14:paraId="5E5307A7" w14:textId="04FC46ED" w:rsidR="002B35B4" w:rsidRDefault="002B35B4" w:rsidP="009062D1">
      <w:pPr>
        <w:pStyle w:val="ListParagraph"/>
        <w:numPr>
          <w:ilvl w:val="0"/>
          <w:numId w:val="7"/>
        </w:numPr>
      </w:pPr>
      <w:r>
        <w:t>Jay Skovlin</w:t>
      </w:r>
    </w:p>
    <w:p w14:paraId="0524E603" w14:textId="77777777" w:rsidR="002B35B4" w:rsidRDefault="002B35B4" w:rsidP="002B35B4"/>
    <w:p w14:paraId="32AFEEC4" w14:textId="4DA0F4A6" w:rsidR="002B35B4" w:rsidRDefault="002B35B4" w:rsidP="002B35B4">
      <w:pPr>
        <w:pStyle w:val="ListParagraph"/>
        <w:numPr>
          <w:ilvl w:val="0"/>
          <w:numId w:val="5"/>
        </w:numPr>
      </w:pPr>
      <w:r>
        <w:t>How will RES products be delivered/populated/connected to the database? Which database?</w:t>
      </w:r>
    </w:p>
    <w:p w14:paraId="5216E844" w14:textId="3A0684A5" w:rsidR="002B35B4" w:rsidRDefault="002B35B4" w:rsidP="002B35B4">
      <w:pPr>
        <w:pStyle w:val="ListParagraph"/>
        <w:numPr>
          <w:ilvl w:val="0"/>
          <w:numId w:val="5"/>
        </w:numPr>
      </w:pPr>
      <w:r>
        <w:t>How does it connect with SSURGO?</w:t>
      </w:r>
    </w:p>
    <w:p w14:paraId="635D960C" w14:textId="0DD8C87E" w:rsidR="002B35B4" w:rsidRDefault="002B35B4" w:rsidP="002B35B4">
      <w:pPr>
        <w:pStyle w:val="ListParagraph"/>
        <w:numPr>
          <w:ilvl w:val="0"/>
          <w:numId w:val="5"/>
        </w:numPr>
      </w:pPr>
      <w:r>
        <w:t xml:space="preserve">Pixels with ecological site class – NASIS </w:t>
      </w:r>
    </w:p>
    <w:p w14:paraId="4EC12543" w14:textId="668F8647" w:rsidR="002B35B4" w:rsidRDefault="002B35B4" w:rsidP="002B35B4">
      <w:pPr>
        <w:pStyle w:val="ListParagraph"/>
        <w:numPr>
          <w:ilvl w:val="0"/>
          <w:numId w:val="5"/>
        </w:numPr>
      </w:pPr>
      <w:r>
        <w:t xml:space="preserve">Pixels with ecological site class state – EDIT </w:t>
      </w:r>
    </w:p>
    <w:p w14:paraId="06AFFCBC" w14:textId="2F90FD60" w:rsidR="00160DBE" w:rsidRDefault="00160DBE" w:rsidP="002B35B4">
      <w:pPr>
        <w:pStyle w:val="ListParagraph"/>
        <w:numPr>
          <w:ilvl w:val="0"/>
          <w:numId w:val="5"/>
        </w:numPr>
      </w:pPr>
      <w:r>
        <w:t>State mapping will require similar data structure as NASIS map unit/component</w:t>
      </w:r>
    </w:p>
    <w:p w14:paraId="231C4B9B" w14:textId="32735F50" w:rsidR="00160DBE" w:rsidRDefault="00160DBE" w:rsidP="00160DBE">
      <w:pPr>
        <w:pStyle w:val="ListParagraph"/>
        <w:numPr>
          <w:ilvl w:val="1"/>
          <w:numId w:val="5"/>
        </w:numPr>
      </w:pPr>
      <w:r>
        <w:t>Ecological site group (generalized scale concept, similar transition dynamics) – ecological sites (component scale concept) – ecological states</w:t>
      </w:r>
    </w:p>
    <w:p w14:paraId="4ABDC69A" w14:textId="5343AD9E" w:rsidR="00160DBE" w:rsidRDefault="00160DBE" w:rsidP="00160DBE">
      <w:pPr>
        <w:pStyle w:val="ListParagraph"/>
        <w:numPr>
          <w:ilvl w:val="0"/>
          <w:numId w:val="5"/>
        </w:numPr>
      </w:pPr>
      <w:r>
        <w:t>BLM – conditions map of western US (state map)</w:t>
      </w:r>
    </w:p>
    <w:p w14:paraId="4BCB26A5" w14:textId="577BD21A" w:rsidR="00160DBE" w:rsidRPr="00160DBE" w:rsidRDefault="00160DBE" w:rsidP="00160DBE">
      <w:pPr>
        <w:pStyle w:val="ListParagraph"/>
        <w:numPr>
          <w:ilvl w:val="1"/>
          <w:numId w:val="5"/>
        </w:numPr>
      </w:pPr>
      <w:r>
        <w:t xml:space="preserve">Pixel could have site and state using </w:t>
      </w:r>
      <w:r w:rsidRPr="00160DBE">
        <w:rPr>
          <w:b/>
          <w:bCs/>
        </w:rPr>
        <w:t xml:space="preserve">map unit ES </w:t>
      </w:r>
      <w:r>
        <w:rPr>
          <w:b/>
          <w:bCs/>
        </w:rPr>
        <w:t xml:space="preserve">key </w:t>
      </w:r>
      <w:r w:rsidRPr="00160DBE">
        <w:rPr>
          <w:b/>
          <w:bCs/>
        </w:rPr>
        <w:t>grid</w:t>
      </w:r>
    </w:p>
    <w:p w14:paraId="00E3EF0C" w14:textId="612175EE" w:rsidR="00DB04B6" w:rsidRDefault="00160DBE" w:rsidP="00AF53C3">
      <w:pPr>
        <w:pStyle w:val="ListParagraph"/>
        <w:numPr>
          <w:ilvl w:val="0"/>
          <w:numId w:val="5"/>
        </w:numPr>
      </w:pPr>
      <w:r>
        <w:t>Ultimate goal is to tie back to STM</w:t>
      </w:r>
    </w:p>
    <w:p w14:paraId="755A1A13" w14:textId="12843239" w:rsidR="00AF53C3" w:rsidRDefault="00AF53C3" w:rsidP="00AF53C3">
      <w:pPr>
        <w:pStyle w:val="ListParagraph"/>
        <w:numPr>
          <w:ilvl w:val="0"/>
          <w:numId w:val="5"/>
        </w:numPr>
      </w:pPr>
      <w:r>
        <w:t>Define what we’re mapping</w:t>
      </w:r>
    </w:p>
    <w:p w14:paraId="0B3E7308" w14:textId="49F4BBAE" w:rsidR="00AF53C3" w:rsidRDefault="00AF53C3" w:rsidP="00AF53C3">
      <w:pPr>
        <w:pStyle w:val="ListParagraph"/>
        <w:numPr>
          <w:ilvl w:val="1"/>
          <w:numId w:val="5"/>
        </w:numPr>
      </w:pPr>
      <w:r>
        <w:t>Classes independent of soil components</w:t>
      </w:r>
    </w:p>
    <w:p w14:paraId="0588057D" w14:textId="22CF1A49" w:rsidR="00AF53C3" w:rsidRDefault="00AF53C3" w:rsidP="00AF53C3">
      <w:pPr>
        <w:pStyle w:val="ListParagraph"/>
        <w:numPr>
          <w:ilvl w:val="1"/>
          <w:numId w:val="5"/>
        </w:numPr>
      </w:pPr>
      <w:proofErr w:type="spellStart"/>
      <w:r>
        <w:t>Mukey</w:t>
      </w:r>
      <w:proofErr w:type="spellEnd"/>
      <w:r>
        <w:t xml:space="preserve"> grid that will relate back to ESDs</w:t>
      </w:r>
    </w:p>
    <w:p w14:paraId="2569C586" w14:textId="6E4C30D9" w:rsidR="000E38E4" w:rsidRDefault="000E38E4" w:rsidP="00AF53C3">
      <w:pPr>
        <w:pStyle w:val="ListParagraph"/>
        <w:numPr>
          <w:ilvl w:val="1"/>
          <w:numId w:val="5"/>
        </w:numPr>
      </w:pPr>
      <w:r>
        <w:t xml:space="preserve">What database? </w:t>
      </w:r>
    </w:p>
    <w:p w14:paraId="662CA54A" w14:textId="30E7B578" w:rsidR="000E38E4" w:rsidRDefault="000E38E4" w:rsidP="000E38E4">
      <w:pPr>
        <w:pStyle w:val="ListParagraph"/>
        <w:numPr>
          <w:ilvl w:val="2"/>
          <w:numId w:val="5"/>
        </w:numPr>
      </w:pPr>
      <w:r>
        <w:t>Incremental chunks of new structure in database</w:t>
      </w:r>
    </w:p>
    <w:p w14:paraId="096BF54A" w14:textId="2C0DE842" w:rsidR="000E38E4" w:rsidRDefault="000E38E4" w:rsidP="000E38E4">
      <w:pPr>
        <w:pStyle w:val="ListParagraph"/>
        <w:numPr>
          <w:ilvl w:val="2"/>
          <w:numId w:val="5"/>
        </w:numPr>
      </w:pPr>
      <w:r>
        <w:t>EDIT? NASIS?</w:t>
      </w:r>
    </w:p>
    <w:p w14:paraId="41D8E0D4" w14:textId="232636C7" w:rsidR="000E38E4" w:rsidRDefault="000E38E4" w:rsidP="000E38E4">
      <w:pPr>
        <w:pStyle w:val="ListParagraph"/>
        <w:numPr>
          <w:ilvl w:val="0"/>
          <w:numId w:val="5"/>
        </w:numPr>
      </w:pPr>
      <w:r>
        <w:t>Linkages to CART, CD – STMs are link between soils and conservation planning</w:t>
      </w:r>
    </w:p>
    <w:p w14:paraId="0BC52F6F" w14:textId="4BA51232" w:rsidR="00BF2996" w:rsidRDefault="00BF2996" w:rsidP="000E38E4">
      <w:pPr>
        <w:pStyle w:val="ListParagraph"/>
        <w:numPr>
          <w:ilvl w:val="0"/>
          <w:numId w:val="5"/>
        </w:numPr>
      </w:pPr>
      <w:r>
        <w:t>Next meeting: end of Aug</w:t>
      </w:r>
    </w:p>
    <w:p w14:paraId="27940FF8" w14:textId="1EEEC261" w:rsidR="00BF2996" w:rsidRDefault="00BF2996" w:rsidP="00BF2996">
      <w:pPr>
        <w:pStyle w:val="ListParagraph"/>
        <w:numPr>
          <w:ilvl w:val="1"/>
          <w:numId w:val="5"/>
        </w:numPr>
      </w:pPr>
      <w:r>
        <w:t>Shawn will provide conceptual diagrams</w:t>
      </w:r>
    </w:p>
    <w:p w14:paraId="4FF80A5C" w14:textId="4DDD2A94" w:rsidR="00BF2996" w:rsidRPr="00FC601E" w:rsidRDefault="00BF2996" w:rsidP="00BF2996">
      <w:pPr>
        <w:pStyle w:val="ListParagraph"/>
        <w:numPr>
          <w:ilvl w:val="1"/>
          <w:numId w:val="5"/>
        </w:numPr>
      </w:pPr>
      <w:r>
        <w:t>More discussion on data structure</w:t>
      </w:r>
    </w:p>
    <w:p w14:paraId="3D3A4135" w14:textId="77777777" w:rsidR="002B35B4" w:rsidRPr="00160DBE" w:rsidRDefault="002B35B4" w:rsidP="00D12BBC">
      <w:pPr>
        <w:rPr>
          <w:sz w:val="32"/>
          <w:szCs w:val="32"/>
        </w:rPr>
      </w:pPr>
    </w:p>
    <w:p w14:paraId="03FCFAD6" w14:textId="344103C4" w:rsidR="00144C7D" w:rsidRDefault="00144C7D" w:rsidP="00D12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7/25/23</w:t>
      </w:r>
    </w:p>
    <w:p w14:paraId="2919E635" w14:textId="77777777" w:rsidR="00144C7D" w:rsidRDefault="00144C7D" w:rsidP="00144C7D">
      <w:r w:rsidRPr="00FC601E">
        <w:t>Participants:</w:t>
      </w:r>
    </w:p>
    <w:p w14:paraId="61A13A72" w14:textId="77777777" w:rsidR="00144C7D" w:rsidRDefault="00144C7D" w:rsidP="002B35B4">
      <w:pPr>
        <w:pStyle w:val="ListParagraph"/>
        <w:numPr>
          <w:ilvl w:val="0"/>
          <w:numId w:val="4"/>
        </w:numPr>
      </w:pPr>
      <w:r>
        <w:t>Suzann Kienast-Brown</w:t>
      </w:r>
    </w:p>
    <w:p w14:paraId="014C144A" w14:textId="77777777" w:rsidR="00144C7D" w:rsidRDefault="00144C7D" w:rsidP="002B35B4">
      <w:pPr>
        <w:pStyle w:val="ListParagraph"/>
        <w:numPr>
          <w:ilvl w:val="0"/>
          <w:numId w:val="4"/>
        </w:numPr>
      </w:pPr>
      <w:r>
        <w:t>Nathan Roe</w:t>
      </w:r>
    </w:p>
    <w:p w14:paraId="5EB30B6F" w14:textId="77777777" w:rsidR="00144C7D" w:rsidRPr="00FC601E" w:rsidRDefault="00144C7D" w:rsidP="002B35B4">
      <w:pPr>
        <w:pStyle w:val="ListParagraph"/>
        <w:numPr>
          <w:ilvl w:val="0"/>
          <w:numId w:val="4"/>
        </w:numPr>
      </w:pPr>
      <w:r>
        <w:t xml:space="preserve">Shawn Salley – </w:t>
      </w:r>
    </w:p>
    <w:p w14:paraId="15CA9624" w14:textId="77777777" w:rsidR="00144C7D" w:rsidRDefault="00144C7D" w:rsidP="002B35B4">
      <w:pPr>
        <w:pStyle w:val="ListParagraph"/>
        <w:numPr>
          <w:ilvl w:val="0"/>
          <w:numId w:val="4"/>
        </w:numPr>
      </w:pPr>
      <w:r>
        <w:t>Stephanie Shoemaker</w:t>
      </w:r>
    </w:p>
    <w:p w14:paraId="17EEA8D7" w14:textId="1FC963A4" w:rsidR="00144C7D" w:rsidRDefault="00144C7D" w:rsidP="002B35B4">
      <w:pPr>
        <w:pStyle w:val="ListParagraph"/>
        <w:numPr>
          <w:ilvl w:val="0"/>
          <w:numId w:val="4"/>
        </w:numPr>
      </w:pPr>
      <w:r>
        <w:t xml:space="preserve">Tiffany Allen – </w:t>
      </w:r>
    </w:p>
    <w:p w14:paraId="39CFF7B4" w14:textId="0C0041CE" w:rsidR="00144C7D" w:rsidRDefault="00144C7D" w:rsidP="002B35B4">
      <w:pPr>
        <w:pStyle w:val="ListParagraph"/>
        <w:numPr>
          <w:ilvl w:val="0"/>
          <w:numId w:val="4"/>
        </w:numPr>
      </w:pPr>
      <w:r>
        <w:t xml:space="preserve">Joe Brennan – </w:t>
      </w:r>
    </w:p>
    <w:p w14:paraId="7A5E85AF" w14:textId="77777777" w:rsidR="00144C7D" w:rsidRDefault="00144C7D" w:rsidP="00144C7D">
      <w:pPr>
        <w:pStyle w:val="ListParagraph"/>
      </w:pPr>
    </w:p>
    <w:p w14:paraId="62BDA0A9" w14:textId="3D7AA58E" w:rsidR="00144C7D" w:rsidRDefault="00144C7D" w:rsidP="00144C7D">
      <w:pPr>
        <w:pStyle w:val="ListParagraph"/>
        <w:numPr>
          <w:ilvl w:val="0"/>
          <w:numId w:val="3"/>
        </w:numPr>
      </w:pPr>
      <w:r>
        <w:t>Summary from last couple of meetings not captured in minutes</w:t>
      </w:r>
    </w:p>
    <w:p w14:paraId="71D3A4CC" w14:textId="7AD9FE2D" w:rsidR="00144C7D" w:rsidRDefault="00144C7D" w:rsidP="00144C7D">
      <w:pPr>
        <w:pStyle w:val="ListParagraph"/>
        <w:numPr>
          <w:ilvl w:val="1"/>
          <w:numId w:val="3"/>
        </w:numPr>
      </w:pPr>
      <w:r>
        <w:t xml:space="preserve">Shawn drafting a section in Part 648 – 648.2 Raster Ecological Survey Mapping </w:t>
      </w:r>
    </w:p>
    <w:p w14:paraId="74D7DD8B" w14:textId="77777777" w:rsidR="00144C7D" w:rsidRDefault="00144C7D" w:rsidP="00D12BBC">
      <w:pPr>
        <w:rPr>
          <w:b/>
          <w:bCs/>
          <w:sz w:val="32"/>
          <w:szCs w:val="32"/>
        </w:rPr>
      </w:pPr>
    </w:p>
    <w:p w14:paraId="7420597B" w14:textId="2E621644" w:rsidR="00D12BBC" w:rsidRDefault="00D12BBC" w:rsidP="00D12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A955C7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11</w:t>
      </w:r>
      <w:r w:rsidRPr="00A955C7">
        <w:rPr>
          <w:b/>
          <w:bCs/>
          <w:sz w:val="32"/>
          <w:szCs w:val="32"/>
        </w:rPr>
        <w:t>/2</w:t>
      </w:r>
      <w:r>
        <w:rPr>
          <w:b/>
          <w:bCs/>
          <w:sz w:val="32"/>
          <w:szCs w:val="32"/>
        </w:rPr>
        <w:t>3</w:t>
      </w:r>
    </w:p>
    <w:p w14:paraId="1815C10B" w14:textId="77777777" w:rsidR="00D12BBC" w:rsidRDefault="00D12BBC" w:rsidP="00D12BBC">
      <w:r w:rsidRPr="00FC601E">
        <w:t>Participants:</w:t>
      </w:r>
    </w:p>
    <w:p w14:paraId="07761922" w14:textId="77777777" w:rsidR="00D12BBC" w:rsidRDefault="00D12BBC" w:rsidP="002B35B4">
      <w:pPr>
        <w:pStyle w:val="ListParagraph"/>
        <w:numPr>
          <w:ilvl w:val="0"/>
          <w:numId w:val="4"/>
        </w:numPr>
      </w:pPr>
      <w:r>
        <w:t>Suzann Kienast-Brown</w:t>
      </w:r>
    </w:p>
    <w:p w14:paraId="35330ECB" w14:textId="77777777" w:rsidR="00D12BBC" w:rsidRDefault="00D12BBC" w:rsidP="002B35B4">
      <w:pPr>
        <w:pStyle w:val="ListParagraph"/>
        <w:numPr>
          <w:ilvl w:val="0"/>
          <w:numId w:val="4"/>
        </w:numPr>
      </w:pPr>
      <w:r>
        <w:t>Nathan Roe</w:t>
      </w:r>
    </w:p>
    <w:p w14:paraId="02CB4E40" w14:textId="77777777" w:rsidR="00D12BBC" w:rsidRPr="00FC601E" w:rsidRDefault="00D12BBC" w:rsidP="002B35B4">
      <w:pPr>
        <w:pStyle w:val="ListParagraph"/>
        <w:numPr>
          <w:ilvl w:val="0"/>
          <w:numId w:val="4"/>
        </w:numPr>
      </w:pPr>
      <w:r>
        <w:t xml:space="preserve">Shawn Salley – </w:t>
      </w:r>
    </w:p>
    <w:p w14:paraId="6AFB9D9C" w14:textId="6CE06628" w:rsidR="00D12BBC" w:rsidRDefault="00D12BBC" w:rsidP="002B35B4">
      <w:pPr>
        <w:pStyle w:val="ListParagraph"/>
        <w:numPr>
          <w:ilvl w:val="0"/>
          <w:numId w:val="4"/>
        </w:numPr>
      </w:pPr>
      <w:r>
        <w:t>Stephanie Shoemaker</w:t>
      </w:r>
    </w:p>
    <w:p w14:paraId="77BBEB16" w14:textId="04B7C93C" w:rsidR="00D12BBC" w:rsidRDefault="00D12BBC" w:rsidP="002B35B4">
      <w:pPr>
        <w:pStyle w:val="ListParagraph"/>
        <w:numPr>
          <w:ilvl w:val="0"/>
          <w:numId w:val="4"/>
        </w:numPr>
      </w:pPr>
      <w:r>
        <w:t>Tiffany Allen</w:t>
      </w:r>
      <w:r w:rsidR="00327B98">
        <w:t xml:space="preserve"> – absent </w:t>
      </w:r>
    </w:p>
    <w:p w14:paraId="29F9A80F" w14:textId="30C56AAD" w:rsidR="00D12BBC" w:rsidRDefault="00D12BBC" w:rsidP="002B35B4">
      <w:pPr>
        <w:pStyle w:val="ListParagraph"/>
        <w:numPr>
          <w:ilvl w:val="0"/>
          <w:numId w:val="4"/>
        </w:numPr>
      </w:pPr>
      <w:r>
        <w:t>Joe Brennan</w:t>
      </w:r>
      <w:r w:rsidR="00327B98">
        <w:t xml:space="preserve"> – absent </w:t>
      </w:r>
    </w:p>
    <w:p w14:paraId="3A58CC0E" w14:textId="5E9F9452" w:rsidR="00D12BBC" w:rsidRDefault="00D12BBC" w:rsidP="00D12BBC">
      <w:pPr>
        <w:pStyle w:val="ListParagraph"/>
      </w:pPr>
    </w:p>
    <w:p w14:paraId="2B09F797" w14:textId="386C219D" w:rsidR="00D12BBC" w:rsidRDefault="00D12BBC" w:rsidP="00D12BBC">
      <w:pPr>
        <w:pStyle w:val="ListParagraph"/>
      </w:pPr>
    </w:p>
    <w:p w14:paraId="5CB27CBF" w14:textId="2D2F3B59" w:rsidR="00D12BBC" w:rsidRDefault="00D12BBC" w:rsidP="00D12BBC">
      <w:pPr>
        <w:pStyle w:val="ListParagraph"/>
        <w:numPr>
          <w:ilvl w:val="0"/>
          <w:numId w:val="3"/>
        </w:numPr>
      </w:pPr>
      <w:r>
        <w:t>Process for developing standards</w:t>
      </w:r>
    </w:p>
    <w:p w14:paraId="0804A312" w14:textId="58CA3372" w:rsidR="007C7FB6" w:rsidRDefault="007C7FB6" w:rsidP="00D12BBC">
      <w:pPr>
        <w:pStyle w:val="ListParagraph"/>
        <w:numPr>
          <w:ilvl w:val="0"/>
          <w:numId w:val="3"/>
        </w:numPr>
      </w:pPr>
      <w:r>
        <w:t>Start with what you know and have applied – can be vague to begin</w:t>
      </w:r>
    </w:p>
    <w:p w14:paraId="275261FF" w14:textId="41CF8ECF" w:rsidR="00D12BBC" w:rsidRDefault="00D12BBC" w:rsidP="00D12BBC">
      <w:pPr>
        <w:pStyle w:val="ListParagraph"/>
        <w:numPr>
          <w:ilvl w:val="0"/>
          <w:numId w:val="3"/>
        </w:numPr>
      </w:pPr>
      <w:r>
        <w:t>NSSH Part 648</w:t>
      </w:r>
    </w:p>
    <w:p w14:paraId="302E3F4E" w14:textId="77777777" w:rsidR="00D12BBC" w:rsidRDefault="00D12BBC" w:rsidP="00D12BBC">
      <w:pPr>
        <w:pStyle w:val="ListParagraph"/>
        <w:numPr>
          <w:ilvl w:val="1"/>
          <w:numId w:val="3"/>
        </w:numPr>
      </w:pPr>
      <w:r>
        <w:t>Does ES fit into this section or need a separate Part?</w:t>
      </w:r>
    </w:p>
    <w:p w14:paraId="18403313" w14:textId="0C6F9831" w:rsidR="00D12BBC" w:rsidRDefault="00D12BBC" w:rsidP="00D12BBC">
      <w:pPr>
        <w:pStyle w:val="ListParagraph"/>
        <w:numPr>
          <w:ilvl w:val="1"/>
          <w:numId w:val="3"/>
        </w:numPr>
      </w:pPr>
      <w:r>
        <w:t>Overall structure</w:t>
      </w:r>
    </w:p>
    <w:p w14:paraId="2A7BEA64" w14:textId="24C48BF8" w:rsidR="00D12BBC" w:rsidRDefault="00D12BBC" w:rsidP="00D12BBC">
      <w:pPr>
        <w:pStyle w:val="ListParagraph"/>
        <w:numPr>
          <w:ilvl w:val="2"/>
          <w:numId w:val="3"/>
        </w:numPr>
      </w:pPr>
      <w:r>
        <w:t>What applies</w:t>
      </w:r>
    </w:p>
    <w:p w14:paraId="233A5F0B" w14:textId="7E047510" w:rsidR="00D12BBC" w:rsidRDefault="00D12BBC" w:rsidP="00D12BBC">
      <w:pPr>
        <w:pStyle w:val="ListParagraph"/>
        <w:numPr>
          <w:ilvl w:val="2"/>
          <w:numId w:val="3"/>
        </w:numPr>
      </w:pPr>
      <w:r>
        <w:t>What doesn’t</w:t>
      </w:r>
    </w:p>
    <w:p w14:paraId="0C0BE4B2" w14:textId="4B2CFAFD" w:rsidR="00D12BBC" w:rsidRDefault="00D12BBC" w:rsidP="00D12BBC">
      <w:pPr>
        <w:pStyle w:val="ListParagraph"/>
        <w:numPr>
          <w:ilvl w:val="2"/>
          <w:numId w:val="3"/>
        </w:numPr>
      </w:pPr>
      <w:r>
        <w:t>What needs to be added</w:t>
      </w:r>
    </w:p>
    <w:p w14:paraId="17A59DD8" w14:textId="756AA7E3" w:rsidR="00860E50" w:rsidRDefault="00860E50" w:rsidP="00860E50">
      <w:pPr>
        <w:pStyle w:val="ListParagraph"/>
        <w:numPr>
          <w:ilvl w:val="0"/>
          <w:numId w:val="3"/>
        </w:numPr>
      </w:pPr>
      <w:r>
        <w:t xml:space="preserve">RSSs are not always single component </w:t>
      </w:r>
      <w:r w:rsidR="00B63ACB">
        <w:t>so there will be room for predictive ES products</w:t>
      </w:r>
    </w:p>
    <w:p w14:paraId="17B7A927" w14:textId="541426B7" w:rsidR="00B63ACB" w:rsidRDefault="00B63ACB" w:rsidP="00860E50">
      <w:pPr>
        <w:pStyle w:val="ListParagraph"/>
        <w:numPr>
          <w:ilvl w:val="0"/>
          <w:numId w:val="3"/>
        </w:numPr>
      </w:pPr>
      <w:r>
        <w:t>Do we use RSS or SOLUS for ES mapping?</w:t>
      </w:r>
    </w:p>
    <w:p w14:paraId="2584AE19" w14:textId="0B5B9B3B" w:rsidR="00327B98" w:rsidRDefault="00B63ACB" w:rsidP="001A39DB">
      <w:pPr>
        <w:pStyle w:val="ListParagraph"/>
        <w:numPr>
          <w:ilvl w:val="1"/>
          <w:numId w:val="3"/>
        </w:numPr>
      </w:pPr>
      <w:r>
        <w:t xml:space="preserve">National scale – properties </w:t>
      </w:r>
    </w:p>
    <w:p w14:paraId="545EE393" w14:textId="0A3214DB" w:rsidR="001A39DB" w:rsidRDefault="001A39DB" w:rsidP="001A39DB">
      <w:pPr>
        <w:pStyle w:val="ListParagraph"/>
        <w:numPr>
          <w:ilvl w:val="1"/>
          <w:numId w:val="3"/>
        </w:numPr>
      </w:pPr>
      <w:r>
        <w:t>What about ES properties…could those be predicted?</w:t>
      </w:r>
    </w:p>
    <w:p w14:paraId="73FFB661" w14:textId="7A4AE01D" w:rsidR="00327B98" w:rsidRDefault="00327B98" w:rsidP="00327B98">
      <w:pPr>
        <w:pStyle w:val="ListParagraph"/>
        <w:numPr>
          <w:ilvl w:val="0"/>
          <w:numId w:val="3"/>
        </w:numPr>
      </w:pPr>
      <w:r>
        <w:t>Focus on products</w:t>
      </w:r>
    </w:p>
    <w:p w14:paraId="3404AF4F" w14:textId="3598AA74" w:rsidR="00327B98" w:rsidRDefault="00327B98" w:rsidP="00327B98">
      <w:pPr>
        <w:pStyle w:val="ListParagraph"/>
        <w:numPr>
          <w:ilvl w:val="0"/>
          <w:numId w:val="3"/>
        </w:numPr>
      </w:pPr>
      <w:r>
        <w:t>Where is process outlined for ES? NI? Training?</w:t>
      </w:r>
    </w:p>
    <w:p w14:paraId="3CCFE268" w14:textId="1A211E22" w:rsidR="00294873" w:rsidRDefault="00294873" w:rsidP="00327B98">
      <w:pPr>
        <w:pStyle w:val="ListParagraph"/>
        <w:numPr>
          <w:ilvl w:val="0"/>
          <w:numId w:val="3"/>
        </w:numPr>
      </w:pPr>
      <w:r w:rsidRPr="009B4525">
        <w:rPr>
          <w:highlight w:val="yellow"/>
        </w:rPr>
        <w:t>Action item</w:t>
      </w:r>
    </w:p>
    <w:p w14:paraId="038DC025" w14:textId="1EF45400" w:rsidR="00294873" w:rsidRDefault="00294873" w:rsidP="00294873">
      <w:pPr>
        <w:pStyle w:val="ListParagraph"/>
        <w:numPr>
          <w:ilvl w:val="1"/>
          <w:numId w:val="3"/>
        </w:numPr>
      </w:pPr>
      <w:r>
        <w:t>Everyone read Part 648 and we’ll discuss at next meeting</w:t>
      </w:r>
    </w:p>
    <w:p w14:paraId="241E2B8D" w14:textId="32C63E25" w:rsidR="00B63ACB" w:rsidRPr="00D12BBC" w:rsidRDefault="00B63ACB" w:rsidP="00327B98">
      <w:pPr>
        <w:pStyle w:val="ListParagraph"/>
        <w:ind w:left="1080"/>
      </w:pPr>
    </w:p>
    <w:sectPr w:rsidR="00B63ACB" w:rsidRPr="00D1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25D5"/>
    <w:multiLevelType w:val="hybridMultilevel"/>
    <w:tmpl w:val="5F466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8C6"/>
    <w:multiLevelType w:val="hybridMultilevel"/>
    <w:tmpl w:val="AA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B6874"/>
    <w:multiLevelType w:val="hybridMultilevel"/>
    <w:tmpl w:val="E006D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4E663B"/>
    <w:multiLevelType w:val="hybridMultilevel"/>
    <w:tmpl w:val="5F46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754CA"/>
    <w:multiLevelType w:val="hybridMultilevel"/>
    <w:tmpl w:val="5F466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A545F"/>
    <w:multiLevelType w:val="hybridMultilevel"/>
    <w:tmpl w:val="5F466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801D1"/>
    <w:multiLevelType w:val="hybridMultilevel"/>
    <w:tmpl w:val="D5C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A152B"/>
    <w:multiLevelType w:val="hybridMultilevel"/>
    <w:tmpl w:val="7EFCF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11837">
    <w:abstractNumId w:val="3"/>
  </w:num>
  <w:num w:numId="2" w16cid:durableId="1278215068">
    <w:abstractNumId w:val="1"/>
  </w:num>
  <w:num w:numId="3" w16cid:durableId="2110006777">
    <w:abstractNumId w:val="7"/>
  </w:num>
  <w:num w:numId="4" w16cid:durableId="136723258">
    <w:abstractNumId w:val="4"/>
  </w:num>
  <w:num w:numId="5" w16cid:durableId="254441968">
    <w:abstractNumId w:val="2"/>
  </w:num>
  <w:num w:numId="6" w16cid:durableId="1997103169">
    <w:abstractNumId w:val="6"/>
  </w:num>
  <w:num w:numId="7" w16cid:durableId="366177140">
    <w:abstractNumId w:val="0"/>
  </w:num>
  <w:num w:numId="8" w16cid:durableId="2050916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BC"/>
    <w:rsid w:val="000E38E4"/>
    <w:rsid w:val="00140542"/>
    <w:rsid w:val="00144C7D"/>
    <w:rsid w:val="00160DBE"/>
    <w:rsid w:val="001A39DB"/>
    <w:rsid w:val="00263BBA"/>
    <w:rsid w:val="00294873"/>
    <w:rsid w:val="002B35B4"/>
    <w:rsid w:val="00327B98"/>
    <w:rsid w:val="0038244A"/>
    <w:rsid w:val="004A284A"/>
    <w:rsid w:val="007C7FB6"/>
    <w:rsid w:val="0082005C"/>
    <w:rsid w:val="00830A67"/>
    <w:rsid w:val="00860E50"/>
    <w:rsid w:val="009062D1"/>
    <w:rsid w:val="009B4525"/>
    <w:rsid w:val="00AF53C3"/>
    <w:rsid w:val="00B63ACB"/>
    <w:rsid w:val="00BE23A7"/>
    <w:rsid w:val="00BF2996"/>
    <w:rsid w:val="00C0018E"/>
    <w:rsid w:val="00D10FBA"/>
    <w:rsid w:val="00D12BBC"/>
    <w:rsid w:val="00DA741F"/>
    <w:rsid w:val="00DB04B6"/>
    <w:rsid w:val="00F6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0ED9"/>
  <w15:chartTrackingRefBased/>
  <w15:docId w15:val="{CD0CD2E0-6EEE-4441-A88B-4C456555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FPAC-NRCS, MT</dc:creator>
  <cp:keywords/>
  <dc:description/>
  <cp:lastModifiedBy>Kienast, Suzann - FPAC-NRCS, MT</cp:lastModifiedBy>
  <cp:revision>10</cp:revision>
  <dcterms:created xsi:type="dcterms:W3CDTF">2023-04-11T19:17:00Z</dcterms:created>
  <dcterms:modified xsi:type="dcterms:W3CDTF">2024-10-10T22:23:00Z</dcterms:modified>
</cp:coreProperties>
</file>