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D98" w:rsidRPr="00856D98" w:rsidRDefault="00856D98" w:rsidP="00CD1A07">
      <w:pPr>
        <w:jc w:val="both"/>
      </w:pPr>
      <w:r>
        <w:t>1)</w:t>
      </w:r>
    </w:p>
    <w:p w:rsidR="00856D98" w:rsidRPr="00856D98" w:rsidRDefault="00856D98" w:rsidP="00CD1A07">
      <w:pPr>
        <w:ind w:left="720"/>
        <w:jc w:val="both"/>
      </w:pPr>
      <w:proofErr w:type="gramStart"/>
      <w:r w:rsidRPr="00856D98">
        <w:t>win</w:t>
      </w:r>
      <w:proofErr w:type="gramEnd"/>
      <w:r w:rsidRPr="00856D98">
        <w:t xml:space="preserve"> = 5 * 3 * 10;</w:t>
      </w:r>
    </w:p>
    <w:p w:rsidR="00856D98" w:rsidRPr="00856D98" w:rsidRDefault="00856D98" w:rsidP="00CD1A07">
      <w:pPr>
        <w:ind w:left="720"/>
        <w:jc w:val="both"/>
      </w:pPr>
      <w:proofErr w:type="spellStart"/>
      <w:proofErr w:type="gramStart"/>
      <w:r w:rsidRPr="00856D98">
        <w:t>semiWin</w:t>
      </w:r>
      <w:proofErr w:type="spellEnd"/>
      <w:proofErr w:type="gramEnd"/>
      <w:r w:rsidRPr="00856D98">
        <w:t xml:space="preserve"> = (3.14159265358 * 9);</w:t>
      </w:r>
    </w:p>
    <w:p w:rsidR="00856D98" w:rsidRPr="00856D98" w:rsidRDefault="00856D98" w:rsidP="00CD1A07">
      <w:pPr>
        <w:ind w:left="720"/>
        <w:jc w:val="both"/>
      </w:pPr>
      <w:proofErr w:type="gramStart"/>
      <w:r w:rsidRPr="00856D98">
        <w:t>door</w:t>
      </w:r>
      <w:proofErr w:type="gramEnd"/>
      <w:r w:rsidRPr="00856D98">
        <w:t xml:space="preserve"> = 7 * 4;</w:t>
      </w:r>
    </w:p>
    <w:p w:rsidR="00856D98" w:rsidRPr="00856D98" w:rsidRDefault="00856D98" w:rsidP="00CD1A07">
      <w:pPr>
        <w:ind w:left="720"/>
        <w:jc w:val="both"/>
      </w:pPr>
      <w:proofErr w:type="spellStart"/>
      <w:proofErr w:type="gramStart"/>
      <w:r w:rsidRPr="00856D98">
        <w:t>outArea</w:t>
      </w:r>
      <w:proofErr w:type="spellEnd"/>
      <w:proofErr w:type="gramEnd"/>
      <w:r w:rsidRPr="00856D98">
        <w:t xml:space="preserve"> = (7 * 30) + (2 * 12 * 30) + (2 * 12 * 54);</w:t>
      </w:r>
    </w:p>
    <w:p w:rsidR="00856D98" w:rsidRPr="00856D98" w:rsidRDefault="00856D98" w:rsidP="00CD1A07">
      <w:pPr>
        <w:ind w:left="720"/>
        <w:jc w:val="both"/>
      </w:pPr>
      <w:proofErr w:type="spellStart"/>
      <w:proofErr w:type="gramStart"/>
      <w:r w:rsidRPr="00856D98">
        <w:t>outPaint</w:t>
      </w:r>
      <w:proofErr w:type="spellEnd"/>
      <w:proofErr w:type="gramEnd"/>
      <w:r w:rsidRPr="00856D98">
        <w:t xml:space="preserve"> = (((</w:t>
      </w:r>
      <w:proofErr w:type="spellStart"/>
      <w:r w:rsidRPr="00856D98">
        <w:t>outArea</w:t>
      </w:r>
      <w:proofErr w:type="spellEnd"/>
      <w:r w:rsidRPr="00856D98">
        <w:t xml:space="preserve"> - door) - </w:t>
      </w:r>
      <w:proofErr w:type="spellStart"/>
      <w:r w:rsidRPr="00856D98">
        <w:t>semiWin</w:t>
      </w:r>
      <w:proofErr w:type="spellEnd"/>
      <w:r w:rsidRPr="00856D98">
        <w:t>) - win);</w:t>
      </w:r>
    </w:p>
    <w:p w:rsidR="00856D98" w:rsidRPr="00856D98" w:rsidRDefault="00856D98" w:rsidP="00CD1A07">
      <w:pPr>
        <w:ind w:left="720"/>
        <w:jc w:val="both"/>
      </w:pPr>
      <w:proofErr w:type="spellStart"/>
      <w:proofErr w:type="gramStart"/>
      <w:r w:rsidRPr="00856D98">
        <w:t>paintCans</w:t>
      </w:r>
      <w:proofErr w:type="spellEnd"/>
      <w:proofErr w:type="gramEnd"/>
      <w:r w:rsidRPr="00856D98">
        <w:t xml:space="preserve"> = (</w:t>
      </w:r>
      <w:proofErr w:type="spellStart"/>
      <w:r w:rsidRPr="00856D98">
        <w:t>outPaint</w:t>
      </w:r>
      <w:proofErr w:type="spellEnd"/>
      <w:r w:rsidRPr="00856D98">
        <w:t xml:space="preserve"> / 450</w:t>
      </w:r>
      <w:r w:rsidR="007E009E">
        <w:t>)</w:t>
      </w:r>
      <w:r w:rsidRPr="00856D98">
        <w:t>*2;</w:t>
      </w:r>
    </w:p>
    <w:p w:rsidR="00856D98" w:rsidRDefault="00856D98" w:rsidP="00CD1A07">
      <w:pPr>
        <w:ind w:left="720"/>
        <w:jc w:val="both"/>
      </w:pPr>
      <w:proofErr w:type="spellStart"/>
      <w:proofErr w:type="gramStart"/>
      <w:r w:rsidRPr="00856D98">
        <w:t>outCost</w:t>
      </w:r>
      <w:proofErr w:type="spellEnd"/>
      <w:proofErr w:type="gramEnd"/>
      <w:r w:rsidRPr="00856D98">
        <w:t xml:space="preserve"> = </w:t>
      </w:r>
      <w:proofErr w:type="spellStart"/>
      <w:r w:rsidRPr="00856D98">
        <w:t>paintCans</w:t>
      </w:r>
      <w:proofErr w:type="spellEnd"/>
      <w:r w:rsidRPr="00856D98">
        <w:t>*28.95;</w:t>
      </w:r>
    </w:p>
    <w:tbl>
      <w:tblPr>
        <w:tblW w:w="10691" w:type="dxa"/>
        <w:tblLook w:val="04A0"/>
      </w:tblPr>
      <w:tblGrid>
        <w:gridCol w:w="2711"/>
        <w:gridCol w:w="2559"/>
        <w:gridCol w:w="2047"/>
        <w:gridCol w:w="1611"/>
        <w:gridCol w:w="1763"/>
      </w:tblGrid>
      <w:tr w:rsidR="00FF31EE" w:rsidRPr="00FF31EE" w:rsidTr="00FF31EE">
        <w:trPr>
          <w:trHeight w:val="332"/>
        </w:trPr>
        <w:tc>
          <w:tcPr>
            <w:tcW w:w="2711"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p>
        </w:tc>
        <w:tc>
          <w:tcPr>
            <w:tcW w:w="2559"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Total Area</w:t>
            </w:r>
          </w:p>
        </w:tc>
        <w:tc>
          <w:tcPr>
            <w:tcW w:w="2047"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Choice #1 cost</w:t>
            </w:r>
          </w:p>
        </w:tc>
        <w:tc>
          <w:tcPr>
            <w:tcW w:w="1611"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Choice #2 cost</w:t>
            </w:r>
          </w:p>
        </w:tc>
        <w:tc>
          <w:tcPr>
            <w:tcW w:w="1763"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Dimensions</w:t>
            </w:r>
          </w:p>
        </w:tc>
      </w:tr>
      <w:tr w:rsidR="00FF31EE" w:rsidRPr="00FF31EE" w:rsidTr="00FF31EE">
        <w:trPr>
          <w:trHeight w:val="332"/>
        </w:trPr>
        <w:tc>
          <w:tcPr>
            <w:tcW w:w="2711"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Paint</w:t>
            </w:r>
          </w:p>
        </w:tc>
        <w:tc>
          <w:tcPr>
            <w:tcW w:w="2559"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2019.73 square feet</w:t>
            </w:r>
          </w:p>
        </w:tc>
        <w:tc>
          <w:tcPr>
            <w:tcW w:w="2047"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 xml:space="preserve">$260.55 </w:t>
            </w:r>
          </w:p>
        </w:tc>
        <w:tc>
          <w:tcPr>
            <w:tcW w:w="1611"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 xml:space="preserve">$260.55 </w:t>
            </w:r>
          </w:p>
        </w:tc>
        <w:tc>
          <w:tcPr>
            <w:tcW w:w="1763" w:type="dxa"/>
            <w:tcBorders>
              <w:top w:val="nil"/>
              <w:left w:val="nil"/>
              <w:bottom w:val="nil"/>
              <w:right w:val="nil"/>
            </w:tcBorders>
            <w:shd w:val="clear" w:color="auto" w:fill="auto"/>
            <w:noWrap/>
            <w:vAlign w:val="bottom"/>
            <w:hideMark/>
          </w:tcPr>
          <w:p w:rsidR="00FF31EE" w:rsidRPr="00FF31EE" w:rsidRDefault="00FF31EE" w:rsidP="00CD1A07">
            <w:pPr>
              <w:spacing w:after="0" w:line="240" w:lineRule="auto"/>
              <w:jc w:val="both"/>
              <w:rPr>
                <w:rFonts w:ascii="Calibri" w:eastAsia="Times New Roman" w:hAnsi="Calibri" w:cs="Times New Roman"/>
                <w:color w:val="000000"/>
              </w:rPr>
            </w:pPr>
            <w:r w:rsidRPr="00FF31EE">
              <w:rPr>
                <w:rFonts w:ascii="Calibri" w:eastAsia="Times New Roman" w:hAnsi="Calibri" w:cs="Times New Roman"/>
                <w:color w:val="000000"/>
              </w:rPr>
              <w:t>9 cans of paint</w:t>
            </w:r>
          </w:p>
        </w:tc>
      </w:tr>
    </w:tbl>
    <w:p w:rsidR="00686EBC" w:rsidRDefault="00686EBC" w:rsidP="00CD1A07">
      <w:pPr>
        <w:pStyle w:val="ListParagraph"/>
        <w:jc w:val="both"/>
      </w:pPr>
    </w:p>
    <w:p w:rsidR="00686EBC" w:rsidRDefault="00FF31EE" w:rsidP="00CD1A07">
      <w:pPr>
        <w:jc w:val="both"/>
      </w:pPr>
      <w:r>
        <w:t xml:space="preserve">2) </w:t>
      </w:r>
    </w:p>
    <w:p w:rsidR="00D0749F" w:rsidRPr="00D0749F" w:rsidRDefault="00D0749F" w:rsidP="00CD1A07">
      <w:pPr>
        <w:ind w:left="720"/>
        <w:jc w:val="both"/>
      </w:pPr>
      <w:proofErr w:type="spellStart"/>
      <w:proofErr w:type="gramStart"/>
      <w:r w:rsidRPr="00D0749F">
        <w:t>carpArea</w:t>
      </w:r>
      <w:proofErr w:type="spellEnd"/>
      <w:proofErr w:type="gramEnd"/>
      <w:r w:rsidRPr="00D0749F">
        <w:t xml:space="preserve"> = (11 * 12 + 12 * 11 + 14 * 14)/9;</w:t>
      </w:r>
    </w:p>
    <w:p w:rsidR="00D0749F" w:rsidRDefault="00D0749F" w:rsidP="00CD1A07">
      <w:pPr>
        <w:ind w:left="720"/>
        <w:jc w:val="both"/>
      </w:pPr>
      <w:proofErr w:type="spellStart"/>
      <w:proofErr w:type="gramStart"/>
      <w:r w:rsidRPr="00D0749F">
        <w:t>carpBuy</w:t>
      </w:r>
      <w:proofErr w:type="spellEnd"/>
      <w:proofErr w:type="gramEnd"/>
      <w:r w:rsidRPr="00D0749F">
        <w:t xml:space="preserve"> = (15 * 11 + 15 * 12 + 15 * 14)/9;</w:t>
      </w:r>
    </w:p>
    <w:p w:rsidR="00D0749F" w:rsidRPr="00D0749F" w:rsidRDefault="00D0749F" w:rsidP="00CD1A07">
      <w:pPr>
        <w:ind w:left="720"/>
        <w:jc w:val="both"/>
      </w:pPr>
      <w:r w:rsidRPr="00D0749F">
        <w:t xml:space="preserve">carpCost1 = </w:t>
      </w:r>
      <w:proofErr w:type="spellStart"/>
      <w:r w:rsidRPr="00D0749F">
        <w:t>carpBuy</w:t>
      </w:r>
      <w:proofErr w:type="spellEnd"/>
      <w:r w:rsidRPr="00D0749F">
        <w:t xml:space="preserve"> * 18.95;</w:t>
      </w:r>
    </w:p>
    <w:p w:rsidR="00D0749F" w:rsidRDefault="00D0749F" w:rsidP="00CD1A07">
      <w:pPr>
        <w:ind w:left="720"/>
        <w:jc w:val="both"/>
      </w:pPr>
      <w:r w:rsidRPr="00D0749F">
        <w:t xml:space="preserve">carpCost2 = </w:t>
      </w:r>
      <w:proofErr w:type="spellStart"/>
      <w:r w:rsidRPr="00D0749F">
        <w:t>carpBuy</w:t>
      </w:r>
      <w:proofErr w:type="spellEnd"/>
      <w:r w:rsidRPr="00D0749F">
        <w:t>* 29.95;</w:t>
      </w:r>
    </w:p>
    <w:tbl>
      <w:tblPr>
        <w:tblW w:w="10258" w:type="dxa"/>
        <w:tblInd w:w="95" w:type="dxa"/>
        <w:tblLook w:val="04A0"/>
      </w:tblPr>
      <w:tblGrid>
        <w:gridCol w:w="2588"/>
        <w:gridCol w:w="2494"/>
        <w:gridCol w:w="1955"/>
        <w:gridCol w:w="1538"/>
        <w:gridCol w:w="1683"/>
      </w:tblGrid>
      <w:tr w:rsidR="00D0749F" w:rsidRPr="00D0749F" w:rsidTr="00D0749F">
        <w:trPr>
          <w:trHeight w:val="292"/>
        </w:trPr>
        <w:tc>
          <w:tcPr>
            <w:tcW w:w="2588"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2494"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Total Area</w:t>
            </w:r>
          </w:p>
        </w:tc>
        <w:tc>
          <w:tcPr>
            <w:tcW w:w="1955"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Choice #1 cost</w:t>
            </w:r>
          </w:p>
        </w:tc>
        <w:tc>
          <w:tcPr>
            <w:tcW w:w="1538"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Choice #2 cost</w:t>
            </w:r>
          </w:p>
        </w:tc>
        <w:tc>
          <w:tcPr>
            <w:tcW w:w="1683"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Dimensions</w:t>
            </w:r>
          </w:p>
        </w:tc>
      </w:tr>
      <w:tr w:rsidR="00D0749F" w:rsidRPr="00D0749F" w:rsidTr="00D0749F">
        <w:trPr>
          <w:trHeight w:val="292"/>
        </w:trPr>
        <w:tc>
          <w:tcPr>
            <w:tcW w:w="2588"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Carpet</w:t>
            </w:r>
          </w:p>
        </w:tc>
        <w:tc>
          <w:tcPr>
            <w:tcW w:w="2494"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yards</w:t>
            </w:r>
          </w:p>
        </w:tc>
        <w:tc>
          <w:tcPr>
            <w:tcW w:w="1955"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 xml:space="preserve">$985.40 </w:t>
            </w:r>
          </w:p>
        </w:tc>
        <w:tc>
          <w:tcPr>
            <w:tcW w:w="1538"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 xml:space="preserve">$1,557.40 </w:t>
            </w:r>
          </w:p>
        </w:tc>
        <w:tc>
          <w:tcPr>
            <w:tcW w:w="1683"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10.4 by 5 yd roll</w:t>
            </w:r>
          </w:p>
        </w:tc>
      </w:tr>
      <w:tr w:rsidR="00D0749F" w:rsidRPr="00D0749F" w:rsidTr="00D0749F">
        <w:trPr>
          <w:trHeight w:val="292"/>
        </w:trPr>
        <w:tc>
          <w:tcPr>
            <w:tcW w:w="2588"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2494"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1955"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1538"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1683"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r>
    </w:tbl>
    <w:p w:rsidR="00D0749F" w:rsidRDefault="00D0749F" w:rsidP="00CD1A07">
      <w:pPr>
        <w:jc w:val="both"/>
      </w:pPr>
    </w:p>
    <w:p w:rsidR="00D0749F" w:rsidRDefault="00D0749F" w:rsidP="00CD1A07">
      <w:pPr>
        <w:jc w:val="both"/>
      </w:pPr>
      <w:r>
        <w:t>3)</w:t>
      </w:r>
    </w:p>
    <w:p w:rsidR="00D0749F" w:rsidRDefault="00D0749F" w:rsidP="00CD1A07">
      <w:pPr>
        <w:ind w:left="720"/>
        <w:jc w:val="both"/>
      </w:pPr>
      <w:proofErr w:type="spellStart"/>
      <w:proofErr w:type="gramStart"/>
      <w:r w:rsidRPr="00D0749F">
        <w:t>tileArea</w:t>
      </w:r>
      <w:proofErr w:type="spellEnd"/>
      <w:proofErr w:type="gramEnd"/>
      <w:r w:rsidRPr="00D0749F">
        <w:t xml:space="preserve"> = 10 * 14 + 12 * 14;</w:t>
      </w:r>
    </w:p>
    <w:p w:rsidR="00D0749F" w:rsidRPr="00D0749F" w:rsidRDefault="00D0749F" w:rsidP="00CD1A07">
      <w:pPr>
        <w:ind w:left="720"/>
        <w:jc w:val="both"/>
      </w:pPr>
      <w:r w:rsidRPr="00D0749F">
        <w:t>tileCost1 = (</w:t>
      </w:r>
      <w:proofErr w:type="spellStart"/>
      <w:r w:rsidRPr="00D0749F">
        <w:t>tileArea</w:t>
      </w:r>
      <w:proofErr w:type="spellEnd"/>
      <w:r w:rsidRPr="00D0749F">
        <w:t xml:space="preserve"> / 12) * 29.95;</w:t>
      </w:r>
    </w:p>
    <w:p w:rsidR="00D0749F" w:rsidRDefault="00D0749F" w:rsidP="00CD1A07">
      <w:pPr>
        <w:ind w:left="720"/>
        <w:jc w:val="both"/>
      </w:pPr>
      <w:r w:rsidRPr="00D0749F">
        <w:t>tileCost2 = (</w:t>
      </w:r>
      <w:proofErr w:type="spellStart"/>
      <w:r w:rsidRPr="00D0749F">
        <w:t>tileArea</w:t>
      </w:r>
      <w:proofErr w:type="spellEnd"/>
      <w:r w:rsidRPr="00D0749F">
        <w:t xml:space="preserve"> / 12) * 38.95;</w:t>
      </w:r>
    </w:p>
    <w:tbl>
      <w:tblPr>
        <w:tblW w:w="11336" w:type="dxa"/>
        <w:tblInd w:w="95" w:type="dxa"/>
        <w:tblLook w:val="04A0"/>
      </w:tblPr>
      <w:tblGrid>
        <w:gridCol w:w="2860"/>
        <w:gridCol w:w="2756"/>
        <w:gridCol w:w="2160"/>
        <w:gridCol w:w="1700"/>
        <w:gridCol w:w="1860"/>
      </w:tblGrid>
      <w:tr w:rsidR="00D0749F" w:rsidRPr="00D0749F" w:rsidTr="00D0749F">
        <w:trPr>
          <w:trHeight w:val="300"/>
        </w:trPr>
        <w:tc>
          <w:tcPr>
            <w:tcW w:w="28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2756"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Total Area</w:t>
            </w:r>
          </w:p>
        </w:tc>
        <w:tc>
          <w:tcPr>
            <w:tcW w:w="21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Choice #1 cost</w:t>
            </w:r>
          </w:p>
        </w:tc>
        <w:tc>
          <w:tcPr>
            <w:tcW w:w="170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Choice #2 cost</w:t>
            </w:r>
          </w:p>
        </w:tc>
        <w:tc>
          <w:tcPr>
            <w:tcW w:w="18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Dimensions</w:t>
            </w:r>
          </w:p>
        </w:tc>
      </w:tr>
      <w:tr w:rsidR="00D0749F" w:rsidRPr="00D0749F" w:rsidTr="00D0749F">
        <w:trPr>
          <w:trHeight w:val="300"/>
        </w:trPr>
        <w:tc>
          <w:tcPr>
            <w:tcW w:w="28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Tile</w:t>
            </w:r>
          </w:p>
        </w:tc>
        <w:tc>
          <w:tcPr>
            <w:tcW w:w="2756"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308 feet</w:t>
            </w:r>
          </w:p>
        </w:tc>
        <w:tc>
          <w:tcPr>
            <w:tcW w:w="21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 xml:space="preserve">$778.70 </w:t>
            </w:r>
          </w:p>
        </w:tc>
        <w:tc>
          <w:tcPr>
            <w:tcW w:w="170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 xml:space="preserve">$1,012.70 </w:t>
            </w:r>
          </w:p>
        </w:tc>
        <w:tc>
          <w:tcPr>
            <w:tcW w:w="18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r w:rsidRPr="00D0749F">
              <w:rPr>
                <w:rFonts w:ascii="Calibri" w:eastAsia="Times New Roman" w:hAnsi="Calibri" w:cs="Times New Roman"/>
                <w:color w:val="000000"/>
              </w:rPr>
              <w:t>26 boxes</w:t>
            </w:r>
          </w:p>
        </w:tc>
      </w:tr>
      <w:tr w:rsidR="00D0749F" w:rsidRPr="00D0749F" w:rsidTr="00D0749F">
        <w:trPr>
          <w:trHeight w:val="300"/>
        </w:trPr>
        <w:tc>
          <w:tcPr>
            <w:tcW w:w="28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2756"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18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r>
      <w:tr w:rsidR="00D0749F" w:rsidRPr="00D0749F" w:rsidTr="00D0749F">
        <w:trPr>
          <w:trHeight w:val="300"/>
        </w:trPr>
        <w:tc>
          <w:tcPr>
            <w:tcW w:w="28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2756"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170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c>
          <w:tcPr>
            <w:tcW w:w="1860" w:type="dxa"/>
            <w:tcBorders>
              <w:top w:val="nil"/>
              <w:left w:val="nil"/>
              <w:bottom w:val="nil"/>
              <w:right w:val="nil"/>
            </w:tcBorders>
            <w:shd w:val="clear" w:color="auto" w:fill="auto"/>
            <w:noWrap/>
            <w:vAlign w:val="bottom"/>
            <w:hideMark/>
          </w:tcPr>
          <w:p w:rsidR="00D0749F" w:rsidRPr="00D0749F" w:rsidRDefault="00D0749F" w:rsidP="00CD1A07">
            <w:pPr>
              <w:spacing w:after="0" w:line="240" w:lineRule="auto"/>
              <w:jc w:val="both"/>
              <w:rPr>
                <w:rFonts w:ascii="Calibri" w:eastAsia="Times New Roman" w:hAnsi="Calibri" w:cs="Times New Roman"/>
                <w:color w:val="000000"/>
              </w:rPr>
            </w:pPr>
          </w:p>
        </w:tc>
      </w:tr>
    </w:tbl>
    <w:p w:rsidR="00D0749F" w:rsidRDefault="00D0749F" w:rsidP="00CD1A07">
      <w:pPr>
        <w:jc w:val="both"/>
      </w:pPr>
    </w:p>
    <w:tbl>
      <w:tblPr>
        <w:tblW w:w="9420" w:type="dxa"/>
        <w:tblInd w:w="95" w:type="dxa"/>
        <w:tblLook w:val="04A0"/>
      </w:tblPr>
      <w:tblGrid>
        <w:gridCol w:w="2860"/>
        <w:gridCol w:w="2700"/>
        <w:gridCol w:w="2160"/>
        <w:gridCol w:w="1700"/>
      </w:tblGrid>
      <w:tr w:rsidR="007B4995" w:rsidRPr="007B4995" w:rsidTr="007B4995">
        <w:trPr>
          <w:trHeight w:val="300"/>
        </w:trPr>
        <w:tc>
          <w:tcPr>
            <w:tcW w:w="286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lastRenderedPageBreak/>
              <w:t>Most expensive pairing:</w:t>
            </w:r>
          </w:p>
        </w:tc>
        <w:tc>
          <w:tcPr>
            <w:tcW w:w="270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choice #2 carpet</w:t>
            </w:r>
          </w:p>
        </w:tc>
        <w:tc>
          <w:tcPr>
            <w:tcW w:w="216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choice #2 tile</w:t>
            </w:r>
          </w:p>
        </w:tc>
        <w:tc>
          <w:tcPr>
            <w:tcW w:w="170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total= $ 2804.03</w:t>
            </w:r>
          </w:p>
        </w:tc>
      </w:tr>
      <w:tr w:rsidR="007B4995" w:rsidRPr="007B4995" w:rsidTr="007B4995">
        <w:trPr>
          <w:trHeight w:val="300"/>
        </w:trPr>
        <w:tc>
          <w:tcPr>
            <w:tcW w:w="286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least expensive pairing:</w:t>
            </w:r>
          </w:p>
        </w:tc>
        <w:tc>
          <w:tcPr>
            <w:tcW w:w="270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choice #1 carpet</w:t>
            </w:r>
          </w:p>
        </w:tc>
        <w:tc>
          <w:tcPr>
            <w:tcW w:w="216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choice #1 tile</w:t>
            </w:r>
          </w:p>
        </w:tc>
        <w:tc>
          <w:tcPr>
            <w:tcW w:w="170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total= $ 2007.81</w:t>
            </w:r>
          </w:p>
        </w:tc>
      </w:tr>
      <w:tr w:rsidR="007B4995" w:rsidRPr="007B4995" w:rsidTr="007B4995">
        <w:trPr>
          <w:trHeight w:val="300"/>
        </w:trPr>
        <w:tc>
          <w:tcPr>
            <w:tcW w:w="286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pairing:</w:t>
            </w:r>
          </w:p>
        </w:tc>
        <w:tc>
          <w:tcPr>
            <w:tcW w:w="270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choice #2 carpet</w:t>
            </w:r>
          </w:p>
        </w:tc>
        <w:tc>
          <w:tcPr>
            <w:tcW w:w="216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choice #1 tile</w:t>
            </w:r>
          </w:p>
        </w:tc>
        <w:tc>
          <w:tcPr>
            <w:tcW w:w="170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total= $2596.75</w:t>
            </w:r>
          </w:p>
        </w:tc>
      </w:tr>
      <w:tr w:rsidR="007B4995" w:rsidRPr="007B4995" w:rsidTr="007B4995">
        <w:trPr>
          <w:trHeight w:val="300"/>
        </w:trPr>
        <w:tc>
          <w:tcPr>
            <w:tcW w:w="286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paring:</w:t>
            </w:r>
          </w:p>
        </w:tc>
        <w:tc>
          <w:tcPr>
            <w:tcW w:w="270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choice #1 carpet</w:t>
            </w:r>
          </w:p>
        </w:tc>
        <w:tc>
          <w:tcPr>
            <w:tcW w:w="216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choice #2 tile</w:t>
            </w:r>
          </w:p>
        </w:tc>
        <w:tc>
          <w:tcPr>
            <w:tcW w:w="1700" w:type="dxa"/>
            <w:tcBorders>
              <w:top w:val="nil"/>
              <w:left w:val="nil"/>
              <w:bottom w:val="nil"/>
              <w:right w:val="nil"/>
            </w:tcBorders>
            <w:shd w:val="clear" w:color="auto" w:fill="auto"/>
            <w:noWrap/>
            <w:vAlign w:val="bottom"/>
            <w:hideMark/>
          </w:tcPr>
          <w:p w:rsidR="007B4995" w:rsidRPr="007B4995" w:rsidRDefault="007B4995" w:rsidP="00CD1A07">
            <w:pPr>
              <w:spacing w:after="0" w:line="240" w:lineRule="auto"/>
              <w:jc w:val="both"/>
              <w:rPr>
                <w:rFonts w:ascii="Calibri" w:eastAsia="Times New Roman" w:hAnsi="Calibri" w:cs="Times New Roman"/>
                <w:color w:val="000000"/>
              </w:rPr>
            </w:pPr>
            <w:r w:rsidRPr="007B4995">
              <w:rPr>
                <w:rFonts w:ascii="Calibri" w:eastAsia="Times New Roman" w:hAnsi="Calibri" w:cs="Times New Roman"/>
                <w:color w:val="000000"/>
              </w:rPr>
              <w:t>total= $ 2258.65</w:t>
            </w:r>
          </w:p>
        </w:tc>
      </w:tr>
    </w:tbl>
    <w:p w:rsidR="007B4995" w:rsidRDefault="007B4995" w:rsidP="00CD1A07">
      <w:pPr>
        <w:jc w:val="both"/>
      </w:pPr>
    </w:p>
    <w:p w:rsidR="000E6F81" w:rsidRDefault="000E6F81" w:rsidP="00CD1A07">
      <w:pPr>
        <w:jc w:val="both"/>
      </w:pPr>
      <w:r>
        <w:tab/>
        <w:t>To complete this project, we had to split the tasks u</w:t>
      </w:r>
      <w:r w:rsidR="00054253">
        <w:t xml:space="preserve">p between all our group members. This was made easy, as four people in a group </w:t>
      </w:r>
      <w:r w:rsidR="00DB7669">
        <w:t>is quite an adequate amount of man-power, and the workload can easily be split up. Christine completed</w:t>
      </w:r>
      <w:r w:rsidR="00CD1A07">
        <w:t xml:space="preserve"> the initial calculations on the excel spreadsheet. Afterwards, Zach made sure that all the calculations were performed correctly, as well as that all the numbers made sense.</w:t>
      </w:r>
      <w:r w:rsidR="00DB7669">
        <w:t xml:space="preserve"> </w:t>
      </w:r>
      <w:r w:rsidR="005C1223">
        <w:t>I created the code</w:t>
      </w:r>
      <w:r w:rsidR="00915177">
        <w:t xml:space="preserve"> for the </w:t>
      </w:r>
      <w:proofErr w:type="spellStart"/>
      <w:r w:rsidR="00915177">
        <w:t>Valda</w:t>
      </w:r>
      <w:proofErr w:type="spellEnd"/>
      <w:r w:rsidR="00915177">
        <w:t xml:space="preserve"> Budget Manager </w:t>
      </w:r>
      <w:r w:rsidR="00191628">
        <w:t>which would be displayed in class, as well as used to calculate the cost for the every-day consumer</w:t>
      </w:r>
      <w:r w:rsidR="005E2E40">
        <w:t xml:space="preserve">s.  Finally, </w:t>
      </w:r>
      <w:proofErr w:type="spellStart"/>
      <w:r w:rsidR="005E2E40">
        <w:t>Rohan</w:t>
      </w:r>
      <w:proofErr w:type="spellEnd"/>
      <w:r w:rsidR="005E2E40">
        <w:t xml:space="preserve"> created the PowerPoint presentation which will be displayed for the in-class presentation. </w:t>
      </w:r>
    </w:p>
    <w:p w:rsidR="00E54A0A" w:rsidRDefault="00E54A0A" w:rsidP="00CD1A07">
      <w:pPr>
        <w:jc w:val="both"/>
      </w:pPr>
      <w:r>
        <w:tab/>
        <w:t>Our process was a fairly straightforward thinking process</w:t>
      </w:r>
      <w:r w:rsidR="00EA3343">
        <w:t>, with a rather linear path. First we computed the area of the house outside that needed to be painted</w:t>
      </w:r>
      <w:r w:rsidR="00B5505E">
        <w:t xml:space="preserve">. This was excluding the windows, as well as excluding the door, which would not need to be painted. Next, we multiplied the area by two, as two coats of paint were needed. Afterwards, we divided by 450, as that is how much area </w:t>
      </w:r>
      <w:r w:rsidR="005D271C">
        <w:t>a single gallon covers. This resulted in slightly less than 9 gallons. That, however, needed to be rounded up to nine gallons, as no one will specially sell us the exact amount of paint that we need.</w:t>
      </w:r>
      <w:r w:rsidR="00606788">
        <w:t xml:space="preserve"> We repeated the process with the carpet, as well as the tiles. With the carpet, we needed to divide by 9, due to the carpet coming in square </w:t>
      </w:r>
      <w:proofErr w:type="gramStart"/>
      <w:r w:rsidR="00606788">
        <w:t>yards,</w:t>
      </w:r>
      <w:proofErr w:type="gramEnd"/>
      <w:r w:rsidR="00606788">
        <w:t xml:space="preserve"> however we originally measured </w:t>
      </w:r>
      <w:r w:rsidR="00E457B3">
        <w:t xml:space="preserve">in feet. When it came to the tiles, we divided the area by 12, as that is how many square foot </w:t>
      </w:r>
      <w:r w:rsidR="00372E16">
        <w:t>tiles were in a single box. After all the calculations were completed, we had to make our decision.</w:t>
      </w:r>
    </w:p>
    <w:p w:rsidR="00372E16" w:rsidRPr="00372E16" w:rsidRDefault="00372E16" w:rsidP="00372E16">
      <w:pPr>
        <w:jc w:val="both"/>
      </w:pPr>
      <w:r>
        <w:tab/>
      </w:r>
      <w:r w:rsidRPr="00372E16">
        <w:t xml:space="preserve">We decide to go with the least expensive pairing of tile and carpet due to the fact that they are the cheapest choices. It is always nice to have some spare money, just in case an accident happens and an inevitable repair is needed (this is known from personal </w:t>
      </w:r>
      <w:proofErr w:type="gramStart"/>
      <w:r w:rsidRPr="00372E16">
        <w:t xml:space="preserve">experience </w:t>
      </w:r>
      <w:r w:rsidRPr="00372E16">
        <w:sym w:font="Wingdings" w:char="F04A"/>
      </w:r>
      <w:proofErr w:type="gramEnd"/>
      <w:r w:rsidRPr="00372E16">
        <w:t xml:space="preserve"> ). If no accidents happen to occur during the build, and we still have a nice amount of money left over, then we may possibly purchase a new hot tub or trampoline. If possible, we may even splurge a little and buy both, so that we may have some nice furnishings for both the outside and the inside of our house. That way we may enjoy our house no matter the season it is.</w:t>
      </w:r>
    </w:p>
    <w:p w:rsidR="00372E16" w:rsidRDefault="00372E16" w:rsidP="00CD1A07">
      <w:pPr>
        <w:jc w:val="both"/>
      </w:pPr>
    </w:p>
    <w:sectPr w:rsidR="00372E16" w:rsidSect="00E650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7216D"/>
    <w:multiLevelType w:val="hybridMultilevel"/>
    <w:tmpl w:val="0BB6A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F9B1834"/>
    <w:multiLevelType w:val="hybridMultilevel"/>
    <w:tmpl w:val="79B6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F11628"/>
    <w:rsid w:val="000026D4"/>
    <w:rsid w:val="00006ABA"/>
    <w:rsid w:val="00011E76"/>
    <w:rsid w:val="000120F1"/>
    <w:rsid w:val="00012D2B"/>
    <w:rsid w:val="00013822"/>
    <w:rsid w:val="00016460"/>
    <w:rsid w:val="000247CD"/>
    <w:rsid w:val="00027176"/>
    <w:rsid w:val="00034945"/>
    <w:rsid w:val="000353A6"/>
    <w:rsid w:val="00041055"/>
    <w:rsid w:val="00043EDD"/>
    <w:rsid w:val="00044534"/>
    <w:rsid w:val="00046F22"/>
    <w:rsid w:val="00054253"/>
    <w:rsid w:val="00054B5C"/>
    <w:rsid w:val="00056040"/>
    <w:rsid w:val="00057FF3"/>
    <w:rsid w:val="00061B05"/>
    <w:rsid w:val="000664FF"/>
    <w:rsid w:val="00067B21"/>
    <w:rsid w:val="000723DD"/>
    <w:rsid w:val="00072BDA"/>
    <w:rsid w:val="000767F0"/>
    <w:rsid w:val="00076911"/>
    <w:rsid w:val="0009737B"/>
    <w:rsid w:val="000A1AAF"/>
    <w:rsid w:val="000A236E"/>
    <w:rsid w:val="000A4099"/>
    <w:rsid w:val="000A47F3"/>
    <w:rsid w:val="000A5DEA"/>
    <w:rsid w:val="000A72CB"/>
    <w:rsid w:val="000A77E0"/>
    <w:rsid w:val="000B4A3F"/>
    <w:rsid w:val="000B6359"/>
    <w:rsid w:val="000C4393"/>
    <w:rsid w:val="000C5BEA"/>
    <w:rsid w:val="000C6240"/>
    <w:rsid w:val="000D3A67"/>
    <w:rsid w:val="000D6E0C"/>
    <w:rsid w:val="000E32BD"/>
    <w:rsid w:val="000E6F81"/>
    <w:rsid w:val="000F1744"/>
    <w:rsid w:val="000F1C16"/>
    <w:rsid w:val="000F4FD2"/>
    <w:rsid w:val="000F5939"/>
    <w:rsid w:val="00103019"/>
    <w:rsid w:val="00103AF9"/>
    <w:rsid w:val="001061BC"/>
    <w:rsid w:val="00110C77"/>
    <w:rsid w:val="001174B4"/>
    <w:rsid w:val="0012000B"/>
    <w:rsid w:val="0012010D"/>
    <w:rsid w:val="001219E3"/>
    <w:rsid w:val="00125240"/>
    <w:rsid w:val="00133963"/>
    <w:rsid w:val="001412B3"/>
    <w:rsid w:val="0014329D"/>
    <w:rsid w:val="00143962"/>
    <w:rsid w:val="001478BF"/>
    <w:rsid w:val="00147E52"/>
    <w:rsid w:val="00151C1F"/>
    <w:rsid w:val="00151F2D"/>
    <w:rsid w:val="001536E3"/>
    <w:rsid w:val="00154CA2"/>
    <w:rsid w:val="0015588B"/>
    <w:rsid w:val="0016324A"/>
    <w:rsid w:val="0016580A"/>
    <w:rsid w:val="00175F1B"/>
    <w:rsid w:val="001760F6"/>
    <w:rsid w:val="00180C15"/>
    <w:rsid w:val="0018375C"/>
    <w:rsid w:val="001853A0"/>
    <w:rsid w:val="00187B4F"/>
    <w:rsid w:val="00190BA1"/>
    <w:rsid w:val="00191628"/>
    <w:rsid w:val="00191782"/>
    <w:rsid w:val="001A0947"/>
    <w:rsid w:val="001A2A99"/>
    <w:rsid w:val="001B00EE"/>
    <w:rsid w:val="001B0B96"/>
    <w:rsid w:val="001B1953"/>
    <w:rsid w:val="001B36F6"/>
    <w:rsid w:val="001B3E6F"/>
    <w:rsid w:val="001B41DE"/>
    <w:rsid w:val="001B4920"/>
    <w:rsid w:val="001B623A"/>
    <w:rsid w:val="001C015D"/>
    <w:rsid w:val="001C0ED3"/>
    <w:rsid w:val="001C1B67"/>
    <w:rsid w:val="001D5E24"/>
    <w:rsid w:val="001E137A"/>
    <w:rsid w:val="001E1536"/>
    <w:rsid w:val="001E2856"/>
    <w:rsid w:val="001F482C"/>
    <w:rsid w:val="001F503E"/>
    <w:rsid w:val="00202236"/>
    <w:rsid w:val="002079B7"/>
    <w:rsid w:val="0021188A"/>
    <w:rsid w:val="002124BB"/>
    <w:rsid w:val="00212753"/>
    <w:rsid w:val="00213B1B"/>
    <w:rsid w:val="002152A1"/>
    <w:rsid w:val="002162B3"/>
    <w:rsid w:val="00222D15"/>
    <w:rsid w:val="00224B22"/>
    <w:rsid w:val="00224E0C"/>
    <w:rsid w:val="00227350"/>
    <w:rsid w:val="0024132F"/>
    <w:rsid w:val="00243FA4"/>
    <w:rsid w:val="00246348"/>
    <w:rsid w:val="00246F6D"/>
    <w:rsid w:val="00247D85"/>
    <w:rsid w:val="00254D0F"/>
    <w:rsid w:val="00260B36"/>
    <w:rsid w:val="00262485"/>
    <w:rsid w:val="00266302"/>
    <w:rsid w:val="002719CA"/>
    <w:rsid w:val="0027439E"/>
    <w:rsid w:val="00276053"/>
    <w:rsid w:val="00280138"/>
    <w:rsid w:val="00292ADD"/>
    <w:rsid w:val="00292D07"/>
    <w:rsid w:val="002951B0"/>
    <w:rsid w:val="00296CDC"/>
    <w:rsid w:val="002A035A"/>
    <w:rsid w:val="002A3EA0"/>
    <w:rsid w:val="002A5186"/>
    <w:rsid w:val="002B384D"/>
    <w:rsid w:val="002B5A15"/>
    <w:rsid w:val="002C132B"/>
    <w:rsid w:val="002C493D"/>
    <w:rsid w:val="002D31FD"/>
    <w:rsid w:val="002D4929"/>
    <w:rsid w:val="002E381A"/>
    <w:rsid w:val="002E5427"/>
    <w:rsid w:val="002E6BA8"/>
    <w:rsid w:val="002F1ECE"/>
    <w:rsid w:val="0030111C"/>
    <w:rsid w:val="00302F0B"/>
    <w:rsid w:val="00303A31"/>
    <w:rsid w:val="00305704"/>
    <w:rsid w:val="003123E8"/>
    <w:rsid w:val="003132CF"/>
    <w:rsid w:val="00316495"/>
    <w:rsid w:val="003210E4"/>
    <w:rsid w:val="00322029"/>
    <w:rsid w:val="00327732"/>
    <w:rsid w:val="00330C24"/>
    <w:rsid w:val="00333164"/>
    <w:rsid w:val="00337212"/>
    <w:rsid w:val="00337400"/>
    <w:rsid w:val="0034084F"/>
    <w:rsid w:val="0034176F"/>
    <w:rsid w:val="003432DC"/>
    <w:rsid w:val="00343B2D"/>
    <w:rsid w:val="00343D86"/>
    <w:rsid w:val="003521BB"/>
    <w:rsid w:val="00361EBD"/>
    <w:rsid w:val="0036381A"/>
    <w:rsid w:val="00366AC2"/>
    <w:rsid w:val="003700AF"/>
    <w:rsid w:val="003706FD"/>
    <w:rsid w:val="00372E16"/>
    <w:rsid w:val="003739D6"/>
    <w:rsid w:val="00381486"/>
    <w:rsid w:val="00383D8F"/>
    <w:rsid w:val="00384F6F"/>
    <w:rsid w:val="00385254"/>
    <w:rsid w:val="0038598D"/>
    <w:rsid w:val="00386102"/>
    <w:rsid w:val="0038710E"/>
    <w:rsid w:val="00391EC7"/>
    <w:rsid w:val="00393100"/>
    <w:rsid w:val="00395C46"/>
    <w:rsid w:val="003A0AE1"/>
    <w:rsid w:val="003A77CA"/>
    <w:rsid w:val="003B1D51"/>
    <w:rsid w:val="003B1E84"/>
    <w:rsid w:val="003C2AB5"/>
    <w:rsid w:val="003C5C0C"/>
    <w:rsid w:val="003C6B7D"/>
    <w:rsid w:val="003D0026"/>
    <w:rsid w:val="003D0570"/>
    <w:rsid w:val="003D24CB"/>
    <w:rsid w:val="003E4F13"/>
    <w:rsid w:val="003E5CE3"/>
    <w:rsid w:val="003E6562"/>
    <w:rsid w:val="003E7E5A"/>
    <w:rsid w:val="003F09E5"/>
    <w:rsid w:val="003F1F65"/>
    <w:rsid w:val="00401395"/>
    <w:rsid w:val="00403A1E"/>
    <w:rsid w:val="00414211"/>
    <w:rsid w:val="004228BA"/>
    <w:rsid w:val="0042302A"/>
    <w:rsid w:val="004233C5"/>
    <w:rsid w:val="00424A44"/>
    <w:rsid w:val="004258A1"/>
    <w:rsid w:val="00425CB0"/>
    <w:rsid w:val="00430E62"/>
    <w:rsid w:val="00431293"/>
    <w:rsid w:val="0043514C"/>
    <w:rsid w:val="004503F5"/>
    <w:rsid w:val="00454233"/>
    <w:rsid w:val="0045628B"/>
    <w:rsid w:val="0046228B"/>
    <w:rsid w:val="00470040"/>
    <w:rsid w:val="00474864"/>
    <w:rsid w:val="00480003"/>
    <w:rsid w:val="00481546"/>
    <w:rsid w:val="004835ED"/>
    <w:rsid w:val="004847DD"/>
    <w:rsid w:val="00486960"/>
    <w:rsid w:val="0049175C"/>
    <w:rsid w:val="004A2A88"/>
    <w:rsid w:val="004A5A6C"/>
    <w:rsid w:val="004B153D"/>
    <w:rsid w:val="004B2A54"/>
    <w:rsid w:val="004B3E17"/>
    <w:rsid w:val="004B787B"/>
    <w:rsid w:val="004C248E"/>
    <w:rsid w:val="004C2DE9"/>
    <w:rsid w:val="004C382B"/>
    <w:rsid w:val="004D15DC"/>
    <w:rsid w:val="004D25BD"/>
    <w:rsid w:val="004D4C9E"/>
    <w:rsid w:val="004D627C"/>
    <w:rsid w:val="004D7490"/>
    <w:rsid w:val="004F1FA3"/>
    <w:rsid w:val="004F5117"/>
    <w:rsid w:val="004F5E9D"/>
    <w:rsid w:val="00500C33"/>
    <w:rsid w:val="00501C35"/>
    <w:rsid w:val="00516254"/>
    <w:rsid w:val="00527070"/>
    <w:rsid w:val="005275C8"/>
    <w:rsid w:val="00532119"/>
    <w:rsid w:val="00532D33"/>
    <w:rsid w:val="00534198"/>
    <w:rsid w:val="0053427A"/>
    <w:rsid w:val="00535EE3"/>
    <w:rsid w:val="00541550"/>
    <w:rsid w:val="00542D38"/>
    <w:rsid w:val="00551F1C"/>
    <w:rsid w:val="00554960"/>
    <w:rsid w:val="005559A1"/>
    <w:rsid w:val="00562E6F"/>
    <w:rsid w:val="005706AE"/>
    <w:rsid w:val="005727B5"/>
    <w:rsid w:val="00573A1E"/>
    <w:rsid w:val="00577C39"/>
    <w:rsid w:val="00580602"/>
    <w:rsid w:val="00580811"/>
    <w:rsid w:val="0058310E"/>
    <w:rsid w:val="00593647"/>
    <w:rsid w:val="005A148C"/>
    <w:rsid w:val="005A163D"/>
    <w:rsid w:val="005A58CB"/>
    <w:rsid w:val="005B2C19"/>
    <w:rsid w:val="005B7AF4"/>
    <w:rsid w:val="005C1223"/>
    <w:rsid w:val="005C3131"/>
    <w:rsid w:val="005D099C"/>
    <w:rsid w:val="005D138B"/>
    <w:rsid w:val="005D2344"/>
    <w:rsid w:val="005D271C"/>
    <w:rsid w:val="005D6BDF"/>
    <w:rsid w:val="005E2E40"/>
    <w:rsid w:val="005E31DE"/>
    <w:rsid w:val="005E38CC"/>
    <w:rsid w:val="005E4FC5"/>
    <w:rsid w:val="005E7556"/>
    <w:rsid w:val="005E7CAD"/>
    <w:rsid w:val="005F327A"/>
    <w:rsid w:val="005F68CF"/>
    <w:rsid w:val="005F6E25"/>
    <w:rsid w:val="00601ABD"/>
    <w:rsid w:val="00606788"/>
    <w:rsid w:val="00607D0A"/>
    <w:rsid w:val="00611D6C"/>
    <w:rsid w:val="00613AFD"/>
    <w:rsid w:val="006160C9"/>
    <w:rsid w:val="006173F9"/>
    <w:rsid w:val="00617E03"/>
    <w:rsid w:val="0062595A"/>
    <w:rsid w:val="00625A3F"/>
    <w:rsid w:val="0063222A"/>
    <w:rsid w:val="006366D0"/>
    <w:rsid w:val="00640CDA"/>
    <w:rsid w:val="006450B7"/>
    <w:rsid w:val="0064514B"/>
    <w:rsid w:val="00647775"/>
    <w:rsid w:val="0065129B"/>
    <w:rsid w:val="00660896"/>
    <w:rsid w:val="00661357"/>
    <w:rsid w:val="00664482"/>
    <w:rsid w:val="00666152"/>
    <w:rsid w:val="00667164"/>
    <w:rsid w:val="0067238A"/>
    <w:rsid w:val="00675B7E"/>
    <w:rsid w:val="006827F2"/>
    <w:rsid w:val="00686EBC"/>
    <w:rsid w:val="0069398A"/>
    <w:rsid w:val="006A43FA"/>
    <w:rsid w:val="006A4BC7"/>
    <w:rsid w:val="006A4FD7"/>
    <w:rsid w:val="006B2B0C"/>
    <w:rsid w:val="006B4601"/>
    <w:rsid w:val="006B49FA"/>
    <w:rsid w:val="006B553F"/>
    <w:rsid w:val="006C0361"/>
    <w:rsid w:val="006C049D"/>
    <w:rsid w:val="006C229D"/>
    <w:rsid w:val="006C27BF"/>
    <w:rsid w:val="006C4217"/>
    <w:rsid w:val="006C510D"/>
    <w:rsid w:val="006D2840"/>
    <w:rsid w:val="006D5BA2"/>
    <w:rsid w:val="006E00E9"/>
    <w:rsid w:val="006E1B33"/>
    <w:rsid w:val="006E508D"/>
    <w:rsid w:val="006E5C42"/>
    <w:rsid w:val="006F1A0D"/>
    <w:rsid w:val="006F1CD1"/>
    <w:rsid w:val="006F3625"/>
    <w:rsid w:val="006F3BA2"/>
    <w:rsid w:val="006F6BE5"/>
    <w:rsid w:val="007029E5"/>
    <w:rsid w:val="00704300"/>
    <w:rsid w:val="00710CB8"/>
    <w:rsid w:val="0071454D"/>
    <w:rsid w:val="0071500F"/>
    <w:rsid w:val="00716166"/>
    <w:rsid w:val="007168D6"/>
    <w:rsid w:val="00716F24"/>
    <w:rsid w:val="007215D3"/>
    <w:rsid w:val="00722D54"/>
    <w:rsid w:val="007248A7"/>
    <w:rsid w:val="00726487"/>
    <w:rsid w:val="00726A9E"/>
    <w:rsid w:val="00730A3D"/>
    <w:rsid w:val="00732000"/>
    <w:rsid w:val="007329FF"/>
    <w:rsid w:val="00736374"/>
    <w:rsid w:val="00737425"/>
    <w:rsid w:val="0073792D"/>
    <w:rsid w:val="007419BF"/>
    <w:rsid w:val="00743A36"/>
    <w:rsid w:val="00750025"/>
    <w:rsid w:val="00754120"/>
    <w:rsid w:val="0075427E"/>
    <w:rsid w:val="00755681"/>
    <w:rsid w:val="007575C2"/>
    <w:rsid w:val="0076168C"/>
    <w:rsid w:val="00763508"/>
    <w:rsid w:val="00763A15"/>
    <w:rsid w:val="007651D3"/>
    <w:rsid w:val="00774812"/>
    <w:rsid w:val="00775F3F"/>
    <w:rsid w:val="00776964"/>
    <w:rsid w:val="00777689"/>
    <w:rsid w:val="0078629F"/>
    <w:rsid w:val="00790573"/>
    <w:rsid w:val="00791CFC"/>
    <w:rsid w:val="00792820"/>
    <w:rsid w:val="007928F7"/>
    <w:rsid w:val="007931F8"/>
    <w:rsid w:val="0079335F"/>
    <w:rsid w:val="00794656"/>
    <w:rsid w:val="00796158"/>
    <w:rsid w:val="00796B48"/>
    <w:rsid w:val="007A0F3B"/>
    <w:rsid w:val="007A5251"/>
    <w:rsid w:val="007A5886"/>
    <w:rsid w:val="007A7206"/>
    <w:rsid w:val="007B13F2"/>
    <w:rsid w:val="007B35AA"/>
    <w:rsid w:val="007B4995"/>
    <w:rsid w:val="007C2F6B"/>
    <w:rsid w:val="007C3FFE"/>
    <w:rsid w:val="007C41AE"/>
    <w:rsid w:val="007C4A7F"/>
    <w:rsid w:val="007D15B3"/>
    <w:rsid w:val="007D3417"/>
    <w:rsid w:val="007D5171"/>
    <w:rsid w:val="007D6270"/>
    <w:rsid w:val="007E009E"/>
    <w:rsid w:val="007E4A4E"/>
    <w:rsid w:val="007E538F"/>
    <w:rsid w:val="007E6068"/>
    <w:rsid w:val="007E7030"/>
    <w:rsid w:val="007E747B"/>
    <w:rsid w:val="007F3430"/>
    <w:rsid w:val="007F4269"/>
    <w:rsid w:val="007F6A76"/>
    <w:rsid w:val="007F738C"/>
    <w:rsid w:val="008004E9"/>
    <w:rsid w:val="00807662"/>
    <w:rsid w:val="00815CE1"/>
    <w:rsid w:val="0081657F"/>
    <w:rsid w:val="0081696D"/>
    <w:rsid w:val="00821602"/>
    <w:rsid w:val="008243B2"/>
    <w:rsid w:val="008270AA"/>
    <w:rsid w:val="00832D28"/>
    <w:rsid w:val="00833AE9"/>
    <w:rsid w:val="00835A90"/>
    <w:rsid w:val="0084737E"/>
    <w:rsid w:val="0085200E"/>
    <w:rsid w:val="00856D98"/>
    <w:rsid w:val="00857F89"/>
    <w:rsid w:val="00866638"/>
    <w:rsid w:val="00866EAF"/>
    <w:rsid w:val="00871000"/>
    <w:rsid w:val="008746E2"/>
    <w:rsid w:val="00875F68"/>
    <w:rsid w:val="0087701F"/>
    <w:rsid w:val="008825C3"/>
    <w:rsid w:val="008856A1"/>
    <w:rsid w:val="00885BED"/>
    <w:rsid w:val="00892315"/>
    <w:rsid w:val="00892D54"/>
    <w:rsid w:val="008A3A59"/>
    <w:rsid w:val="008A3ACD"/>
    <w:rsid w:val="008A6461"/>
    <w:rsid w:val="008B0029"/>
    <w:rsid w:val="008B2AB9"/>
    <w:rsid w:val="008B30BC"/>
    <w:rsid w:val="008B4EEA"/>
    <w:rsid w:val="008C6257"/>
    <w:rsid w:val="008C7487"/>
    <w:rsid w:val="008D0E3A"/>
    <w:rsid w:val="008D1E2E"/>
    <w:rsid w:val="008D5124"/>
    <w:rsid w:val="008D7D2A"/>
    <w:rsid w:val="008E122A"/>
    <w:rsid w:val="008E3BE9"/>
    <w:rsid w:val="008E5C4A"/>
    <w:rsid w:val="008E7FB7"/>
    <w:rsid w:val="008F3909"/>
    <w:rsid w:val="00900E81"/>
    <w:rsid w:val="00901042"/>
    <w:rsid w:val="00901240"/>
    <w:rsid w:val="009024D5"/>
    <w:rsid w:val="00915177"/>
    <w:rsid w:val="009152A0"/>
    <w:rsid w:val="00920CE0"/>
    <w:rsid w:val="00925884"/>
    <w:rsid w:val="00927F84"/>
    <w:rsid w:val="0093024E"/>
    <w:rsid w:val="009348B7"/>
    <w:rsid w:val="0093532F"/>
    <w:rsid w:val="00943CEE"/>
    <w:rsid w:val="00944668"/>
    <w:rsid w:val="009469E5"/>
    <w:rsid w:val="0097255B"/>
    <w:rsid w:val="00981DE7"/>
    <w:rsid w:val="00982D86"/>
    <w:rsid w:val="00983C30"/>
    <w:rsid w:val="00984E82"/>
    <w:rsid w:val="00987D2A"/>
    <w:rsid w:val="00990724"/>
    <w:rsid w:val="00992975"/>
    <w:rsid w:val="00993750"/>
    <w:rsid w:val="00993EB5"/>
    <w:rsid w:val="00994668"/>
    <w:rsid w:val="009A0737"/>
    <w:rsid w:val="009A4933"/>
    <w:rsid w:val="009B182F"/>
    <w:rsid w:val="009C248A"/>
    <w:rsid w:val="009C6374"/>
    <w:rsid w:val="009C7CE7"/>
    <w:rsid w:val="009D1E30"/>
    <w:rsid w:val="009D33A6"/>
    <w:rsid w:val="009D3D9A"/>
    <w:rsid w:val="009E76C3"/>
    <w:rsid w:val="009F03E2"/>
    <w:rsid w:val="009F0BE8"/>
    <w:rsid w:val="00A01313"/>
    <w:rsid w:val="00A0243F"/>
    <w:rsid w:val="00A1320F"/>
    <w:rsid w:val="00A20441"/>
    <w:rsid w:val="00A23031"/>
    <w:rsid w:val="00A2337A"/>
    <w:rsid w:val="00A2516A"/>
    <w:rsid w:val="00A25C22"/>
    <w:rsid w:val="00A30845"/>
    <w:rsid w:val="00A333EE"/>
    <w:rsid w:val="00A37D11"/>
    <w:rsid w:val="00A40799"/>
    <w:rsid w:val="00A41A84"/>
    <w:rsid w:val="00A43876"/>
    <w:rsid w:val="00A44C6C"/>
    <w:rsid w:val="00A45C0A"/>
    <w:rsid w:val="00A5080C"/>
    <w:rsid w:val="00A51AF0"/>
    <w:rsid w:val="00A56015"/>
    <w:rsid w:val="00A6167B"/>
    <w:rsid w:val="00A626A1"/>
    <w:rsid w:val="00A652C9"/>
    <w:rsid w:val="00A65397"/>
    <w:rsid w:val="00A67F99"/>
    <w:rsid w:val="00A728E4"/>
    <w:rsid w:val="00A74284"/>
    <w:rsid w:val="00A7674A"/>
    <w:rsid w:val="00A82EC5"/>
    <w:rsid w:val="00A85657"/>
    <w:rsid w:val="00A86795"/>
    <w:rsid w:val="00A87C36"/>
    <w:rsid w:val="00A92743"/>
    <w:rsid w:val="00AA0A1E"/>
    <w:rsid w:val="00AA2F57"/>
    <w:rsid w:val="00AA6698"/>
    <w:rsid w:val="00AB04EC"/>
    <w:rsid w:val="00AB2A9A"/>
    <w:rsid w:val="00AB4DBF"/>
    <w:rsid w:val="00AB54E9"/>
    <w:rsid w:val="00AC40DE"/>
    <w:rsid w:val="00AC5693"/>
    <w:rsid w:val="00AC6C6F"/>
    <w:rsid w:val="00AC6D06"/>
    <w:rsid w:val="00AD270B"/>
    <w:rsid w:val="00AD40AE"/>
    <w:rsid w:val="00AD6A87"/>
    <w:rsid w:val="00AE4745"/>
    <w:rsid w:val="00AE536A"/>
    <w:rsid w:val="00AF2997"/>
    <w:rsid w:val="00AF42D4"/>
    <w:rsid w:val="00AF728F"/>
    <w:rsid w:val="00B00570"/>
    <w:rsid w:val="00B01808"/>
    <w:rsid w:val="00B018D7"/>
    <w:rsid w:val="00B0210F"/>
    <w:rsid w:val="00B02336"/>
    <w:rsid w:val="00B044D8"/>
    <w:rsid w:val="00B05D6C"/>
    <w:rsid w:val="00B06086"/>
    <w:rsid w:val="00B147E2"/>
    <w:rsid w:val="00B20A5A"/>
    <w:rsid w:val="00B248FE"/>
    <w:rsid w:val="00B25C96"/>
    <w:rsid w:val="00B263DE"/>
    <w:rsid w:val="00B270A6"/>
    <w:rsid w:val="00B34DBD"/>
    <w:rsid w:val="00B431DD"/>
    <w:rsid w:val="00B438BF"/>
    <w:rsid w:val="00B5233F"/>
    <w:rsid w:val="00B52CD2"/>
    <w:rsid w:val="00B52D64"/>
    <w:rsid w:val="00B5470A"/>
    <w:rsid w:val="00B5505E"/>
    <w:rsid w:val="00B57199"/>
    <w:rsid w:val="00B57590"/>
    <w:rsid w:val="00B61D88"/>
    <w:rsid w:val="00B6486C"/>
    <w:rsid w:val="00B656FB"/>
    <w:rsid w:val="00B65A9F"/>
    <w:rsid w:val="00B66849"/>
    <w:rsid w:val="00B71F43"/>
    <w:rsid w:val="00B7352D"/>
    <w:rsid w:val="00B75B58"/>
    <w:rsid w:val="00B769CC"/>
    <w:rsid w:val="00B77553"/>
    <w:rsid w:val="00B80F55"/>
    <w:rsid w:val="00B822D0"/>
    <w:rsid w:val="00B85ED3"/>
    <w:rsid w:val="00B90AED"/>
    <w:rsid w:val="00B93C95"/>
    <w:rsid w:val="00B95FF1"/>
    <w:rsid w:val="00BB5360"/>
    <w:rsid w:val="00BC30AC"/>
    <w:rsid w:val="00BC3F98"/>
    <w:rsid w:val="00BC4A5D"/>
    <w:rsid w:val="00BC63EA"/>
    <w:rsid w:val="00BD0BF2"/>
    <w:rsid w:val="00BD3159"/>
    <w:rsid w:val="00BD3D50"/>
    <w:rsid w:val="00BE20C8"/>
    <w:rsid w:val="00BF41C1"/>
    <w:rsid w:val="00BF6027"/>
    <w:rsid w:val="00BF6C84"/>
    <w:rsid w:val="00BF75E7"/>
    <w:rsid w:val="00C00AF3"/>
    <w:rsid w:val="00C051B2"/>
    <w:rsid w:val="00C0737A"/>
    <w:rsid w:val="00C109E1"/>
    <w:rsid w:val="00C1296F"/>
    <w:rsid w:val="00C24758"/>
    <w:rsid w:val="00C26135"/>
    <w:rsid w:val="00C326AF"/>
    <w:rsid w:val="00C32D1B"/>
    <w:rsid w:val="00C3398F"/>
    <w:rsid w:val="00C40340"/>
    <w:rsid w:val="00C43B1A"/>
    <w:rsid w:val="00C44C1F"/>
    <w:rsid w:val="00C51DEB"/>
    <w:rsid w:val="00C53002"/>
    <w:rsid w:val="00C56487"/>
    <w:rsid w:val="00C66D5E"/>
    <w:rsid w:val="00C7360A"/>
    <w:rsid w:val="00C73DE6"/>
    <w:rsid w:val="00C85D4D"/>
    <w:rsid w:val="00C870BD"/>
    <w:rsid w:val="00C87917"/>
    <w:rsid w:val="00C87CD0"/>
    <w:rsid w:val="00C92D55"/>
    <w:rsid w:val="00C969AC"/>
    <w:rsid w:val="00C96C1B"/>
    <w:rsid w:val="00CA4241"/>
    <w:rsid w:val="00CA4D8D"/>
    <w:rsid w:val="00CA7F6F"/>
    <w:rsid w:val="00CB0393"/>
    <w:rsid w:val="00CB12AF"/>
    <w:rsid w:val="00CB5328"/>
    <w:rsid w:val="00CB60E4"/>
    <w:rsid w:val="00CB63E8"/>
    <w:rsid w:val="00CC052C"/>
    <w:rsid w:val="00CC6750"/>
    <w:rsid w:val="00CD1A07"/>
    <w:rsid w:val="00CD3C23"/>
    <w:rsid w:val="00CD4BEA"/>
    <w:rsid w:val="00CD6228"/>
    <w:rsid w:val="00CE3835"/>
    <w:rsid w:val="00CE4133"/>
    <w:rsid w:val="00CF08ED"/>
    <w:rsid w:val="00CF1A29"/>
    <w:rsid w:val="00CF296B"/>
    <w:rsid w:val="00D00240"/>
    <w:rsid w:val="00D00673"/>
    <w:rsid w:val="00D02819"/>
    <w:rsid w:val="00D0749F"/>
    <w:rsid w:val="00D13D20"/>
    <w:rsid w:val="00D16D0B"/>
    <w:rsid w:val="00D2061B"/>
    <w:rsid w:val="00D24969"/>
    <w:rsid w:val="00D24B9B"/>
    <w:rsid w:val="00D30CC1"/>
    <w:rsid w:val="00D323E2"/>
    <w:rsid w:val="00D34E5F"/>
    <w:rsid w:val="00D35F19"/>
    <w:rsid w:val="00D4187B"/>
    <w:rsid w:val="00D44E8D"/>
    <w:rsid w:val="00D472CF"/>
    <w:rsid w:val="00D47966"/>
    <w:rsid w:val="00D516CF"/>
    <w:rsid w:val="00D51E27"/>
    <w:rsid w:val="00D61CC9"/>
    <w:rsid w:val="00D62C80"/>
    <w:rsid w:val="00D656B4"/>
    <w:rsid w:val="00D75727"/>
    <w:rsid w:val="00D826D3"/>
    <w:rsid w:val="00D84526"/>
    <w:rsid w:val="00D866FF"/>
    <w:rsid w:val="00D86B49"/>
    <w:rsid w:val="00D86D6A"/>
    <w:rsid w:val="00D93449"/>
    <w:rsid w:val="00DA0152"/>
    <w:rsid w:val="00DA3EB4"/>
    <w:rsid w:val="00DA5184"/>
    <w:rsid w:val="00DA6BB0"/>
    <w:rsid w:val="00DB7669"/>
    <w:rsid w:val="00DC3D5E"/>
    <w:rsid w:val="00DC46E8"/>
    <w:rsid w:val="00DD3725"/>
    <w:rsid w:val="00DD403C"/>
    <w:rsid w:val="00DD572A"/>
    <w:rsid w:val="00DD607F"/>
    <w:rsid w:val="00DD6875"/>
    <w:rsid w:val="00DE0684"/>
    <w:rsid w:val="00DE24CC"/>
    <w:rsid w:val="00DF0AE8"/>
    <w:rsid w:val="00DF0ED4"/>
    <w:rsid w:val="00DF520F"/>
    <w:rsid w:val="00DF7735"/>
    <w:rsid w:val="00E008EB"/>
    <w:rsid w:val="00E055AA"/>
    <w:rsid w:val="00E06188"/>
    <w:rsid w:val="00E15670"/>
    <w:rsid w:val="00E15AC0"/>
    <w:rsid w:val="00E239EB"/>
    <w:rsid w:val="00E23DED"/>
    <w:rsid w:val="00E25A64"/>
    <w:rsid w:val="00E37461"/>
    <w:rsid w:val="00E43F11"/>
    <w:rsid w:val="00E44E60"/>
    <w:rsid w:val="00E457B3"/>
    <w:rsid w:val="00E50334"/>
    <w:rsid w:val="00E54A0A"/>
    <w:rsid w:val="00E555E9"/>
    <w:rsid w:val="00E558CC"/>
    <w:rsid w:val="00E5618A"/>
    <w:rsid w:val="00E60097"/>
    <w:rsid w:val="00E64D25"/>
    <w:rsid w:val="00E65029"/>
    <w:rsid w:val="00E6667B"/>
    <w:rsid w:val="00E702BA"/>
    <w:rsid w:val="00E75FA8"/>
    <w:rsid w:val="00E76A51"/>
    <w:rsid w:val="00E80B5F"/>
    <w:rsid w:val="00E8275D"/>
    <w:rsid w:val="00E971EA"/>
    <w:rsid w:val="00EA3343"/>
    <w:rsid w:val="00EA4EE6"/>
    <w:rsid w:val="00EA6246"/>
    <w:rsid w:val="00EA7B62"/>
    <w:rsid w:val="00EA7E9D"/>
    <w:rsid w:val="00EB259E"/>
    <w:rsid w:val="00EB79B6"/>
    <w:rsid w:val="00ED2048"/>
    <w:rsid w:val="00ED45DA"/>
    <w:rsid w:val="00ED676C"/>
    <w:rsid w:val="00EE3798"/>
    <w:rsid w:val="00EE63FB"/>
    <w:rsid w:val="00EE6766"/>
    <w:rsid w:val="00EF058A"/>
    <w:rsid w:val="00EF543E"/>
    <w:rsid w:val="00F0200B"/>
    <w:rsid w:val="00F02DD3"/>
    <w:rsid w:val="00F05C2F"/>
    <w:rsid w:val="00F11628"/>
    <w:rsid w:val="00F12D5A"/>
    <w:rsid w:val="00F17D30"/>
    <w:rsid w:val="00F26D6D"/>
    <w:rsid w:val="00F27EE4"/>
    <w:rsid w:val="00F30C22"/>
    <w:rsid w:val="00F341D5"/>
    <w:rsid w:val="00F40191"/>
    <w:rsid w:val="00F41ACB"/>
    <w:rsid w:val="00F41D0D"/>
    <w:rsid w:val="00F43295"/>
    <w:rsid w:val="00F43FF6"/>
    <w:rsid w:val="00F44612"/>
    <w:rsid w:val="00F51487"/>
    <w:rsid w:val="00F52D47"/>
    <w:rsid w:val="00F554C7"/>
    <w:rsid w:val="00F562F7"/>
    <w:rsid w:val="00F61251"/>
    <w:rsid w:val="00F62C2F"/>
    <w:rsid w:val="00F64A6A"/>
    <w:rsid w:val="00F65352"/>
    <w:rsid w:val="00F66BE2"/>
    <w:rsid w:val="00F67748"/>
    <w:rsid w:val="00F67918"/>
    <w:rsid w:val="00F704D8"/>
    <w:rsid w:val="00F7136D"/>
    <w:rsid w:val="00F76827"/>
    <w:rsid w:val="00F85CD8"/>
    <w:rsid w:val="00F9241A"/>
    <w:rsid w:val="00F9772A"/>
    <w:rsid w:val="00FA4A1C"/>
    <w:rsid w:val="00FA4E43"/>
    <w:rsid w:val="00FA625A"/>
    <w:rsid w:val="00FA68E7"/>
    <w:rsid w:val="00FB1063"/>
    <w:rsid w:val="00FB4B2A"/>
    <w:rsid w:val="00FC03FD"/>
    <w:rsid w:val="00FC320E"/>
    <w:rsid w:val="00FC7BF5"/>
    <w:rsid w:val="00FC7D37"/>
    <w:rsid w:val="00FE11B3"/>
    <w:rsid w:val="00FE1CA6"/>
    <w:rsid w:val="00FE29D4"/>
    <w:rsid w:val="00FE7A5F"/>
    <w:rsid w:val="00FF0A7A"/>
    <w:rsid w:val="00FF31EE"/>
    <w:rsid w:val="00FF3EE3"/>
    <w:rsid w:val="00FF4FBF"/>
    <w:rsid w:val="00FF6156"/>
    <w:rsid w:val="00FF63C0"/>
    <w:rsid w:val="00FF7758"/>
    <w:rsid w:val="00FF7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2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3DD"/>
    <w:pPr>
      <w:ind w:left="720"/>
      <w:contextualSpacing/>
    </w:pPr>
  </w:style>
</w:styles>
</file>

<file path=word/webSettings.xml><?xml version="1.0" encoding="utf-8"?>
<w:webSettings xmlns:r="http://schemas.openxmlformats.org/officeDocument/2006/relationships" xmlns:w="http://schemas.openxmlformats.org/wordprocessingml/2006/main">
  <w:divs>
    <w:div w:id="312948896">
      <w:bodyDiv w:val="1"/>
      <w:marLeft w:val="0"/>
      <w:marRight w:val="0"/>
      <w:marTop w:val="0"/>
      <w:marBottom w:val="0"/>
      <w:divBdr>
        <w:top w:val="none" w:sz="0" w:space="0" w:color="auto"/>
        <w:left w:val="none" w:sz="0" w:space="0" w:color="auto"/>
        <w:bottom w:val="none" w:sz="0" w:space="0" w:color="auto"/>
        <w:right w:val="none" w:sz="0" w:space="0" w:color="auto"/>
      </w:divBdr>
    </w:div>
    <w:div w:id="400951130">
      <w:bodyDiv w:val="1"/>
      <w:marLeft w:val="0"/>
      <w:marRight w:val="0"/>
      <w:marTop w:val="0"/>
      <w:marBottom w:val="0"/>
      <w:divBdr>
        <w:top w:val="none" w:sz="0" w:space="0" w:color="auto"/>
        <w:left w:val="none" w:sz="0" w:space="0" w:color="auto"/>
        <w:bottom w:val="none" w:sz="0" w:space="0" w:color="auto"/>
        <w:right w:val="none" w:sz="0" w:space="0" w:color="auto"/>
      </w:divBdr>
    </w:div>
    <w:div w:id="885530934">
      <w:bodyDiv w:val="1"/>
      <w:marLeft w:val="0"/>
      <w:marRight w:val="0"/>
      <w:marTop w:val="0"/>
      <w:marBottom w:val="0"/>
      <w:divBdr>
        <w:top w:val="none" w:sz="0" w:space="0" w:color="auto"/>
        <w:left w:val="none" w:sz="0" w:space="0" w:color="auto"/>
        <w:bottom w:val="none" w:sz="0" w:space="0" w:color="auto"/>
        <w:right w:val="none" w:sz="0" w:space="0" w:color="auto"/>
      </w:divBdr>
    </w:div>
    <w:div w:id="18010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Kluszczynski</dc:creator>
  <cp:lastModifiedBy>David Kluszczynski</cp:lastModifiedBy>
  <cp:revision>4</cp:revision>
  <cp:lastPrinted>2015-05-26T11:07:00Z</cp:lastPrinted>
  <dcterms:created xsi:type="dcterms:W3CDTF">2015-05-26T00:14:00Z</dcterms:created>
  <dcterms:modified xsi:type="dcterms:W3CDTF">2015-06-02T22:18:00Z</dcterms:modified>
</cp:coreProperties>
</file>