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7A4" w:rsidRDefault="000D534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Lab3.2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 Basic VTP</w:t>
      </w:r>
      <w:r w:rsidR="006567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Configuration</w:t>
      </w:r>
    </w:p>
    <w:p w:rsidR="006567A4" w:rsidRDefault="006567A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Topology</w:t>
      </w:r>
    </w:p>
    <w:p w:rsidR="006567A4" w:rsidRDefault="006567A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5731510" cy="3100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CC" w:rsidRDefault="00F74AC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Addressing table</w:t>
      </w:r>
    </w:p>
    <w:p w:rsidR="00F74ACC" w:rsidRDefault="00F74AC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5731510" cy="1337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33" w:rsidRDefault="007D4F3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Initial port assignment</w:t>
      </w:r>
    </w:p>
    <w:p w:rsidR="007D4F33" w:rsidRDefault="007D4F3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5731510" cy="906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A4" w:rsidRDefault="006567A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74ACC" w:rsidRDefault="00F74AC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74ACC" w:rsidRDefault="00F74AC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D4F33" w:rsidRDefault="007D4F3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D4F33" w:rsidRDefault="007D4F3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32EEB" w:rsidRDefault="00E469A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69A4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 1: Prepare the Network</w:t>
      </w:r>
      <w:r w:rsidRPr="00E469A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69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1: Cable a network that is similar to the one in the topology diagram.</w:t>
      </w:r>
      <w:r w:rsidRPr="00E469A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69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2: Clear any existing configurations on the switches, and initialize all ports in the shutdown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9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state.</w:t>
      </w:r>
      <w:r w:rsidRPr="00E469A4">
        <w:rPr>
          <w:rFonts w:ascii="Times New Roman" w:hAnsi="Times New Roman" w:cs="Times New Roman"/>
          <w:color w:val="000000"/>
          <w:sz w:val="24"/>
          <w:szCs w:val="24"/>
        </w:rPr>
        <w:br/>
        <w:t>It is a good practice to disable any unused ports on the switches by puttin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 them in shutdown. Disable all </w:t>
      </w:r>
      <w:r w:rsidRPr="00E469A4">
        <w:rPr>
          <w:rFonts w:ascii="Times New Roman" w:hAnsi="Times New Roman" w:cs="Times New Roman"/>
          <w:color w:val="000000"/>
          <w:sz w:val="24"/>
          <w:szCs w:val="24"/>
        </w:rPr>
        <w:t>ports on the switches</w:t>
      </w:r>
      <w:proofErr w:type="gramStart"/>
      <w:r w:rsidRPr="00E469A4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E469A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469A4">
        <w:rPr>
          <w:rFonts w:ascii="Times New Roman" w:hAnsi="Times New Roman" w:cs="Times New Roman"/>
          <w:color w:val="000000"/>
          <w:sz w:val="24"/>
          <w:szCs w:val="24"/>
        </w:rPr>
        <w:t>Switch#</w:t>
      </w:r>
      <w:r w:rsidRPr="00E469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config</w:t>
      </w:r>
      <w:proofErr w:type="spellEnd"/>
      <w:r w:rsidRPr="00E469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term</w:t>
      </w:r>
      <w:r w:rsidRPr="00E469A4">
        <w:rPr>
          <w:rFonts w:ascii="Times New Roman" w:hAnsi="Times New Roman" w:cs="Times New Roman"/>
          <w:color w:val="000000"/>
          <w:sz w:val="24"/>
          <w:szCs w:val="24"/>
        </w:rPr>
        <w:br/>
        <w:t>Switch(</w:t>
      </w:r>
      <w:proofErr w:type="spellStart"/>
      <w:r w:rsidRPr="00E469A4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E469A4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E469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interface range fa0/1-24</w:t>
      </w:r>
      <w:r w:rsidRPr="00E469A4">
        <w:rPr>
          <w:rFonts w:ascii="Times New Roman" w:hAnsi="Times New Roman" w:cs="Times New Roman"/>
          <w:color w:val="000000"/>
          <w:sz w:val="24"/>
          <w:szCs w:val="24"/>
        </w:rPr>
        <w:br/>
        <w:t>Switch(</w:t>
      </w:r>
      <w:proofErr w:type="spellStart"/>
      <w:r w:rsidRPr="00E469A4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E469A4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E469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shutdown</w:t>
      </w:r>
      <w:r w:rsidRPr="00E469A4">
        <w:rPr>
          <w:rFonts w:ascii="Times New Roman" w:hAnsi="Times New Roman" w:cs="Times New Roman"/>
          <w:color w:val="000000"/>
          <w:sz w:val="24"/>
          <w:szCs w:val="24"/>
        </w:rPr>
        <w:br/>
        <w:t>Switch(</w:t>
      </w:r>
      <w:proofErr w:type="spellStart"/>
      <w:r w:rsidRPr="00E469A4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E469A4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E469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interface range gi0/1-2</w:t>
      </w:r>
      <w:r w:rsidRPr="00E469A4">
        <w:rPr>
          <w:rFonts w:ascii="Times New Roman" w:hAnsi="Times New Roman" w:cs="Times New Roman"/>
          <w:color w:val="000000"/>
          <w:sz w:val="24"/>
          <w:szCs w:val="24"/>
        </w:rPr>
        <w:br/>
        <w:t>Switch(</w:t>
      </w:r>
      <w:proofErr w:type="spellStart"/>
      <w:r w:rsidRPr="00E469A4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E469A4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E469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shutdown</w:t>
      </w:r>
    </w:p>
    <w:p w:rsidR="00F408B1" w:rsidRDefault="00F408B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2: Perform Basic Switch Configurations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1: Configure the switches according to the following guidelines.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br/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Configure the switch hostname.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• Configure an EXEC mode password of </w:t>
      </w:r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• Configure a password of </w:t>
      </w:r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cisco 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t>for console connections.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• Configure a password of </w:t>
      </w:r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cisco 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F408B1">
        <w:rPr>
          <w:rFonts w:ascii="Times New Roman" w:hAnsi="Times New Roman" w:cs="Times New Roman"/>
          <w:color w:val="000000"/>
          <w:sz w:val="24"/>
          <w:szCs w:val="24"/>
        </w:rPr>
        <w:t>vty</w:t>
      </w:r>
      <w:proofErr w:type="spellEnd"/>
      <w:r w:rsidRPr="00F408B1">
        <w:rPr>
          <w:rFonts w:ascii="Times New Roman" w:hAnsi="Times New Roman" w:cs="Times New Roman"/>
          <w:color w:val="000000"/>
          <w:sz w:val="24"/>
          <w:szCs w:val="24"/>
        </w:rPr>
        <w:t xml:space="preserve"> connections.</w:t>
      </w:r>
    </w:p>
    <w:p w:rsidR="00F408B1" w:rsidRPr="00F408B1" w:rsidRDefault="00F408B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2: Re-enable the user ports on S2 and S3.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F408B1">
        <w:rPr>
          <w:rFonts w:ascii="Times New Roman" w:hAnsi="Times New Roman" w:cs="Times New Roman"/>
          <w:color w:val="000000"/>
          <w:sz w:val="24"/>
          <w:szCs w:val="24"/>
        </w:rPr>
        <w:t>S2(</w:t>
      </w:r>
      <w:proofErr w:type="spellStart"/>
      <w:proofErr w:type="gramEnd"/>
      <w:r w:rsidRPr="00F408B1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408B1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interface range fa0/6, fa0/11, fa0/18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br/>
        <w:t>S2(</w:t>
      </w:r>
      <w:proofErr w:type="spellStart"/>
      <w:r w:rsidRPr="00F408B1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408B1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proofErr w:type="spellStart"/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mode access</w:t>
      </w:r>
    </w:p>
    <w:p w:rsidR="00F408B1" w:rsidRDefault="00F408B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F408B1">
        <w:rPr>
          <w:rFonts w:ascii="Times New Roman" w:hAnsi="Times New Roman" w:cs="Times New Roman"/>
          <w:color w:val="000000"/>
          <w:sz w:val="24"/>
          <w:szCs w:val="24"/>
        </w:rPr>
        <w:t>S2(</w:t>
      </w:r>
      <w:proofErr w:type="spellStart"/>
      <w:proofErr w:type="gramEnd"/>
      <w:r w:rsidRPr="00F408B1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408B1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 shutdown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F408B1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408B1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interface range fa0/6, fa0/11, fa0/18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F408B1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408B1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proofErr w:type="spellStart"/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mode access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F408B1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408B1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 shutdown</w:t>
      </w:r>
    </w:p>
    <w:p w:rsidR="00FB6831" w:rsidRDefault="00FB683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3: Configure and Activate Ethernet Interfaces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1: Configure the PCs.</w:t>
      </w:r>
    </w:p>
    <w:p w:rsidR="009412F6" w:rsidRDefault="009412F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4: Configure VTP on the Switches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br/>
        <w:t>VTP allows the network administrator to control the instances of VLANs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the network by creating VTP 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t>domains</w:t>
      </w:r>
      <w:r w:rsidRPr="009412F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t>Within each VTP domain, one or more switches are configured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VTP servers. VLANs are then 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t>created on the VTP server and pushed to the other switches in the 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omain. Common VTP configuration 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t xml:space="preserve">tasks are setting the operating mode, domain, and password. In this lab,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you will be using S1 as the VTP 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t>server, with S2 and S3 configured as VTP clients or in VTP transparent mode.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1: Check the current VTP settings on the three switches.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br/>
        <w:t>S1#</w:t>
      </w:r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show </w:t>
      </w:r>
      <w:proofErr w:type="spellStart"/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vtp</w:t>
      </w:r>
      <w:proofErr w:type="spellEnd"/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status</w:t>
      </w:r>
    </w:p>
    <w:p w:rsidR="009412F6" w:rsidRDefault="009412F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412F6">
        <w:rPr>
          <w:rFonts w:ascii="Times New Roman" w:hAnsi="Times New Roman" w:cs="Times New Roman"/>
          <w:color w:val="000000"/>
          <w:sz w:val="24"/>
          <w:szCs w:val="24"/>
        </w:rPr>
        <w:t>What is the default VTP mode</w:t>
      </w:r>
      <w:proofErr w:type="gramStart"/>
      <w:r w:rsidRPr="009412F6">
        <w:rPr>
          <w:rFonts w:ascii="Times New Roman" w:hAnsi="Times New Roman" w:cs="Times New Roman"/>
          <w:color w:val="000000"/>
          <w:sz w:val="24"/>
          <w:szCs w:val="24"/>
        </w:rPr>
        <w:t>?</w:t>
      </w:r>
      <w:r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</w:p>
    <w:p w:rsidR="009412F6" w:rsidRDefault="009412F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412F6" w:rsidRPr="009412F6" w:rsidRDefault="009412F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412F6" w:rsidRDefault="009412F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Step 2: Configure the operating mode, domain name, and VTP password on all three switches.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Set the VTP domain name to </w:t>
      </w:r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Lab4 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t xml:space="preserve">and the VTP password to </w:t>
      </w:r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cisco 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t>on all three switches</w:t>
      </w:r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Configure S1 in 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t>server mode, S2 in client mode, and S3 in transparent mode.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9412F6">
        <w:rPr>
          <w:rFonts w:ascii="Times New Roman" w:hAnsi="Times New Roman" w:cs="Times New Roman"/>
          <w:color w:val="000000"/>
          <w:sz w:val="24"/>
          <w:szCs w:val="24"/>
        </w:rPr>
        <w:t>S1(</w:t>
      </w:r>
      <w:proofErr w:type="spellStart"/>
      <w:proofErr w:type="gramEnd"/>
      <w:r w:rsidRPr="009412F6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9412F6">
        <w:rPr>
          <w:rFonts w:ascii="Times New Roman" w:hAnsi="Times New Roman" w:cs="Times New Roman"/>
          <w:color w:val="000000"/>
          <w:sz w:val="24"/>
          <w:szCs w:val="24"/>
        </w:rPr>
        <w:t>)#</w:t>
      </w:r>
      <w:proofErr w:type="spellStart"/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vtp</w:t>
      </w:r>
      <w:proofErr w:type="spellEnd"/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mode server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br/>
        <w:t>Device mode already VTP SERVER.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9412F6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9412F6">
        <w:rPr>
          <w:rFonts w:ascii="Times New Roman" w:hAnsi="Times New Roman" w:cs="Times New Roman"/>
          <w:color w:val="000000"/>
          <w:sz w:val="24"/>
          <w:szCs w:val="24"/>
        </w:rPr>
        <w:t>)#</w:t>
      </w:r>
      <w:proofErr w:type="spellStart"/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vtp</w:t>
      </w:r>
      <w:proofErr w:type="spellEnd"/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domain Lab4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br/>
        <w:t>Changing VTP domain name from NULL to Lab4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9412F6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9412F6">
        <w:rPr>
          <w:rFonts w:ascii="Times New Roman" w:hAnsi="Times New Roman" w:cs="Times New Roman"/>
          <w:color w:val="000000"/>
          <w:sz w:val="24"/>
          <w:szCs w:val="24"/>
        </w:rPr>
        <w:t>)#</w:t>
      </w:r>
      <w:proofErr w:type="spellStart"/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vtp</w:t>
      </w:r>
      <w:proofErr w:type="spellEnd"/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password cisco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br/>
        <w:t>Setting device VLAN database password to cisco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9412F6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9412F6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br/>
        <w:t>S2(</w:t>
      </w:r>
      <w:proofErr w:type="spellStart"/>
      <w:r w:rsidRPr="009412F6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9412F6">
        <w:rPr>
          <w:rFonts w:ascii="Times New Roman" w:hAnsi="Times New Roman" w:cs="Times New Roman"/>
          <w:color w:val="000000"/>
          <w:sz w:val="24"/>
          <w:szCs w:val="24"/>
        </w:rPr>
        <w:t>)#</w:t>
      </w:r>
      <w:proofErr w:type="spellStart"/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vtp</w:t>
      </w:r>
      <w:proofErr w:type="spellEnd"/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mode client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br/>
        <w:t>Setting device to VTP CLIENT mode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br/>
        <w:t>S2(</w:t>
      </w:r>
      <w:proofErr w:type="spellStart"/>
      <w:r w:rsidRPr="009412F6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9412F6">
        <w:rPr>
          <w:rFonts w:ascii="Times New Roman" w:hAnsi="Times New Roman" w:cs="Times New Roman"/>
          <w:color w:val="000000"/>
          <w:sz w:val="24"/>
          <w:szCs w:val="24"/>
        </w:rPr>
        <w:t>)#</w:t>
      </w:r>
      <w:proofErr w:type="spellStart"/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vtp</w:t>
      </w:r>
      <w:proofErr w:type="spellEnd"/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domain Lab4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br/>
        <w:t>Changing VTP domain name from NULL to Lab4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br/>
        <w:t>S2(</w:t>
      </w:r>
      <w:proofErr w:type="spellStart"/>
      <w:r w:rsidRPr="009412F6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9412F6">
        <w:rPr>
          <w:rFonts w:ascii="Times New Roman" w:hAnsi="Times New Roman" w:cs="Times New Roman"/>
          <w:color w:val="000000"/>
          <w:sz w:val="24"/>
          <w:szCs w:val="24"/>
        </w:rPr>
        <w:t>)#</w:t>
      </w:r>
      <w:proofErr w:type="spellStart"/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vtp</w:t>
      </w:r>
      <w:proofErr w:type="spellEnd"/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password cisco</w:t>
      </w:r>
    </w:p>
    <w:p w:rsidR="009412F6" w:rsidRDefault="009412F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412F6">
        <w:rPr>
          <w:rFonts w:ascii="Times New Roman" w:hAnsi="Times New Roman" w:cs="Times New Roman"/>
          <w:color w:val="000000"/>
          <w:sz w:val="24"/>
          <w:szCs w:val="24"/>
        </w:rPr>
        <w:t>Setting device VLAN database password to cisco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9412F6">
        <w:rPr>
          <w:rFonts w:ascii="Times New Roman" w:hAnsi="Times New Roman" w:cs="Times New Roman"/>
          <w:color w:val="000000"/>
          <w:sz w:val="24"/>
          <w:szCs w:val="24"/>
        </w:rPr>
        <w:t>S2(</w:t>
      </w:r>
      <w:proofErr w:type="spellStart"/>
      <w:proofErr w:type="gramEnd"/>
      <w:r w:rsidRPr="009412F6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9412F6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9412F6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9412F6">
        <w:rPr>
          <w:rFonts w:ascii="Times New Roman" w:hAnsi="Times New Roman" w:cs="Times New Roman"/>
          <w:color w:val="000000"/>
          <w:sz w:val="24"/>
          <w:szCs w:val="24"/>
        </w:rPr>
        <w:t>)#</w:t>
      </w:r>
      <w:proofErr w:type="spellStart"/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vtp</w:t>
      </w:r>
      <w:proofErr w:type="spellEnd"/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mode transparent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br/>
        <w:t>Setting device to VTP TRANSPARENT mode.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9412F6">
        <w:rPr>
          <w:rFonts w:ascii="Times New Roman" w:hAnsi="Times New Roman" w:cs="Times New Roman"/>
          <w:color w:val="000000"/>
          <w:sz w:val="24"/>
          <w:szCs w:val="24"/>
        </w:rPr>
        <w:t>S3(</w:t>
      </w:r>
      <w:proofErr w:type="spellStart"/>
      <w:proofErr w:type="gramEnd"/>
      <w:r w:rsidRPr="009412F6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9412F6">
        <w:rPr>
          <w:rFonts w:ascii="Times New Roman" w:hAnsi="Times New Roman" w:cs="Times New Roman"/>
          <w:color w:val="000000"/>
          <w:sz w:val="24"/>
          <w:szCs w:val="24"/>
        </w:rPr>
        <w:t>)#</w:t>
      </w:r>
      <w:proofErr w:type="spellStart"/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vtp</w:t>
      </w:r>
      <w:proofErr w:type="spellEnd"/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domain Lab4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br/>
        <w:t>Changing VTP domain name from NULL to Lab4</w:t>
      </w:r>
      <w:r w:rsidRPr="009412F6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9412F6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9412F6">
        <w:rPr>
          <w:rFonts w:ascii="Times New Roman" w:hAnsi="Times New Roman" w:cs="Times New Roman"/>
          <w:color w:val="000000"/>
          <w:sz w:val="24"/>
          <w:szCs w:val="24"/>
        </w:rPr>
        <w:t>)#</w:t>
      </w:r>
      <w:proofErr w:type="spellStart"/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vtp</w:t>
      </w:r>
      <w:proofErr w:type="spellEnd"/>
      <w:r w:rsidRPr="00941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password cisco</w:t>
      </w:r>
    </w:p>
    <w:p w:rsidR="009412F6" w:rsidRPr="00FD0582" w:rsidRDefault="00FD058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3: Configure trunking and the native VLAN for the trunking ports on all three switches.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Use the 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interface range 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t>command in global configuration mode to simplify this task.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FD0582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D0582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interface range fa0/1-5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FD0582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D0582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proofErr w:type="spellStart"/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mode trunk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FD0582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D0582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proofErr w:type="spellStart"/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trunk native </w:t>
      </w:r>
      <w:proofErr w:type="spellStart"/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99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FD0582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D0582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 shutdown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FD0582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D0582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S2(</w:t>
      </w:r>
      <w:proofErr w:type="spellStart"/>
      <w:r w:rsidRPr="00FD0582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D0582">
        <w:rPr>
          <w:rFonts w:ascii="Times New Roman" w:hAnsi="Times New Roman" w:cs="Times New Roman"/>
          <w:color w:val="000000"/>
          <w:sz w:val="24"/>
          <w:szCs w:val="24"/>
        </w:rPr>
        <w:t xml:space="preserve">)# 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interface range fa0/1-5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S2(</w:t>
      </w:r>
      <w:proofErr w:type="spellStart"/>
      <w:r w:rsidRPr="00FD0582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D0582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proofErr w:type="spellStart"/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mode trunk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S2(</w:t>
      </w:r>
      <w:proofErr w:type="spellStart"/>
      <w:r w:rsidRPr="00FD0582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D0582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proofErr w:type="spellStart"/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trunk native </w:t>
      </w:r>
      <w:proofErr w:type="spellStart"/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99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S2(</w:t>
      </w:r>
      <w:proofErr w:type="spellStart"/>
      <w:r w:rsidRPr="00FD0582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D0582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 shutdown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S2(</w:t>
      </w:r>
      <w:proofErr w:type="spellStart"/>
      <w:r w:rsidRPr="00FD0582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D0582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FD0582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D0582">
        <w:rPr>
          <w:rFonts w:ascii="Times New Roman" w:hAnsi="Times New Roman" w:cs="Times New Roman"/>
          <w:color w:val="000000"/>
          <w:sz w:val="24"/>
          <w:szCs w:val="24"/>
        </w:rPr>
        <w:t xml:space="preserve">)# 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interface range fa0/1-5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FD0582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D0582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proofErr w:type="spellStart"/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mode trunk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FD0582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D0582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proofErr w:type="spellStart"/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trunk native </w:t>
      </w:r>
      <w:proofErr w:type="spellStart"/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99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FD0582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D0582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 shutdown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FD0582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D0582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</w:p>
    <w:p w:rsidR="009412F6" w:rsidRPr="009412F6" w:rsidRDefault="009412F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D0582" w:rsidRDefault="00FD058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Step 5: Configure VLANs on the VTP server.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There are four additional VLANS required in this lab</w:t>
      </w:r>
      <w:proofErr w:type="gramStart"/>
      <w:r w:rsidRPr="00FD0582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• VLAN 99 (management)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• VLAN 10 (faculty/staff)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• VLAN 20 (students)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• VLAN 30 (guest)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Configure these on the VTP server.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S1(config)#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 99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S1(config-vlan)#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 management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S1(config-vlan)#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S1(config)#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 10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S1(config-vlan)#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 faculty/staff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S1(config-vlan)#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S1(config)#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 20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S1(config-vlan)#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 students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S1(config-vlan)#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S1(config)#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 30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S1(config-vlan)#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 guest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S1(config-vlan)#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Verify that the VLANs have been created on S1 with the 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show vlan brief 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t>command.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6: Check if the VLANs created on S1 have been distributed to S2 and S3.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Use the 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show vlan brief 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t>command on S2 and S3 to determine if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VTP server has pushed its VLAN 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t>configuration to all the switches.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br/>
        <w:t>S2#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show </w:t>
      </w:r>
      <w:proofErr w:type="spellStart"/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brief</w:t>
      </w:r>
    </w:p>
    <w:p w:rsidR="00FD0582" w:rsidRDefault="00FD058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S3</w:t>
      </w:r>
      <w:r w:rsidRPr="00FD0582">
        <w:rPr>
          <w:rFonts w:ascii="Times New Roman" w:hAnsi="Times New Roman" w:cs="Times New Roman"/>
          <w:color w:val="000000"/>
          <w:sz w:val="24"/>
          <w:szCs w:val="24"/>
        </w:rPr>
        <w:t>#</w:t>
      </w:r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show </w:t>
      </w:r>
      <w:proofErr w:type="spellStart"/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FD0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brief</w:t>
      </w:r>
    </w:p>
    <w:p w:rsidR="00FD0582" w:rsidRPr="004111AB" w:rsidRDefault="00FD058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111AB">
        <w:rPr>
          <w:rFonts w:ascii="Times New Roman" w:hAnsi="Times New Roman" w:cs="Times New Roman"/>
          <w:color w:val="000000"/>
          <w:sz w:val="24"/>
          <w:szCs w:val="24"/>
        </w:rPr>
        <w:t>Are the same VLA</w:t>
      </w:r>
      <w:r w:rsidR="004035DB" w:rsidRPr="004111AB">
        <w:rPr>
          <w:rFonts w:ascii="Times New Roman" w:hAnsi="Times New Roman" w:cs="Times New Roman"/>
          <w:color w:val="000000"/>
          <w:sz w:val="24"/>
          <w:szCs w:val="24"/>
        </w:rPr>
        <w:t>Ns configured on all switches? __________________</w:t>
      </w:r>
    </w:p>
    <w:p w:rsidR="004035DB" w:rsidRPr="004111AB" w:rsidRDefault="004035D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8: Manually configure VLANs.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Configure the four VLANs identified in Step 5 on switch S3.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)#</w:t>
      </w:r>
      <w:proofErr w:type="spellStart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99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config-vlan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 management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config-vlan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)#</w:t>
      </w:r>
      <w:proofErr w:type="spellStart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10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config-vlan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 faculty/staff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config-vlan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</w:t>
      </w:r>
    </w:p>
    <w:p w:rsidR="004111AB" w:rsidRDefault="004035D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111AB">
        <w:rPr>
          <w:rFonts w:ascii="Times New Roman" w:hAnsi="Times New Roman" w:cs="Times New Roman"/>
          <w:color w:val="000000"/>
          <w:sz w:val="24"/>
          <w:szCs w:val="24"/>
        </w:rPr>
        <w:t>S3(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)#</w:t>
      </w:r>
      <w:proofErr w:type="spellStart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20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config-vlan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 students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config-vlan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)#</w:t>
      </w:r>
      <w:proofErr w:type="spellStart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30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config-vlan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 guest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config-vlan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4035DB" w:rsidRPr="004111AB" w:rsidRDefault="004035D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111A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Here you see one of the advantages of VTP. Manual configuration is tedious and </w:t>
      </w:r>
      <w:r w:rsidR="004111AB">
        <w:rPr>
          <w:rFonts w:ascii="Times New Roman" w:hAnsi="Times New Roman" w:cs="Times New Roman"/>
          <w:color w:val="000000"/>
          <w:sz w:val="24"/>
          <w:szCs w:val="24"/>
        </w:rPr>
        <w:t xml:space="preserve">error prone, and any 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t>error introduced here could prevent intra-VLAN communication. In additio</w:t>
      </w:r>
      <w:r w:rsidR="004111AB">
        <w:rPr>
          <w:rFonts w:ascii="Times New Roman" w:hAnsi="Times New Roman" w:cs="Times New Roman"/>
          <w:color w:val="000000"/>
          <w:sz w:val="24"/>
          <w:szCs w:val="24"/>
        </w:rPr>
        <w:t xml:space="preserve">n, these types of errors can be 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t>difficult to troubleshoot.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9: Configure the management interface address on all three switches.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interface </w:t>
      </w:r>
      <w:proofErr w:type="spellStart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99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-if)#</w:t>
      </w:r>
      <w:proofErr w:type="spellStart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ip</w:t>
      </w:r>
      <w:proofErr w:type="spellEnd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address 172.17.99.11 255.255.255.0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-if)#</w:t>
      </w:r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 shutdown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S2(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interface </w:t>
      </w:r>
      <w:proofErr w:type="spellStart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99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S2(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-if)#</w:t>
      </w:r>
      <w:proofErr w:type="spellStart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ip</w:t>
      </w:r>
      <w:proofErr w:type="spellEnd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address 172.17.99.12 255.255.255.0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S2(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-if)#</w:t>
      </w:r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 shutdown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interface </w:t>
      </w:r>
      <w:proofErr w:type="spellStart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99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-if)#</w:t>
      </w:r>
      <w:proofErr w:type="spellStart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ip</w:t>
      </w:r>
      <w:proofErr w:type="spellEnd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address 172.17.99.13 255.255.255.0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-if)#</w:t>
      </w:r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 shutdown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Verify that the switches are correctly configured by pinging between them. From S1, ping the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management interface on S2 and S3. From S2, </w:t>
      </w:r>
      <w:proofErr w:type="gram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ping the management interface</w:t>
      </w:r>
      <w:proofErr w:type="gramEnd"/>
      <w:r w:rsidRPr="004111AB">
        <w:rPr>
          <w:rFonts w:ascii="Times New Roman" w:hAnsi="Times New Roman" w:cs="Times New Roman"/>
          <w:color w:val="000000"/>
          <w:sz w:val="24"/>
          <w:szCs w:val="24"/>
        </w:rPr>
        <w:t xml:space="preserve"> on S3.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Were the pings successful</w:t>
      </w:r>
      <w:proofErr w:type="gram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?_</w:t>
      </w:r>
      <w:proofErr w:type="gramEnd"/>
      <w:r w:rsidRPr="004111AB">
        <w:rPr>
          <w:rFonts w:ascii="Times New Roman" w:hAnsi="Times New Roman" w:cs="Times New Roman"/>
          <w:color w:val="000000"/>
          <w:sz w:val="24"/>
          <w:szCs w:val="24"/>
        </w:rPr>
        <w:t>_______________________</w:t>
      </w:r>
    </w:p>
    <w:p w:rsidR="004111AB" w:rsidRPr="004111AB" w:rsidRDefault="004111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10: Assign switch ports to VLANs.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Refer to the port assignment table at the beginning of the lab to ass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ign ports to the VLANs. Use the </w:t>
      </w:r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interface range 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t>command to simplify this task. Port assignments are 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ot configured through VTP. Port 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t xml:space="preserve">assignments must be configured on each switch 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manually</w:t>
      </w:r>
      <w:r w:rsidR="002850A9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t>commands are shown for S3 only, but both S2 and S1 switches should be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similarly configured. Save the 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configuration when you are done.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interface range fa0/6-10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proofErr w:type="spellStart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access </w:t>
      </w:r>
      <w:proofErr w:type="spellStart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30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interface range fa0/11-17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proofErr w:type="spellStart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access </w:t>
      </w:r>
      <w:proofErr w:type="spellStart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10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interface range fa0/18-24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proofErr w:type="spellStart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access </w:t>
      </w:r>
      <w:proofErr w:type="spellStart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20</w:t>
      </w:r>
      <w:r w:rsidRPr="004111AB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111AB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111AB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4111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</w:p>
    <w:p w:rsidR="00077720" w:rsidRPr="00263CC9" w:rsidRDefault="0007772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3C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7: Verify that the switches can communicate.</w:t>
      </w:r>
      <w:r w:rsidRPr="00263CC9">
        <w:rPr>
          <w:rFonts w:ascii="Times New Roman" w:hAnsi="Times New Roman" w:cs="Times New Roman"/>
          <w:color w:val="000000"/>
          <w:sz w:val="24"/>
          <w:szCs w:val="24"/>
        </w:rPr>
        <w:br/>
        <w:t>From S1, ping the management address on both S2 and S3.</w:t>
      </w:r>
      <w:r w:rsidRPr="00263CC9">
        <w:rPr>
          <w:rFonts w:ascii="Times New Roman" w:hAnsi="Times New Roman" w:cs="Times New Roman"/>
          <w:color w:val="000000"/>
          <w:sz w:val="24"/>
          <w:szCs w:val="24"/>
        </w:rPr>
        <w:br/>
        <w:t>S1#</w:t>
      </w:r>
      <w:r w:rsidRPr="00263C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ping 172.17.99.12</w:t>
      </w:r>
      <w:r w:rsidRPr="00263CC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="00263CC9" w:rsidRPr="00263CC9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gramEnd"/>
      <w:r w:rsidR="00263CC9" w:rsidRPr="00263CC9">
        <w:rPr>
          <w:rFonts w:ascii="Times New Roman" w:hAnsi="Times New Roman" w:cs="Times New Roman"/>
          <w:color w:val="000000"/>
          <w:sz w:val="24"/>
          <w:szCs w:val="24"/>
        </w:rPr>
        <w:t xml:space="preserve"> the ping attempt successful? _________</w:t>
      </w:r>
      <w:r w:rsidRPr="00263CC9">
        <w:rPr>
          <w:rFonts w:ascii="Times New Roman" w:hAnsi="Times New Roman" w:cs="Times New Roman"/>
          <w:color w:val="000000"/>
          <w:sz w:val="24"/>
          <w:szCs w:val="24"/>
        </w:rPr>
        <w:br/>
        <w:t>S1#</w:t>
      </w:r>
      <w:r w:rsidRPr="00263C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ping 172.17.99.13</w:t>
      </w:r>
      <w:r w:rsidRPr="00263CC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="00263CC9" w:rsidRPr="00263CC9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gramEnd"/>
      <w:r w:rsidR="00263CC9" w:rsidRPr="00263CC9">
        <w:rPr>
          <w:rFonts w:ascii="Times New Roman" w:hAnsi="Times New Roman" w:cs="Times New Roman"/>
          <w:color w:val="000000"/>
          <w:sz w:val="24"/>
          <w:szCs w:val="24"/>
        </w:rPr>
        <w:t xml:space="preserve"> the ping attempt successful? _________</w:t>
      </w:r>
      <w:r w:rsidRPr="00263CC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63C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8: Ping several hosts from PC2.</w:t>
      </w:r>
      <w:r w:rsidRPr="00263CC9">
        <w:rPr>
          <w:rFonts w:ascii="Times New Roman" w:hAnsi="Times New Roman" w:cs="Times New Roman"/>
          <w:color w:val="000000"/>
          <w:sz w:val="24"/>
          <w:szCs w:val="24"/>
        </w:rPr>
        <w:br/>
        <w:t>Ping from host PC2 to host PC1 (172.17.10.21). Is the ping attempt successful? _________</w:t>
      </w:r>
      <w:r w:rsidRPr="00263CC9">
        <w:rPr>
          <w:rFonts w:ascii="Times New Roman" w:hAnsi="Times New Roman" w:cs="Times New Roman"/>
          <w:color w:val="000000"/>
          <w:sz w:val="24"/>
          <w:szCs w:val="24"/>
        </w:rPr>
        <w:br/>
        <w:t>Ping from host PC2 to the switch VLAN 99 IP address 172.17.99.12. Is the pin</w:t>
      </w:r>
      <w:r w:rsidR="00263CC9">
        <w:rPr>
          <w:rFonts w:ascii="Times New Roman" w:hAnsi="Times New Roman" w:cs="Times New Roman"/>
          <w:color w:val="000000"/>
          <w:sz w:val="24"/>
          <w:szCs w:val="24"/>
        </w:rPr>
        <w:t>g attempt successful?</w:t>
      </w:r>
      <w:r w:rsidR="00263CC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="00263CC9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Pr="00263CC9">
        <w:rPr>
          <w:rFonts w:ascii="Times New Roman" w:hAnsi="Times New Roman" w:cs="Times New Roman"/>
          <w:color w:val="000000"/>
          <w:sz w:val="24"/>
          <w:szCs w:val="24"/>
        </w:rPr>
        <w:br/>
        <w:t>Ping from host PC2 to host PC5.</w:t>
      </w:r>
      <w:proofErr w:type="gramEnd"/>
      <w:r w:rsidRPr="00263CC9">
        <w:rPr>
          <w:rFonts w:ascii="Times New Roman" w:hAnsi="Times New Roman" w:cs="Times New Roman"/>
          <w:color w:val="000000"/>
          <w:sz w:val="24"/>
          <w:szCs w:val="24"/>
        </w:rPr>
        <w:t xml:space="preserve"> Is the ping attempt successful? _________</w:t>
      </w:r>
      <w:r w:rsidRPr="00263CC9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FB6831" w:rsidRPr="00F408B1" w:rsidRDefault="00FB683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408B1" w:rsidRDefault="00F408B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408B1" w:rsidRPr="00F408B1" w:rsidRDefault="00F408B1">
      <w:pPr>
        <w:rPr>
          <w:rFonts w:ascii="Times New Roman" w:hAnsi="Times New Roman" w:cs="Times New Roman"/>
          <w:sz w:val="24"/>
          <w:szCs w:val="24"/>
        </w:rPr>
      </w:pPr>
    </w:p>
    <w:sectPr w:rsidR="00F408B1" w:rsidRPr="00F408B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D30" w:rsidRDefault="00084D30" w:rsidP="00091B45">
      <w:pPr>
        <w:spacing w:after="0" w:line="240" w:lineRule="auto"/>
      </w:pPr>
      <w:r>
        <w:separator/>
      </w:r>
    </w:p>
  </w:endnote>
  <w:endnote w:type="continuationSeparator" w:id="0">
    <w:p w:rsidR="00084D30" w:rsidRDefault="00084D30" w:rsidP="00091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43797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1B45" w:rsidRDefault="00091B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3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91B45" w:rsidRDefault="00091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D30" w:rsidRDefault="00084D30" w:rsidP="00091B45">
      <w:pPr>
        <w:spacing w:after="0" w:line="240" w:lineRule="auto"/>
      </w:pPr>
      <w:r>
        <w:separator/>
      </w:r>
    </w:p>
  </w:footnote>
  <w:footnote w:type="continuationSeparator" w:id="0">
    <w:p w:rsidR="00084D30" w:rsidRDefault="00084D30" w:rsidP="00091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9A4"/>
    <w:rsid w:val="00032EEB"/>
    <w:rsid w:val="00077720"/>
    <w:rsid w:val="00084D30"/>
    <w:rsid w:val="00091B45"/>
    <w:rsid w:val="000D5340"/>
    <w:rsid w:val="00263CC9"/>
    <w:rsid w:val="002850A9"/>
    <w:rsid w:val="003B01E3"/>
    <w:rsid w:val="004035DB"/>
    <w:rsid w:val="004111AB"/>
    <w:rsid w:val="00424502"/>
    <w:rsid w:val="00484D77"/>
    <w:rsid w:val="006567A4"/>
    <w:rsid w:val="007D4F33"/>
    <w:rsid w:val="00927D45"/>
    <w:rsid w:val="009412F6"/>
    <w:rsid w:val="00976A28"/>
    <w:rsid w:val="00A85E3A"/>
    <w:rsid w:val="00B90208"/>
    <w:rsid w:val="00C4707C"/>
    <w:rsid w:val="00C958B2"/>
    <w:rsid w:val="00CB4D37"/>
    <w:rsid w:val="00D33014"/>
    <w:rsid w:val="00D63FFC"/>
    <w:rsid w:val="00DB1714"/>
    <w:rsid w:val="00DD20A0"/>
    <w:rsid w:val="00E469A4"/>
    <w:rsid w:val="00F408B1"/>
    <w:rsid w:val="00F74ACC"/>
    <w:rsid w:val="00FB6831"/>
    <w:rsid w:val="00FD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1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B45"/>
  </w:style>
  <w:style w:type="paragraph" w:styleId="Footer">
    <w:name w:val="footer"/>
    <w:basedOn w:val="Normal"/>
    <w:link w:val="FooterChar"/>
    <w:uiPriority w:val="99"/>
    <w:unhideWhenUsed/>
    <w:rsid w:val="00091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B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1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B45"/>
  </w:style>
  <w:style w:type="paragraph" w:styleId="Footer">
    <w:name w:val="footer"/>
    <w:basedOn w:val="Normal"/>
    <w:link w:val="FooterChar"/>
    <w:uiPriority w:val="99"/>
    <w:unhideWhenUsed/>
    <w:rsid w:val="00091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fradi</dc:creator>
  <cp:lastModifiedBy>fradi</cp:lastModifiedBy>
  <cp:revision>2</cp:revision>
  <dcterms:created xsi:type="dcterms:W3CDTF">2019-04-22T07:31:00Z</dcterms:created>
  <dcterms:modified xsi:type="dcterms:W3CDTF">2019-04-22T07:31:00Z</dcterms:modified>
</cp:coreProperties>
</file>