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303FB3C9" w:rsidRDefault="00F921E1" w:rsidP="303FB3C9">
      <w:pPr>
        <w:jc w:val="center"/>
        <w:rPr>
          <w:rFonts w:ascii="Segoe UI" w:eastAsia="Segoe UI" w:hAnsi="Segoe UI" w:cs="Segoe UI"/>
          <w:b/>
          <w:bCs/>
          <w:sz w:val="40"/>
          <w:szCs w:val="40"/>
        </w:rPr>
      </w:pPr>
      <w:r>
        <w:rPr>
          <w:rFonts w:ascii="Segoe UI" w:eastAsia="Segoe UI" w:hAnsi="Segoe UI" w:cs="Segoe UI"/>
          <w:b/>
          <w:bCs/>
          <w:sz w:val="40"/>
          <w:szCs w:val="40"/>
        </w:rPr>
        <w:t>TRAINING</w:t>
      </w:r>
      <w:r w:rsidR="002B12CA">
        <w:rPr>
          <w:rFonts w:ascii="Segoe UI" w:eastAsia="Segoe UI" w:hAnsi="Segoe UI" w:cs="Segoe UI"/>
          <w:b/>
          <w:bCs/>
          <w:sz w:val="40"/>
          <w:szCs w:val="40"/>
        </w:rPr>
        <w:t xml:space="preserve"> REPORT</w:t>
      </w:r>
    </w:p>
    <w:p w:rsidR="00F921E1" w:rsidRDefault="00015C4E" w:rsidP="303FB3C9">
      <w:pPr>
        <w:jc w:val="center"/>
        <w:rPr>
          <w:rFonts w:ascii="Segoe UI" w:eastAsia="Segoe UI" w:hAnsi="Segoe UI" w:cs="Segoe UI"/>
          <w:b/>
          <w:bCs/>
          <w:sz w:val="40"/>
          <w:szCs w:val="40"/>
        </w:rPr>
      </w:pPr>
      <w:r>
        <w:rPr>
          <w:rFonts w:ascii="Segoe UI" w:eastAsia="Segoe UI" w:hAnsi="Segoe UI" w:cs="Segoe UI"/>
          <w:b/>
          <w:bCs/>
          <w:sz w:val="40"/>
          <w:szCs w:val="40"/>
        </w:rPr>
        <w:t>AUTOMATIVE ELECTRONICS</w:t>
      </w:r>
    </w:p>
    <w:tbl>
      <w:tblPr>
        <w:tblStyle w:val="TableGrid"/>
        <w:tblW w:w="33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19"/>
      </w:tblGrid>
      <w:tr w:rsidR="008A5D7B" w:rsidTr="303FB3C9">
        <w:trPr>
          <w:trHeight w:val="998"/>
          <w:jc w:val="center"/>
        </w:trPr>
        <w:tc>
          <w:tcPr>
            <w:tcW w:w="3319" w:type="dxa"/>
            <w:vAlign w:val="center"/>
          </w:tcPr>
          <w:p w:rsidR="008A5D7B" w:rsidRDefault="008A5D7B" w:rsidP="303FB3C9">
            <w:pPr>
              <w:jc w:val="both"/>
              <w:rPr>
                <w:rFonts w:ascii="Segoe UI" w:eastAsia="Segoe UI" w:hAnsi="Segoe UI" w:cs="Segoe UI"/>
              </w:rPr>
            </w:pPr>
          </w:p>
        </w:tc>
      </w:tr>
    </w:tbl>
    <w:p w:rsidR="008A5D7B" w:rsidRDefault="008A5D7B" w:rsidP="303FB3C9">
      <w:pPr>
        <w:jc w:val="center"/>
        <w:rPr>
          <w:rFonts w:ascii="Segoe UI" w:eastAsia="Segoe UI" w:hAnsi="Segoe UI" w:cs="Segoe UI"/>
        </w:rPr>
      </w:pPr>
    </w:p>
    <w:p w:rsidR="008A5D7B" w:rsidRDefault="003B4897" w:rsidP="303FB3C9">
      <w:pPr>
        <w:jc w:val="center"/>
      </w:pPr>
      <w:r w:rsidRPr="003B4897">
        <w:rPr>
          <w:rFonts w:ascii="Segoe UI" w:hAnsi="Segoe UI" w:cs="Segoe UI"/>
          <w:noProof/>
          <w:sz w:val="72"/>
        </w:rPr>
        <w:pict>
          <v:line id="Straight Connector 3" o:spid="_x0000_s1026" style="position:absolute;left:0;text-align:left;z-index:251659264;visibility:visible" from="-74.6pt,133.35pt" to="537.4pt,1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" strokecolor="#008dd2" strokeweight="1.5pt">
            <v:stroke joinstyle="miter"/>
          </v:line>
        </w:pict>
      </w:r>
      <w:r w:rsidR="008A5D7B">
        <w:rPr>
          <w:noProof/>
        </w:rPr>
        <w:drawing>
          <wp:inline distT="0" distB="0" distL="0" distR="0">
            <wp:extent cx="4877003" cy="1990725"/>
            <wp:effectExtent l="0" t="0" r="0" b="0"/>
            <wp:docPr id="8094811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885169" cy="1994058"/>
                    </a:xfrm>
                    <a:prstGeom prst="rect">
                      <a:avLst/>
                    </a:prstGeom>
                  </pic:spPr>
                </pic:pic>
              </a:graphicData>
            </a:graphic>
          </wp:inline>
        </w:drawing>
      </w:r>
    </w:p>
    <w:p w:rsidR="008A5D7B" w:rsidRDefault="008A5D7B" w:rsidP="303FB3C9">
      <w:pPr>
        <w:jc w:val="center"/>
        <w:rPr>
          <w:rFonts w:ascii="Segoe UI" w:hAnsi="Segoe UI" w:cs="Segoe UI"/>
        </w:rPr>
      </w:pPr>
    </w:p>
    <w:tbl>
      <w:tblPr>
        <w:tblStyle w:val="TableGrid"/>
        <w:tblW w:w="90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760"/>
        <w:gridCol w:w="255"/>
      </w:tblGrid>
      <w:tr w:rsidR="00233D5D" w:rsidRPr="00606E33" w:rsidTr="303FB3C9">
        <w:trPr>
          <w:jc w:val="center"/>
        </w:trPr>
        <w:tc>
          <w:tcPr>
            <w:tcW w:w="8760" w:type="dxa"/>
          </w:tcPr>
          <w:p w:rsidR="00233D5D" w:rsidRPr="00606E33" w:rsidRDefault="303FB3C9" w:rsidP="303FB3C9">
            <w:pPr>
              <w:jc w:val="center"/>
              <w:rPr>
                <w:rFonts w:ascii="Segoe UI" w:eastAsia="Segoe UI" w:hAnsi="Segoe UI" w:cs="Segoe UI"/>
                <w:b/>
                <w:bCs/>
              </w:rPr>
            </w:pPr>
            <w:r w:rsidRPr="303FB3C9">
              <w:rPr>
                <w:rFonts w:ascii="Segoe UI" w:eastAsia="Segoe UI" w:hAnsi="Segoe UI" w:cs="Segoe UI"/>
                <w:b/>
                <w:bCs/>
              </w:rPr>
              <w:t>SUBMITTED BY</w:t>
            </w:r>
            <w:r w:rsidR="00393F4F">
              <w:rPr>
                <w:rFonts w:ascii="Segoe UI" w:eastAsia="Segoe UI" w:hAnsi="Segoe UI" w:cs="Segoe UI"/>
                <w:b/>
                <w:bCs/>
              </w:rPr>
              <w:t>: DEEPANSH MADAN</w:t>
            </w:r>
          </w:p>
          <w:p w:rsidR="00233D5D" w:rsidRPr="00606E33" w:rsidRDefault="00233D5D" w:rsidP="303FB3C9">
            <w:pPr>
              <w:jc w:val="center"/>
              <w:rPr>
                <w:rFonts w:ascii="Segoe UI" w:eastAsia="Segoe UI" w:hAnsi="Segoe UI" w:cs="Segoe UI"/>
              </w:rPr>
            </w:pPr>
          </w:p>
        </w:tc>
        <w:tc>
          <w:tcPr>
            <w:tcW w:w="255" w:type="dxa"/>
            <w:vMerge w:val="restart"/>
            <w:vAlign w:val="bottom"/>
          </w:tcPr>
          <w:p w:rsidR="00233D5D" w:rsidRPr="00606E33" w:rsidRDefault="00233D5D" w:rsidP="303FB3C9">
            <w:pPr>
              <w:jc w:val="center"/>
              <w:rPr>
                <w:rFonts w:ascii="Segoe UI" w:eastAsia="Segoe UI" w:hAnsi="Segoe UI" w:cs="Segoe UI"/>
                <w:b/>
                <w:bCs/>
              </w:rPr>
            </w:pPr>
          </w:p>
        </w:tc>
      </w:tr>
      <w:tr w:rsidR="00233D5D" w:rsidRPr="00606E33" w:rsidTr="303FB3C9">
        <w:trPr>
          <w:trHeight w:val="773"/>
          <w:jc w:val="center"/>
        </w:trPr>
        <w:tc>
          <w:tcPr>
            <w:tcW w:w="8760" w:type="dxa"/>
          </w:tcPr>
          <w:p w:rsidR="00233D5D" w:rsidRPr="00606E33" w:rsidRDefault="0057531B" w:rsidP="00CD7746">
            <w:pPr>
              <w:jc w:val="center"/>
              <w:rPr>
                <w:rFonts w:ascii="Segoe UI" w:hAnsi="Segoe UI" w:cs="Segoe UI"/>
              </w:rPr>
            </w:pPr>
            <w:r>
              <w:rPr>
                <w:b/>
                <w:bCs/>
                <w:sz w:val="28"/>
                <w:szCs w:val="28"/>
              </w:rPr>
              <w:t>EMP ID:</w:t>
            </w:r>
            <w:r w:rsidR="00CD7746">
              <w:rPr>
                <w:b/>
                <w:bCs/>
                <w:sz w:val="28"/>
                <w:szCs w:val="28"/>
              </w:rPr>
              <w:t>21345</w:t>
            </w:r>
            <w:r w:rsidR="00393F4F">
              <w:rPr>
                <w:b/>
                <w:bCs/>
                <w:sz w:val="28"/>
                <w:szCs w:val="28"/>
              </w:rPr>
              <w:t>8</w:t>
            </w:r>
          </w:p>
        </w:tc>
        <w:tc>
          <w:tcPr>
            <w:tcW w:w="4525" w:type="dxa"/>
            <w:vMerge/>
          </w:tcPr>
          <w:p w:rsidR="00233D5D" w:rsidRPr="00606E33" w:rsidRDefault="00233D5D">
            <w:pPr>
              <w:rPr>
                <w:rFonts w:ascii="Segoe UI" w:hAnsi="Segoe UI" w:cs="Segoe UI"/>
              </w:rPr>
            </w:pPr>
          </w:p>
        </w:tc>
      </w:tr>
    </w:tbl>
    <w:p w:rsidR="00233D5D" w:rsidRPr="00606E33" w:rsidRDefault="00233D5D" w:rsidP="303FB3C9">
      <w:pPr>
        <w:jc w:val="center"/>
        <w:rPr>
          <w:rFonts w:ascii="Segoe UI" w:eastAsia="Segoe UI" w:hAnsi="Segoe UI" w:cs="Segoe UI"/>
        </w:rPr>
      </w:pPr>
    </w:p>
    <w:p w:rsidR="008A5D7B" w:rsidRDefault="008A5D7B" w:rsidP="303FB3C9">
      <w:pPr>
        <w:jc w:val="center"/>
        <w:rPr>
          <w:rFonts w:ascii="Segoe UI" w:eastAsia="Segoe UI" w:hAnsi="Segoe UI" w:cs="Segoe UI"/>
        </w:rPr>
      </w:pPr>
    </w:p>
    <w:p w:rsidR="008A5D7B" w:rsidRDefault="008A5D7B" w:rsidP="303FB3C9">
      <w:pPr>
        <w:jc w:val="center"/>
        <w:rPr>
          <w:rFonts w:ascii="Segoe UI" w:eastAsia="Segoe UI" w:hAnsi="Segoe UI" w:cs="Segoe UI"/>
        </w:rPr>
      </w:pPr>
    </w:p>
    <w:p w:rsidR="008A5D7B" w:rsidRDefault="008A5D7B" w:rsidP="303FB3C9">
      <w:pPr>
        <w:jc w:val="center"/>
        <w:rPr>
          <w:rFonts w:ascii="Segoe UI" w:eastAsia="Segoe UI" w:hAnsi="Segoe UI" w:cs="Segoe UI"/>
        </w:rPr>
      </w:pPr>
    </w:p>
    <w:p w:rsidR="008A5D7B" w:rsidRDefault="008A5D7B" w:rsidP="303FB3C9">
      <w:pPr>
        <w:jc w:val="center"/>
        <w:rPr>
          <w:rFonts w:ascii="Segoe UI" w:eastAsia="Segoe UI" w:hAnsi="Segoe UI" w:cs="Segoe UI"/>
        </w:rPr>
      </w:pPr>
    </w:p>
    <w:p w:rsidR="00007D91" w:rsidRDefault="00007D91" w:rsidP="303FB3C9">
      <w:pPr>
        <w:jc w:val="center"/>
        <w:rPr>
          <w:rFonts w:ascii="Segoe UI" w:eastAsia="Segoe UI" w:hAnsi="Segoe UI" w:cs="Segoe UI"/>
        </w:rPr>
      </w:pPr>
    </w:p>
    <w:p w:rsidR="00007D91" w:rsidRDefault="00007D91" w:rsidP="303FB3C9">
      <w:pPr>
        <w:jc w:val="center"/>
        <w:rPr>
          <w:rFonts w:ascii="Segoe UI" w:eastAsia="Segoe UI" w:hAnsi="Segoe UI" w:cs="Segoe UI"/>
        </w:rPr>
      </w:pPr>
    </w:p>
    <w:p w:rsidR="008A5D7B" w:rsidRPr="00606E33" w:rsidRDefault="008A5D7B" w:rsidP="303FB3C9">
      <w:pPr>
        <w:jc w:val="center"/>
        <w:rPr>
          <w:rFonts w:ascii="Segoe UI" w:eastAsia="Segoe UI" w:hAnsi="Segoe UI" w:cs="Segoe UI"/>
        </w:rPr>
      </w:pPr>
    </w:p>
    <w:p w:rsidR="00007D91" w:rsidRDefault="00007D91" w:rsidP="303FB3C9">
      <w:pPr>
        <w:jc w:val="center"/>
        <w:rPr>
          <w:rFonts w:ascii="Segoe UI" w:eastAsia="Segoe UI" w:hAnsi="Segoe UI" w:cs="Segoe UI"/>
          <w:sz w:val="20"/>
          <w:szCs w:val="20"/>
        </w:rPr>
      </w:pPr>
    </w:p>
    <w:p w:rsidR="00007D91" w:rsidRDefault="00007D91" w:rsidP="303FB3C9">
      <w:pPr>
        <w:jc w:val="center"/>
        <w:rPr>
          <w:rFonts w:ascii="Segoe UI" w:eastAsia="Segoe UI" w:hAnsi="Segoe UI" w:cs="Segoe UI"/>
          <w:sz w:val="20"/>
          <w:szCs w:val="20"/>
        </w:rPr>
      </w:pPr>
    </w:p>
    <w:p w:rsidR="004E0432" w:rsidRDefault="004E0432" w:rsidP="303FB3C9">
      <w:pPr>
        <w:jc w:val="center"/>
        <w:rPr>
          <w:rFonts w:ascii="Segoe UI" w:eastAsia="Segoe UI" w:hAnsi="Segoe UI" w:cs="Segoe UI"/>
          <w:b/>
          <w:bCs/>
        </w:rPr>
      </w:pPr>
    </w:p>
    <w:p w:rsidR="003B6E14" w:rsidRDefault="003B6E14" w:rsidP="0025609B">
      <w:pPr>
        <w:tabs>
          <w:tab w:val="left" w:pos="3722"/>
        </w:tabs>
        <w:rPr>
          <w:rFonts w:ascii="Segoe UI" w:eastAsia="Segoe UI" w:hAnsi="Segoe UI" w:cs="Segoe UI"/>
          <w:sz w:val="20"/>
          <w:szCs w:val="20"/>
        </w:rPr>
      </w:pPr>
    </w:p>
    <w:sdt>
      <w:sdtPr>
        <w:rPr>
          <w:rFonts w:asciiTheme="minorHAnsi" w:eastAsiaTheme="minorHAnsi" w:hAnsiTheme="minorHAnsi" w:cstheme="minorBidi"/>
          <w:b w:val="0"/>
          <w:color w:val="auto"/>
          <w:sz w:val="22"/>
          <w:szCs w:val="22"/>
        </w:rPr>
        <w:id w:val="353736783"/>
        <w:docPartObj>
          <w:docPartGallery w:val="Table of Contents"/>
          <w:docPartUnique/>
        </w:docPartObj>
      </w:sdtPr>
      <w:sdtContent>
        <w:p w:rsidR="00C43B31" w:rsidRDefault="00C43B31">
          <w:pPr>
            <w:pStyle w:val="TOCHeading"/>
          </w:pPr>
          <w:r>
            <w:t>Contents</w:t>
          </w:r>
        </w:p>
        <w:p w:rsidR="00C43B31" w:rsidRDefault="003B4897">
          <w:pPr>
            <w:pStyle w:val="TOC1"/>
            <w:rPr>
              <w:rFonts w:eastAsiaTheme="minorEastAsia"/>
              <w:noProof/>
            </w:rPr>
          </w:pPr>
          <w:r>
            <w:fldChar w:fldCharType="begin"/>
          </w:r>
          <w:r w:rsidR="00C43B31">
            <w:instrText xml:space="preserve"> TOC \o "1-3" \h \z \u </w:instrText>
          </w:r>
          <w:r>
            <w:fldChar w:fldCharType="separate"/>
          </w:r>
          <w:hyperlink w:anchor="_Toc1602017" w:history="1">
            <w:r w:rsidR="00C43B31" w:rsidRPr="001D3CF5">
              <w:rPr>
                <w:rStyle w:val="Hyperlink"/>
                <w:rFonts w:eastAsia="Segoe UI"/>
                <w:noProof/>
              </w:rPr>
              <w:t>1</w:t>
            </w:r>
            <w:r w:rsidR="00C43B31">
              <w:rPr>
                <w:rFonts w:eastAsiaTheme="minorEastAsia"/>
                <w:noProof/>
              </w:rPr>
              <w:tab/>
            </w:r>
            <w:r w:rsidR="00C43B31" w:rsidRPr="001D3CF5">
              <w:rPr>
                <w:rStyle w:val="Hyperlink"/>
                <w:rFonts w:eastAsia="Segoe UI"/>
                <w:noProof/>
              </w:rPr>
              <w:t>TABLE OF FIGURES</w:t>
            </w:r>
            <w:r w:rsidR="00C43B31">
              <w:rPr>
                <w:noProof/>
                <w:webHidden/>
              </w:rPr>
              <w:tab/>
            </w:r>
            <w:r>
              <w:rPr>
                <w:noProof/>
                <w:webHidden/>
              </w:rPr>
              <w:fldChar w:fldCharType="begin"/>
            </w:r>
            <w:r w:rsidR="00C43B31">
              <w:rPr>
                <w:noProof/>
                <w:webHidden/>
              </w:rPr>
              <w:instrText xml:space="preserve"> PAGEREF _Toc1602017 \h </w:instrText>
            </w:r>
            <w:r>
              <w:rPr>
                <w:noProof/>
                <w:webHidden/>
              </w:rPr>
            </w:r>
            <w:r>
              <w:rPr>
                <w:noProof/>
                <w:webHidden/>
              </w:rPr>
              <w:fldChar w:fldCharType="separate"/>
            </w:r>
            <w:r w:rsidR="00C43B31">
              <w:rPr>
                <w:noProof/>
                <w:webHidden/>
              </w:rPr>
              <w:t>3</w:t>
            </w:r>
            <w:r>
              <w:rPr>
                <w:noProof/>
                <w:webHidden/>
              </w:rPr>
              <w:fldChar w:fldCharType="end"/>
            </w:r>
          </w:hyperlink>
        </w:p>
        <w:p w:rsidR="00C43B31" w:rsidRDefault="003B4897">
          <w:pPr>
            <w:pStyle w:val="TOC1"/>
            <w:rPr>
              <w:rFonts w:eastAsiaTheme="minorEastAsia"/>
              <w:noProof/>
            </w:rPr>
          </w:pPr>
          <w:hyperlink w:anchor="_Toc1602018" w:history="1">
            <w:r w:rsidR="00C43B31" w:rsidRPr="001D3CF5">
              <w:rPr>
                <w:rStyle w:val="Hyperlink"/>
                <w:noProof/>
              </w:rPr>
              <w:t>2</w:t>
            </w:r>
            <w:r w:rsidR="00C43B31">
              <w:rPr>
                <w:rFonts w:eastAsiaTheme="minorEastAsia"/>
                <w:noProof/>
              </w:rPr>
              <w:tab/>
            </w:r>
            <w:r w:rsidR="00C43B31" w:rsidRPr="001D3CF5">
              <w:rPr>
                <w:rStyle w:val="Hyperlink"/>
                <w:noProof/>
              </w:rPr>
              <w:t>MODULE DESIGN AND IMPLEMENTATION OF WIPER SYSTEM</w:t>
            </w:r>
            <w:r w:rsidR="00C43B31">
              <w:rPr>
                <w:noProof/>
                <w:webHidden/>
              </w:rPr>
              <w:tab/>
            </w:r>
            <w:r>
              <w:rPr>
                <w:noProof/>
                <w:webHidden/>
              </w:rPr>
              <w:fldChar w:fldCharType="begin"/>
            </w:r>
            <w:r w:rsidR="00C43B31">
              <w:rPr>
                <w:noProof/>
                <w:webHidden/>
              </w:rPr>
              <w:instrText xml:space="preserve"> PAGEREF _Toc1602018 \h </w:instrText>
            </w:r>
            <w:r>
              <w:rPr>
                <w:noProof/>
                <w:webHidden/>
              </w:rPr>
            </w:r>
            <w:r>
              <w:rPr>
                <w:noProof/>
                <w:webHidden/>
              </w:rPr>
              <w:fldChar w:fldCharType="separate"/>
            </w:r>
            <w:r w:rsidR="00C43B31">
              <w:rPr>
                <w:noProof/>
                <w:webHidden/>
              </w:rPr>
              <w:t>4</w:t>
            </w:r>
            <w:r>
              <w:rPr>
                <w:noProof/>
                <w:webHidden/>
              </w:rPr>
              <w:fldChar w:fldCharType="end"/>
            </w:r>
          </w:hyperlink>
        </w:p>
        <w:p w:rsidR="00C43B31" w:rsidRDefault="003B4897">
          <w:pPr>
            <w:pStyle w:val="TOC2"/>
            <w:tabs>
              <w:tab w:val="left" w:pos="880"/>
              <w:tab w:val="right" w:leader="dot" w:pos="9017"/>
            </w:tabs>
            <w:rPr>
              <w:rFonts w:eastAsiaTheme="minorEastAsia"/>
              <w:noProof/>
            </w:rPr>
          </w:pPr>
          <w:hyperlink w:anchor="_Toc1602019" w:history="1">
            <w:r w:rsidR="00C43B31" w:rsidRPr="001D3CF5">
              <w:rPr>
                <w:rStyle w:val="Hyperlink"/>
                <w:noProof/>
              </w:rPr>
              <w:t>2.1</w:t>
            </w:r>
            <w:r w:rsidR="00C43B31">
              <w:rPr>
                <w:rFonts w:eastAsiaTheme="minorEastAsia"/>
                <w:noProof/>
              </w:rPr>
              <w:tab/>
            </w:r>
            <w:r w:rsidR="00C43B31" w:rsidRPr="001D3CF5">
              <w:rPr>
                <w:rStyle w:val="Hyperlink"/>
                <w:noProof/>
              </w:rPr>
              <w:t>CIRCUIT DESIGN</w:t>
            </w:r>
            <w:r w:rsidR="00C43B31">
              <w:rPr>
                <w:noProof/>
                <w:webHidden/>
              </w:rPr>
              <w:tab/>
            </w:r>
            <w:r>
              <w:rPr>
                <w:noProof/>
                <w:webHidden/>
              </w:rPr>
              <w:fldChar w:fldCharType="begin"/>
            </w:r>
            <w:r w:rsidR="00C43B31">
              <w:rPr>
                <w:noProof/>
                <w:webHidden/>
              </w:rPr>
              <w:instrText xml:space="preserve"> PAGEREF _Toc1602019 \h </w:instrText>
            </w:r>
            <w:r>
              <w:rPr>
                <w:noProof/>
                <w:webHidden/>
              </w:rPr>
            </w:r>
            <w:r>
              <w:rPr>
                <w:noProof/>
                <w:webHidden/>
              </w:rPr>
              <w:fldChar w:fldCharType="separate"/>
            </w:r>
            <w:r w:rsidR="00C43B31">
              <w:rPr>
                <w:noProof/>
                <w:webHidden/>
              </w:rPr>
              <w:t>4</w:t>
            </w:r>
            <w:r>
              <w:rPr>
                <w:noProof/>
                <w:webHidden/>
              </w:rPr>
              <w:fldChar w:fldCharType="end"/>
            </w:r>
          </w:hyperlink>
        </w:p>
        <w:p w:rsidR="00C43B31" w:rsidRDefault="003B4897">
          <w:pPr>
            <w:pStyle w:val="TOC2"/>
            <w:tabs>
              <w:tab w:val="left" w:pos="880"/>
              <w:tab w:val="right" w:leader="dot" w:pos="9017"/>
            </w:tabs>
            <w:rPr>
              <w:rFonts w:eastAsiaTheme="minorEastAsia"/>
              <w:noProof/>
            </w:rPr>
          </w:pPr>
          <w:hyperlink w:anchor="_Toc1602020" w:history="1">
            <w:r w:rsidR="00C43B31" w:rsidRPr="001D3CF5">
              <w:rPr>
                <w:rStyle w:val="Hyperlink"/>
                <w:noProof/>
              </w:rPr>
              <w:t>2.2</w:t>
            </w:r>
            <w:r w:rsidR="00C43B31">
              <w:rPr>
                <w:rFonts w:eastAsiaTheme="minorEastAsia"/>
                <w:noProof/>
              </w:rPr>
              <w:tab/>
            </w:r>
            <w:r w:rsidR="00C43B31" w:rsidRPr="001D3CF5">
              <w:rPr>
                <w:rStyle w:val="Hyperlink"/>
                <w:noProof/>
              </w:rPr>
              <w:t>SIMULATION RESULT</w:t>
            </w:r>
            <w:r w:rsidR="00C43B31">
              <w:rPr>
                <w:noProof/>
                <w:webHidden/>
              </w:rPr>
              <w:tab/>
            </w:r>
            <w:r>
              <w:rPr>
                <w:noProof/>
                <w:webHidden/>
              </w:rPr>
              <w:fldChar w:fldCharType="begin"/>
            </w:r>
            <w:r w:rsidR="00C43B31">
              <w:rPr>
                <w:noProof/>
                <w:webHidden/>
              </w:rPr>
              <w:instrText xml:space="preserve"> PAGEREF _Toc1602020 \h </w:instrText>
            </w:r>
            <w:r>
              <w:rPr>
                <w:noProof/>
                <w:webHidden/>
              </w:rPr>
            </w:r>
            <w:r>
              <w:rPr>
                <w:noProof/>
                <w:webHidden/>
              </w:rPr>
              <w:fldChar w:fldCharType="separate"/>
            </w:r>
            <w:r w:rsidR="00C43B31">
              <w:rPr>
                <w:noProof/>
                <w:webHidden/>
              </w:rPr>
              <w:t>4</w:t>
            </w:r>
            <w:r>
              <w:rPr>
                <w:noProof/>
                <w:webHidden/>
              </w:rPr>
              <w:fldChar w:fldCharType="end"/>
            </w:r>
          </w:hyperlink>
        </w:p>
        <w:p w:rsidR="00C43B31" w:rsidRDefault="003B4897">
          <w:pPr>
            <w:pStyle w:val="TOC2"/>
            <w:tabs>
              <w:tab w:val="right" w:leader="dot" w:pos="9017"/>
            </w:tabs>
            <w:rPr>
              <w:rFonts w:eastAsiaTheme="minorEastAsia"/>
              <w:noProof/>
            </w:rPr>
          </w:pPr>
          <w:hyperlink w:anchor="_Toc1602021" w:history="1">
            <w:r w:rsidR="00C43B31" w:rsidRPr="001D3CF5">
              <w:rPr>
                <w:rStyle w:val="Hyperlink"/>
                <w:noProof/>
              </w:rPr>
              <w:t>https://www.tinkercad.com/things/diPfzxvVoTy-wiper-system-shiny-migelo/editel?sharecode=obhJcuppSEly7eiN8WKtTH4HIzR4fJXjlMp8T5j6Xa4=</w:t>
            </w:r>
            <w:r w:rsidR="00C43B31">
              <w:rPr>
                <w:noProof/>
                <w:webHidden/>
              </w:rPr>
              <w:tab/>
            </w:r>
            <w:r>
              <w:rPr>
                <w:noProof/>
                <w:webHidden/>
              </w:rPr>
              <w:fldChar w:fldCharType="begin"/>
            </w:r>
            <w:r w:rsidR="00C43B31">
              <w:rPr>
                <w:noProof/>
                <w:webHidden/>
              </w:rPr>
              <w:instrText xml:space="preserve"> PAGEREF _Toc1602021 \h </w:instrText>
            </w:r>
            <w:r>
              <w:rPr>
                <w:noProof/>
                <w:webHidden/>
              </w:rPr>
            </w:r>
            <w:r>
              <w:rPr>
                <w:noProof/>
                <w:webHidden/>
              </w:rPr>
              <w:fldChar w:fldCharType="separate"/>
            </w:r>
            <w:r w:rsidR="00C43B31">
              <w:rPr>
                <w:noProof/>
                <w:webHidden/>
              </w:rPr>
              <w:t>4</w:t>
            </w:r>
            <w:r>
              <w:rPr>
                <w:noProof/>
                <w:webHidden/>
              </w:rPr>
              <w:fldChar w:fldCharType="end"/>
            </w:r>
          </w:hyperlink>
        </w:p>
        <w:p w:rsidR="00C43B31" w:rsidRDefault="003B4897">
          <w:pPr>
            <w:pStyle w:val="TOC2"/>
            <w:tabs>
              <w:tab w:val="left" w:pos="880"/>
              <w:tab w:val="right" w:leader="dot" w:pos="9017"/>
            </w:tabs>
            <w:rPr>
              <w:rFonts w:eastAsiaTheme="minorEastAsia"/>
              <w:noProof/>
            </w:rPr>
          </w:pPr>
          <w:hyperlink w:anchor="_Toc1602022" w:history="1">
            <w:r w:rsidR="00C43B31" w:rsidRPr="001D3CF5">
              <w:rPr>
                <w:rStyle w:val="Hyperlink"/>
                <w:noProof/>
              </w:rPr>
              <w:t>2.3</w:t>
            </w:r>
            <w:r w:rsidR="00C43B31">
              <w:rPr>
                <w:rFonts w:eastAsiaTheme="minorEastAsia"/>
                <w:noProof/>
              </w:rPr>
              <w:tab/>
            </w:r>
            <w:r w:rsidR="00C43B31" w:rsidRPr="001D3CF5">
              <w:rPr>
                <w:rStyle w:val="Hyperlink"/>
                <w:noProof/>
              </w:rPr>
              <w:t>EMBEDDED C CODE USING API</w:t>
            </w:r>
            <w:r w:rsidR="00C43B31">
              <w:rPr>
                <w:noProof/>
                <w:webHidden/>
              </w:rPr>
              <w:tab/>
            </w:r>
            <w:r>
              <w:rPr>
                <w:noProof/>
                <w:webHidden/>
              </w:rPr>
              <w:fldChar w:fldCharType="begin"/>
            </w:r>
            <w:r w:rsidR="00C43B31">
              <w:rPr>
                <w:noProof/>
                <w:webHidden/>
              </w:rPr>
              <w:instrText xml:space="preserve"> PAGEREF _Toc1602022 \h </w:instrText>
            </w:r>
            <w:r>
              <w:rPr>
                <w:noProof/>
                <w:webHidden/>
              </w:rPr>
            </w:r>
            <w:r>
              <w:rPr>
                <w:noProof/>
                <w:webHidden/>
              </w:rPr>
              <w:fldChar w:fldCharType="separate"/>
            </w:r>
            <w:r w:rsidR="00C43B31">
              <w:rPr>
                <w:noProof/>
                <w:webHidden/>
              </w:rPr>
              <w:t>5</w:t>
            </w:r>
            <w:r>
              <w:rPr>
                <w:noProof/>
                <w:webHidden/>
              </w:rPr>
              <w:fldChar w:fldCharType="end"/>
            </w:r>
          </w:hyperlink>
        </w:p>
        <w:p w:rsidR="00C43B31" w:rsidRDefault="003B4897">
          <w:pPr>
            <w:pStyle w:val="TOC1"/>
            <w:rPr>
              <w:rFonts w:eastAsiaTheme="minorEastAsia"/>
              <w:noProof/>
            </w:rPr>
          </w:pPr>
          <w:hyperlink w:anchor="_Toc1602023" w:history="1">
            <w:r w:rsidR="00C43B31" w:rsidRPr="001D3CF5">
              <w:rPr>
                <w:rStyle w:val="Hyperlink"/>
                <w:noProof/>
              </w:rPr>
              <w:t>3</w:t>
            </w:r>
            <w:r w:rsidR="00C43B31">
              <w:rPr>
                <w:rFonts w:eastAsiaTheme="minorEastAsia"/>
                <w:noProof/>
              </w:rPr>
              <w:tab/>
            </w:r>
            <w:r w:rsidR="00C43B31" w:rsidRPr="001D3CF5">
              <w:rPr>
                <w:rStyle w:val="Hyperlink"/>
                <w:noProof/>
              </w:rPr>
              <w:t>ILLUSTRATE RISC AND CISC ARCHITECTURE</w:t>
            </w:r>
            <w:r w:rsidR="00C43B31">
              <w:rPr>
                <w:noProof/>
                <w:webHidden/>
              </w:rPr>
              <w:tab/>
            </w:r>
            <w:r>
              <w:rPr>
                <w:noProof/>
                <w:webHidden/>
              </w:rPr>
              <w:fldChar w:fldCharType="begin"/>
            </w:r>
            <w:r w:rsidR="00C43B31">
              <w:rPr>
                <w:noProof/>
                <w:webHidden/>
              </w:rPr>
              <w:instrText xml:space="preserve"> PAGEREF _Toc1602023 \h </w:instrText>
            </w:r>
            <w:r>
              <w:rPr>
                <w:noProof/>
                <w:webHidden/>
              </w:rPr>
            </w:r>
            <w:r>
              <w:rPr>
                <w:noProof/>
                <w:webHidden/>
              </w:rPr>
              <w:fldChar w:fldCharType="separate"/>
            </w:r>
            <w:r w:rsidR="00C43B31">
              <w:rPr>
                <w:noProof/>
                <w:webHidden/>
              </w:rPr>
              <w:t>7</w:t>
            </w:r>
            <w:r>
              <w:rPr>
                <w:noProof/>
                <w:webHidden/>
              </w:rPr>
              <w:fldChar w:fldCharType="end"/>
            </w:r>
          </w:hyperlink>
        </w:p>
        <w:p w:rsidR="00C43B31" w:rsidRDefault="003B4897">
          <w:pPr>
            <w:pStyle w:val="TOC2"/>
            <w:tabs>
              <w:tab w:val="left" w:pos="880"/>
              <w:tab w:val="right" w:leader="dot" w:pos="9017"/>
            </w:tabs>
            <w:rPr>
              <w:rFonts w:eastAsiaTheme="minorEastAsia"/>
              <w:noProof/>
            </w:rPr>
          </w:pPr>
          <w:hyperlink w:anchor="_Toc1602024" w:history="1">
            <w:r w:rsidR="00C43B31" w:rsidRPr="001D3CF5">
              <w:rPr>
                <w:rStyle w:val="Hyperlink"/>
                <w:noProof/>
              </w:rPr>
              <w:t>3.1</w:t>
            </w:r>
            <w:r w:rsidR="00C43B31">
              <w:rPr>
                <w:rFonts w:eastAsiaTheme="minorEastAsia"/>
                <w:noProof/>
              </w:rPr>
              <w:tab/>
            </w:r>
            <w:r w:rsidR="00C43B31" w:rsidRPr="001D3CF5">
              <w:rPr>
                <w:rStyle w:val="Hyperlink"/>
                <w:noProof/>
              </w:rPr>
              <w:t>RISC</w:t>
            </w:r>
            <w:r w:rsidR="00C43B31">
              <w:rPr>
                <w:noProof/>
                <w:webHidden/>
              </w:rPr>
              <w:tab/>
            </w:r>
            <w:r>
              <w:rPr>
                <w:noProof/>
                <w:webHidden/>
              </w:rPr>
              <w:fldChar w:fldCharType="begin"/>
            </w:r>
            <w:r w:rsidR="00C43B31">
              <w:rPr>
                <w:noProof/>
                <w:webHidden/>
              </w:rPr>
              <w:instrText xml:space="preserve"> PAGEREF _Toc1602024 \h </w:instrText>
            </w:r>
            <w:r>
              <w:rPr>
                <w:noProof/>
                <w:webHidden/>
              </w:rPr>
            </w:r>
            <w:r>
              <w:rPr>
                <w:noProof/>
                <w:webHidden/>
              </w:rPr>
              <w:fldChar w:fldCharType="separate"/>
            </w:r>
            <w:r w:rsidR="00C43B31">
              <w:rPr>
                <w:noProof/>
                <w:webHidden/>
              </w:rPr>
              <w:t>7</w:t>
            </w:r>
            <w:r>
              <w:rPr>
                <w:noProof/>
                <w:webHidden/>
              </w:rPr>
              <w:fldChar w:fldCharType="end"/>
            </w:r>
          </w:hyperlink>
        </w:p>
        <w:p w:rsidR="00C43B31" w:rsidRDefault="003B4897">
          <w:pPr>
            <w:pStyle w:val="TOC2"/>
            <w:tabs>
              <w:tab w:val="left" w:pos="880"/>
              <w:tab w:val="right" w:leader="dot" w:pos="9017"/>
            </w:tabs>
            <w:rPr>
              <w:rFonts w:eastAsiaTheme="minorEastAsia"/>
              <w:noProof/>
            </w:rPr>
          </w:pPr>
          <w:hyperlink w:anchor="_Toc1602025" w:history="1">
            <w:r w:rsidR="00C43B31" w:rsidRPr="001D3CF5">
              <w:rPr>
                <w:rStyle w:val="Hyperlink"/>
                <w:noProof/>
              </w:rPr>
              <w:t>3.2</w:t>
            </w:r>
            <w:r w:rsidR="00C43B31">
              <w:rPr>
                <w:rFonts w:eastAsiaTheme="minorEastAsia"/>
                <w:noProof/>
              </w:rPr>
              <w:tab/>
            </w:r>
            <w:r w:rsidR="00C43B31" w:rsidRPr="001D3CF5">
              <w:rPr>
                <w:rStyle w:val="Hyperlink"/>
                <w:noProof/>
              </w:rPr>
              <w:t>CISC</w:t>
            </w:r>
            <w:r w:rsidR="00C43B31">
              <w:rPr>
                <w:noProof/>
                <w:webHidden/>
              </w:rPr>
              <w:tab/>
            </w:r>
            <w:r>
              <w:rPr>
                <w:noProof/>
                <w:webHidden/>
              </w:rPr>
              <w:fldChar w:fldCharType="begin"/>
            </w:r>
            <w:r w:rsidR="00C43B31">
              <w:rPr>
                <w:noProof/>
                <w:webHidden/>
              </w:rPr>
              <w:instrText xml:space="preserve"> PAGEREF _Toc1602025 \h </w:instrText>
            </w:r>
            <w:r>
              <w:rPr>
                <w:noProof/>
                <w:webHidden/>
              </w:rPr>
            </w:r>
            <w:r>
              <w:rPr>
                <w:noProof/>
                <w:webHidden/>
              </w:rPr>
              <w:fldChar w:fldCharType="separate"/>
            </w:r>
            <w:r w:rsidR="00C43B31">
              <w:rPr>
                <w:noProof/>
                <w:webHidden/>
              </w:rPr>
              <w:t>7</w:t>
            </w:r>
            <w:r>
              <w:rPr>
                <w:noProof/>
                <w:webHidden/>
              </w:rPr>
              <w:fldChar w:fldCharType="end"/>
            </w:r>
          </w:hyperlink>
        </w:p>
        <w:p w:rsidR="00C43B31" w:rsidRDefault="003B4897">
          <w:pPr>
            <w:pStyle w:val="TOC1"/>
            <w:rPr>
              <w:rFonts w:eastAsiaTheme="minorEastAsia"/>
              <w:noProof/>
            </w:rPr>
          </w:pPr>
          <w:hyperlink w:anchor="_Toc1602026" w:history="1">
            <w:r w:rsidR="00C43B31" w:rsidRPr="001D3CF5">
              <w:rPr>
                <w:rStyle w:val="Hyperlink"/>
                <w:noProof/>
              </w:rPr>
              <w:t>4</w:t>
            </w:r>
            <w:r w:rsidR="00C43B31">
              <w:rPr>
                <w:rFonts w:eastAsiaTheme="minorEastAsia"/>
                <w:noProof/>
              </w:rPr>
              <w:tab/>
            </w:r>
            <w:r w:rsidR="00C43B31" w:rsidRPr="001D3CF5">
              <w:rPr>
                <w:rStyle w:val="Hyperlink"/>
                <w:noProof/>
              </w:rPr>
              <w:t>BLOCK DIAGRAM OF COFFEE VENDING MACHINE ECU AND ITS DESIGN CHALLENGE CHART</w:t>
            </w:r>
            <w:r w:rsidR="00C43B31">
              <w:rPr>
                <w:noProof/>
                <w:webHidden/>
              </w:rPr>
              <w:tab/>
            </w:r>
            <w:r>
              <w:rPr>
                <w:noProof/>
                <w:webHidden/>
              </w:rPr>
              <w:fldChar w:fldCharType="begin"/>
            </w:r>
            <w:r w:rsidR="00C43B31">
              <w:rPr>
                <w:noProof/>
                <w:webHidden/>
              </w:rPr>
              <w:instrText xml:space="preserve"> PAGEREF _Toc1602026 \h </w:instrText>
            </w:r>
            <w:r>
              <w:rPr>
                <w:noProof/>
                <w:webHidden/>
              </w:rPr>
            </w:r>
            <w:r>
              <w:rPr>
                <w:noProof/>
                <w:webHidden/>
              </w:rPr>
              <w:fldChar w:fldCharType="separate"/>
            </w:r>
            <w:r w:rsidR="00C43B31">
              <w:rPr>
                <w:noProof/>
                <w:webHidden/>
              </w:rPr>
              <w:t>8</w:t>
            </w:r>
            <w:r>
              <w:rPr>
                <w:noProof/>
                <w:webHidden/>
              </w:rPr>
              <w:fldChar w:fldCharType="end"/>
            </w:r>
          </w:hyperlink>
        </w:p>
        <w:p w:rsidR="00C43B31" w:rsidRDefault="003B4897">
          <w:pPr>
            <w:pStyle w:val="TOC2"/>
            <w:tabs>
              <w:tab w:val="left" w:pos="880"/>
              <w:tab w:val="right" w:leader="dot" w:pos="9017"/>
            </w:tabs>
            <w:rPr>
              <w:rFonts w:eastAsiaTheme="minorEastAsia"/>
              <w:noProof/>
            </w:rPr>
          </w:pPr>
          <w:hyperlink w:anchor="_Toc1602027" w:history="1">
            <w:r w:rsidR="00C43B31" w:rsidRPr="001D3CF5">
              <w:rPr>
                <w:rStyle w:val="Hyperlink"/>
                <w:noProof/>
              </w:rPr>
              <w:t>4.1</w:t>
            </w:r>
            <w:r w:rsidR="00C43B31">
              <w:rPr>
                <w:rFonts w:eastAsiaTheme="minorEastAsia"/>
                <w:noProof/>
              </w:rPr>
              <w:tab/>
            </w:r>
            <w:r w:rsidR="00C43B31" w:rsidRPr="001D3CF5">
              <w:rPr>
                <w:rStyle w:val="Hyperlink"/>
                <w:noProof/>
              </w:rPr>
              <w:t>BLOCK DIAGRAM</w:t>
            </w:r>
            <w:r w:rsidR="00C43B31">
              <w:rPr>
                <w:noProof/>
                <w:webHidden/>
              </w:rPr>
              <w:tab/>
            </w:r>
            <w:r>
              <w:rPr>
                <w:noProof/>
                <w:webHidden/>
              </w:rPr>
              <w:fldChar w:fldCharType="begin"/>
            </w:r>
            <w:r w:rsidR="00C43B31">
              <w:rPr>
                <w:noProof/>
                <w:webHidden/>
              </w:rPr>
              <w:instrText xml:space="preserve"> PAGEREF _Toc1602027 \h </w:instrText>
            </w:r>
            <w:r>
              <w:rPr>
                <w:noProof/>
                <w:webHidden/>
              </w:rPr>
            </w:r>
            <w:r>
              <w:rPr>
                <w:noProof/>
                <w:webHidden/>
              </w:rPr>
              <w:fldChar w:fldCharType="separate"/>
            </w:r>
            <w:r w:rsidR="00C43B31">
              <w:rPr>
                <w:noProof/>
                <w:webHidden/>
              </w:rPr>
              <w:t>8</w:t>
            </w:r>
            <w:r>
              <w:rPr>
                <w:noProof/>
                <w:webHidden/>
              </w:rPr>
              <w:fldChar w:fldCharType="end"/>
            </w:r>
          </w:hyperlink>
        </w:p>
        <w:p w:rsidR="00C43B31" w:rsidRDefault="003B4897">
          <w:pPr>
            <w:pStyle w:val="TOC1"/>
            <w:rPr>
              <w:rFonts w:eastAsiaTheme="minorEastAsia"/>
              <w:noProof/>
            </w:rPr>
          </w:pPr>
          <w:hyperlink w:anchor="_Toc1602028" w:history="1">
            <w:r w:rsidR="00C43B31" w:rsidRPr="001D3CF5">
              <w:rPr>
                <w:rStyle w:val="Hyperlink"/>
                <w:noProof/>
              </w:rPr>
              <w:t>5</w:t>
            </w:r>
            <w:r w:rsidR="00C43B31">
              <w:rPr>
                <w:rFonts w:eastAsiaTheme="minorEastAsia"/>
                <w:noProof/>
              </w:rPr>
              <w:tab/>
            </w:r>
            <w:r w:rsidR="00C43B31" w:rsidRPr="001D3CF5">
              <w:rPr>
                <w:rStyle w:val="Hyperlink"/>
                <w:noProof/>
              </w:rPr>
              <w:t>VON- NEUMAN AND HARVARD ARCHITECTURE</w:t>
            </w:r>
            <w:r w:rsidR="00C43B31">
              <w:rPr>
                <w:noProof/>
                <w:webHidden/>
              </w:rPr>
              <w:tab/>
            </w:r>
            <w:r>
              <w:rPr>
                <w:noProof/>
                <w:webHidden/>
              </w:rPr>
              <w:fldChar w:fldCharType="begin"/>
            </w:r>
            <w:r w:rsidR="00C43B31">
              <w:rPr>
                <w:noProof/>
                <w:webHidden/>
              </w:rPr>
              <w:instrText xml:space="preserve"> PAGEREF _Toc1602028 \h </w:instrText>
            </w:r>
            <w:r>
              <w:rPr>
                <w:noProof/>
                <w:webHidden/>
              </w:rPr>
            </w:r>
            <w:r>
              <w:rPr>
                <w:noProof/>
                <w:webHidden/>
              </w:rPr>
              <w:fldChar w:fldCharType="separate"/>
            </w:r>
            <w:r w:rsidR="00C43B31">
              <w:rPr>
                <w:noProof/>
                <w:webHidden/>
              </w:rPr>
              <w:t>9</w:t>
            </w:r>
            <w:r>
              <w:rPr>
                <w:noProof/>
                <w:webHidden/>
              </w:rPr>
              <w:fldChar w:fldCharType="end"/>
            </w:r>
          </w:hyperlink>
        </w:p>
        <w:p w:rsidR="00C43B31" w:rsidRDefault="003B4897">
          <w:pPr>
            <w:pStyle w:val="TOC1"/>
            <w:rPr>
              <w:rFonts w:eastAsiaTheme="minorEastAsia"/>
              <w:noProof/>
            </w:rPr>
          </w:pPr>
          <w:hyperlink w:anchor="_Toc1602029" w:history="1">
            <w:r w:rsidR="00C43B31" w:rsidRPr="001D3CF5">
              <w:rPr>
                <w:rStyle w:val="Hyperlink"/>
                <w:noProof/>
              </w:rPr>
              <w:t>6</w:t>
            </w:r>
            <w:r w:rsidR="00C43B31">
              <w:rPr>
                <w:rFonts w:eastAsiaTheme="minorEastAsia"/>
                <w:noProof/>
              </w:rPr>
              <w:tab/>
            </w:r>
            <w:r w:rsidR="00C43B31" w:rsidRPr="001D3CF5">
              <w:rPr>
                <w:rStyle w:val="Hyperlink"/>
                <w:noProof/>
              </w:rPr>
              <w:t>ASSOCIATIVITY OF OPERATORS IN C LANGUAGE</w:t>
            </w:r>
            <w:r w:rsidR="00C43B31">
              <w:rPr>
                <w:noProof/>
                <w:webHidden/>
              </w:rPr>
              <w:tab/>
            </w:r>
            <w:r>
              <w:rPr>
                <w:noProof/>
                <w:webHidden/>
              </w:rPr>
              <w:fldChar w:fldCharType="begin"/>
            </w:r>
            <w:r w:rsidR="00C43B31">
              <w:rPr>
                <w:noProof/>
                <w:webHidden/>
              </w:rPr>
              <w:instrText xml:space="preserve"> PAGEREF _Toc1602029 \h </w:instrText>
            </w:r>
            <w:r>
              <w:rPr>
                <w:noProof/>
                <w:webHidden/>
              </w:rPr>
            </w:r>
            <w:r>
              <w:rPr>
                <w:noProof/>
                <w:webHidden/>
              </w:rPr>
              <w:fldChar w:fldCharType="separate"/>
            </w:r>
            <w:r w:rsidR="00C43B31">
              <w:rPr>
                <w:noProof/>
                <w:webHidden/>
              </w:rPr>
              <w:t>10</w:t>
            </w:r>
            <w:r>
              <w:rPr>
                <w:noProof/>
                <w:webHidden/>
              </w:rPr>
              <w:fldChar w:fldCharType="end"/>
            </w:r>
          </w:hyperlink>
        </w:p>
        <w:p w:rsidR="00C43B31" w:rsidRDefault="003B4897">
          <w:pPr>
            <w:pStyle w:val="TOC1"/>
            <w:rPr>
              <w:rFonts w:eastAsiaTheme="minorEastAsia"/>
              <w:noProof/>
            </w:rPr>
          </w:pPr>
          <w:hyperlink w:anchor="_Toc1602030" w:history="1">
            <w:r w:rsidR="00C43B31" w:rsidRPr="001D3CF5">
              <w:rPr>
                <w:rStyle w:val="Hyperlink"/>
                <w:noProof/>
              </w:rPr>
              <w:t>7</w:t>
            </w:r>
            <w:r w:rsidR="00C43B31">
              <w:rPr>
                <w:rFonts w:eastAsiaTheme="minorEastAsia"/>
                <w:noProof/>
              </w:rPr>
              <w:tab/>
            </w:r>
            <w:r w:rsidR="00C43B31" w:rsidRPr="001D3CF5">
              <w:rPr>
                <w:rStyle w:val="Hyperlink"/>
                <w:noProof/>
              </w:rPr>
              <w:t>RGB interfacing on Tinkercad</w:t>
            </w:r>
            <w:r w:rsidR="00C43B31">
              <w:rPr>
                <w:noProof/>
                <w:webHidden/>
              </w:rPr>
              <w:tab/>
            </w:r>
            <w:r>
              <w:rPr>
                <w:noProof/>
                <w:webHidden/>
              </w:rPr>
              <w:fldChar w:fldCharType="begin"/>
            </w:r>
            <w:r w:rsidR="00C43B31">
              <w:rPr>
                <w:noProof/>
                <w:webHidden/>
              </w:rPr>
              <w:instrText xml:space="preserve"> PAGEREF _Toc1602030 \h </w:instrText>
            </w:r>
            <w:r>
              <w:rPr>
                <w:noProof/>
                <w:webHidden/>
              </w:rPr>
            </w:r>
            <w:r>
              <w:rPr>
                <w:noProof/>
                <w:webHidden/>
              </w:rPr>
              <w:fldChar w:fldCharType="separate"/>
            </w:r>
            <w:r w:rsidR="00C43B31">
              <w:rPr>
                <w:noProof/>
                <w:webHidden/>
              </w:rPr>
              <w:t>11</w:t>
            </w:r>
            <w:r>
              <w:rPr>
                <w:noProof/>
                <w:webHidden/>
              </w:rPr>
              <w:fldChar w:fldCharType="end"/>
            </w:r>
          </w:hyperlink>
        </w:p>
        <w:p w:rsidR="00C43B31" w:rsidRDefault="003B4897">
          <w:pPr>
            <w:pStyle w:val="TOC2"/>
            <w:tabs>
              <w:tab w:val="left" w:pos="880"/>
              <w:tab w:val="right" w:leader="dot" w:pos="9017"/>
            </w:tabs>
            <w:rPr>
              <w:rFonts w:eastAsiaTheme="minorEastAsia"/>
              <w:noProof/>
            </w:rPr>
          </w:pPr>
          <w:hyperlink w:anchor="_Toc1602031" w:history="1">
            <w:r w:rsidR="00C43B31" w:rsidRPr="001D3CF5">
              <w:rPr>
                <w:rStyle w:val="Hyperlink"/>
                <w:noProof/>
              </w:rPr>
              <w:t>7.1</w:t>
            </w:r>
            <w:r w:rsidR="00C43B31">
              <w:rPr>
                <w:rFonts w:eastAsiaTheme="minorEastAsia"/>
                <w:noProof/>
              </w:rPr>
              <w:tab/>
            </w:r>
            <w:r w:rsidR="00C43B31" w:rsidRPr="001D3CF5">
              <w:rPr>
                <w:rStyle w:val="Hyperlink"/>
                <w:noProof/>
              </w:rPr>
              <w:t>Circuit Design</w:t>
            </w:r>
            <w:r w:rsidR="00C43B31">
              <w:rPr>
                <w:noProof/>
                <w:webHidden/>
              </w:rPr>
              <w:tab/>
            </w:r>
            <w:r>
              <w:rPr>
                <w:noProof/>
                <w:webHidden/>
              </w:rPr>
              <w:fldChar w:fldCharType="begin"/>
            </w:r>
            <w:r w:rsidR="00C43B31">
              <w:rPr>
                <w:noProof/>
                <w:webHidden/>
              </w:rPr>
              <w:instrText xml:space="preserve"> PAGEREF _Toc1602031 \h </w:instrText>
            </w:r>
            <w:r>
              <w:rPr>
                <w:noProof/>
                <w:webHidden/>
              </w:rPr>
            </w:r>
            <w:r>
              <w:rPr>
                <w:noProof/>
                <w:webHidden/>
              </w:rPr>
              <w:fldChar w:fldCharType="separate"/>
            </w:r>
            <w:r w:rsidR="00C43B31">
              <w:rPr>
                <w:noProof/>
                <w:webHidden/>
              </w:rPr>
              <w:t>11</w:t>
            </w:r>
            <w:r>
              <w:rPr>
                <w:noProof/>
                <w:webHidden/>
              </w:rPr>
              <w:fldChar w:fldCharType="end"/>
            </w:r>
          </w:hyperlink>
        </w:p>
        <w:p w:rsidR="00C43B31" w:rsidRDefault="003B4897">
          <w:pPr>
            <w:pStyle w:val="TOC2"/>
            <w:tabs>
              <w:tab w:val="left" w:pos="880"/>
              <w:tab w:val="right" w:leader="dot" w:pos="9017"/>
            </w:tabs>
            <w:rPr>
              <w:rFonts w:eastAsiaTheme="minorEastAsia"/>
              <w:noProof/>
            </w:rPr>
          </w:pPr>
          <w:hyperlink w:anchor="_Toc1602032" w:history="1">
            <w:r w:rsidR="00C43B31" w:rsidRPr="001D3CF5">
              <w:rPr>
                <w:rStyle w:val="Hyperlink"/>
                <w:noProof/>
              </w:rPr>
              <w:t>7.2</w:t>
            </w:r>
            <w:r w:rsidR="00C43B31">
              <w:rPr>
                <w:rFonts w:eastAsiaTheme="minorEastAsia"/>
                <w:noProof/>
              </w:rPr>
              <w:tab/>
            </w:r>
            <w:r w:rsidR="00C43B31" w:rsidRPr="001D3CF5">
              <w:rPr>
                <w:rStyle w:val="Hyperlink"/>
                <w:noProof/>
              </w:rPr>
              <w:t>Simulation Result</w:t>
            </w:r>
            <w:r w:rsidR="00C43B31">
              <w:rPr>
                <w:noProof/>
                <w:webHidden/>
              </w:rPr>
              <w:tab/>
            </w:r>
            <w:r>
              <w:rPr>
                <w:noProof/>
                <w:webHidden/>
              </w:rPr>
              <w:fldChar w:fldCharType="begin"/>
            </w:r>
            <w:r w:rsidR="00C43B31">
              <w:rPr>
                <w:noProof/>
                <w:webHidden/>
              </w:rPr>
              <w:instrText xml:space="preserve"> PAGEREF _Toc1602032 \h </w:instrText>
            </w:r>
            <w:r>
              <w:rPr>
                <w:noProof/>
                <w:webHidden/>
              </w:rPr>
            </w:r>
            <w:r>
              <w:rPr>
                <w:noProof/>
                <w:webHidden/>
              </w:rPr>
              <w:fldChar w:fldCharType="separate"/>
            </w:r>
            <w:r w:rsidR="00C43B31">
              <w:rPr>
                <w:noProof/>
                <w:webHidden/>
              </w:rPr>
              <w:t>11</w:t>
            </w:r>
            <w:r>
              <w:rPr>
                <w:noProof/>
                <w:webHidden/>
              </w:rPr>
              <w:fldChar w:fldCharType="end"/>
            </w:r>
          </w:hyperlink>
        </w:p>
        <w:p w:rsidR="00C43B31" w:rsidRDefault="003B4897">
          <w:pPr>
            <w:pStyle w:val="TOC2"/>
            <w:tabs>
              <w:tab w:val="left" w:pos="880"/>
              <w:tab w:val="right" w:leader="dot" w:pos="9017"/>
            </w:tabs>
            <w:rPr>
              <w:rFonts w:eastAsiaTheme="minorEastAsia"/>
              <w:noProof/>
            </w:rPr>
          </w:pPr>
          <w:hyperlink w:anchor="_Toc1602033" w:history="1">
            <w:r w:rsidR="00C43B31" w:rsidRPr="001D3CF5">
              <w:rPr>
                <w:rStyle w:val="Hyperlink"/>
                <w:noProof/>
              </w:rPr>
              <w:t>7.3</w:t>
            </w:r>
            <w:r w:rsidR="00C43B31">
              <w:rPr>
                <w:rFonts w:eastAsiaTheme="minorEastAsia"/>
                <w:noProof/>
              </w:rPr>
              <w:tab/>
            </w:r>
            <w:r w:rsidR="00C43B31" w:rsidRPr="001D3CF5">
              <w:rPr>
                <w:rStyle w:val="Hyperlink"/>
                <w:noProof/>
              </w:rPr>
              <w:t>Code</w:t>
            </w:r>
            <w:r w:rsidR="00C43B31">
              <w:rPr>
                <w:noProof/>
                <w:webHidden/>
              </w:rPr>
              <w:tab/>
            </w:r>
            <w:r>
              <w:rPr>
                <w:noProof/>
                <w:webHidden/>
              </w:rPr>
              <w:fldChar w:fldCharType="begin"/>
            </w:r>
            <w:r w:rsidR="00C43B31">
              <w:rPr>
                <w:noProof/>
                <w:webHidden/>
              </w:rPr>
              <w:instrText xml:space="preserve"> PAGEREF _Toc1602033 \h </w:instrText>
            </w:r>
            <w:r>
              <w:rPr>
                <w:noProof/>
                <w:webHidden/>
              </w:rPr>
            </w:r>
            <w:r>
              <w:rPr>
                <w:noProof/>
                <w:webHidden/>
              </w:rPr>
              <w:fldChar w:fldCharType="separate"/>
            </w:r>
            <w:r w:rsidR="00C43B31">
              <w:rPr>
                <w:noProof/>
                <w:webHidden/>
              </w:rPr>
              <w:t>11</w:t>
            </w:r>
            <w:r>
              <w:rPr>
                <w:noProof/>
                <w:webHidden/>
              </w:rPr>
              <w:fldChar w:fldCharType="end"/>
            </w:r>
          </w:hyperlink>
        </w:p>
        <w:p w:rsidR="00C43B31" w:rsidRDefault="003B4897">
          <w:pPr>
            <w:pStyle w:val="TOC1"/>
            <w:rPr>
              <w:rFonts w:eastAsiaTheme="minorEastAsia"/>
              <w:noProof/>
            </w:rPr>
          </w:pPr>
          <w:hyperlink w:anchor="_Toc1602034" w:history="1">
            <w:r w:rsidR="00C43B31" w:rsidRPr="001D3CF5">
              <w:rPr>
                <w:rStyle w:val="Hyperlink"/>
                <w:noProof/>
              </w:rPr>
              <w:t>8</w:t>
            </w:r>
            <w:r w:rsidR="00C43B31">
              <w:rPr>
                <w:rFonts w:eastAsiaTheme="minorEastAsia"/>
                <w:noProof/>
              </w:rPr>
              <w:tab/>
            </w:r>
            <w:r w:rsidR="00C43B31" w:rsidRPr="001D3CF5">
              <w:rPr>
                <w:rStyle w:val="Hyperlink"/>
                <w:noProof/>
              </w:rPr>
              <w:t>Size of Serial Registers in Atmega 328P</w:t>
            </w:r>
            <w:r w:rsidR="00C43B31">
              <w:rPr>
                <w:noProof/>
                <w:webHidden/>
              </w:rPr>
              <w:tab/>
            </w:r>
            <w:r>
              <w:rPr>
                <w:noProof/>
                <w:webHidden/>
              </w:rPr>
              <w:fldChar w:fldCharType="begin"/>
            </w:r>
            <w:r w:rsidR="00C43B31">
              <w:rPr>
                <w:noProof/>
                <w:webHidden/>
              </w:rPr>
              <w:instrText xml:space="preserve"> PAGEREF _Toc1602034 \h </w:instrText>
            </w:r>
            <w:r>
              <w:rPr>
                <w:noProof/>
                <w:webHidden/>
              </w:rPr>
            </w:r>
            <w:r>
              <w:rPr>
                <w:noProof/>
                <w:webHidden/>
              </w:rPr>
              <w:fldChar w:fldCharType="separate"/>
            </w:r>
            <w:r w:rsidR="00C43B31">
              <w:rPr>
                <w:noProof/>
                <w:webHidden/>
              </w:rPr>
              <w:t>12</w:t>
            </w:r>
            <w:r>
              <w:rPr>
                <w:noProof/>
                <w:webHidden/>
              </w:rPr>
              <w:fldChar w:fldCharType="end"/>
            </w:r>
          </w:hyperlink>
        </w:p>
        <w:p w:rsidR="00C43B31" w:rsidRDefault="003B4897">
          <w:pPr>
            <w:pStyle w:val="TOC1"/>
            <w:rPr>
              <w:rFonts w:eastAsiaTheme="minorEastAsia"/>
              <w:noProof/>
            </w:rPr>
          </w:pPr>
          <w:hyperlink w:anchor="_Toc1602035" w:history="1">
            <w:r w:rsidR="00C43B31" w:rsidRPr="001D3CF5">
              <w:rPr>
                <w:rStyle w:val="Hyperlink"/>
                <w:noProof/>
              </w:rPr>
              <w:t>9</w:t>
            </w:r>
            <w:r w:rsidR="00C43B31">
              <w:rPr>
                <w:rFonts w:eastAsiaTheme="minorEastAsia"/>
                <w:noProof/>
              </w:rPr>
              <w:tab/>
            </w:r>
            <w:r w:rsidR="00C43B31" w:rsidRPr="001D3CF5">
              <w:rPr>
                <w:rStyle w:val="Hyperlink"/>
                <w:noProof/>
              </w:rPr>
              <w:t>Frames in Ethernet</w:t>
            </w:r>
            <w:r w:rsidR="00C43B31">
              <w:rPr>
                <w:noProof/>
                <w:webHidden/>
              </w:rPr>
              <w:tab/>
            </w:r>
            <w:r>
              <w:rPr>
                <w:noProof/>
                <w:webHidden/>
              </w:rPr>
              <w:fldChar w:fldCharType="begin"/>
            </w:r>
            <w:r w:rsidR="00C43B31">
              <w:rPr>
                <w:noProof/>
                <w:webHidden/>
              </w:rPr>
              <w:instrText xml:space="preserve"> PAGEREF _Toc1602035 \h </w:instrText>
            </w:r>
            <w:r>
              <w:rPr>
                <w:noProof/>
                <w:webHidden/>
              </w:rPr>
            </w:r>
            <w:r>
              <w:rPr>
                <w:noProof/>
                <w:webHidden/>
              </w:rPr>
              <w:fldChar w:fldCharType="separate"/>
            </w:r>
            <w:r w:rsidR="00C43B31">
              <w:rPr>
                <w:noProof/>
                <w:webHidden/>
              </w:rPr>
              <w:t>12</w:t>
            </w:r>
            <w:r>
              <w:rPr>
                <w:noProof/>
                <w:webHidden/>
              </w:rPr>
              <w:fldChar w:fldCharType="end"/>
            </w:r>
          </w:hyperlink>
        </w:p>
        <w:p w:rsidR="00C43B31" w:rsidRDefault="003B4897">
          <w:pPr>
            <w:pStyle w:val="TOC1"/>
            <w:rPr>
              <w:rFonts w:eastAsiaTheme="minorEastAsia"/>
              <w:noProof/>
            </w:rPr>
          </w:pPr>
          <w:hyperlink w:anchor="_Toc1602036" w:history="1">
            <w:r w:rsidR="00C43B31" w:rsidRPr="001D3CF5">
              <w:rPr>
                <w:rStyle w:val="Hyperlink"/>
                <w:noProof/>
              </w:rPr>
              <w:t>10</w:t>
            </w:r>
            <w:r w:rsidR="00C43B31">
              <w:rPr>
                <w:rFonts w:eastAsiaTheme="minorEastAsia"/>
                <w:noProof/>
              </w:rPr>
              <w:tab/>
            </w:r>
            <w:r w:rsidR="00C43B31" w:rsidRPr="001D3CF5">
              <w:rPr>
                <w:rStyle w:val="Hyperlink"/>
                <w:noProof/>
              </w:rPr>
              <w:t>Prescalar</w:t>
            </w:r>
            <w:r w:rsidR="00C43B31">
              <w:rPr>
                <w:noProof/>
                <w:webHidden/>
              </w:rPr>
              <w:tab/>
            </w:r>
            <w:r>
              <w:rPr>
                <w:noProof/>
                <w:webHidden/>
              </w:rPr>
              <w:fldChar w:fldCharType="begin"/>
            </w:r>
            <w:r w:rsidR="00C43B31">
              <w:rPr>
                <w:noProof/>
                <w:webHidden/>
              </w:rPr>
              <w:instrText xml:space="preserve"> PAGEREF _Toc1602036 \h </w:instrText>
            </w:r>
            <w:r>
              <w:rPr>
                <w:noProof/>
                <w:webHidden/>
              </w:rPr>
            </w:r>
            <w:r>
              <w:rPr>
                <w:noProof/>
                <w:webHidden/>
              </w:rPr>
              <w:fldChar w:fldCharType="separate"/>
            </w:r>
            <w:r w:rsidR="00C43B31">
              <w:rPr>
                <w:noProof/>
                <w:webHidden/>
              </w:rPr>
              <w:t>12</w:t>
            </w:r>
            <w:r>
              <w:rPr>
                <w:noProof/>
                <w:webHidden/>
              </w:rPr>
              <w:fldChar w:fldCharType="end"/>
            </w:r>
          </w:hyperlink>
        </w:p>
        <w:p w:rsidR="00C43B31" w:rsidRDefault="003B4897">
          <w:pPr>
            <w:pStyle w:val="TOC1"/>
            <w:rPr>
              <w:rFonts w:eastAsiaTheme="minorEastAsia"/>
              <w:noProof/>
            </w:rPr>
          </w:pPr>
          <w:hyperlink w:anchor="_Toc1602037" w:history="1">
            <w:r w:rsidR="00C43B31" w:rsidRPr="001D3CF5">
              <w:rPr>
                <w:rStyle w:val="Hyperlink"/>
                <w:noProof/>
              </w:rPr>
              <w:t>11</w:t>
            </w:r>
            <w:r w:rsidR="00C43B31">
              <w:rPr>
                <w:rFonts w:eastAsiaTheme="minorEastAsia"/>
                <w:noProof/>
              </w:rPr>
              <w:tab/>
            </w:r>
            <w:r w:rsidR="00C43B31" w:rsidRPr="001D3CF5">
              <w:rPr>
                <w:rStyle w:val="Hyperlink"/>
                <w:noProof/>
              </w:rPr>
              <w:t>Simulator and Emulator</w:t>
            </w:r>
            <w:r w:rsidR="00C43B31">
              <w:rPr>
                <w:noProof/>
                <w:webHidden/>
              </w:rPr>
              <w:tab/>
            </w:r>
            <w:r>
              <w:rPr>
                <w:noProof/>
                <w:webHidden/>
              </w:rPr>
              <w:fldChar w:fldCharType="begin"/>
            </w:r>
            <w:r w:rsidR="00C43B31">
              <w:rPr>
                <w:noProof/>
                <w:webHidden/>
              </w:rPr>
              <w:instrText xml:space="preserve"> PAGEREF _Toc1602037 \h </w:instrText>
            </w:r>
            <w:r>
              <w:rPr>
                <w:noProof/>
                <w:webHidden/>
              </w:rPr>
            </w:r>
            <w:r>
              <w:rPr>
                <w:noProof/>
                <w:webHidden/>
              </w:rPr>
              <w:fldChar w:fldCharType="separate"/>
            </w:r>
            <w:r w:rsidR="00C43B31">
              <w:rPr>
                <w:noProof/>
                <w:webHidden/>
              </w:rPr>
              <w:t>12</w:t>
            </w:r>
            <w:r>
              <w:rPr>
                <w:noProof/>
                <w:webHidden/>
              </w:rPr>
              <w:fldChar w:fldCharType="end"/>
            </w:r>
          </w:hyperlink>
        </w:p>
        <w:p w:rsidR="00C43B31" w:rsidRDefault="003B4897">
          <w:r>
            <w:fldChar w:fldCharType="end"/>
          </w:r>
        </w:p>
      </w:sdtContent>
    </w:sdt>
    <w:p w:rsidR="00E11ED8" w:rsidRDefault="00E11ED8" w:rsidP="006B5F94">
      <w:pPr>
        <w:rPr>
          <w:rFonts w:ascii="Segoe UI" w:eastAsia="Segoe UI" w:hAnsi="Segoe UI" w:cs="Segoe UI"/>
          <w:sz w:val="20"/>
          <w:szCs w:val="20"/>
        </w:rPr>
      </w:pPr>
    </w:p>
    <w:p w:rsidR="003B6E14" w:rsidRDefault="003B6E14" w:rsidP="006B5F94">
      <w:pPr>
        <w:rPr>
          <w:rFonts w:ascii="Segoe UI" w:eastAsia="Segoe UI" w:hAnsi="Segoe UI" w:cs="Segoe UI"/>
          <w:sz w:val="20"/>
          <w:szCs w:val="20"/>
        </w:rPr>
      </w:pPr>
    </w:p>
    <w:p w:rsidR="003B6E14" w:rsidRDefault="003B6E14"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C43B31" w:rsidRDefault="00C43B31" w:rsidP="006B5F94">
      <w:pPr>
        <w:rPr>
          <w:rFonts w:ascii="Segoe UI" w:eastAsia="Segoe UI" w:hAnsi="Segoe UI" w:cs="Segoe UI"/>
          <w:sz w:val="20"/>
          <w:szCs w:val="20"/>
        </w:rPr>
      </w:pPr>
    </w:p>
    <w:p w:rsidR="00C43B31" w:rsidRDefault="00C43B31" w:rsidP="006B5F94">
      <w:pPr>
        <w:rPr>
          <w:rFonts w:ascii="Segoe UI" w:eastAsia="Segoe UI" w:hAnsi="Segoe UI" w:cs="Segoe UI"/>
          <w:sz w:val="20"/>
          <w:szCs w:val="20"/>
        </w:rPr>
      </w:pPr>
    </w:p>
    <w:p w:rsidR="00C43B31" w:rsidRDefault="00C43B31" w:rsidP="006B5F94">
      <w:pPr>
        <w:rPr>
          <w:rFonts w:ascii="Segoe UI" w:eastAsia="Segoe UI" w:hAnsi="Segoe UI" w:cs="Segoe UI"/>
          <w:sz w:val="20"/>
          <w:szCs w:val="20"/>
        </w:rPr>
      </w:pPr>
    </w:p>
    <w:p w:rsidR="0025609B" w:rsidRDefault="0025609B" w:rsidP="0025609B">
      <w:pPr>
        <w:tabs>
          <w:tab w:val="left" w:pos="1888"/>
        </w:tabs>
        <w:jc w:val="both"/>
        <w:rPr>
          <w:rFonts w:ascii="Segoe UI" w:eastAsia="Segoe UI" w:hAnsi="Segoe UI" w:cs="Segoe UI"/>
          <w:sz w:val="20"/>
          <w:szCs w:val="20"/>
        </w:rPr>
      </w:pPr>
    </w:p>
    <w:p w:rsidR="0025609B" w:rsidRDefault="0025609B" w:rsidP="006C179B">
      <w:pPr>
        <w:pStyle w:val="Heading1"/>
        <w:rPr>
          <w:rFonts w:eastAsia="Segoe UI"/>
        </w:rPr>
      </w:pPr>
      <w:bookmarkStart w:id="0" w:name="_Toc1602017"/>
      <w:r>
        <w:rPr>
          <w:rFonts w:eastAsia="Segoe UI"/>
        </w:rPr>
        <w:lastRenderedPageBreak/>
        <w:t>TABLE OF FIGURES</w:t>
      </w:r>
      <w:bookmarkEnd w:id="0"/>
    </w:p>
    <w:p w:rsidR="0034491C" w:rsidRPr="0034491C" w:rsidRDefault="0034491C" w:rsidP="0034491C"/>
    <w:p w:rsidR="00C43B31" w:rsidRDefault="003B4897">
      <w:pPr>
        <w:pStyle w:val="TableofFigures"/>
        <w:tabs>
          <w:tab w:val="right" w:leader="dot" w:pos="9017"/>
        </w:tabs>
        <w:rPr>
          <w:rFonts w:eastAsiaTheme="minorEastAsia"/>
          <w:noProof/>
        </w:rPr>
      </w:pPr>
      <w:r>
        <w:fldChar w:fldCharType="begin"/>
      </w:r>
      <w:r w:rsidR="00C43B31">
        <w:instrText xml:space="preserve"> TOC \h \z \c "Figure" </w:instrText>
      </w:r>
      <w:r>
        <w:fldChar w:fldCharType="separate"/>
      </w:r>
      <w:hyperlink w:anchor="_Toc1602003" w:history="1">
        <w:r w:rsidR="00C43B31" w:rsidRPr="00A307B0">
          <w:rPr>
            <w:rStyle w:val="Hyperlink"/>
            <w:noProof/>
          </w:rPr>
          <w:t>Figure 1Wiper System Circuit</w:t>
        </w:r>
        <w:r w:rsidR="00C43B31">
          <w:rPr>
            <w:noProof/>
            <w:webHidden/>
          </w:rPr>
          <w:tab/>
        </w:r>
        <w:r>
          <w:rPr>
            <w:noProof/>
            <w:webHidden/>
          </w:rPr>
          <w:fldChar w:fldCharType="begin"/>
        </w:r>
        <w:r w:rsidR="00C43B31">
          <w:rPr>
            <w:noProof/>
            <w:webHidden/>
          </w:rPr>
          <w:instrText xml:space="preserve"> PAGEREF _Toc1602003 \h </w:instrText>
        </w:r>
        <w:r>
          <w:rPr>
            <w:noProof/>
            <w:webHidden/>
          </w:rPr>
        </w:r>
        <w:r>
          <w:rPr>
            <w:noProof/>
            <w:webHidden/>
          </w:rPr>
          <w:fldChar w:fldCharType="separate"/>
        </w:r>
        <w:r w:rsidR="00C43B31">
          <w:rPr>
            <w:noProof/>
            <w:webHidden/>
          </w:rPr>
          <w:t>4</w:t>
        </w:r>
        <w:r>
          <w:rPr>
            <w:noProof/>
            <w:webHidden/>
          </w:rPr>
          <w:fldChar w:fldCharType="end"/>
        </w:r>
      </w:hyperlink>
    </w:p>
    <w:p w:rsidR="00C43B31" w:rsidRDefault="003B4897">
      <w:pPr>
        <w:pStyle w:val="TableofFigures"/>
        <w:tabs>
          <w:tab w:val="right" w:leader="dot" w:pos="9017"/>
        </w:tabs>
        <w:rPr>
          <w:rFonts w:eastAsiaTheme="minorEastAsia"/>
          <w:noProof/>
        </w:rPr>
      </w:pPr>
      <w:hyperlink w:anchor="_Toc1602004" w:history="1">
        <w:r w:rsidR="00C43B31" w:rsidRPr="00A307B0">
          <w:rPr>
            <w:rStyle w:val="Hyperlink"/>
            <w:noProof/>
          </w:rPr>
          <w:t>Figure 2Block Diagram of Coffee Vending Machine</w:t>
        </w:r>
        <w:r w:rsidR="00C43B31">
          <w:rPr>
            <w:noProof/>
            <w:webHidden/>
          </w:rPr>
          <w:tab/>
        </w:r>
        <w:r>
          <w:rPr>
            <w:noProof/>
            <w:webHidden/>
          </w:rPr>
          <w:fldChar w:fldCharType="begin"/>
        </w:r>
        <w:r w:rsidR="00C43B31">
          <w:rPr>
            <w:noProof/>
            <w:webHidden/>
          </w:rPr>
          <w:instrText xml:space="preserve"> PAGEREF _Toc1602004 \h </w:instrText>
        </w:r>
        <w:r>
          <w:rPr>
            <w:noProof/>
            <w:webHidden/>
          </w:rPr>
        </w:r>
        <w:r>
          <w:rPr>
            <w:noProof/>
            <w:webHidden/>
          </w:rPr>
          <w:fldChar w:fldCharType="separate"/>
        </w:r>
        <w:r w:rsidR="00C43B31">
          <w:rPr>
            <w:noProof/>
            <w:webHidden/>
          </w:rPr>
          <w:t>8</w:t>
        </w:r>
        <w:r>
          <w:rPr>
            <w:noProof/>
            <w:webHidden/>
          </w:rPr>
          <w:fldChar w:fldCharType="end"/>
        </w:r>
      </w:hyperlink>
    </w:p>
    <w:p w:rsidR="00C43B31" w:rsidRDefault="003B4897">
      <w:pPr>
        <w:pStyle w:val="TableofFigures"/>
        <w:tabs>
          <w:tab w:val="right" w:leader="dot" w:pos="9017"/>
        </w:tabs>
        <w:rPr>
          <w:rFonts w:eastAsiaTheme="minorEastAsia"/>
          <w:noProof/>
        </w:rPr>
      </w:pPr>
      <w:hyperlink w:anchor="_Toc1602005" w:history="1">
        <w:r w:rsidR="00C43B31" w:rsidRPr="00A307B0">
          <w:rPr>
            <w:rStyle w:val="Hyperlink"/>
            <w:noProof/>
          </w:rPr>
          <w:t>Figure 3Design Challange Chart of Coffee Vending MachineDESIGN CHALLENGE CHART</w:t>
        </w:r>
        <w:r w:rsidR="00C43B31">
          <w:rPr>
            <w:noProof/>
            <w:webHidden/>
          </w:rPr>
          <w:tab/>
        </w:r>
        <w:r>
          <w:rPr>
            <w:noProof/>
            <w:webHidden/>
          </w:rPr>
          <w:fldChar w:fldCharType="begin"/>
        </w:r>
        <w:r w:rsidR="00C43B31">
          <w:rPr>
            <w:noProof/>
            <w:webHidden/>
          </w:rPr>
          <w:instrText xml:space="preserve"> PAGEREF _Toc1602005 \h </w:instrText>
        </w:r>
        <w:r>
          <w:rPr>
            <w:noProof/>
            <w:webHidden/>
          </w:rPr>
        </w:r>
        <w:r>
          <w:rPr>
            <w:noProof/>
            <w:webHidden/>
          </w:rPr>
          <w:fldChar w:fldCharType="separate"/>
        </w:r>
        <w:r w:rsidR="00C43B31">
          <w:rPr>
            <w:noProof/>
            <w:webHidden/>
          </w:rPr>
          <w:t>8</w:t>
        </w:r>
        <w:r>
          <w:rPr>
            <w:noProof/>
            <w:webHidden/>
          </w:rPr>
          <w:fldChar w:fldCharType="end"/>
        </w:r>
      </w:hyperlink>
    </w:p>
    <w:p w:rsidR="00C43B31" w:rsidRDefault="003B4897">
      <w:pPr>
        <w:pStyle w:val="TableofFigures"/>
        <w:tabs>
          <w:tab w:val="right" w:leader="dot" w:pos="9017"/>
        </w:tabs>
        <w:rPr>
          <w:rFonts w:eastAsiaTheme="minorEastAsia"/>
          <w:noProof/>
        </w:rPr>
      </w:pPr>
      <w:hyperlink w:anchor="_Toc1602006" w:history="1">
        <w:r w:rsidR="00C43B31" w:rsidRPr="00A307B0">
          <w:rPr>
            <w:rStyle w:val="Hyperlink"/>
            <w:noProof/>
          </w:rPr>
          <w:t>Figure 4Associativity Table</w:t>
        </w:r>
        <w:r w:rsidR="00C43B31">
          <w:rPr>
            <w:noProof/>
            <w:webHidden/>
          </w:rPr>
          <w:tab/>
        </w:r>
        <w:r>
          <w:rPr>
            <w:noProof/>
            <w:webHidden/>
          </w:rPr>
          <w:fldChar w:fldCharType="begin"/>
        </w:r>
        <w:r w:rsidR="00C43B31">
          <w:rPr>
            <w:noProof/>
            <w:webHidden/>
          </w:rPr>
          <w:instrText xml:space="preserve"> PAGEREF _Toc1602006 \h </w:instrText>
        </w:r>
        <w:r>
          <w:rPr>
            <w:noProof/>
            <w:webHidden/>
          </w:rPr>
        </w:r>
        <w:r>
          <w:rPr>
            <w:noProof/>
            <w:webHidden/>
          </w:rPr>
          <w:fldChar w:fldCharType="separate"/>
        </w:r>
        <w:r w:rsidR="00C43B31">
          <w:rPr>
            <w:noProof/>
            <w:webHidden/>
          </w:rPr>
          <w:t>10</w:t>
        </w:r>
        <w:r>
          <w:rPr>
            <w:noProof/>
            <w:webHidden/>
          </w:rPr>
          <w:fldChar w:fldCharType="end"/>
        </w:r>
      </w:hyperlink>
    </w:p>
    <w:p w:rsidR="00C43B31" w:rsidRDefault="003B4897">
      <w:pPr>
        <w:pStyle w:val="TableofFigures"/>
        <w:tabs>
          <w:tab w:val="right" w:leader="dot" w:pos="9017"/>
        </w:tabs>
        <w:rPr>
          <w:rFonts w:eastAsiaTheme="minorEastAsia"/>
          <w:noProof/>
        </w:rPr>
      </w:pPr>
      <w:hyperlink w:anchor="_Toc1602007" w:history="1">
        <w:r w:rsidR="00C43B31" w:rsidRPr="00A307B0">
          <w:rPr>
            <w:rStyle w:val="Hyperlink"/>
            <w:noProof/>
          </w:rPr>
          <w:t>Figure 5RGB Interfacing Circuit Diagram</w:t>
        </w:r>
        <w:r w:rsidR="00C43B31">
          <w:rPr>
            <w:noProof/>
            <w:webHidden/>
          </w:rPr>
          <w:tab/>
        </w:r>
        <w:r>
          <w:rPr>
            <w:noProof/>
            <w:webHidden/>
          </w:rPr>
          <w:fldChar w:fldCharType="begin"/>
        </w:r>
        <w:r w:rsidR="00C43B31">
          <w:rPr>
            <w:noProof/>
            <w:webHidden/>
          </w:rPr>
          <w:instrText xml:space="preserve"> PAGEREF _Toc1602007 \h </w:instrText>
        </w:r>
        <w:r>
          <w:rPr>
            <w:noProof/>
            <w:webHidden/>
          </w:rPr>
        </w:r>
        <w:r>
          <w:rPr>
            <w:noProof/>
            <w:webHidden/>
          </w:rPr>
          <w:fldChar w:fldCharType="separate"/>
        </w:r>
        <w:r w:rsidR="00C43B31">
          <w:rPr>
            <w:noProof/>
            <w:webHidden/>
          </w:rPr>
          <w:t>11</w:t>
        </w:r>
        <w:r>
          <w:rPr>
            <w:noProof/>
            <w:webHidden/>
          </w:rPr>
          <w:fldChar w:fldCharType="end"/>
        </w:r>
      </w:hyperlink>
    </w:p>
    <w:p w:rsidR="0025609B" w:rsidRDefault="003B4897" w:rsidP="0025609B">
      <w:r>
        <w:fldChar w:fldCharType="end"/>
      </w:r>
    </w:p>
    <w:p w:rsidR="0025609B" w:rsidRPr="0025609B" w:rsidRDefault="0025609B" w:rsidP="0025609B"/>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CB3F12" w:rsidRDefault="00CB3F12" w:rsidP="00CB3F12">
      <w:pPr>
        <w:pStyle w:val="Caption"/>
        <w:rPr>
          <w:rFonts w:ascii="Segoe UI" w:eastAsia="Segoe UI" w:hAnsi="Segoe UI" w:cs="Segoe UI"/>
          <w:sz w:val="20"/>
          <w:szCs w:val="20"/>
        </w:rPr>
      </w:pPr>
    </w:p>
    <w:p w:rsidR="0025609B" w:rsidRDefault="0025609B" w:rsidP="006B5F94">
      <w:pPr>
        <w:rPr>
          <w:rFonts w:ascii="Segoe UI" w:eastAsia="Segoe UI" w:hAnsi="Segoe UI" w:cs="Segoe UI"/>
          <w:sz w:val="20"/>
          <w:szCs w:val="20"/>
        </w:rPr>
      </w:pPr>
    </w:p>
    <w:p w:rsidR="003B6E14" w:rsidRDefault="003B6E14"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CB3F12" w:rsidRDefault="00CB3F12" w:rsidP="006B5F94">
      <w:pPr>
        <w:rPr>
          <w:rFonts w:ascii="Segoe UI" w:eastAsia="Segoe UI" w:hAnsi="Segoe UI" w:cs="Segoe UI"/>
          <w:sz w:val="20"/>
          <w:szCs w:val="20"/>
        </w:rPr>
      </w:pPr>
    </w:p>
    <w:p w:rsidR="00CB3F12" w:rsidRPr="00393F4F" w:rsidRDefault="00CB3F12" w:rsidP="006B5F94">
      <w:pPr>
        <w:rPr>
          <w:rFonts w:ascii="Segoe UI" w:eastAsia="Segoe UI" w:hAnsi="Segoe UI" w:cs="Segoe UI"/>
          <w:sz w:val="20"/>
          <w:szCs w:val="20"/>
        </w:rPr>
      </w:pPr>
    </w:p>
    <w:p w:rsidR="00393F4F" w:rsidRPr="00393F4F" w:rsidRDefault="00015C4E" w:rsidP="00CB3F12">
      <w:pPr>
        <w:pStyle w:val="Heading1"/>
      </w:pPr>
      <w:r>
        <w:lastRenderedPageBreak/>
        <w:t>About KPIT</w:t>
      </w:r>
    </w:p>
    <w:p w:rsidR="00015C4E" w:rsidRPr="00015C4E" w:rsidRDefault="00015C4E" w:rsidP="00015C4E">
      <w:r w:rsidRPr="00015C4E">
        <w:rPr>
          <w:bCs/>
        </w:rPr>
        <w:t xml:space="preserve">KPIT Technologies Limited </w:t>
      </w:r>
      <w:r w:rsidRPr="00015C4E">
        <w:t>co-founded in 1990 by Ravi Pandit and Kishor Patil, as KPIT Infosystems</w:t>
      </w:r>
      <w:r w:rsidRPr="00015C4E">
        <w:rPr>
          <w:bCs/>
        </w:rPr>
        <w:t xml:space="preserve"> </w:t>
      </w:r>
      <w:r w:rsidRPr="00015C4E">
        <w:t>is an Indian multinational corporation. It provides IT Consulting and ProductEngineering solutions and services to Automotive and Transportation. Lead by Ravi Pandit, Kishor Patil, Sachin Tikekar, the company’s vision is to re-imagine mobility for creation of a cleaner, smarter and safer world.  The company has adopted values which can be defined by the seven letters of the word</w:t>
      </w:r>
      <w:r>
        <w:t xml:space="preserve"> ‘CRICKET’ - C - Customer Focus</w:t>
      </w:r>
      <w:r w:rsidRPr="00015C4E">
        <w:t>, R - Respect for Individual , I- Integrity, C- Community contribution, K – Knowledge Worship , E – Entrepreneurship and Innovation, T- Teamwork and Boundary - Less- Ness.</w:t>
      </w:r>
    </w:p>
    <w:p w:rsidR="00015C4E" w:rsidRPr="00015C4E" w:rsidRDefault="00015C4E" w:rsidP="00015C4E">
      <w:r w:rsidRPr="00015C4E">
        <w:t>It merged with Cummins Infotech in 2002 and became KPIT Cummins Infosystems Ltd, later in September 2013 it changed its name to "KPIT Technologies Limited". In January 2018, Birlasoft, an IT company, merged and immediately split into two new companies, an IT company and another automotive company. The IT Company will work under the name of Birlasoft, and the automotive company will work under the name of KPIT Engineering (KEL)</w:t>
      </w:r>
    </w:p>
    <w:p w:rsidR="00015C4E" w:rsidRPr="00015C4E" w:rsidRDefault="00015C4E" w:rsidP="00015C4E">
      <w:r w:rsidRPr="00015C4E">
        <w:t xml:space="preserve"> In this journey of innovation from 1990 the company has been recognized from the United Nations for contribution to advancing Energy for Sustainable Transport, Public Transport Strategy by UITP – International Association of Public Transport KPIT’s ITS recognized at The European IDTechEx Energy Harvesting &amp; IoT Awards 2015 and Honored with Wall Street Journal Innovation Award in the ‘Transport’ category, Volvo Buses India with Project Development Excellence Award 2014. KPIT has bagged awards in 2016 for Promising Transport Innovation Award at the International Transport Forum Summit, in Germany for REVOLO, One Globe Award for Excellence in Research &amp; Development for its Smart Electric Bus technology and Order of Merit Award at BW Businessworld Smart Cities Conclave &amp; Awards 2016.</w:t>
      </w:r>
    </w:p>
    <w:p w:rsidR="00015C4E" w:rsidRPr="00015C4E" w:rsidRDefault="00015C4E" w:rsidP="00015C4E">
      <w:r w:rsidRPr="00015C4E">
        <w:t>The company has worked in the domains of Autonomous Driving and ADAS, Electrical and Conventional Powertrain, Connected Vehicle, Vehicle Diagnostic, AUTOSAR with clients such as Cummins, Paccar, and Lafarge and has generated a revenue of US$567.64 million in 2017-2018</w:t>
      </w:r>
    </w:p>
    <w:p w:rsidR="00015C4E" w:rsidRDefault="00015C4E" w:rsidP="00015C4E"/>
    <w:p w:rsidR="00015C4E" w:rsidRPr="006C179B" w:rsidRDefault="00015C4E" w:rsidP="00015C4E">
      <w:r>
        <w:tab/>
      </w:r>
    </w:p>
    <w:p w:rsidR="00393F4F" w:rsidRDefault="00393F4F" w:rsidP="00393F4F">
      <w:pPr>
        <w:outlineLvl w:val="1"/>
        <w:rPr>
          <w:b/>
          <w:sz w:val="26"/>
          <w:szCs w:val="26"/>
        </w:rPr>
      </w:pPr>
    </w:p>
    <w:p w:rsidR="00015C4E" w:rsidRDefault="00015C4E" w:rsidP="00393F4F">
      <w:pPr>
        <w:outlineLvl w:val="1"/>
        <w:rPr>
          <w:b/>
          <w:sz w:val="26"/>
          <w:szCs w:val="26"/>
        </w:rPr>
      </w:pPr>
    </w:p>
    <w:p w:rsidR="00015C4E" w:rsidRDefault="00015C4E" w:rsidP="00393F4F">
      <w:pPr>
        <w:outlineLvl w:val="1"/>
        <w:rPr>
          <w:b/>
          <w:sz w:val="26"/>
          <w:szCs w:val="26"/>
        </w:rPr>
      </w:pPr>
    </w:p>
    <w:p w:rsidR="00015C4E" w:rsidRDefault="00015C4E" w:rsidP="00393F4F">
      <w:pPr>
        <w:outlineLvl w:val="1"/>
        <w:rPr>
          <w:b/>
          <w:sz w:val="26"/>
          <w:szCs w:val="26"/>
        </w:rPr>
      </w:pPr>
    </w:p>
    <w:p w:rsidR="00015C4E" w:rsidRDefault="00015C4E" w:rsidP="00393F4F">
      <w:pPr>
        <w:outlineLvl w:val="1"/>
        <w:rPr>
          <w:b/>
          <w:sz w:val="26"/>
          <w:szCs w:val="26"/>
        </w:rPr>
      </w:pPr>
    </w:p>
    <w:p w:rsidR="00015C4E" w:rsidRDefault="00015C4E" w:rsidP="00393F4F">
      <w:pPr>
        <w:outlineLvl w:val="1"/>
        <w:rPr>
          <w:b/>
          <w:sz w:val="26"/>
          <w:szCs w:val="26"/>
        </w:rPr>
      </w:pPr>
    </w:p>
    <w:p w:rsidR="00015C4E" w:rsidRDefault="00015C4E" w:rsidP="00393F4F">
      <w:pPr>
        <w:outlineLvl w:val="1"/>
        <w:rPr>
          <w:b/>
          <w:sz w:val="26"/>
          <w:szCs w:val="26"/>
        </w:rPr>
      </w:pPr>
    </w:p>
    <w:p w:rsidR="00015C4E" w:rsidRDefault="00015C4E" w:rsidP="00393F4F">
      <w:pPr>
        <w:outlineLvl w:val="1"/>
        <w:rPr>
          <w:b/>
          <w:sz w:val="26"/>
          <w:szCs w:val="26"/>
        </w:rPr>
      </w:pPr>
    </w:p>
    <w:p w:rsidR="00393F4F" w:rsidRPr="006C179B" w:rsidRDefault="00015C4E" w:rsidP="00CF61EA">
      <w:pPr>
        <w:pStyle w:val="Heading1"/>
      </w:pPr>
      <w:r>
        <w:lastRenderedPageBreak/>
        <w:t>Block Diagram of TPMS</w:t>
      </w:r>
      <w:r w:rsidR="006E7B51">
        <w:t xml:space="preserve"> with its Input,</w:t>
      </w:r>
      <w:r>
        <w:t xml:space="preserve"> Output</w:t>
      </w:r>
      <w:r w:rsidR="006E7B51">
        <w:t xml:space="preserve"> and Control Logic</w:t>
      </w:r>
    </w:p>
    <w:p w:rsidR="00393F4F" w:rsidRDefault="00393F4F" w:rsidP="00393F4F">
      <w:pPr>
        <w:ind w:left="360"/>
      </w:pPr>
    </w:p>
    <w:p w:rsidR="00393F4F" w:rsidRDefault="00015C4E" w:rsidP="00CB3F12">
      <w:pPr>
        <w:pStyle w:val="Heading2"/>
      </w:pPr>
      <w:r>
        <w:t>Block Diagram</w:t>
      </w:r>
    </w:p>
    <w:p w:rsidR="00015C4E" w:rsidRPr="00015C4E" w:rsidRDefault="00015C4E" w:rsidP="00015C4E">
      <w:r w:rsidRPr="00015C4E">
        <w:drawing>
          <wp:inline distT="0" distB="0" distL="0" distR="0">
            <wp:extent cx="6409697" cy="3897443"/>
            <wp:effectExtent l="19050" t="0" r="0" b="0"/>
            <wp:docPr id="4" name="Picture 2" descr="Image result for block diagram of tp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block diagram of tpms"/>
                    <pic:cNvPicPr>
                      <a:picLocks noChangeAspect="1" noChangeArrowheads="1"/>
                    </pic:cNvPicPr>
                  </pic:nvPicPr>
                  <pic:blipFill>
                    <a:blip r:embed="rId12"/>
                    <a:srcRect/>
                    <a:stretch>
                      <a:fillRect/>
                    </a:stretch>
                  </pic:blipFill>
                  <pic:spPr bwMode="auto">
                    <a:xfrm>
                      <a:off x="0" y="0"/>
                      <a:ext cx="6425836" cy="3907257"/>
                    </a:xfrm>
                    <a:prstGeom prst="rect">
                      <a:avLst/>
                    </a:prstGeom>
                    <a:noFill/>
                    <a:ln w="9525">
                      <a:noFill/>
                      <a:miter lim="800000"/>
                      <a:headEnd/>
                      <a:tailEnd/>
                    </a:ln>
                  </pic:spPr>
                </pic:pic>
              </a:graphicData>
            </a:graphic>
          </wp:inline>
        </w:drawing>
      </w:r>
    </w:p>
    <w:p w:rsidR="00393F4F" w:rsidRPr="00CF61EA" w:rsidRDefault="00015C4E" w:rsidP="00CB3F12">
      <w:pPr>
        <w:pStyle w:val="Heading2"/>
      </w:pPr>
      <w:r>
        <w:t>INPUTS and OUTPUTS</w:t>
      </w:r>
    </w:p>
    <w:p w:rsidR="00015C4E" w:rsidRDefault="00015C4E" w:rsidP="005A1EEB">
      <w:pPr>
        <w:pStyle w:val="ListParagraph"/>
      </w:pPr>
      <w:r>
        <w:t>INPUTS:</w:t>
      </w:r>
    </w:p>
    <w:p w:rsidR="00393F4F" w:rsidRDefault="00015C4E" w:rsidP="00DB70B5">
      <w:pPr>
        <w:pStyle w:val="ListParagraph"/>
        <w:numPr>
          <w:ilvl w:val="0"/>
          <w:numId w:val="6"/>
        </w:numPr>
      </w:pPr>
      <w:r>
        <w:t>Pressure</w:t>
      </w:r>
    </w:p>
    <w:p w:rsidR="00015C4E" w:rsidRDefault="00015C4E" w:rsidP="00DB70B5">
      <w:pPr>
        <w:pStyle w:val="ListParagraph"/>
        <w:numPr>
          <w:ilvl w:val="0"/>
          <w:numId w:val="6"/>
        </w:numPr>
      </w:pPr>
      <w:r>
        <w:t>Temperature</w:t>
      </w:r>
    </w:p>
    <w:p w:rsidR="00015C4E" w:rsidRDefault="009D2457" w:rsidP="00DB70B5">
      <w:pPr>
        <w:pStyle w:val="ListParagraph"/>
        <w:numPr>
          <w:ilvl w:val="0"/>
          <w:numId w:val="6"/>
        </w:numPr>
      </w:pPr>
      <w:r>
        <w:t>Radial Acceleration</w:t>
      </w:r>
    </w:p>
    <w:p w:rsidR="009D2457" w:rsidRDefault="009D2457" w:rsidP="00DB70B5">
      <w:pPr>
        <w:pStyle w:val="ListParagraph"/>
        <w:numPr>
          <w:ilvl w:val="0"/>
          <w:numId w:val="6"/>
        </w:numPr>
      </w:pPr>
      <w:r>
        <w:t>Tangential Acceleration</w:t>
      </w:r>
    </w:p>
    <w:p w:rsidR="009D2457" w:rsidRDefault="009D2457" w:rsidP="00DB70B5">
      <w:pPr>
        <w:pStyle w:val="ListParagraph"/>
        <w:numPr>
          <w:ilvl w:val="0"/>
          <w:numId w:val="6"/>
        </w:numPr>
      </w:pPr>
      <w:r>
        <w:t>Clock Source</w:t>
      </w:r>
    </w:p>
    <w:p w:rsidR="009D2457" w:rsidRDefault="009D2457" w:rsidP="00DB70B5">
      <w:pPr>
        <w:pStyle w:val="ListParagraph"/>
        <w:numPr>
          <w:ilvl w:val="0"/>
          <w:numId w:val="6"/>
        </w:numPr>
      </w:pPr>
      <w:r>
        <w:t>Power Source</w:t>
      </w:r>
    </w:p>
    <w:p w:rsidR="009D2457" w:rsidRDefault="009D2457" w:rsidP="00DB70B5">
      <w:pPr>
        <w:pStyle w:val="ListParagraph"/>
        <w:numPr>
          <w:ilvl w:val="0"/>
          <w:numId w:val="6"/>
        </w:numPr>
      </w:pPr>
      <w:r>
        <w:t>RF receiver at the BCM Module</w:t>
      </w:r>
    </w:p>
    <w:p w:rsidR="009D2457" w:rsidRDefault="009D2457" w:rsidP="00DB70B5">
      <w:pPr>
        <w:pStyle w:val="ListParagraph"/>
        <w:numPr>
          <w:ilvl w:val="0"/>
          <w:numId w:val="6"/>
        </w:numPr>
      </w:pPr>
      <w:r>
        <w:t>Serial Data Input (CAN/LIN)</w:t>
      </w:r>
    </w:p>
    <w:p w:rsidR="009D2457" w:rsidRDefault="009D2457" w:rsidP="00DB70B5">
      <w:pPr>
        <w:pStyle w:val="ListParagraph"/>
        <w:numPr>
          <w:ilvl w:val="0"/>
          <w:numId w:val="7"/>
        </w:numPr>
      </w:pPr>
      <w:r>
        <w:t>OUTPUTS:</w:t>
      </w:r>
    </w:p>
    <w:p w:rsidR="009D2457" w:rsidRDefault="009D2457" w:rsidP="00DB70B5">
      <w:pPr>
        <w:pStyle w:val="ListParagraph"/>
        <w:numPr>
          <w:ilvl w:val="0"/>
          <w:numId w:val="8"/>
        </w:numPr>
      </w:pPr>
      <w:r>
        <w:t xml:space="preserve">RF Transmitter at the TPMS Module </w:t>
      </w:r>
    </w:p>
    <w:p w:rsidR="009D2457" w:rsidRDefault="009D2457" w:rsidP="00DB70B5">
      <w:pPr>
        <w:pStyle w:val="ListParagraph"/>
        <w:numPr>
          <w:ilvl w:val="0"/>
          <w:numId w:val="8"/>
        </w:numPr>
      </w:pPr>
      <w:r>
        <w:t>Serial Data output(CAN/LIN)</w:t>
      </w:r>
    </w:p>
    <w:p w:rsidR="00393F4F" w:rsidRDefault="009D2457" w:rsidP="009D2457">
      <w:pPr>
        <w:pStyle w:val="Heading2"/>
      </w:pPr>
      <w:r>
        <w:t>Control Logic</w:t>
      </w:r>
    </w:p>
    <w:p w:rsidR="009D2457" w:rsidRPr="009D2457" w:rsidRDefault="006E7B51" w:rsidP="009D2457">
      <w:r>
        <w:t>Inputs are taken from a pressure senor inside the tyre, apart from that Temperature is also taken into account as high temperature will lead in bursting of tyre. Radial and Tangential acceleration are considered to find the actual pressure of the tyre. The input data is fed into a preprocessor to convert raw  data into useful data which is then given to MCU. If the pressure exceeds min/max the threshold values, a signal is sent to the BCU via RF transmitter.</w:t>
      </w:r>
    </w:p>
    <w:p w:rsidR="00393F4F" w:rsidRDefault="00E954A9" w:rsidP="00CF61EA">
      <w:pPr>
        <w:pStyle w:val="Heading1"/>
      </w:pPr>
      <w:r>
        <w:lastRenderedPageBreak/>
        <w:t>Agile Methodology</w:t>
      </w:r>
    </w:p>
    <w:p w:rsidR="00E954A9" w:rsidRDefault="00E954A9" w:rsidP="00DB70B5">
      <w:pPr>
        <w:pStyle w:val="ListParagraph"/>
        <w:numPr>
          <w:ilvl w:val="0"/>
          <w:numId w:val="9"/>
        </w:numPr>
      </w:pPr>
      <w:r w:rsidRPr="00E954A9">
        <w:t>AGILE methodology is a practice that promotes </w:t>
      </w:r>
      <w:r w:rsidRPr="00E50726">
        <w:rPr>
          <w:bCs/>
        </w:rPr>
        <w:t>continuous iteration</w:t>
      </w:r>
      <w:r w:rsidRPr="00E954A9">
        <w:t> of development and testing throughout the software development lifecycle of the project. Both development and testing activities are concurrent unlike the Waterfall model</w:t>
      </w:r>
    </w:p>
    <w:p w:rsidR="00E954A9" w:rsidRPr="00E954A9" w:rsidRDefault="00E954A9" w:rsidP="00E954A9">
      <w:pPr>
        <w:pStyle w:val="ListParagraph"/>
      </w:pPr>
      <w:r w:rsidRPr="00E954A9">
        <w:t>The agile software development emphasizes on four core values.</w:t>
      </w:r>
    </w:p>
    <w:p w:rsidR="00E954A9" w:rsidRPr="00E954A9" w:rsidRDefault="00E954A9" w:rsidP="00DB70B5">
      <w:pPr>
        <w:pStyle w:val="ListParagraph"/>
        <w:numPr>
          <w:ilvl w:val="0"/>
          <w:numId w:val="10"/>
        </w:numPr>
        <w:tabs>
          <w:tab w:val="clear" w:pos="1080"/>
          <w:tab w:val="left" w:pos="1065"/>
        </w:tabs>
      </w:pPr>
      <w:r w:rsidRPr="00E954A9">
        <w:t>Individual and team interactions over processes and tools</w:t>
      </w:r>
    </w:p>
    <w:p w:rsidR="00E954A9" w:rsidRPr="00E954A9" w:rsidRDefault="00E954A9" w:rsidP="00DB70B5">
      <w:pPr>
        <w:pStyle w:val="ListParagraph"/>
        <w:numPr>
          <w:ilvl w:val="0"/>
          <w:numId w:val="10"/>
        </w:numPr>
        <w:tabs>
          <w:tab w:val="clear" w:pos="1080"/>
          <w:tab w:val="left" w:pos="1065"/>
        </w:tabs>
      </w:pPr>
      <w:r w:rsidRPr="00E954A9">
        <w:t>Working software over comprehensive documentation</w:t>
      </w:r>
    </w:p>
    <w:p w:rsidR="00E954A9" w:rsidRPr="00E954A9" w:rsidRDefault="00E954A9" w:rsidP="00DB70B5">
      <w:pPr>
        <w:pStyle w:val="ListParagraph"/>
        <w:numPr>
          <w:ilvl w:val="0"/>
          <w:numId w:val="10"/>
        </w:numPr>
        <w:tabs>
          <w:tab w:val="clear" w:pos="1080"/>
          <w:tab w:val="left" w:pos="1065"/>
        </w:tabs>
      </w:pPr>
      <w:r w:rsidRPr="00E954A9">
        <w:t>Customer collaboration over contract negotiation</w:t>
      </w:r>
    </w:p>
    <w:p w:rsidR="00E954A9" w:rsidRDefault="00E954A9" w:rsidP="00DB70B5">
      <w:pPr>
        <w:pStyle w:val="ListParagraph"/>
        <w:numPr>
          <w:ilvl w:val="0"/>
          <w:numId w:val="10"/>
        </w:numPr>
        <w:tabs>
          <w:tab w:val="clear" w:pos="1080"/>
          <w:tab w:val="left" w:pos="1065"/>
        </w:tabs>
      </w:pPr>
      <w:r w:rsidRPr="00E954A9">
        <w:t>Responding to change over following a plan</w:t>
      </w:r>
    </w:p>
    <w:p w:rsidR="00E954A9" w:rsidRDefault="00E954A9" w:rsidP="00DB70B5">
      <w:pPr>
        <w:pStyle w:val="ListParagraph"/>
        <w:numPr>
          <w:ilvl w:val="0"/>
          <w:numId w:val="11"/>
        </w:numPr>
      </w:pPr>
      <w:r w:rsidRPr="00E954A9">
        <w:t>The </w:t>
      </w:r>
      <w:r w:rsidRPr="00E50726">
        <w:rPr>
          <w:bCs/>
        </w:rPr>
        <w:t>agile process</w:t>
      </w:r>
      <w:r w:rsidRPr="00E954A9">
        <w:t> is broken into individual models that designers work on</w:t>
      </w:r>
      <w:r>
        <w:t>.</w:t>
      </w:r>
      <w:r w:rsidRPr="00E954A9">
        <w:rPr>
          <w:rFonts w:ascii="Arial" w:eastAsia="Times New Roman" w:hAnsi="Arial" w:cs="Arial"/>
          <w:color w:val="222222"/>
          <w:sz w:val="43"/>
          <w:szCs w:val="43"/>
        </w:rPr>
        <w:t xml:space="preserve"> </w:t>
      </w:r>
      <w:r w:rsidRPr="00E954A9">
        <w:t>Small projects can be implemented very quickly. For large projects, it is difficult to estimate the development time.</w:t>
      </w:r>
    </w:p>
    <w:p w:rsidR="00E954A9" w:rsidRPr="00E954A9" w:rsidRDefault="00E954A9" w:rsidP="00DB70B5">
      <w:pPr>
        <w:numPr>
          <w:ilvl w:val="0"/>
          <w:numId w:val="12"/>
        </w:numPr>
      </w:pPr>
      <w:r w:rsidRPr="00E954A9">
        <w:t>The customer has early and frequent opportunities to look at the product and make decision and changes to the project</w:t>
      </w:r>
    </w:p>
    <w:p w:rsidR="00E50726" w:rsidRDefault="00E50726" w:rsidP="00DB70B5">
      <w:pPr>
        <w:pStyle w:val="ListParagraph"/>
        <w:numPr>
          <w:ilvl w:val="0"/>
          <w:numId w:val="12"/>
        </w:numPr>
      </w:pPr>
      <w:r w:rsidRPr="00E50726">
        <w:t>Error can be fixed in the middle of the project</w:t>
      </w:r>
    </w:p>
    <w:p w:rsidR="00E50726" w:rsidRPr="00E50726" w:rsidRDefault="00E50726" w:rsidP="00E50726">
      <w:pPr>
        <w:pStyle w:val="ListParagraph"/>
      </w:pPr>
      <w:r w:rsidRPr="00E50726">
        <w:rPr>
          <w:bCs/>
        </w:rPr>
        <w:t>The most widely-used Agile methodologies include</w:t>
      </w:r>
      <w:r w:rsidRPr="00E50726">
        <w:rPr>
          <w:b/>
          <w:bCs/>
        </w:rPr>
        <w:t>:</w:t>
      </w:r>
    </w:p>
    <w:p w:rsidR="00E50726" w:rsidRPr="00E50726" w:rsidRDefault="00E50726" w:rsidP="00DB70B5">
      <w:pPr>
        <w:pStyle w:val="ListParagraph"/>
        <w:numPr>
          <w:ilvl w:val="0"/>
          <w:numId w:val="13"/>
        </w:numPr>
        <w:tabs>
          <w:tab w:val="clear" w:pos="1080"/>
          <w:tab w:val="left" w:pos="1065"/>
        </w:tabs>
      </w:pPr>
      <w:r w:rsidRPr="00E50726">
        <w:t>Agile Scrum Methodology</w:t>
      </w:r>
    </w:p>
    <w:p w:rsidR="00E50726" w:rsidRPr="00E50726" w:rsidRDefault="00E50726" w:rsidP="00DB70B5">
      <w:pPr>
        <w:pStyle w:val="ListParagraph"/>
        <w:numPr>
          <w:ilvl w:val="0"/>
          <w:numId w:val="13"/>
        </w:numPr>
        <w:tabs>
          <w:tab w:val="clear" w:pos="1080"/>
          <w:tab w:val="left" w:pos="1065"/>
        </w:tabs>
      </w:pPr>
      <w:r w:rsidRPr="00E50726">
        <w:t>Lean and Kanban Software Development</w:t>
      </w:r>
    </w:p>
    <w:p w:rsidR="00E50726" w:rsidRPr="00E50726" w:rsidRDefault="00E50726" w:rsidP="00DB70B5">
      <w:pPr>
        <w:pStyle w:val="ListParagraph"/>
        <w:numPr>
          <w:ilvl w:val="0"/>
          <w:numId w:val="13"/>
        </w:numPr>
        <w:tabs>
          <w:tab w:val="clear" w:pos="1080"/>
          <w:tab w:val="left" w:pos="1065"/>
        </w:tabs>
      </w:pPr>
      <w:r w:rsidRPr="00E50726">
        <w:t>Extreme Programming (XP)</w:t>
      </w:r>
    </w:p>
    <w:p w:rsidR="00E50726" w:rsidRPr="00E50726" w:rsidRDefault="00E50726" w:rsidP="00DB70B5">
      <w:pPr>
        <w:pStyle w:val="ListParagraph"/>
        <w:numPr>
          <w:ilvl w:val="0"/>
          <w:numId w:val="13"/>
        </w:numPr>
        <w:tabs>
          <w:tab w:val="clear" w:pos="1080"/>
          <w:tab w:val="left" w:pos="1065"/>
        </w:tabs>
      </w:pPr>
      <w:r w:rsidRPr="00E50726">
        <w:t>Crystal</w:t>
      </w:r>
    </w:p>
    <w:p w:rsidR="00E50726" w:rsidRPr="00E50726" w:rsidRDefault="00E50726" w:rsidP="00DB70B5">
      <w:pPr>
        <w:pStyle w:val="ListParagraph"/>
        <w:numPr>
          <w:ilvl w:val="0"/>
          <w:numId w:val="13"/>
        </w:numPr>
        <w:tabs>
          <w:tab w:val="clear" w:pos="1080"/>
          <w:tab w:val="left" w:pos="1065"/>
        </w:tabs>
      </w:pPr>
      <w:r w:rsidRPr="00E50726">
        <w:t>Dynamic Systems Development Method (DSDM)</w:t>
      </w:r>
    </w:p>
    <w:p w:rsidR="00E50726" w:rsidRPr="00E50726" w:rsidRDefault="00E50726" w:rsidP="00DB70B5">
      <w:pPr>
        <w:pStyle w:val="ListParagraph"/>
        <w:numPr>
          <w:ilvl w:val="0"/>
          <w:numId w:val="13"/>
        </w:numPr>
        <w:tabs>
          <w:tab w:val="clear" w:pos="1080"/>
          <w:tab w:val="left" w:pos="1065"/>
        </w:tabs>
      </w:pPr>
      <w:r w:rsidRPr="00E50726">
        <w:t>Feature Driven Development (FDD)</w:t>
      </w:r>
    </w:p>
    <w:p w:rsidR="00E50726" w:rsidRPr="00E954A9" w:rsidRDefault="00E50726" w:rsidP="00E50726">
      <w:pPr>
        <w:pStyle w:val="ListParagraph"/>
        <w:numPr>
          <w:ilvl w:val="0"/>
          <w:numId w:val="0"/>
        </w:numPr>
        <w:ind w:left="720"/>
      </w:pPr>
    </w:p>
    <w:p w:rsidR="00E50726" w:rsidRDefault="00E50726" w:rsidP="00E50726">
      <w:pPr>
        <w:pStyle w:val="Heading1"/>
      </w:pPr>
      <w:r>
        <w:t>Summary of Videos in Automotive Domain</w:t>
      </w:r>
    </w:p>
    <w:p w:rsidR="00E50726" w:rsidRDefault="00E50726" w:rsidP="00E50726"/>
    <w:p w:rsidR="00E50726" w:rsidRDefault="00E50726" w:rsidP="00E50726"/>
    <w:p w:rsidR="00E50726" w:rsidRDefault="00E50726" w:rsidP="00E50726"/>
    <w:p w:rsidR="00E50726" w:rsidRDefault="00E50726" w:rsidP="00E50726"/>
    <w:p w:rsidR="00E50726" w:rsidRDefault="00E50726" w:rsidP="00E50726"/>
    <w:p w:rsidR="00E50726" w:rsidRDefault="00E50726" w:rsidP="00E50726"/>
    <w:p w:rsidR="00E50726" w:rsidRDefault="00E50726" w:rsidP="00E50726"/>
    <w:p w:rsidR="00E50726" w:rsidRDefault="00E50726" w:rsidP="00E50726"/>
    <w:p w:rsidR="00E50726" w:rsidRDefault="00E50726" w:rsidP="00E50726"/>
    <w:p w:rsidR="00E50726" w:rsidRDefault="00E50726" w:rsidP="00E50726"/>
    <w:p w:rsidR="00E50726" w:rsidRDefault="00E50726" w:rsidP="00E50726"/>
    <w:p w:rsidR="00E50726" w:rsidRDefault="00E50726" w:rsidP="00E50726"/>
    <w:p w:rsidR="00E50726" w:rsidRPr="00E50726" w:rsidRDefault="00E50726" w:rsidP="00E50726"/>
    <w:p w:rsidR="00E50726" w:rsidRDefault="00E50726" w:rsidP="00E50726">
      <w:pPr>
        <w:pStyle w:val="Heading1"/>
      </w:pPr>
      <w:r>
        <w:lastRenderedPageBreak/>
        <w:t>V- Model</w:t>
      </w:r>
    </w:p>
    <w:p w:rsidR="009972FE" w:rsidRPr="009972FE" w:rsidRDefault="009972FE" w:rsidP="009972FE">
      <w:pPr>
        <w:pStyle w:val="Heading2"/>
      </w:pPr>
      <w:r>
        <w:t>Structure of V-Model</w:t>
      </w:r>
    </w:p>
    <w:p w:rsidR="00E50726" w:rsidRDefault="00E50726" w:rsidP="00E50726">
      <w:r>
        <w:t xml:space="preserve"> </w:t>
      </w:r>
    </w:p>
    <w:p w:rsidR="00E954A9" w:rsidRDefault="00E50726" w:rsidP="00E50726">
      <w:pPr>
        <w:pStyle w:val="ListParagraph"/>
        <w:numPr>
          <w:ilvl w:val="0"/>
          <w:numId w:val="0"/>
        </w:numPr>
        <w:ind w:left="720"/>
        <w:outlineLvl w:val="0"/>
      </w:pPr>
      <w:r w:rsidRPr="00E50726">
        <w:drawing>
          <wp:inline distT="0" distB="0" distL="0" distR="0">
            <wp:extent cx="5602262" cy="4182256"/>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599355" cy="4180086"/>
                    </a:xfrm>
                    <a:prstGeom prst="rect">
                      <a:avLst/>
                    </a:prstGeom>
                    <a:noFill/>
                    <a:ln>
                      <a:noFill/>
                    </a:ln>
                  </pic:spPr>
                </pic:pic>
              </a:graphicData>
            </a:graphic>
          </wp:inline>
        </w:drawing>
      </w:r>
    </w:p>
    <w:p w:rsidR="00E50726" w:rsidRPr="00E954A9" w:rsidRDefault="00E50726" w:rsidP="00E50726">
      <w:pPr>
        <w:pStyle w:val="ListParagraph"/>
        <w:numPr>
          <w:ilvl w:val="0"/>
          <w:numId w:val="0"/>
        </w:numPr>
        <w:ind w:left="720"/>
        <w:outlineLvl w:val="0"/>
      </w:pPr>
    </w:p>
    <w:p w:rsidR="009972FE" w:rsidRPr="009972FE" w:rsidRDefault="009972FE" w:rsidP="009972FE">
      <w:pPr>
        <w:pStyle w:val="Heading2"/>
      </w:pPr>
      <w:r>
        <w:t>Structure of V-Model</w:t>
      </w:r>
    </w:p>
    <w:p w:rsidR="009972FE" w:rsidRDefault="009972FE" w:rsidP="00DB70B5">
      <w:pPr>
        <w:pStyle w:val="ListParagraph"/>
        <w:numPr>
          <w:ilvl w:val="0"/>
          <w:numId w:val="15"/>
        </w:numPr>
        <w:outlineLvl w:val="1"/>
      </w:pPr>
      <w:r>
        <w:t xml:space="preserve">V-Model, </w:t>
      </w:r>
      <w:r w:rsidRPr="009972FE">
        <w:t>also known as Verif</w:t>
      </w:r>
      <w:r>
        <w:t>ication and Validation model</w:t>
      </w:r>
      <w:r w:rsidRPr="009972FE">
        <w:t xml:space="preserve"> is based on the association of a testing phase for each corresponding development stage.</w:t>
      </w:r>
    </w:p>
    <w:p w:rsidR="00E954A9" w:rsidRDefault="009972FE" w:rsidP="00DB70B5">
      <w:pPr>
        <w:pStyle w:val="ListParagraph"/>
        <w:numPr>
          <w:ilvl w:val="0"/>
          <w:numId w:val="15"/>
        </w:numPr>
        <w:outlineLvl w:val="1"/>
      </w:pPr>
      <w:r w:rsidRPr="009972FE">
        <w:t>Development of each step directly associated with the testing phase. The next phase starts only after completion of the previous phase i.e. for each development activity, there is a testing activity corresponding to it.</w:t>
      </w:r>
    </w:p>
    <w:p w:rsidR="009972FE" w:rsidRDefault="009972FE" w:rsidP="00DB70B5">
      <w:pPr>
        <w:pStyle w:val="ListParagraph"/>
        <w:numPr>
          <w:ilvl w:val="0"/>
          <w:numId w:val="15"/>
        </w:numPr>
        <w:outlineLvl w:val="1"/>
      </w:pPr>
      <w:r>
        <w:t>Phases of V- Model are given below</w:t>
      </w:r>
    </w:p>
    <w:p w:rsidR="009972FE" w:rsidRDefault="009972FE" w:rsidP="00DB70B5">
      <w:pPr>
        <w:pStyle w:val="ListParagraph"/>
        <w:numPr>
          <w:ilvl w:val="0"/>
          <w:numId w:val="16"/>
        </w:numPr>
        <w:outlineLvl w:val="1"/>
      </w:pPr>
      <w:r>
        <w:t>Requirement Analysis</w:t>
      </w:r>
    </w:p>
    <w:p w:rsidR="009972FE" w:rsidRDefault="009972FE" w:rsidP="009972FE">
      <w:pPr>
        <w:pStyle w:val="ListParagraph"/>
        <w:numPr>
          <w:ilvl w:val="0"/>
          <w:numId w:val="0"/>
        </w:numPr>
        <w:ind w:left="720"/>
        <w:outlineLvl w:val="1"/>
      </w:pPr>
      <w:r w:rsidRPr="009972FE">
        <w:t>This is the first phase in the development cycle where the product requirements are understood from the customer’s perspective. This phase involves detailed communication with the customer to understand his expectations and exact requirement. This is a very important activity and needs to be managed well, as most of the customers are not sure about what exactly they need. The </w:t>
      </w:r>
      <w:r w:rsidRPr="009972FE">
        <w:rPr>
          <w:b/>
          <w:bCs/>
        </w:rPr>
        <w:t>acceptance test design planning</w:t>
      </w:r>
      <w:r w:rsidRPr="009972FE">
        <w:t> is done at this stage as business requirements can be used as an input for acceptance testing</w:t>
      </w:r>
    </w:p>
    <w:p w:rsidR="009972FE" w:rsidRDefault="009972FE" w:rsidP="009972FE">
      <w:pPr>
        <w:pStyle w:val="ListParagraph"/>
        <w:numPr>
          <w:ilvl w:val="0"/>
          <w:numId w:val="0"/>
        </w:numPr>
        <w:ind w:left="720"/>
        <w:outlineLvl w:val="1"/>
      </w:pPr>
    </w:p>
    <w:p w:rsidR="009972FE" w:rsidRDefault="009972FE" w:rsidP="009972FE">
      <w:pPr>
        <w:pStyle w:val="ListParagraph"/>
        <w:numPr>
          <w:ilvl w:val="0"/>
          <w:numId w:val="0"/>
        </w:numPr>
        <w:ind w:left="720"/>
        <w:outlineLvl w:val="1"/>
      </w:pPr>
    </w:p>
    <w:p w:rsidR="009972FE" w:rsidRDefault="009972FE" w:rsidP="009972FE">
      <w:pPr>
        <w:pStyle w:val="ListParagraph"/>
        <w:numPr>
          <w:ilvl w:val="0"/>
          <w:numId w:val="0"/>
        </w:numPr>
        <w:ind w:left="720"/>
        <w:outlineLvl w:val="1"/>
      </w:pPr>
    </w:p>
    <w:p w:rsidR="009972FE" w:rsidRDefault="009972FE" w:rsidP="00DB70B5">
      <w:pPr>
        <w:pStyle w:val="ListParagraph"/>
        <w:numPr>
          <w:ilvl w:val="0"/>
          <w:numId w:val="16"/>
        </w:numPr>
        <w:outlineLvl w:val="1"/>
      </w:pPr>
      <w:r>
        <w:lastRenderedPageBreak/>
        <w:t>System Design</w:t>
      </w:r>
    </w:p>
    <w:p w:rsidR="009972FE" w:rsidRDefault="009972FE" w:rsidP="009972FE">
      <w:pPr>
        <w:pStyle w:val="ListParagraph"/>
        <w:numPr>
          <w:ilvl w:val="0"/>
          <w:numId w:val="0"/>
        </w:numPr>
        <w:ind w:left="720"/>
        <w:outlineLvl w:val="1"/>
      </w:pPr>
      <w:r w:rsidRPr="009972FE">
        <w:t> The system design will have the understanding and detailing the complete hardware and communication setup for the product under development. The system test plan is developed based on the system design. Doing this at an earlier stage leaves more time for the actual test execution later.</w:t>
      </w:r>
    </w:p>
    <w:p w:rsidR="009972FE" w:rsidRDefault="009972FE" w:rsidP="009972FE">
      <w:pPr>
        <w:pStyle w:val="ListParagraph"/>
        <w:numPr>
          <w:ilvl w:val="0"/>
          <w:numId w:val="0"/>
        </w:numPr>
        <w:ind w:left="720"/>
        <w:outlineLvl w:val="1"/>
      </w:pPr>
    </w:p>
    <w:p w:rsidR="009972FE" w:rsidRDefault="009972FE" w:rsidP="00DB70B5">
      <w:pPr>
        <w:pStyle w:val="ListParagraph"/>
        <w:numPr>
          <w:ilvl w:val="0"/>
          <w:numId w:val="16"/>
        </w:numPr>
        <w:outlineLvl w:val="1"/>
      </w:pPr>
      <w:r>
        <w:t>Architecture Design</w:t>
      </w:r>
    </w:p>
    <w:p w:rsidR="009972FE" w:rsidRDefault="009972FE" w:rsidP="009972FE">
      <w:pPr>
        <w:pStyle w:val="ListParagraph"/>
        <w:numPr>
          <w:ilvl w:val="0"/>
          <w:numId w:val="0"/>
        </w:numPr>
        <w:ind w:left="720"/>
        <w:outlineLvl w:val="1"/>
      </w:pPr>
      <w:r w:rsidRPr="009972FE">
        <w:t>System design is broken down further into modules taking up different functionalities. The data transfer and communication between the internal modules and with the outside world (other systems) is clearly understood</w:t>
      </w:r>
    </w:p>
    <w:p w:rsidR="009972FE" w:rsidRDefault="009972FE" w:rsidP="009972FE">
      <w:pPr>
        <w:pStyle w:val="ListParagraph"/>
        <w:numPr>
          <w:ilvl w:val="0"/>
          <w:numId w:val="0"/>
        </w:numPr>
        <w:ind w:left="720"/>
        <w:outlineLvl w:val="1"/>
      </w:pPr>
    </w:p>
    <w:p w:rsidR="009972FE" w:rsidRDefault="009972FE" w:rsidP="00DB70B5">
      <w:pPr>
        <w:pStyle w:val="ListParagraph"/>
        <w:numPr>
          <w:ilvl w:val="0"/>
          <w:numId w:val="16"/>
        </w:numPr>
        <w:outlineLvl w:val="1"/>
      </w:pPr>
      <w:r>
        <w:t>Module Design</w:t>
      </w:r>
    </w:p>
    <w:p w:rsidR="009972FE" w:rsidRDefault="009972FE" w:rsidP="009972FE">
      <w:pPr>
        <w:pStyle w:val="ListParagraph"/>
        <w:numPr>
          <w:ilvl w:val="0"/>
          <w:numId w:val="0"/>
        </w:numPr>
        <w:ind w:left="720"/>
        <w:outlineLvl w:val="1"/>
      </w:pPr>
      <w:r w:rsidRPr="009972FE">
        <w:t>In this phase the system breaks dowm into small modules. The detailed design of modules is specified, also known as Low-Level Design (LLD).</w:t>
      </w:r>
    </w:p>
    <w:p w:rsidR="009972FE" w:rsidRDefault="009972FE" w:rsidP="009972FE">
      <w:pPr>
        <w:pStyle w:val="ListParagraph"/>
        <w:numPr>
          <w:ilvl w:val="0"/>
          <w:numId w:val="0"/>
        </w:numPr>
        <w:ind w:left="720"/>
        <w:outlineLvl w:val="1"/>
      </w:pPr>
    </w:p>
    <w:p w:rsidR="00F05128" w:rsidRDefault="009972FE" w:rsidP="00DB70B5">
      <w:pPr>
        <w:pStyle w:val="ListParagraph"/>
        <w:numPr>
          <w:ilvl w:val="0"/>
          <w:numId w:val="16"/>
        </w:numPr>
        <w:outlineLvl w:val="1"/>
      </w:pPr>
      <w:r>
        <w:t>Coding</w:t>
      </w:r>
    </w:p>
    <w:p w:rsidR="00F05128" w:rsidRPr="00F05128" w:rsidRDefault="00F05128" w:rsidP="00F05128">
      <w:pPr>
        <w:pStyle w:val="ListParagraph"/>
        <w:numPr>
          <w:ilvl w:val="0"/>
          <w:numId w:val="0"/>
        </w:numPr>
        <w:ind w:left="720"/>
        <w:outlineLvl w:val="1"/>
      </w:pPr>
      <w:r w:rsidRPr="00F05128">
        <w:t>The actual coding of the system modules designed in the design phase is taken up in the Coding phase. The best suitable programming language is decided based on the system and architectural requirements.</w:t>
      </w:r>
    </w:p>
    <w:p w:rsidR="00F05128" w:rsidRDefault="00F05128" w:rsidP="00F05128">
      <w:pPr>
        <w:pStyle w:val="ListParagraph"/>
        <w:numPr>
          <w:ilvl w:val="0"/>
          <w:numId w:val="0"/>
        </w:numPr>
        <w:ind w:left="720"/>
        <w:outlineLvl w:val="1"/>
      </w:pPr>
      <w:r w:rsidRPr="00F05128">
        <w:t>The coding is performed based on the coding guidelines and standards. The code goes through numerous code reviews and is optimized for best performance before the final build is checked into the repository.</w:t>
      </w:r>
    </w:p>
    <w:p w:rsidR="00F05128" w:rsidRPr="00F05128" w:rsidRDefault="00F05128" w:rsidP="00DB70B5">
      <w:pPr>
        <w:pStyle w:val="ListParagraph"/>
        <w:numPr>
          <w:ilvl w:val="0"/>
          <w:numId w:val="16"/>
        </w:numPr>
        <w:outlineLvl w:val="1"/>
      </w:pPr>
      <w:r>
        <w:t>Unit Testing</w:t>
      </w:r>
      <w:r w:rsidRPr="00F05128">
        <w:rPr>
          <w:rFonts w:ascii="Roboto" w:eastAsia="Times New Roman" w:hAnsi="Roboto" w:cs="Times New Roman"/>
          <w:b/>
          <w:bCs/>
          <w:sz w:val="25"/>
        </w:rPr>
        <w:t xml:space="preserve"> </w:t>
      </w:r>
    </w:p>
    <w:p w:rsidR="00F05128" w:rsidRPr="00F05128" w:rsidRDefault="00F05128" w:rsidP="00F05128">
      <w:pPr>
        <w:pStyle w:val="ListParagraph"/>
        <w:numPr>
          <w:ilvl w:val="0"/>
          <w:numId w:val="0"/>
        </w:numPr>
        <w:ind w:left="720"/>
        <w:outlineLvl w:val="1"/>
      </w:pPr>
      <w:r w:rsidRPr="00F05128">
        <w:t> Unit Test Plans are developed during module design phase. These Unit Test Plans are executed to eliminate bugs at code or unit level.</w:t>
      </w:r>
    </w:p>
    <w:p w:rsidR="00F05128" w:rsidRPr="00F05128" w:rsidRDefault="00F05128" w:rsidP="00DB70B5">
      <w:pPr>
        <w:pStyle w:val="ListParagraph"/>
        <w:numPr>
          <w:ilvl w:val="0"/>
          <w:numId w:val="16"/>
        </w:numPr>
        <w:outlineLvl w:val="1"/>
      </w:pPr>
      <w:r>
        <w:rPr>
          <w:bCs/>
        </w:rPr>
        <w:t>Integration testing</w:t>
      </w:r>
    </w:p>
    <w:p w:rsidR="00F05128" w:rsidRPr="00F05128" w:rsidRDefault="00F05128" w:rsidP="00F05128">
      <w:pPr>
        <w:pStyle w:val="ListParagraph"/>
        <w:numPr>
          <w:ilvl w:val="0"/>
          <w:numId w:val="0"/>
        </w:numPr>
        <w:ind w:left="720"/>
        <w:outlineLvl w:val="1"/>
      </w:pPr>
      <w:r w:rsidRPr="00F05128">
        <w:t> After completion of unit testing Integration testing is performed. In integration testing, the modules are integrated and the system is tested. Integration testing is performed on the Architecture design phase. This test verifies the communication of modules among themselves.</w:t>
      </w:r>
    </w:p>
    <w:p w:rsidR="00F05128" w:rsidRDefault="00F05128" w:rsidP="00DB70B5">
      <w:pPr>
        <w:pStyle w:val="ListParagraph"/>
        <w:numPr>
          <w:ilvl w:val="0"/>
          <w:numId w:val="16"/>
        </w:numPr>
        <w:outlineLvl w:val="1"/>
      </w:pPr>
      <w:r>
        <w:rPr>
          <w:bCs/>
        </w:rPr>
        <w:t>System Testing</w:t>
      </w:r>
      <w:r w:rsidRPr="00F05128">
        <w:t> </w:t>
      </w:r>
    </w:p>
    <w:p w:rsidR="00F05128" w:rsidRPr="00F05128" w:rsidRDefault="00F05128" w:rsidP="00F05128">
      <w:pPr>
        <w:pStyle w:val="ListParagraph"/>
        <w:numPr>
          <w:ilvl w:val="0"/>
          <w:numId w:val="0"/>
        </w:numPr>
        <w:ind w:left="720"/>
        <w:outlineLvl w:val="1"/>
      </w:pPr>
      <w:r w:rsidRPr="00F05128">
        <w:t>System testing test the complete application with its functionality, inter dependency, and communication</w:t>
      </w:r>
      <w:r>
        <w:t xml:space="preserve"> </w:t>
      </w:r>
      <w:r w:rsidRPr="00F05128">
        <w:t>.It tests the functional and non-functional requirements of the developed application.</w:t>
      </w:r>
    </w:p>
    <w:p w:rsidR="00F05128" w:rsidRPr="00F05128" w:rsidRDefault="00F05128" w:rsidP="00DB70B5">
      <w:pPr>
        <w:pStyle w:val="ListParagraph"/>
        <w:numPr>
          <w:ilvl w:val="0"/>
          <w:numId w:val="16"/>
        </w:numPr>
        <w:outlineLvl w:val="1"/>
      </w:pPr>
      <w:r w:rsidRPr="00F05128">
        <w:rPr>
          <w:bCs/>
        </w:rPr>
        <w:t>Acceptance Testing (UAT)</w:t>
      </w:r>
    </w:p>
    <w:p w:rsidR="00F05128" w:rsidRPr="00F05128" w:rsidRDefault="00F05128" w:rsidP="00F05128">
      <w:pPr>
        <w:pStyle w:val="ListParagraph"/>
        <w:numPr>
          <w:ilvl w:val="0"/>
          <w:numId w:val="0"/>
        </w:numPr>
        <w:ind w:left="720"/>
        <w:outlineLvl w:val="1"/>
      </w:pPr>
      <w:r w:rsidRPr="00F05128">
        <w:t> UAT is performed in a user environment that resembles the production environment. UAT verifies that the delivered system meets user’s requirement and system is ready for use in real world.</w:t>
      </w:r>
    </w:p>
    <w:p w:rsidR="009972FE" w:rsidRPr="00E954A9" w:rsidRDefault="009972FE" w:rsidP="00F05128">
      <w:pPr>
        <w:ind w:left="720" w:hanging="360"/>
        <w:outlineLvl w:val="1"/>
      </w:pPr>
    </w:p>
    <w:p w:rsidR="00393F4F" w:rsidRPr="00603032" w:rsidRDefault="00393F4F" w:rsidP="00DB70B5">
      <w:pPr>
        <w:pStyle w:val="Heading2"/>
        <w:numPr>
          <w:ilvl w:val="1"/>
          <w:numId w:val="14"/>
        </w:numPr>
      </w:pPr>
      <w:bookmarkStart w:id="1" w:name="_Toc1602027"/>
      <w:r>
        <w:lastRenderedPageBreak/>
        <w:t>BLOCK DIAGRAM</w:t>
      </w:r>
      <w:bookmarkEnd w:id="1"/>
    </w:p>
    <w:p w:rsidR="00611601" w:rsidRDefault="00393F4F" w:rsidP="00611601">
      <w:pPr>
        <w:keepNext/>
      </w:pPr>
      <w:r>
        <w:rPr>
          <w:noProof/>
        </w:rPr>
        <w:drawing>
          <wp:inline distT="0" distB="0" distL="0" distR="0">
            <wp:extent cx="5732145" cy="3994129"/>
            <wp:effectExtent l="0" t="0" r="1905" b="6985"/>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ffee machine_2.jpg"/>
                    <pic:cNvPicPr/>
                  </pic:nvPicPr>
                  <pic:blipFill>
                    <a:blip r:embed="rId1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2145" cy="3994129"/>
                    </a:xfrm>
                    <a:prstGeom prst="rect">
                      <a:avLst/>
                    </a:prstGeom>
                  </pic:spPr>
                </pic:pic>
              </a:graphicData>
            </a:graphic>
          </wp:inline>
        </w:drawing>
      </w:r>
    </w:p>
    <w:p w:rsidR="00CB3F12" w:rsidRDefault="00611601" w:rsidP="00611601">
      <w:pPr>
        <w:pStyle w:val="Caption"/>
      </w:pPr>
      <w:bookmarkStart w:id="2" w:name="_Toc1602004"/>
      <w:r>
        <w:t xml:space="preserve">Figure </w:t>
      </w:r>
      <w:fldSimple w:instr=" SEQ Figure \* ARABIC ">
        <w:r>
          <w:rPr>
            <w:noProof/>
          </w:rPr>
          <w:t>2</w:t>
        </w:r>
      </w:fldSimple>
      <w:r>
        <w:t>Block Diagram of Coffee Vending Machine</w:t>
      </w:r>
      <w:bookmarkEnd w:id="2"/>
    </w:p>
    <w:p w:rsidR="00393F4F" w:rsidRDefault="00611601" w:rsidP="00611601">
      <w:pPr>
        <w:pStyle w:val="Caption"/>
      </w:pPr>
      <w:bookmarkStart w:id="3" w:name="_Toc1602005"/>
      <w:r>
        <w:t xml:space="preserve">Figure </w:t>
      </w:r>
      <w:fldSimple w:instr=" SEQ Figure \* ARABIC ">
        <w:r>
          <w:rPr>
            <w:noProof/>
          </w:rPr>
          <w:t>3</w:t>
        </w:r>
      </w:fldSimple>
      <w:r>
        <w:t>Design Challange Chart of Coffee Vending Machine</w:t>
      </w:r>
      <w:r w:rsidR="00393F4F">
        <w:t>DESIGN CHALLENGE CHART</w:t>
      </w:r>
      <w:bookmarkEnd w:id="3"/>
    </w:p>
    <w:p w:rsidR="00393F4F" w:rsidRPr="00FA0DA4" w:rsidRDefault="00393F4F" w:rsidP="00393F4F">
      <w:r>
        <w:rPr>
          <w:noProof/>
        </w:rPr>
        <w:drawing>
          <wp:inline distT="0" distB="0" distL="0" distR="0">
            <wp:extent cx="4479579" cy="292133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484281" cy="2924396"/>
                    </a:xfrm>
                    <a:prstGeom prst="rect">
                      <a:avLst/>
                    </a:prstGeom>
                    <a:noFill/>
                    <a:ln>
                      <a:noFill/>
                    </a:ln>
                  </pic:spPr>
                </pic:pic>
              </a:graphicData>
            </a:graphic>
          </wp:inline>
        </w:drawing>
      </w:r>
    </w:p>
    <w:p w:rsidR="00393F4F" w:rsidRDefault="00393F4F" w:rsidP="00CF61EA">
      <w:pPr>
        <w:pStyle w:val="Heading1"/>
      </w:pPr>
      <w:r>
        <w:t xml:space="preserve"> </w:t>
      </w:r>
      <w:bookmarkStart w:id="4" w:name="_Toc1602028"/>
      <w:r>
        <w:t>VON- NEUMAN AND HARVARD ARCHITECTURE</w:t>
      </w:r>
      <w:bookmarkEnd w:id="4"/>
    </w:p>
    <w:p w:rsidR="00393F4F" w:rsidRPr="00030352" w:rsidRDefault="00393F4F" w:rsidP="00393F4F">
      <w:pPr>
        <w:spacing w:after="0"/>
      </w:pPr>
    </w:p>
    <w:p w:rsidR="00393F4F" w:rsidRDefault="00393F4F" w:rsidP="005A1EEB">
      <w:pPr>
        <w:pStyle w:val="ListParagraph"/>
      </w:pPr>
      <w:r>
        <w:t>VON-NEUMAN ARCHITECTURE</w:t>
      </w:r>
    </w:p>
    <w:p w:rsidR="00393F4F" w:rsidRDefault="00393F4F" w:rsidP="005A1EEB">
      <w:pPr>
        <w:pStyle w:val="ListParagraph"/>
      </w:pPr>
      <w:r>
        <w:lastRenderedPageBreak/>
        <w:t>Von- Neumann architecture is based on traditional design of storage of a software code, i.e. data and code is stored in a single physical memory in a continuous sequence.</w:t>
      </w:r>
    </w:p>
    <w:p w:rsidR="00393F4F" w:rsidRDefault="00393F4F" w:rsidP="005A1EEB">
      <w:pPr>
        <w:pStyle w:val="ListParagraph"/>
      </w:pPr>
      <w:r>
        <w:t>Processor requires multiple cycles to fetch (mostly 1 instruction), decode(mostly 1) , execute(1 or more) and store(1 or 2 ) the instruction.</w:t>
      </w:r>
    </w:p>
    <w:p w:rsidR="00393F4F" w:rsidRDefault="00393F4F" w:rsidP="005A1EEB">
      <w:pPr>
        <w:pStyle w:val="ListParagraph"/>
      </w:pPr>
      <w:r>
        <w:t>The number of cycles for each instruction is mostly same.</w:t>
      </w:r>
    </w:p>
    <w:p w:rsidR="00393F4F" w:rsidRDefault="00393F4F" w:rsidP="005A1EEB">
      <w:pPr>
        <w:pStyle w:val="ListParagraph"/>
      </w:pPr>
      <w:r>
        <w:t>Only one permanent memory is used to store code and data. In some architecture code is stored in the starting address followed by its corresponding data.</w:t>
      </w:r>
    </w:p>
    <w:p w:rsidR="00393F4F" w:rsidRDefault="00393F4F" w:rsidP="005A1EEB">
      <w:pPr>
        <w:pStyle w:val="ListParagraph"/>
      </w:pPr>
      <w:r>
        <w:t>While in others the starting address is a data (or vector address), which transfers the program control to initializing code.</w:t>
      </w:r>
    </w:p>
    <w:p w:rsidR="00393F4F" w:rsidRDefault="00393F4F" w:rsidP="005A1EEB">
      <w:pPr>
        <w:pStyle w:val="ListParagraph"/>
      </w:pPr>
      <w:r>
        <w:t>The architecture is simple and costs less.</w:t>
      </w:r>
    </w:p>
    <w:p w:rsidR="00393F4F" w:rsidRDefault="00393F4F" w:rsidP="005A1EEB">
      <w:pPr>
        <w:pStyle w:val="ListParagraph"/>
      </w:pPr>
      <w:r>
        <w:t>It has no pipelining and hence execution of instruction is slower but they are easy to handle.</w:t>
      </w:r>
    </w:p>
    <w:p w:rsidR="00393F4F" w:rsidRDefault="00393F4F" w:rsidP="005A1EEB">
      <w:pPr>
        <w:pStyle w:val="ListParagraph"/>
      </w:pPr>
    </w:p>
    <w:p w:rsidR="00393F4F" w:rsidRPr="00E54D12" w:rsidRDefault="00393F4F" w:rsidP="005A1EEB">
      <w:pPr>
        <w:pStyle w:val="ListParagraph"/>
      </w:pPr>
      <w:r w:rsidRPr="00E54D12">
        <w:t>HARVARD ARCHITECTURE</w:t>
      </w:r>
    </w:p>
    <w:p w:rsidR="00393F4F" w:rsidRDefault="00393F4F" w:rsidP="005A1EEB">
      <w:pPr>
        <w:pStyle w:val="ListParagraph"/>
      </w:pPr>
      <w:r>
        <w:t>Harvard architecture or modern computer architecture is based on the concept of usage of different storage memories for data and code.</w:t>
      </w:r>
    </w:p>
    <w:p w:rsidR="00393F4F" w:rsidRDefault="00393F4F" w:rsidP="005A1EEB">
      <w:pPr>
        <w:pStyle w:val="ListParagraph"/>
      </w:pPr>
      <w:r>
        <w:t xml:space="preserve">Processor requires less number of cycles to complete one instruction i.e. fetch, decode, execute, storage.  </w:t>
      </w:r>
    </w:p>
    <w:p w:rsidR="00393F4F" w:rsidRDefault="00393F4F" w:rsidP="005A1EEB">
      <w:pPr>
        <w:pStyle w:val="ListParagraph"/>
      </w:pPr>
      <w:r>
        <w:t>Steps like fetching, decode are processed in parallel or at same time, as data and code is stored at different places with separate buses for transfer of data</w:t>
      </w:r>
    </w:p>
    <w:p w:rsidR="00393F4F" w:rsidRDefault="00393F4F" w:rsidP="005A1EEB">
      <w:pPr>
        <w:pStyle w:val="ListParagraph"/>
      </w:pPr>
      <w:r>
        <w:t>The number of cycles for each instruction depends on the complexity of pipelining.</w:t>
      </w:r>
    </w:p>
    <w:p w:rsidR="00393F4F" w:rsidRDefault="00393F4F" w:rsidP="005A1EEB">
      <w:pPr>
        <w:pStyle w:val="ListParagraph"/>
      </w:pPr>
      <w:r>
        <w:t xml:space="preserve">Another important factor is efficient software code/program which reduces or omits bubbles in pipelining </w:t>
      </w:r>
    </w:p>
    <w:p w:rsidR="00393F4F" w:rsidRDefault="00393F4F" w:rsidP="005A1EEB">
      <w:pPr>
        <w:pStyle w:val="ListParagraph"/>
      </w:pPr>
      <w:r>
        <w:t xml:space="preserve">Due to efficient management </w:t>
      </w:r>
      <w:r w:rsidRPr="005A1EEB">
        <w:t>of pipelining</w:t>
      </w:r>
      <w:r>
        <w:t>, control unit and management of buses is complex which increases the cost.</w:t>
      </w:r>
    </w:p>
    <w:p w:rsidR="00393F4F" w:rsidRDefault="00393F4F" w:rsidP="005A1EEB">
      <w:pPr>
        <w:pStyle w:val="ListParagraph"/>
      </w:pPr>
    </w:p>
    <w:p w:rsidR="00393F4F" w:rsidRDefault="00393F4F" w:rsidP="005A1EEB">
      <w:pPr>
        <w:pStyle w:val="ListParagraph"/>
      </w:pPr>
      <w:r>
        <w:t>APPLICATIONS</w:t>
      </w:r>
    </w:p>
    <w:p w:rsidR="00393F4F" w:rsidRDefault="00393F4F" w:rsidP="005A1EEB">
      <w:pPr>
        <w:pStyle w:val="ListParagraph"/>
      </w:pPr>
      <w:r>
        <w:t>Von-Neumann Architecture</w:t>
      </w:r>
    </w:p>
    <w:p w:rsidR="00393F4F" w:rsidRDefault="006C179B" w:rsidP="005A1EEB">
      <w:pPr>
        <w:pStyle w:val="ListParagraph"/>
      </w:pPr>
      <w:r>
        <w:t>A Dataflow machine or state flow machine with less complex tasks and low memory usage or memory is</w:t>
      </w:r>
      <w:r w:rsidR="00393F4F">
        <w:t xml:space="preserve"> used to access constants.</w:t>
      </w:r>
    </w:p>
    <w:p w:rsidR="00393F4F" w:rsidRDefault="00393F4F" w:rsidP="005A1EEB">
      <w:pPr>
        <w:pStyle w:val="ListParagraph"/>
      </w:pPr>
      <w:r>
        <w:t>Harvard Architecture</w:t>
      </w:r>
    </w:p>
    <w:p w:rsidR="00393F4F" w:rsidRDefault="00393F4F" w:rsidP="005A1EEB">
      <w:pPr>
        <w:pStyle w:val="ListParagraph"/>
      </w:pPr>
      <w:r>
        <w:t>Microcontrollers, DSP processors etc.</w:t>
      </w:r>
    </w:p>
    <w:p w:rsidR="00393F4F" w:rsidRDefault="00393F4F" w:rsidP="0030410B">
      <w:pPr>
        <w:pStyle w:val="ListParagraph"/>
        <w:numPr>
          <w:ilvl w:val="0"/>
          <w:numId w:val="0"/>
        </w:numPr>
        <w:ind w:left="720"/>
      </w:pPr>
    </w:p>
    <w:p w:rsidR="0030410B" w:rsidRDefault="0030410B" w:rsidP="0030410B">
      <w:pPr>
        <w:pStyle w:val="ListParagraph"/>
        <w:numPr>
          <w:ilvl w:val="0"/>
          <w:numId w:val="0"/>
        </w:numPr>
        <w:ind w:left="720"/>
      </w:pPr>
    </w:p>
    <w:p w:rsidR="0030410B" w:rsidRDefault="0030410B" w:rsidP="0030410B">
      <w:pPr>
        <w:pStyle w:val="ListParagraph"/>
        <w:numPr>
          <w:ilvl w:val="0"/>
          <w:numId w:val="0"/>
        </w:numPr>
        <w:ind w:left="720"/>
      </w:pPr>
    </w:p>
    <w:p w:rsidR="0030410B" w:rsidRDefault="0030410B" w:rsidP="0030410B">
      <w:pPr>
        <w:pStyle w:val="ListParagraph"/>
        <w:numPr>
          <w:ilvl w:val="0"/>
          <w:numId w:val="0"/>
        </w:numPr>
        <w:ind w:left="720"/>
      </w:pPr>
    </w:p>
    <w:p w:rsidR="0030410B" w:rsidRDefault="0030410B" w:rsidP="0030410B">
      <w:pPr>
        <w:pStyle w:val="ListParagraph"/>
        <w:numPr>
          <w:ilvl w:val="0"/>
          <w:numId w:val="0"/>
        </w:numPr>
        <w:ind w:left="720"/>
      </w:pPr>
    </w:p>
    <w:p w:rsidR="0030410B" w:rsidRDefault="0030410B" w:rsidP="0030410B">
      <w:pPr>
        <w:pStyle w:val="ListParagraph"/>
        <w:numPr>
          <w:ilvl w:val="0"/>
          <w:numId w:val="0"/>
        </w:numPr>
        <w:ind w:left="720"/>
      </w:pPr>
    </w:p>
    <w:p w:rsidR="0030410B" w:rsidRDefault="0030410B" w:rsidP="0030410B">
      <w:pPr>
        <w:pStyle w:val="ListParagraph"/>
        <w:numPr>
          <w:ilvl w:val="0"/>
          <w:numId w:val="0"/>
        </w:numPr>
        <w:ind w:left="720"/>
      </w:pPr>
    </w:p>
    <w:p w:rsidR="0030410B" w:rsidRDefault="0030410B" w:rsidP="0030410B">
      <w:pPr>
        <w:pStyle w:val="ListParagraph"/>
        <w:numPr>
          <w:ilvl w:val="0"/>
          <w:numId w:val="0"/>
        </w:numPr>
        <w:ind w:left="720"/>
      </w:pPr>
    </w:p>
    <w:p w:rsidR="00393F4F" w:rsidRPr="006C179B" w:rsidRDefault="00393F4F" w:rsidP="006C179B">
      <w:pPr>
        <w:pStyle w:val="Heading1"/>
      </w:pPr>
      <w:r w:rsidRPr="006C179B">
        <w:t xml:space="preserve"> </w:t>
      </w:r>
      <w:bookmarkStart w:id="5" w:name="_Toc1602029"/>
      <w:r w:rsidRPr="006C179B">
        <w:t>ASSOCIATIVITY OF OPERATORS IN C LANGUAGE</w:t>
      </w:r>
      <w:bookmarkEnd w:id="5"/>
    </w:p>
    <w:p w:rsidR="00393F4F" w:rsidRDefault="00393F4F" w:rsidP="00393F4F">
      <w:r>
        <w:t>Associativity of operators in C language is the rule which determines the flow of logic in absence of parenthesis. It can be</w:t>
      </w:r>
      <w:r w:rsidR="006C179B">
        <w:t xml:space="preserve"> of two types i) Right to Left </w:t>
      </w:r>
      <w:r>
        <w:t>ii)</w:t>
      </w:r>
      <w:r w:rsidR="006C179B">
        <w:t xml:space="preserve"> </w:t>
      </w:r>
      <w:r>
        <w:t>Left to Right</w:t>
      </w:r>
    </w:p>
    <w:p w:rsidR="00393F4F" w:rsidRDefault="00393F4F" w:rsidP="00393F4F">
      <w:r>
        <w:t>The following table shows the associativity of different operators.</w:t>
      </w:r>
    </w:p>
    <w:p w:rsidR="00393F4F" w:rsidRDefault="00393F4F" w:rsidP="00393F4F"/>
    <w:p w:rsidR="00CB3F12" w:rsidRDefault="00393F4F" w:rsidP="00CB3F12">
      <w:pPr>
        <w:keepNext/>
      </w:pPr>
      <w:r>
        <w:rPr>
          <w:noProof/>
        </w:rPr>
        <w:drawing>
          <wp:inline distT="0" distB="0" distL="0" distR="0">
            <wp:extent cx="5732145" cy="3492787"/>
            <wp:effectExtent l="0" t="0" r="1905" b="0"/>
            <wp:docPr id="3" name="Picture 3" descr="Image result for associativity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associativity in c"/>
                    <pic:cNvPicPr>
                      <a:picLocks noChangeAspect="1" noChangeArrowheads="1"/>
                    </pic:cNvPicPr>
                  </pic:nvPicPr>
                  <pic:blipFill>
                    <a:blip r:embed="rId1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2145" cy="3492787"/>
                    </a:xfrm>
                    <a:prstGeom prst="rect">
                      <a:avLst/>
                    </a:prstGeom>
                    <a:noFill/>
                    <a:ln>
                      <a:noFill/>
                    </a:ln>
                  </pic:spPr>
                </pic:pic>
              </a:graphicData>
            </a:graphic>
          </wp:inline>
        </w:drawing>
      </w:r>
    </w:p>
    <w:p w:rsidR="00393F4F" w:rsidRDefault="00CB3F12" w:rsidP="00CB3F12">
      <w:pPr>
        <w:pStyle w:val="Caption"/>
      </w:pPr>
      <w:bookmarkStart w:id="6" w:name="_Toc1602006"/>
      <w:r>
        <w:t xml:space="preserve">Figure </w:t>
      </w:r>
      <w:fldSimple w:instr=" SEQ Figure \* ARABIC ">
        <w:r w:rsidR="00611601">
          <w:rPr>
            <w:noProof/>
          </w:rPr>
          <w:t>4</w:t>
        </w:r>
      </w:fldSimple>
      <w:r>
        <w:t>Associativity Table</w:t>
      </w:r>
      <w:bookmarkEnd w:id="6"/>
    </w:p>
    <w:p w:rsidR="00393F4F" w:rsidRDefault="00393F4F" w:rsidP="00393F4F">
      <w:r>
        <w:t xml:space="preserve">Link for image: - </w:t>
      </w:r>
      <w:hyperlink r:id="rId17" w:history="1">
        <w:r w:rsidRPr="00E01B95">
          <w:rPr>
            <w:rStyle w:val="Hyperlink"/>
          </w:rPr>
          <w:t>https://www.oreilly.com/library/view/c11-for-programmers/9780133439885/graphics/08fig05.jpg</w:t>
        </w:r>
      </w:hyperlink>
    </w:p>
    <w:p w:rsidR="00BE0260" w:rsidRDefault="00430329" w:rsidP="00430329">
      <w:pPr>
        <w:pStyle w:val="Heading1"/>
      </w:pPr>
      <w:bookmarkStart w:id="7" w:name="_Toc1602030"/>
      <w:r>
        <w:lastRenderedPageBreak/>
        <w:t>RGB interfacing on Tinkercad</w:t>
      </w:r>
      <w:bookmarkEnd w:id="7"/>
    </w:p>
    <w:p w:rsidR="00430329" w:rsidRDefault="00430329" w:rsidP="00430329">
      <w:pPr>
        <w:pStyle w:val="Heading2"/>
      </w:pPr>
      <w:bookmarkStart w:id="8" w:name="_Toc1602031"/>
      <w:r>
        <w:t>Circuit Design</w:t>
      </w:r>
      <w:bookmarkEnd w:id="8"/>
    </w:p>
    <w:p w:rsidR="00CB3F12" w:rsidRDefault="00430329" w:rsidP="00CB3F12">
      <w:pPr>
        <w:keepNext/>
      </w:pPr>
      <w:r>
        <w:rPr>
          <w:noProof/>
        </w:rPr>
        <w:drawing>
          <wp:inline distT="0" distB="0" distL="0" distR="0">
            <wp:extent cx="5723890" cy="3384550"/>
            <wp:effectExtent l="19050" t="0" r="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a:stretch>
                      <a:fillRect/>
                    </a:stretch>
                  </pic:blipFill>
                  <pic:spPr bwMode="auto">
                    <a:xfrm>
                      <a:off x="0" y="0"/>
                      <a:ext cx="5723890" cy="3384550"/>
                    </a:xfrm>
                    <a:prstGeom prst="rect">
                      <a:avLst/>
                    </a:prstGeom>
                    <a:noFill/>
                    <a:ln w="9525">
                      <a:noFill/>
                      <a:miter lim="800000"/>
                      <a:headEnd/>
                      <a:tailEnd/>
                    </a:ln>
                  </pic:spPr>
                </pic:pic>
              </a:graphicData>
            </a:graphic>
          </wp:inline>
        </w:drawing>
      </w:r>
    </w:p>
    <w:p w:rsidR="00430329" w:rsidRDefault="00CB3F12" w:rsidP="00CB3F12">
      <w:pPr>
        <w:pStyle w:val="Caption"/>
      </w:pPr>
      <w:bookmarkStart w:id="9" w:name="_Toc1602007"/>
      <w:r>
        <w:t xml:space="preserve">Figure </w:t>
      </w:r>
      <w:fldSimple w:instr=" SEQ Figure \* ARABIC ">
        <w:r w:rsidR="00611601">
          <w:rPr>
            <w:noProof/>
          </w:rPr>
          <w:t>5</w:t>
        </w:r>
      </w:fldSimple>
      <w:r>
        <w:t>RGB Interfacing Circuit Diagram</w:t>
      </w:r>
      <w:bookmarkEnd w:id="9"/>
    </w:p>
    <w:p w:rsidR="00430329" w:rsidRDefault="00430329" w:rsidP="00430329"/>
    <w:p w:rsidR="00430329" w:rsidRDefault="00430329" w:rsidP="00430329">
      <w:pPr>
        <w:pStyle w:val="Heading2"/>
      </w:pPr>
      <w:bookmarkStart w:id="10" w:name="_Toc1602032"/>
      <w:r>
        <w:t>Simulation Result</w:t>
      </w:r>
      <w:bookmarkEnd w:id="10"/>
    </w:p>
    <w:p w:rsidR="00430329" w:rsidRDefault="003B4897" w:rsidP="00430329">
      <w:hyperlink r:id="rId19" w:history="1">
        <w:r w:rsidR="00430329" w:rsidRPr="00430329">
          <w:rPr>
            <w:rStyle w:val="Hyperlink"/>
          </w:rPr>
          <w:t>https://www.tinkercad.com/things/1Elit1VaRJw-fabulous-luulia-wluff/editel?sharecode=78sJc9UUlyLqJQZMwmnWinzkuEYCBiPOEMVR5YRwhNE=</w:t>
        </w:r>
      </w:hyperlink>
    </w:p>
    <w:p w:rsidR="00430329" w:rsidRDefault="00430329" w:rsidP="00430329"/>
    <w:p w:rsidR="00430329" w:rsidRDefault="00430329" w:rsidP="00430329">
      <w:pPr>
        <w:pStyle w:val="Heading2"/>
      </w:pPr>
      <w:bookmarkStart w:id="11" w:name="_Toc1602033"/>
      <w:r>
        <w:t>Code</w:t>
      </w:r>
      <w:bookmarkEnd w:id="11"/>
    </w:p>
    <w:p w:rsidR="00430329" w:rsidRDefault="00430329" w:rsidP="00430329"/>
    <w:p w:rsidR="00430329" w:rsidRDefault="00430329" w:rsidP="00430329">
      <w:r>
        <w:t>void setup()</w:t>
      </w:r>
    </w:p>
    <w:p w:rsidR="00430329" w:rsidRDefault="00430329" w:rsidP="00430329">
      <w:r>
        <w:t>{</w:t>
      </w:r>
    </w:p>
    <w:p w:rsidR="00430329" w:rsidRDefault="00430329" w:rsidP="00430329">
      <w:r>
        <w:t xml:space="preserve">  pinMode(9, OUTPUT);</w:t>
      </w:r>
    </w:p>
    <w:p w:rsidR="00430329" w:rsidRDefault="00430329" w:rsidP="00430329">
      <w:r>
        <w:t xml:space="preserve">  pinMode(10, OUTPUT);</w:t>
      </w:r>
    </w:p>
    <w:p w:rsidR="00430329" w:rsidRDefault="00430329" w:rsidP="00430329">
      <w:r>
        <w:t xml:space="preserve">  pinMode(11, OUTPUT);</w:t>
      </w:r>
    </w:p>
    <w:p w:rsidR="00430329" w:rsidRDefault="00430329" w:rsidP="00430329">
      <w:r>
        <w:t xml:space="preserve">  pinMode(A0, INPUT);</w:t>
      </w:r>
    </w:p>
    <w:p w:rsidR="00430329" w:rsidRDefault="00430329" w:rsidP="00430329">
      <w:r>
        <w:t xml:space="preserve">  pinMode(A1, INPUT);</w:t>
      </w:r>
    </w:p>
    <w:p w:rsidR="00430329" w:rsidRDefault="00430329" w:rsidP="00430329">
      <w:r>
        <w:t xml:space="preserve">  pinMode(A2, INPUT);</w:t>
      </w:r>
    </w:p>
    <w:p w:rsidR="00430329" w:rsidRDefault="00430329" w:rsidP="00430329">
      <w:r>
        <w:t xml:space="preserve">  </w:t>
      </w:r>
    </w:p>
    <w:p w:rsidR="00430329" w:rsidRDefault="00430329" w:rsidP="00430329">
      <w:r>
        <w:lastRenderedPageBreak/>
        <w:t>}</w:t>
      </w:r>
    </w:p>
    <w:p w:rsidR="00430329" w:rsidRDefault="00430329" w:rsidP="00430329"/>
    <w:p w:rsidR="00430329" w:rsidRDefault="00430329" w:rsidP="00430329">
      <w:r>
        <w:t>void loop()</w:t>
      </w:r>
    </w:p>
    <w:p w:rsidR="00430329" w:rsidRDefault="00430329" w:rsidP="00430329">
      <w:r>
        <w:t>{</w:t>
      </w:r>
    </w:p>
    <w:p w:rsidR="00430329" w:rsidRDefault="00430329" w:rsidP="00430329">
      <w:r>
        <w:t xml:space="preserve">  analogWrite(9 , ( analogRead(A0) / 4 ));</w:t>
      </w:r>
    </w:p>
    <w:p w:rsidR="00430329" w:rsidRDefault="00430329" w:rsidP="00430329">
      <w:r>
        <w:t xml:space="preserve">  analogWrite(10 , ( analogRead(A1) / 4 ));</w:t>
      </w:r>
    </w:p>
    <w:p w:rsidR="00430329" w:rsidRDefault="00430329" w:rsidP="00430329">
      <w:r>
        <w:t xml:space="preserve">  analogWrite(11 , ( analogRead(A2) / 4 ));</w:t>
      </w:r>
    </w:p>
    <w:p w:rsidR="00430329" w:rsidRPr="00430329" w:rsidRDefault="00430329" w:rsidP="00430329">
      <w:r>
        <w:t>}</w:t>
      </w:r>
    </w:p>
    <w:p w:rsidR="00BE0260" w:rsidRDefault="00BE0260" w:rsidP="00BE0260">
      <w:pPr>
        <w:pStyle w:val="Heading1"/>
      </w:pPr>
      <w:bookmarkStart w:id="12" w:name="_Toc1602034"/>
      <w:r>
        <w:t>Size of Serial Registers in Atmega 328P</w:t>
      </w:r>
      <w:bookmarkEnd w:id="12"/>
    </w:p>
    <w:p w:rsidR="00393F4F" w:rsidRPr="00430329" w:rsidRDefault="00BE0260" w:rsidP="00430329">
      <w:r>
        <w:t xml:space="preserve">The size is 1 byte or 2 byte. </w:t>
      </w:r>
      <w:r w:rsidR="00393F4F">
        <w:rPr>
          <w:rFonts w:ascii="Segoe UI" w:eastAsia="Arial Unicode MS" w:hAnsi="Segoe UI" w:cs="Segoe UI"/>
          <w:sz w:val="28"/>
          <w:szCs w:val="28"/>
        </w:rPr>
        <w:tab/>
      </w:r>
    </w:p>
    <w:p w:rsidR="0030410B" w:rsidRPr="0030410B" w:rsidRDefault="005A1EEB" w:rsidP="0030410B">
      <w:pPr>
        <w:pStyle w:val="Heading1"/>
      </w:pPr>
      <w:bookmarkStart w:id="13" w:name="_Toc1602035"/>
      <w:r>
        <w:t>Frames in Ethernet</w:t>
      </w:r>
      <w:bookmarkEnd w:id="13"/>
      <w:r>
        <w:t xml:space="preserve"> </w:t>
      </w:r>
    </w:p>
    <w:p w:rsidR="006C179B" w:rsidRDefault="0030410B" w:rsidP="0030410B">
      <w:pPr>
        <w:rPr>
          <w:rFonts w:ascii="Segoe UI" w:hAnsi="Segoe UI" w:cs="Segoe UI"/>
          <w:b/>
          <w:sz w:val="24"/>
          <w:szCs w:val="24"/>
        </w:rPr>
      </w:pPr>
      <w:r>
        <w:t>Frames of Ethernet range from 64 bytes to upto 1500 bytes</w:t>
      </w:r>
    </w:p>
    <w:p w:rsidR="006C179B" w:rsidRDefault="0030410B" w:rsidP="0030410B">
      <w:pPr>
        <w:pStyle w:val="Heading1"/>
      </w:pPr>
      <w:bookmarkStart w:id="14" w:name="_Toc1602036"/>
      <w:r>
        <w:t>Pre</w:t>
      </w:r>
      <w:r w:rsidR="00E52724">
        <w:t>sc</w:t>
      </w:r>
      <w:r>
        <w:t>alar</w:t>
      </w:r>
      <w:bookmarkEnd w:id="14"/>
    </w:p>
    <w:p w:rsidR="0030410B" w:rsidRPr="0030410B" w:rsidRDefault="0030410B" w:rsidP="0030410B">
      <w:r>
        <w:t>A prescalar is a counting circuit which reduces the frequency of an input signal by dividing the frequency by a prescaled value</w:t>
      </w:r>
      <w:r w:rsidR="00E52724">
        <w:t xml:space="preserve"> which is a power of 2. They can be used in timers, counters, ADC modules or analog inputs. Major use of prescalar is to write delay subroutines or to reduce CPU clock frequency for certain applications.</w:t>
      </w:r>
    </w:p>
    <w:p w:rsidR="006C179B" w:rsidRDefault="00E52724" w:rsidP="00E52724">
      <w:pPr>
        <w:pStyle w:val="Heading1"/>
      </w:pPr>
      <w:bookmarkStart w:id="15" w:name="_Toc1602037"/>
      <w:r>
        <w:t>Simulator and Emulator</w:t>
      </w:r>
      <w:bookmarkEnd w:id="15"/>
    </w:p>
    <w:p w:rsidR="00AA6E2C" w:rsidRDefault="00AA6E2C" w:rsidP="00DB70B5">
      <w:pPr>
        <w:pStyle w:val="ListParagraph"/>
        <w:numPr>
          <w:ilvl w:val="0"/>
          <w:numId w:val="3"/>
        </w:numPr>
      </w:pPr>
      <w:r>
        <w:t>Simulator</w:t>
      </w:r>
    </w:p>
    <w:p w:rsidR="00AA6E2C" w:rsidRDefault="00AA6E2C" w:rsidP="00DB70B5">
      <w:pPr>
        <w:pStyle w:val="ListParagraph"/>
        <w:numPr>
          <w:ilvl w:val="0"/>
          <w:numId w:val="4"/>
        </w:numPr>
      </w:pPr>
      <w:r>
        <w:t>Simulator works on the modeling of the system where each block is mimicked properly. The code runs through the proper methodology and presents the output.</w:t>
      </w:r>
    </w:p>
    <w:p w:rsidR="003D78EC" w:rsidRDefault="00AA6E2C" w:rsidP="00DB70B5">
      <w:pPr>
        <w:pStyle w:val="ListParagraph"/>
        <w:numPr>
          <w:ilvl w:val="0"/>
          <w:numId w:val="4"/>
        </w:numPr>
      </w:pPr>
      <w:r>
        <w:t>They can’t work with real time inputs</w:t>
      </w:r>
    </w:p>
    <w:p w:rsidR="00AA6E2C" w:rsidRDefault="003D78EC" w:rsidP="00DB70B5">
      <w:pPr>
        <w:pStyle w:val="ListParagraph"/>
        <w:numPr>
          <w:ilvl w:val="0"/>
          <w:numId w:val="4"/>
        </w:numPr>
      </w:pPr>
      <w:r>
        <w:t>They cannot be used for debugging.</w:t>
      </w:r>
    </w:p>
    <w:p w:rsidR="003D78EC" w:rsidRDefault="003D78EC" w:rsidP="00DB70B5">
      <w:pPr>
        <w:pStyle w:val="ListParagraph"/>
        <w:numPr>
          <w:ilvl w:val="0"/>
          <w:numId w:val="4"/>
        </w:numPr>
      </w:pPr>
      <w:r>
        <w:t>The host system cannot interact with the target system.</w:t>
      </w:r>
    </w:p>
    <w:p w:rsidR="003D78EC" w:rsidRDefault="003D78EC" w:rsidP="00DB70B5">
      <w:pPr>
        <w:pStyle w:val="ListParagraph"/>
        <w:numPr>
          <w:ilvl w:val="0"/>
          <w:numId w:val="4"/>
        </w:numPr>
      </w:pPr>
      <w:r>
        <w:t>Any changes in the hardware/target system cannot be reflected in simulation</w:t>
      </w:r>
    </w:p>
    <w:p w:rsidR="00AA6E2C" w:rsidRDefault="00AA6E2C" w:rsidP="00AA6E2C">
      <w:pPr>
        <w:pStyle w:val="ListParagraph"/>
        <w:numPr>
          <w:ilvl w:val="0"/>
          <w:numId w:val="0"/>
        </w:numPr>
        <w:ind w:left="720"/>
      </w:pPr>
    </w:p>
    <w:p w:rsidR="00AA6E2C" w:rsidRDefault="00AA6E2C" w:rsidP="00AA6E2C">
      <w:pPr>
        <w:pStyle w:val="ListParagraph"/>
        <w:numPr>
          <w:ilvl w:val="0"/>
          <w:numId w:val="0"/>
        </w:numPr>
        <w:ind w:left="720"/>
      </w:pPr>
    </w:p>
    <w:p w:rsidR="00AA6E2C" w:rsidRDefault="00AA6E2C" w:rsidP="00DB70B5">
      <w:pPr>
        <w:pStyle w:val="ListParagraph"/>
        <w:numPr>
          <w:ilvl w:val="0"/>
          <w:numId w:val="3"/>
        </w:numPr>
      </w:pPr>
      <w:r>
        <w:t>Emulators</w:t>
      </w:r>
    </w:p>
    <w:p w:rsidR="003D78EC" w:rsidRDefault="00AA6E2C" w:rsidP="00DB70B5">
      <w:pPr>
        <w:pStyle w:val="ListParagraph"/>
        <w:numPr>
          <w:ilvl w:val="0"/>
          <w:numId w:val="5"/>
        </w:numPr>
      </w:pPr>
      <w:r>
        <w:t xml:space="preserve">They </w:t>
      </w:r>
      <w:r w:rsidR="003D78EC">
        <w:t>do not copy the functionality of target system but rather interacts with the host system to give the output</w:t>
      </w:r>
    </w:p>
    <w:p w:rsidR="00E52724" w:rsidRDefault="003D78EC" w:rsidP="00DB70B5">
      <w:pPr>
        <w:pStyle w:val="ListParagraph"/>
        <w:numPr>
          <w:ilvl w:val="0"/>
          <w:numId w:val="5"/>
        </w:numPr>
      </w:pPr>
      <w:r>
        <w:t>Majorly used for debugging.</w:t>
      </w:r>
      <w:r w:rsidR="00AA6E2C">
        <w:t xml:space="preserve"> </w:t>
      </w:r>
    </w:p>
    <w:p w:rsidR="003D78EC" w:rsidRDefault="003D78EC" w:rsidP="00DB70B5">
      <w:pPr>
        <w:pStyle w:val="ListParagraph"/>
        <w:numPr>
          <w:ilvl w:val="0"/>
          <w:numId w:val="5"/>
        </w:numPr>
      </w:pPr>
      <w:r>
        <w:t>Real time inputs can be given.</w:t>
      </w:r>
    </w:p>
    <w:p w:rsidR="003D78EC" w:rsidRDefault="003D78EC" w:rsidP="00DB70B5">
      <w:pPr>
        <w:pStyle w:val="ListParagraph"/>
        <w:numPr>
          <w:ilvl w:val="0"/>
          <w:numId w:val="5"/>
        </w:numPr>
      </w:pPr>
      <w:r>
        <w:t>They use constant breakpoints to halt the processor and then copy its register, memory status values for displaying on the host system.</w:t>
      </w:r>
    </w:p>
    <w:p w:rsidR="003D78EC" w:rsidRDefault="003D78EC" w:rsidP="00DB70B5">
      <w:pPr>
        <w:pStyle w:val="ListParagraph"/>
        <w:numPr>
          <w:ilvl w:val="0"/>
          <w:numId w:val="5"/>
        </w:numPr>
      </w:pPr>
      <w:r>
        <w:t>Hence, they consume more  time than actual run time of processor.</w:t>
      </w:r>
    </w:p>
    <w:p w:rsidR="003D78EC" w:rsidRPr="00E52724" w:rsidRDefault="003D78EC" w:rsidP="00DB70B5">
      <w:pPr>
        <w:pStyle w:val="ListParagraph"/>
        <w:numPr>
          <w:ilvl w:val="0"/>
          <w:numId w:val="5"/>
        </w:numPr>
      </w:pPr>
      <w:r>
        <w:t>Changes in the hardware/ target system cause a change in the emulator output.</w:t>
      </w:r>
    </w:p>
    <w:p w:rsidR="006C179B" w:rsidRDefault="003D78EC" w:rsidP="00430329">
      <w:pPr>
        <w:rPr>
          <w:rFonts w:ascii="Segoe UI" w:hAnsi="Segoe UI" w:cs="Segoe UI"/>
          <w:b/>
          <w:sz w:val="24"/>
          <w:szCs w:val="24"/>
        </w:rPr>
      </w:pPr>
      <w:r>
        <w:rPr>
          <w:rFonts w:ascii="Segoe UI" w:hAnsi="Segoe UI" w:cs="Segoe UI"/>
          <w:b/>
          <w:sz w:val="24"/>
          <w:szCs w:val="24"/>
        </w:rPr>
        <w:tab/>
      </w:r>
    </w:p>
    <w:sectPr w:rsidR="006C179B" w:rsidSect="00007D91">
      <w:headerReference w:type="default" r:id="rId20"/>
      <w:footerReference w:type="default" r:id="rId21"/>
      <w:footerReference w:type="first" r:id="rId22"/>
      <w:pgSz w:w="11907" w:h="16839" w:code="9"/>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70B5" w:rsidRDefault="00DB70B5" w:rsidP="00007D91">
      <w:pPr>
        <w:spacing w:after="0" w:line="240" w:lineRule="auto"/>
      </w:pPr>
      <w:r>
        <w:separator/>
      </w:r>
    </w:p>
  </w:endnote>
  <w:endnote w:type="continuationSeparator" w:id="1">
    <w:p w:rsidR="00DB70B5" w:rsidRDefault="00DB70B5" w:rsidP="00007D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F4F" w:rsidRDefault="00393F4F" w:rsidP="00007D91">
    <w:pPr>
      <w:pStyle w:val="Footer"/>
      <w:tabs>
        <w:tab w:val="clear" w:pos="4680"/>
        <w:tab w:val="clear" w:pos="9360"/>
      </w:tabs>
      <w:jc w:val="right"/>
      <w:rPr>
        <w:caps/>
        <w:noProof/>
        <w:color w:val="5B9BD5" w:themeColor="accent1"/>
      </w:rPr>
    </w:pPr>
    <w:r w:rsidRPr="00007D91">
      <w:t>www.kpit.com</w:t>
    </w:r>
    <w:r>
      <w:rPr>
        <w:caps/>
        <w:noProof/>
        <w:color w:val="7F7F7F" w:themeColor="background1" w:themeShade="7F"/>
        <w:spacing w:val="60"/>
      </w:rPr>
      <w:t>|</w:t>
    </w:r>
    <w:r w:rsidRPr="00007D91">
      <w:rPr>
        <w:caps/>
        <w:noProof/>
        <w:color w:val="7F7F7F" w:themeColor="background1" w:themeShade="7F"/>
        <w:spacing w:val="60"/>
      </w:rPr>
      <w:t>Page</w:t>
    </w:r>
    <w:r w:rsidRPr="00007D91">
      <w:rPr>
        <w:caps/>
        <w:noProof/>
        <w:color w:val="5B9BD5" w:themeColor="accent1"/>
      </w:rPr>
      <w:t xml:space="preserve"> | </w:t>
    </w:r>
    <w:r w:rsidR="003B4897" w:rsidRPr="003B4897">
      <w:rPr>
        <w:caps/>
        <w:noProof/>
        <w:color w:val="5B9BD5" w:themeColor="accent1"/>
      </w:rPr>
      <w:fldChar w:fldCharType="begin"/>
    </w:r>
    <w:r w:rsidRPr="00007D91">
      <w:rPr>
        <w:caps/>
        <w:noProof/>
        <w:color w:val="5B9BD5" w:themeColor="accent1"/>
      </w:rPr>
      <w:instrText xml:space="preserve"> PAGE   \* MERGEFORMAT </w:instrText>
    </w:r>
    <w:r w:rsidR="003B4897" w:rsidRPr="003B4897">
      <w:rPr>
        <w:caps/>
        <w:noProof/>
        <w:color w:val="5B9BD5" w:themeColor="accent1"/>
      </w:rPr>
      <w:fldChar w:fldCharType="separate"/>
    </w:r>
    <w:r w:rsidR="00F05128" w:rsidRPr="00F05128">
      <w:rPr>
        <w:b/>
        <w:bCs/>
        <w:caps/>
        <w:noProof/>
        <w:color w:val="5B9BD5" w:themeColor="accent1"/>
      </w:rPr>
      <w:t>2</w:t>
    </w:r>
    <w:r w:rsidR="003B4897" w:rsidRPr="00007D91">
      <w:rPr>
        <w:b/>
        <w:bCs/>
        <w:caps/>
        <w:noProof/>
        <w:color w:val="5B9BD5" w:themeColor="accent1"/>
      </w:rPr>
      <w:fldChar w:fldCharType="end"/>
    </w:r>
  </w:p>
  <w:p w:rsidR="00393F4F" w:rsidRDefault="003B4897">
    <w:pPr>
      <w:pStyle w:val="Footer"/>
    </w:pPr>
    <w:r w:rsidRPr="003B4897">
      <w:rPr>
        <w:rFonts w:ascii="Segoe UI" w:hAnsi="Segoe UI" w:cs="Segoe UI"/>
        <w:noProof/>
      </w:rPr>
      <w:pict>
        <v:rect id="Rectangle 5" o:spid="_x0000_s4098" style="position:absolute;margin-left:-74.5pt;margin-top:14.85pt;width:612pt;height:34.1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" fillcolor="#dedc00" stroked="f" strokeweight="1pt"/>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F4F" w:rsidRDefault="003B4897" w:rsidP="00007D91">
    <w:r w:rsidRPr="003B4897">
      <w:rPr>
        <w:rFonts w:ascii="Segoe UI" w:hAnsi="Segoe UI" w:cs="Segoe UI"/>
        <w:noProof/>
      </w:rPr>
      <w:pict>
        <v:rect id="Rectangle 8" o:spid="_x0000_s4097" style="position:absolute;margin-left:-82.85pt;margin-top:43.25pt;width:612pt;height:34.1pt;z-index:251658239;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" fillcolor="#dedc00" stroked="f" strokeweight="1pt"/>
      </w:pict>
    </w:r>
    <w:r w:rsidR="00393F4F" w:rsidRPr="00007D91">
      <w:rPr>
        <w:rFonts w:ascii="Segoe UI" w:hAnsi="Segoe UI" w:cs="Segoe UI"/>
        <w:sz w:val="16"/>
        <w:szCs w:val="18"/>
      </w:rPr>
      <w:t>© KPIT Technologies Ltd. All rights reserved. No part of this document may be reproduced, stored in a retrieval system or transmitted in any form, or by any means, electronic, mechanical, photocopying, recording or otherwise without the prior permission in writing of KPIT Technologies Ltd. Confidential &amp; for internal circulation only.</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70B5" w:rsidRDefault="00DB70B5" w:rsidP="00007D91">
      <w:pPr>
        <w:spacing w:after="0" w:line="240" w:lineRule="auto"/>
      </w:pPr>
      <w:r>
        <w:separator/>
      </w:r>
    </w:p>
  </w:footnote>
  <w:footnote w:type="continuationSeparator" w:id="1">
    <w:p w:rsidR="00DB70B5" w:rsidRDefault="00DB70B5" w:rsidP="00007D9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F4F" w:rsidRDefault="00393F4F" w:rsidP="00007D91">
    <w:pPr>
      <w:pStyle w:val="Header"/>
      <w:jc w:val="right"/>
    </w:pPr>
    <w:r>
      <w:rPr>
        <w:noProof/>
      </w:rPr>
      <w:drawing>
        <wp:inline distT="0" distB="0" distL="0" distR="0">
          <wp:extent cx="1908172" cy="419961"/>
          <wp:effectExtent l="0" t="0" r="0" b="0"/>
          <wp:docPr id="89042737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908172" cy="419961"/>
                  </a:xfrm>
                  <a:prstGeom prst="rect">
                    <a:avLst/>
                  </a:prstGeom>
                </pic:spPr>
              </pic:pic>
            </a:graphicData>
          </a:graphic>
        </wp:inline>
      </w:drawing>
    </w:r>
    <w:r>
      <w:br/>
    </w:r>
    <w:r>
      <w:br/>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D90400"/>
    <w:multiLevelType w:val="multilevel"/>
    <w:tmpl w:val="6B5C40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nsid w:val="0EDB20DD"/>
    <w:multiLevelType w:val="hybridMultilevel"/>
    <w:tmpl w:val="10D2C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8A5B35"/>
    <w:multiLevelType w:val="hybridMultilevel"/>
    <w:tmpl w:val="6F0ED8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6A447A1"/>
    <w:multiLevelType w:val="hybridMultilevel"/>
    <w:tmpl w:val="420C50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4DA6D7A"/>
    <w:multiLevelType w:val="multilevel"/>
    <w:tmpl w:val="80E4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C077FC"/>
    <w:multiLevelType w:val="hybridMultilevel"/>
    <w:tmpl w:val="94C4A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781FF0"/>
    <w:multiLevelType w:val="multilevel"/>
    <w:tmpl w:val="17486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9A580D"/>
    <w:multiLevelType w:val="hybridMultilevel"/>
    <w:tmpl w:val="93546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9D3802"/>
    <w:multiLevelType w:val="multilevel"/>
    <w:tmpl w:val="CAAE1CE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nsid w:val="43AB4525"/>
    <w:multiLevelType w:val="hybridMultilevel"/>
    <w:tmpl w:val="F4120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6032E05"/>
    <w:multiLevelType w:val="hybridMultilevel"/>
    <w:tmpl w:val="DED29B42"/>
    <w:lvl w:ilvl="0" w:tplc="9C969BE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9260227"/>
    <w:multiLevelType w:val="multilevel"/>
    <w:tmpl w:val="6B5C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AA85E3A"/>
    <w:multiLevelType w:val="multilevel"/>
    <w:tmpl w:val="116831C8"/>
    <w:lvl w:ilvl="0">
      <w:start w:val="1"/>
      <w:numFmt w:val="decimal"/>
      <w:pStyle w:val="Heading1"/>
      <w:lvlText w:val="%1"/>
      <w:lvlJc w:val="left"/>
      <w:pPr>
        <w:ind w:left="432" w:hanging="432"/>
      </w:pPr>
      <w:rPr>
        <w:sz w:val="28"/>
        <w:szCs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nsid w:val="5B6D3727"/>
    <w:multiLevelType w:val="multilevel"/>
    <w:tmpl w:val="17486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971B8C"/>
    <w:multiLevelType w:val="hybridMultilevel"/>
    <w:tmpl w:val="0644C5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7F634F58"/>
    <w:multiLevelType w:val="hybridMultilevel"/>
    <w:tmpl w:val="5322C12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0"/>
  </w:num>
  <w:num w:numId="3">
    <w:abstractNumId w:val="9"/>
  </w:num>
  <w:num w:numId="4">
    <w:abstractNumId w:val="3"/>
  </w:num>
  <w:num w:numId="5">
    <w:abstractNumId w:val="2"/>
  </w:num>
  <w:num w:numId="6">
    <w:abstractNumId w:val="14"/>
  </w:num>
  <w:num w:numId="7">
    <w:abstractNumId w:val="5"/>
  </w:num>
  <w:num w:numId="8">
    <w:abstractNumId w:val="15"/>
  </w:num>
  <w:num w:numId="9">
    <w:abstractNumId w:val="7"/>
  </w:num>
  <w:num w:numId="10">
    <w:abstractNumId w:val="8"/>
  </w:num>
  <w:num w:numId="11">
    <w:abstractNumId w:val="4"/>
  </w:num>
  <w:num w:numId="12">
    <w:abstractNumId w:val="11"/>
  </w:num>
  <w:num w:numId="13">
    <w:abstractNumId w:val="0"/>
  </w:num>
  <w:num w:numId="14">
    <w:abstractNumId w:val="13"/>
  </w:num>
  <w:num w:numId="15">
    <w:abstractNumId w:val="6"/>
  </w:num>
  <w:num w:numId="16">
    <w:abstractNumId w:val="1"/>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characterSpacingControl w:val="doNotCompress"/>
  <w:hdrShapeDefaults>
    <o:shapedefaults v:ext="edit" spidmax="9218"/>
    <o:shapelayout v:ext="edit">
      <o:idmap v:ext="edit" data="4"/>
    </o:shapelayout>
  </w:hdrShapeDefaults>
  <w:footnotePr>
    <w:footnote w:id="0"/>
    <w:footnote w:id="1"/>
  </w:footnotePr>
  <w:endnotePr>
    <w:endnote w:id="0"/>
    <w:endnote w:id="1"/>
  </w:endnotePr>
  <w:compat/>
  <w:rsids>
    <w:rsidRoot w:val="00233D5D"/>
    <w:rsid w:val="00007D91"/>
    <w:rsid w:val="00015C4E"/>
    <w:rsid w:val="00055A05"/>
    <w:rsid w:val="000D386B"/>
    <w:rsid w:val="000E258C"/>
    <w:rsid w:val="000E79DD"/>
    <w:rsid w:val="001B6F55"/>
    <w:rsid w:val="001F24C2"/>
    <w:rsid w:val="00201696"/>
    <w:rsid w:val="00233D5D"/>
    <w:rsid w:val="0025609B"/>
    <w:rsid w:val="00264D10"/>
    <w:rsid w:val="002951BE"/>
    <w:rsid w:val="002B12CA"/>
    <w:rsid w:val="00301DBC"/>
    <w:rsid w:val="0030410B"/>
    <w:rsid w:val="00321111"/>
    <w:rsid w:val="0034491C"/>
    <w:rsid w:val="00387453"/>
    <w:rsid w:val="003933EE"/>
    <w:rsid w:val="00393F4F"/>
    <w:rsid w:val="003B4897"/>
    <w:rsid w:val="003B6E14"/>
    <w:rsid w:val="003D78EC"/>
    <w:rsid w:val="003E2AA9"/>
    <w:rsid w:val="00412830"/>
    <w:rsid w:val="00430329"/>
    <w:rsid w:val="00434C0A"/>
    <w:rsid w:val="004411AC"/>
    <w:rsid w:val="0049554E"/>
    <w:rsid w:val="004C780A"/>
    <w:rsid w:val="004E0432"/>
    <w:rsid w:val="00505751"/>
    <w:rsid w:val="00510664"/>
    <w:rsid w:val="00522D27"/>
    <w:rsid w:val="0057531B"/>
    <w:rsid w:val="00581D2A"/>
    <w:rsid w:val="005A1EEB"/>
    <w:rsid w:val="005A5E8E"/>
    <w:rsid w:val="005B1629"/>
    <w:rsid w:val="005B7B2A"/>
    <w:rsid w:val="005C6AEE"/>
    <w:rsid w:val="005C6B22"/>
    <w:rsid w:val="005F0A9F"/>
    <w:rsid w:val="00606E33"/>
    <w:rsid w:val="00611601"/>
    <w:rsid w:val="00643085"/>
    <w:rsid w:val="0068492E"/>
    <w:rsid w:val="00684F2B"/>
    <w:rsid w:val="006907D8"/>
    <w:rsid w:val="00691F37"/>
    <w:rsid w:val="006B5C67"/>
    <w:rsid w:val="006B5F94"/>
    <w:rsid w:val="006C179B"/>
    <w:rsid w:val="006E7B51"/>
    <w:rsid w:val="0070664C"/>
    <w:rsid w:val="007104A3"/>
    <w:rsid w:val="00715B24"/>
    <w:rsid w:val="007C19D0"/>
    <w:rsid w:val="007C3574"/>
    <w:rsid w:val="007D0BFA"/>
    <w:rsid w:val="00814079"/>
    <w:rsid w:val="008227F2"/>
    <w:rsid w:val="00856484"/>
    <w:rsid w:val="008A5D7B"/>
    <w:rsid w:val="008C016B"/>
    <w:rsid w:val="008C0C44"/>
    <w:rsid w:val="00914512"/>
    <w:rsid w:val="009434D2"/>
    <w:rsid w:val="00955899"/>
    <w:rsid w:val="00987CCA"/>
    <w:rsid w:val="0099198C"/>
    <w:rsid w:val="009972FE"/>
    <w:rsid w:val="009A6917"/>
    <w:rsid w:val="009D2457"/>
    <w:rsid w:val="009F6FF6"/>
    <w:rsid w:val="00A00739"/>
    <w:rsid w:val="00A42B5B"/>
    <w:rsid w:val="00AA6E2C"/>
    <w:rsid w:val="00AD0BB1"/>
    <w:rsid w:val="00AD73FB"/>
    <w:rsid w:val="00B43228"/>
    <w:rsid w:val="00B5036D"/>
    <w:rsid w:val="00B87326"/>
    <w:rsid w:val="00BB182C"/>
    <w:rsid w:val="00BE0260"/>
    <w:rsid w:val="00BE08CE"/>
    <w:rsid w:val="00BE2AA5"/>
    <w:rsid w:val="00C43B31"/>
    <w:rsid w:val="00C535E7"/>
    <w:rsid w:val="00C8579F"/>
    <w:rsid w:val="00CB3F12"/>
    <w:rsid w:val="00CD7746"/>
    <w:rsid w:val="00CE38E1"/>
    <w:rsid w:val="00CF1EEE"/>
    <w:rsid w:val="00CF57F6"/>
    <w:rsid w:val="00CF61EA"/>
    <w:rsid w:val="00D07E0C"/>
    <w:rsid w:val="00D446E5"/>
    <w:rsid w:val="00D656C3"/>
    <w:rsid w:val="00D74EC7"/>
    <w:rsid w:val="00D8496B"/>
    <w:rsid w:val="00D871D3"/>
    <w:rsid w:val="00D94EE6"/>
    <w:rsid w:val="00DB70B5"/>
    <w:rsid w:val="00DB7AB0"/>
    <w:rsid w:val="00DD3575"/>
    <w:rsid w:val="00E11ED8"/>
    <w:rsid w:val="00E43439"/>
    <w:rsid w:val="00E458E2"/>
    <w:rsid w:val="00E50726"/>
    <w:rsid w:val="00E52724"/>
    <w:rsid w:val="00E7246A"/>
    <w:rsid w:val="00E954A9"/>
    <w:rsid w:val="00F05128"/>
    <w:rsid w:val="00F61A9F"/>
    <w:rsid w:val="00F70641"/>
    <w:rsid w:val="00F80625"/>
    <w:rsid w:val="00F921E1"/>
    <w:rsid w:val="00FA5DE9"/>
    <w:rsid w:val="07E73F03"/>
    <w:rsid w:val="303FB3C9"/>
    <w:rsid w:val="3F855C5E"/>
    <w:rsid w:val="4485F05B"/>
    <w:rsid w:val="5E6C7E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19D0"/>
  </w:style>
  <w:style w:type="paragraph" w:styleId="Heading1">
    <w:name w:val="heading 1"/>
    <w:basedOn w:val="Normal"/>
    <w:next w:val="Normal"/>
    <w:link w:val="Heading1Char"/>
    <w:uiPriority w:val="9"/>
    <w:qFormat/>
    <w:rsid w:val="006C179B"/>
    <w:pPr>
      <w:keepNext/>
      <w:keepLines/>
      <w:numPr>
        <w:numId w:val="1"/>
      </w:numPr>
      <w:spacing w:before="240" w:after="0"/>
      <w:outlineLvl w:val="0"/>
    </w:pPr>
    <w:rPr>
      <w:rFonts w:asciiTheme="majorHAnsi" w:eastAsiaTheme="majorEastAsia" w:hAnsiTheme="majorHAnsi" w:cstheme="majorBidi"/>
      <w:b/>
      <w:color w:val="2E74B5" w:themeColor="accent1" w:themeShade="BF"/>
      <w:sz w:val="26"/>
      <w:szCs w:val="26"/>
    </w:rPr>
  </w:style>
  <w:style w:type="paragraph" w:styleId="Heading2">
    <w:name w:val="heading 2"/>
    <w:basedOn w:val="Normal"/>
    <w:next w:val="Normal"/>
    <w:link w:val="Heading2Char"/>
    <w:uiPriority w:val="9"/>
    <w:unhideWhenUsed/>
    <w:qFormat/>
    <w:rsid w:val="00E11ED8"/>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11ED8"/>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11ED8"/>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11ED8"/>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11ED8"/>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11ED8"/>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11ED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1ED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3D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007D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D91"/>
  </w:style>
  <w:style w:type="paragraph" w:styleId="Footer">
    <w:name w:val="footer"/>
    <w:basedOn w:val="Normal"/>
    <w:link w:val="FooterChar"/>
    <w:uiPriority w:val="99"/>
    <w:unhideWhenUsed/>
    <w:rsid w:val="00007D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D91"/>
  </w:style>
  <w:style w:type="character" w:styleId="PlaceholderText">
    <w:name w:val="Placeholder Text"/>
    <w:basedOn w:val="DefaultParagraphFont"/>
    <w:uiPriority w:val="99"/>
    <w:semiHidden/>
    <w:rsid w:val="00007D91"/>
    <w:rPr>
      <w:color w:val="808080"/>
    </w:rPr>
  </w:style>
  <w:style w:type="character" w:styleId="Hyperlink">
    <w:name w:val="Hyperlink"/>
    <w:basedOn w:val="DefaultParagraphFont"/>
    <w:uiPriority w:val="99"/>
    <w:unhideWhenUsed/>
    <w:rsid w:val="00007D91"/>
    <w:rPr>
      <w:color w:val="0563C1" w:themeColor="hyperlink"/>
      <w:u w:val="single"/>
    </w:rPr>
  </w:style>
  <w:style w:type="table" w:customStyle="1" w:styleId="GridTable1Light1">
    <w:name w:val="Grid Table 1 Light1"/>
    <w:basedOn w:val="TableNormal"/>
    <w:uiPriority w:val="46"/>
    <w:rsid w:val="004E0432"/>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6C179B"/>
    <w:rPr>
      <w:rFonts w:asciiTheme="majorHAnsi" w:eastAsiaTheme="majorEastAsia" w:hAnsiTheme="majorHAnsi" w:cstheme="majorBidi"/>
      <w:b/>
      <w:color w:val="2E74B5" w:themeColor="accent1" w:themeShade="BF"/>
      <w:sz w:val="26"/>
      <w:szCs w:val="26"/>
    </w:rPr>
  </w:style>
  <w:style w:type="character" w:customStyle="1" w:styleId="Heading2Char">
    <w:name w:val="Heading 2 Char"/>
    <w:basedOn w:val="DefaultParagraphFont"/>
    <w:link w:val="Heading2"/>
    <w:uiPriority w:val="9"/>
    <w:rsid w:val="00E11ED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11ED8"/>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E11E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ED8"/>
    <w:rPr>
      <w:rFonts w:ascii="Segoe UI" w:hAnsi="Segoe UI" w:cs="Segoe UI"/>
      <w:sz w:val="18"/>
      <w:szCs w:val="18"/>
    </w:rPr>
  </w:style>
  <w:style w:type="paragraph" w:styleId="TOCHeading">
    <w:name w:val="TOC Heading"/>
    <w:basedOn w:val="Heading1"/>
    <w:next w:val="Normal"/>
    <w:uiPriority w:val="39"/>
    <w:unhideWhenUsed/>
    <w:qFormat/>
    <w:rsid w:val="00E11ED8"/>
    <w:pPr>
      <w:numPr>
        <w:numId w:val="0"/>
      </w:numPr>
      <w:outlineLvl w:val="9"/>
    </w:pPr>
  </w:style>
  <w:style w:type="paragraph" w:styleId="TOC1">
    <w:name w:val="toc 1"/>
    <w:basedOn w:val="Normal"/>
    <w:next w:val="Normal"/>
    <w:autoRedefine/>
    <w:uiPriority w:val="39"/>
    <w:unhideWhenUsed/>
    <w:rsid w:val="00E11ED8"/>
    <w:pPr>
      <w:tabs>
        <w:tab w:val="left" w:pos="440"/>
        <w:tab w:val="right" w:leader="dot" w:pos="9017"/>
      </w:tabs>
      <w:spacing w:after="100"/>
    </w:pPr>
  </w:style>
  <w:style w:type="paragraph" w:styleId="TOC2">
    <w:name w:val="toc 2"/>
    <w:basedOn w:val="Normal"/>
    <w:next w:val="Normal"/>
    <w:autoRedefine/>
    <w:uiPriority w:val="39"/>
    <w:unhideWhenUsed/>
    <w:rsid w:val="00E11ED8"/>
    <w:pPr>
      <w:spacing w:after="100"/>
      <w:ind w:left="220"/>
    </w:pPr>
  </w:style>
  <w:style w:type="paragraph" w:styleId="TOC3">
    <w:name w:val="toc 3"/>
    <w:basedOn w:val="Normal"/>
    <w:next w:val="Normal"/>
    <w:autoRedefine/>
    <w:uiPriority w:val="39"/>
    <w:unhideWhenUsed/>
    <w:rsid w:val="00E11ED8"/>
    <w:pPr>
      <w:spacing w:after="100"/>
      <w:ind w:left="440"/>
    </w:pPr>
  </w:style>
  <w:style w:type="character" w:customStyle="1" w:styleId="Heading4Char">
    <w:name w:val="Heading 4 Char"/>
    <w:basedOn w:val="DefaultParagraphFont"/>
    <w:link w:val="Heading4"/>
    <w:uiPriority w:val="9"/>
    <w:rsid w:val="00E11ED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E11ED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11ED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11ED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E11ED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11ED8"/>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9A691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LightShading-Accent11">
    <w:name w:val="Light Shading - Accent 11"/>
    <w:basedOn w:val="TableNormal"/>
    <w:uiPriority w:val="60"/>
    <w:rsid w:val="00CF57F6"/>
    <w:pPr>
      <w:spacing w:after="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ColorfulShading-Accent1">
    <w:name w:val="Colorful Shading Accent 1"/>
    <w:basedOn w:val="TableNormal"/>
    <w:uiPriority w:val="71"/>
    <w:rsid w:val="00CF57F6"/>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LightList-Accent5">
    <w:name w:val="Light List Accent 5"/>
    <w:basedOn w:val="TableNormal"/>
    <w:uiPriority w:val="61"/>
    <w:rsid w:val="005F0A9F"/>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MediumGrid3-Accent1">
    <w:name w:val="Medium Grid 3 Accent 1"/>
    <w:basedOn w:val="TableNormal"/>
    <w:uiPriority w:val="69"/>
    <w:rsid w:val="005F0A9F"/>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olorfulGrid-Accent3">
    <w:name w:val="Colorful Grid Accent 3"/>
    <w:basedOn w:val="TableNormal"/>
    <w:uiPriority w:val="73"/>
    <w:rsid w:val="005F0A9F"/>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2-Accent3">
    <w:name w:val="Medium Grid 2 Accent 3"/>
    <w:basedOn w:val="TableNormal"/>
    <w:uiPriority w:val="68"/>
    <w:rsid w:val="005F0A9F"/>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5F0A9F"/>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3">
    <w:name w:val="Medium Grid 3 Accent 3"/>
    <w:basedOn w:val="TableNormal"/>
    <w:uiPriority w:val="69"/>
    <w:rsid w:val="005F0A9F"/>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Shading2-Accent3">
    <w:name w:val="Medium Shading 2 Accent 3"/>
    <w:basedOn w:val="TableNormal"/>
    <w:uiPriority w:val="64"/>
    <w:rsid w:val="00B5036D"/>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99198C"/>
    <w:pPr>
      <w:spacing w:after="0" w:line="240" w:lineRule="auto"/>
    </w:pPr>
  </w:style>
  <w:style w:type="paragraph" w:styleId="ListParagraph">
    <w:name w:val="List Paragraph"/>
    <w:basedOn w:val="Normal"/>
    <w:uiPriority w:val="34"/>
    <w:qFormat/>
    <w:rsid w:val="005A1EEB"/>
    <w:pPr>
      <w:numPr>
        <w:numId w:val="2"/>
      </w:numPr>
      <w:tabs>
        <w:tab w:val="left" w:pos="1065"/>
      </w:tabs>
      <w:contextualSpacing/>
    </w:pPr>
  </w:style>
  <w:style w:type="paragraph" w:styleId="Caption">
    <w:name w:val="caption"/>
    <w:basedOn w:val="Normal"/>
    <w:next w:val="Normal"/>
    <w:uiPriority w:val="35"/>
    <w:unhideWhenUsed/>
    <w:qFormat/>
    <w:rsid w:val="003B6E14"/>
    <w:pPr>
      <w:spacing w:after="200" w:line="240" w:lineRule="auto"/>
    </w:pPr>
    <w:rPr>
      <w:b/>
      <w:bCs/>
      <w:color w:val="5B9BD5" w:themeColor="accent1"/>
      <w:sz w:val="18"/>
      <w:szCs w:val="18"/>
    </w:rPr>
  </w:style>
  <w:style w:type="paragraph" w:styleId="TableofFigures">
    <w:name w:val="table of figures"/>
    <w:basedOn w:val="Normal"/>
    <w:next w:val="Normal"/>
    <w:uiPriority w:val="99"/>
    <w:unhideWhenUsed/>
    <w:rsid w:val="003B6E14"/>
    <w:pPr>
      <w:spacing w:after="0"/>
    </w:pPr>
  </w:style>
  <w:style w:type="paragraph" w:customStyle="1" w:styleId="Style1">
    <w:name w:val="Style1"/>
    <w:basedOn w:val="Heading1"/>
    <w:link w:val="Style1Char"/>
    <w:qFormat/>
    <w:rsid w:val="00393F4F"/>
    <w:pPr>
      <w:numPr>
        <w:numId w:val="0"/>
      </w:numPr>
    </w:pPr>
    <w:rPr>
      <w:b w:val="0"/>
    </w:rPr>
  </w:style>
  <w:style w:type="character" w:customStyle="1" w:styleId="Style1Char">
    <w:name w:val="Style1 Char"/>
    <w:basedOn w:val="Heading1Char"/>
    <w:link w:val="Style1"/>
    <w:rsid w:val="00393F4F"/>
    <w:rPr>
      <w:b/>
      <w:sz w:val="26"/>
      <w:szCs w:val="26"/>
    </w:rPr>
  </w:style>
</w:styles>
</file>

<file path=word/webSettings.xml><?xml version="1.0" encoding="utf-8"?>
<w:webSettings xmlns:r="http://schemas.openxmlformats.org/officeDocument/2006/relationships" xmlns:w="http://schemas.openxmlformats.org/wordprocessingml/2006/main">
  <w:divs>
    <w:div w:id="137306574">
      <w:bodyDiv w:val="1"/>
      <w:marLeft w:val="0"/>
      <w:marRight w:val="0"/>
      <w:marTop w:val="0"/>
      <w:marBottom w:val="0"/>
      <w:divBdr>
        <w:top w:val="none" w:sz="0" w:space="0" w:color="auto"/>
        <w:left w:val="none" w:sz="0" w:space="0" w:color="auto"/>
        <w:bottom w:val="none" w:sz="0" w:space="0" w:color="auto"/>
        <w:right w:val="none" w:sz="0" w:space="0" w:color="auto"/>
      </w:divBdr>
    </w:div>
    <w:div w:id="141847293">
      <w:bodyDiv w:val="1"/>
      <w:marLeft w:val="0"/>
      <w:marRight w:val="0"/>
      <w:marTop w:val="0"/>
      <w:marBottom w:val="0"/>
      <w:divBdr>
        <w:top w:val="none" w:sz="0" w:space="0" w:color="auto"/>
        <w:left w:val="none" w:sz="0" w:space="0" w:color="auto"/>
        <w:bottom w:val="none" w:sz="0" w:space="0" w:color="auto"/>
        <w:right w:val="none" w:sz="0" w:space="0" w:color="auto"/>
      </w:divBdr>
    </w:div>
    <w:div w:id="354117911">
      <w:bodyDiv w:val="1"/>
      <w:marLeft w:val="0"/>
      <w:marRight w:val="0"/>
      <w:marTop w:val="0"/>
      <w:marBottom w:val="0"/>
      <w:divBdr>
        <w:top w:val="none" w:sz="0" w:space="0" w:color="auto"/>
        <w:left w:val="none" w:sz="0" w:space="0" w:color="auto"/>
        <w:bottom w:val="none" w:sz="0" w:space="0" w:color="auto"/>
        <w:right w:val="none" w:sz="0" w:space="0" w:color="auto"/>
      </w:divBdr>
    </w:div>
    <w:div w:id="492336324">
      <w:bodyDiv w:val="1"/>
      <w:marLeft w:val="0"/>
      <w:marRight w:val="0"/>
      <w:marTop w:val="0"/>
      <w:marBottom w:val="0"/>
      <w:divBdr>
        <w:top w:val="none" w:sz="0" w:space="0" w:color="auto"/>
        <w:left w:val="none" w:sz="0" w:space="0" w:color="auto"/>
        <w:bottom w:val="none" w:sz="0" w:space="0" w:color="auto"/>
        <w:right w:val="none" w:sz="0" w:space="0" w:color="auto"/>
      </w:divBdr>
    </w:div>
    <w:div w:id="620113676">
      <w:bodyDiv w:val="1"/>
      <w:marLeft w:val="0"/>
      <w:marRight w:val="0"/>
      <w:marTop w:val="0"/>
      <w:marBottom w:val="0"/>
      <w:divBdr>
        <w:top w:val="none" w:sz="0" w:space="0" w:color="auto"/>
        <w:left w:val="none" w:sz="0" w:space="0" w:color="auto"/>
        <w:bottom w:val="none" w:sz="0" w:space="0" w:color="auto"/>
        <w:right w:val="none" w:sz="0" w:space="0" w:color="auto"/>
      </w:divBdr>
    </w:div>
    <w:div w:id="703558293">
      <w:bodyDiv w:val="1"/>
      <w:marLeft w:val="0"/>
      <w:marRight w:val="0"/>
      <w:marTop w:val="0"/>
      <w:marBottom w:val="0"/>
      <w:divBdr>
        <w:top w:val="none" w:sz="0" w:space="0" w:color="auto"/>
        <w:left w:val="none" w:sz="0" w:space="0" w:color="auto"/>
        <w:bottom w:val="none" w:sz="0" w:space="0" w:color="auto"/>
        <w:right w:val="none" w:sz="0" w:space="0" w:color="auto"/>
      </w:divBdr>
    </w:div>
    <w:div w:id="820193987">
      <w:bodyDiv w:val="1"/>
      <w:marLeft w:val="0"/>
      <w:marRight w:val="0"/>
      <w:marTop w:val="0"/>
      <w:marBottom w:val="0"/>
      <w:divBdr>
        <w:top w:val="none" w:sz="0" w:space="0" w:color="auto"/>
        <w:left w:val="none" w:sz="0" w:space="0" w:color="auto"/>
        <w:bottom w:val="none" w:sz="0" w:space="0" w:color="auto"/>
        <w:right w:val="none" w:sz="0" w:space="0" w:color="auto"/>
      </w:divBdr>
      <w:divsChild>
        <w:div w:id="1067143845">
          <w:marLeft w:val="0"/>
          <w:marRight w:val="0"/>
          <w:marTop w:val="0"/>
          <w:marBottom w:val="0"/>
          <w:divBdr>
            <w:top w:val="none" w:sz="0" w:space="0" w:color="auto"/>
            <w:left w:val="none" w:sz="0" w:space="0" w:color="auto"/>
            <w:bottom w:val="none" w:sz="0" w:space="0" w:color="auto"/>
            <w:right w:val="none" w:sz="0" w:space="0" w:color="auto"/>
          </w:divBdr>
          <w:divsChild>
            <w:div w:id="194839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7744">
      <w:bodyDiv w:val="1"/>
      <w:marLeft w:val="0"/>
      <w:marRight w:val="0"/>
      <w:marTop w:val="0"/>
      <w:marBottom w:val="0"/>
      <w:divBdr>
        <w:top w:val="none" w:sz="0" w:space="0" w:color="auto"/>
        <w:left w:val="none" w:sz="0" w:space="0" w:color="auto"/>
        <w:bottom w:val="none" w:sz="0" w:space="0" w:color="auto"/>
        <w:right w:val="none" w:sz="0" w:space="0" w:color="auto"/>
      </w:divBdr>
    </w:div>
    <w:div w:id="830604462">
      <w:bodyDiv w:val="1"/>
      <w:marLeft w:val="0"/>
      <w:marRight w:val="0"/>
      <w:marTop w:val="0"/>
      <w:marBottom w:val="0"/>
      <w:divBdr>
        <w:top w:val="none" w:sz="0" w:space="0" w:color="auto"/>
        <w:left w:val="none" w:sz="0" w:space="0" w:color="auto"/>
        <w:bottom w:val="none" w:sz="0" w:space="0" w:color="auto"/>
        <w:right w:val="none" w:sz="0" w:space="0" w:color="auto"/>
      </w:divBdr>
    </w:div>
    <w:div w:id="856621836">
      <w:bodyDiv w:val="1"/>
      <w:marLeft w:val="0"/>
      <w:marRight w:val="0"/>
      <w:marTop w:val="0"/>
      <w:marBottom w:val="0"/>
      <w:divBdr>
        <w:top w:val="none" w:sz="0" w:space="0" w:color="auto"/>
        <w:left w:val="none" w:sz="0" w:space="0" w:color="auto"/>
        <w:bottom w:val="none" w:sz="0" w:space="0" w:color="auto"/>
        <w:right w:val="none" w:sz="0" w:space="0" w:color="auto"/>
      </w:divBdr>
    </w:div>
    <w:div w:id="884490964">
      <w:bodyDiv w:val="1"/>
      <w:marLeft w:val="0"/>
      <w:marRight w:val="0"/>
      <w:marTop w:val="0"/>
      <w:marBottom w:val="0"/>
      <w:divBdr>
        <w:top w:val="none" w:sz="0" w:space="0" w:color="auto"/>
        <w:left w:val="none" w:sz="0" w:space="0" w:color="auto"/>
        <w:bottom w:val="none" w:sz="0" w:space="0" w:color="auto"/>
        <w:right w:val="none" w:sz="0" w:space="0" w:color="auto"/>
      </w:divBdr>
    </w:div>
    <w:div w:id="1077092071">
      <w:bodyDiv w:val="1"/>
      <w:marLeft w:val="0"/>
      <w:marRight w:val="0"/>
      <w:marTop w:val="0"/>
      <w:marBottom w:val="0"/>
      <w:divBdr>
        <w:top w:val="none" w:sz="0" w:space="0" w:color="auto"/>
        <w:left w:val="none" w:sz="0" w:space="0" w:color="auto"/>
        <w:bottom w:val="none" w:sz="0" w:space="0" w:color="auto"/>
        <w:right w:val="none" w:sz="0" w:space="0" w:color="auto"/>
      </w:divBdr>
    </w:div>
    <w:div w:id="1168055259">
      <w:bodyDiv w:val="1"/>
      <w:marLeft w:val="0"/>
      <w:marRight w:val="0"/>
      <w:marTop w:val="0"/>
      <w:marBottom w:val="0"/>
      <w:divBdr>
        <w:top w:val="none" w:sz="0" w:space="0" w:color="auto"/>
        <w:left w:val="none" w:sz="0" w:space="0" w:color="auto"/>
        <w:bottom w:val="none" w:sz="0" w:space="0" w:color="auto"/>
        <w:right w:val="none" w:sz="0" w:space="0" w:color="auto"/>
      </w:divBdr>
    </w:div>
    <w:div w:id="1171409441">
      <w:bodyDiv w:val="1"/>
      <w:marLeft w:val="0"/>
      <w:marRight w:val="0"/>
      <w:marTop w:val="0"/>
      <w:marBottom w:val="0"/>
      <w:divBdr>
        <w:top w:val="none" w:sz="0" w:space="0" w:color="auto"/>
        <w:left w:val="none" w:sz="0" w:space="0" w:color="auto"/>
        <w:bottom w:val="none" w:sz="0" w:space="0" w:color="auto"/>
        <w:right w:val="none" w:sz="0" w:space="0" w:color="auto"/>
      </w:divBdr>
    </w:div>
    <w:div w:id="1213928374">
      <w:bodyDiv w:val="1"/>
      <w:marLeft w:val="0"/>
      <w:marRight w:val="0"/>
      <w:marTop w:val="0"/>
      <w:marBottom w:val="0"/>
      <w:divBdr>
        <w:top w:val="none" w:sz="0" w:space="0" w:color="auto"/>
        <w:left w:val="none" w:sz="0" w:space="0" w:color="auto"/>
        <w:bottom w:val="none" w:sz="0" w:space="0" w:color="auto"/>
        <w:right w:val="none" w:sz="0" w:space="0" w:color="auto"/>
      </w:divBdr>
    </w:div>
    <w:div w:id="1245215174">
      <w:bodyDiv w:val="1"/>
      <w:marLeft w:val="0"/>
      <w:marRight w:val="0"/>
      <w:marTop w:val="0"/>
      <w:marBottom w:val="0"/>
      <w:divBdr>
        <w:top w:val="none" w:sz="0" w:space="0" w:color="auto"/>
        <w:left w:val="none" w:sz="0" w:space="0" w:color="auto"/>
        <w:bottom w:val="none" w:sz="0" w:space="0" w:color="auto"/>
        <w:right w:val="none" w:sz="0" w:space="0" w:color="auto"/>
      </w:divBdr>
    </w:div>
    <w:div w:id="1265959677">
      <w:bodyDiv w:val="1"/>
      <w:marLeft w:val="0"/>
      <w:marRight w:val="0"/>
      <w:marTop w:val="0"/>
      <w:marBottom w:val="0"/>
      <w:divBdr>
        <w:top w:val="none" w:sz="0" w:space="0" w:color="auto"/>
        <w:left w:val="none" w:sz="0" w:space="0" w:color="auto"/>
        <w:bottom w:val="none" w:sz="0" w:space="0" w:color="auto"/>
        <w:right w:val="none" w:sz="0" w:space="0" w:color="auto"/>
      </w:divBdr>
    </w:div>
    <w:div w:id="1294486214">
      <w:bodyDiv w:val="1"/>
      <w:marLeft w:val="0"/>
      <w:marRight w:val="0"/>
      <w:marTop w:val="0"/>
      <w:marBottom w:val="0"/>
      <w:divBdr>
        <w:top w:val="none" w:sz="0" w:space="0" w:color="auto"/>
        <w:left w:val="none" w:sz="0" w:space="0" w:color="auto"/>
        <w:bottom w:val="none" w:sz="0" w:space="0" w:color="auto"/>
        <w:right w:val="none" w:sz="0" w:space="0" w:color="auto"/>
      </w:divBdr>
    </w:div>
    <w:div w:id="1330600575">
      <w:bodyDiv w:val="1"/>
      <w:marLeft w:val="0"/>
      <w:marRight w:val="0"/>
      <w:marTop w:val="0"/>
      <w:marBottom w:val="0"/>
      <w:divBdr>
        <w:top w:val="none" w:sz="0" w:space="0" w:color="auto"/>
        <w:left w:val="none" w:sz="0" w:space="0" w:color="auto"/>
        <w:bottom w:val="none" w:sz="0" w:space="0" w:color="auto"/>
        <w:right w:val="none" w:sz="0" w:space="0" w:color="auto"/>
      </w:divBdr>
    </w:div>
    <w:div w:id="1431126399">
      <w:bodyDiv w:val="1"/>
      <w:marLeft w:val="0"/>
      <w:marRight w:val="0"/>
      <w:marTop w:val="0"/>
      <w:marBottom w:val="0"/>
      <w:divBdr>
        <w:top w:val="none" w:sz="0" w:space="0" w:color="auto"/>
        <w:left w:val="none" w:sz="0" w:space="0" w:color="auto"/>
        <w:bottom w:val="none" w:sz="0" w:space="0" w:color="auto"/>
        <w:right w:val="none" w:sz="0" w:space="0" w:color="auto"/>
      </w:divBdr>
    </w:div>
    <w:div w:id="1506822635">
      <w:bodyDiv w:val="1"/>
      <w:marLeft w:val="0"/>
      <w:marRight w:val="0"/>
      <w:marTop w:val="0"/>
      <w:marBottom w:val="0"/>
      <w:divBdr>
        <w:top w:val="none" w:sz="0" w:space="0" w:color="auto"/>
        <w:left w:val="none" w:sz="0" w:space="0" w:color="auto"/>
        <w:bottom w:val="none" w:sz="0" w:space="0" w:color="auto"/>
        <w:right w:val="none" w:sz="0" w:space="0" w:color="auto"/>
      </w:divBdr>
    </w:div>
    <w:div w:id="1514029029">
      <w:bodyDiv w:val="1"/>
      <w:marLeft w:val="0"/>
      <w:marRight w:val="0"/>
      <w:marTop w:val="0"/>
      <w:marBottom w:val="0"/>
      <w:divBdr>
        <w:top w:val="none" w:sz="0" w:space="0" w:color="auto"/>
        <w:left w:val="none" w:sz="0" w:space="0" w:color="auto"/>
        <w:bottom w:val="none" w:sz="0" w:space="0" w:color="auto"/>
        <w:right w:val="none" w:sz="0" w:space="0" w:color="auto"/>
      </w:divBdr>
    </w:div>
    <w:div w:id="1627740530">
      <w:bodyDiv w:val="1"/>
      <w:marLeft w:val="0"/>
      <w:marRight w:val="0"/>
      <w:marTop w:val="0"/>
      <w:marBottom w:val="0"/>
      <w:divBdr>
        <w:top w:val="none" w:sz="0" w:space="0" w:color="auto"/>
        <w:left w:val="none" w:sz="0" w:space="0" w:color="auto"/>
        <w:bottom w:val="none" w:sz="0" w:space="0" w:color="auto"/>
        <w:right w:val="none" w:sz="0" w:space="0" w:color="auto"/>
      </w:divBdr>
    </w:div>
    <w:div w:id="1778913952">
      <w:bodyDiv w:val="1"/>
      <w:marLeft w:val="0"/>
      <w:marRight w:val="0"/>
      <w:marTop w:val="0"/>
      <w:marBottom w:val="0"/>
      <w:divBdr>
        <w:top w:val="none" w:sz="0" w:space="0" w:color="auto"/>
        <w:left w:val="none" w:sz="0" w:space="0" w:color="auto"/>
        <w:bottom w:val="none" w:sz="0" w:space="0" w:color="auto"/>
        <w:right w:val="none" w:sz="0" w:space="0" w:color="auto"/>
      </w:divBdr>
    </w:div>
    <w:div w:id="1982884845">
      <w:bodyDiv w:val="1"/>
      <w:marLeft w:val="0"/>
      <w:marRight w:val="0"/>
      <w:marTop w:val="0"/>
      <w:marBottom w:val="0"/>
      <w:divBdr>
        <w:top w:val="none" w:sz="0" w:space="0" w:color="auto"/>
        <w:left w:val="none" w:sz="0" w:space="0" w:color="auto"/>
        <w:bottom w:val="none" w:sz="0" w:space="0" w:color="auto"/>
        <w:right w:val="none" w:sz="0" w:space="0" w:color="auto"/>
      </w:divBdr>
    </w:div>
    <w:div w:id="1997830518">
      <w:bodyDiv w:val="1"/>
      <w:marLeft w:val="0"/>
      <w:marRight w:val="0"/>
      <w:marTop w:val="0"/>
      <w:marBottom w:val="0"/>
      <w:divBdr>
        <w:top w:val="none" w:sz="0" w:space="0" w:color="auto"/>
        <w:left w:val="none" w:sz="0" w:space="0" w:color="auto"/>
        <w:bottom w:val="none" w:sz="0" w:space="0" w:color="auto"/>
        <w:right w:val="none" w:sz="0" w:space="0" w:color="auto"/>
      </w:divBdr>
    </w:div>
    <w:div w:id="2007828626">
      <w:bodyDiv w:val="1"/>
      <w:marLeft w:val="0"/>
      <w:marRight w:val="0"/>
      <w:marTop w:val="0"/>
      <w:marBottom w:val="0"/>
      <w:divBdr>
        <w:top w:val="none" w:sz="0" w:space="0" w:color="auto"/>
        <w:left w:val="none" w:sz="0" w:space="0" w:color="auto"/>
        <w:bottom w:val="none" w:sz="0" w:space="0" w:color="auto"/>
        <w:right w:val="none" w:sz="0" w:space="0" w:color="auto"/>
      </w:divBdr>
    </w:div>
    <w:div w:id="2105422182">
      <w:bodyDiv w:val="1"/>
      <w:marLeft w:val="0"/>
      <w:marRight w:val="0"/>
      <w:marTop w:val="0"/>
      <w:marBottom w:val="0"/>
      <w:divBdr>
        <w:top w:val="none" w:sz="0" w:space="0" w:color="auto"/>
        <w:left w:val="none" w:sz="0" w:space="0" w:color="auto"/>
        <w:bottom w:val="none" w:sz="0" w:space="0" w:color="auto"/>
        <w:right w:val="none" w:sz="0" w:space="0" w:color="auto"/>
      </w:divBdr>
    </w:div>
    <w:div w:id="2126339117">
      <w:bodyDiv w:val="1"/>
      <w:marLeft w:val="0"/>
      <w:marRight w:val="0"/>
      <w:marTop w:val="0"/>
      <w:marBottom w:val="0"/>
      <w:divBdr>
        <w:top w:val="none" w:sz="0" w:space="0" w:color="auto"/>
        <w:left w:val="none" w:sz="0" w:space="0" w:color="auto"/>
        <w:bottom w:val="none" w:sz="0" w:space="0" w:color="auto"/>
        <w:right w:val="none" w:sz="0" w:space="0" w:color="auto"/>
      </w:divBdr>
    </w:div>
    <w:div w:id="213139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oreilly.com/library/view/c11-for-programmers/9780133439885/graphics/08fig05.jpg" TargetMode="Externa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tinkercad.com/things/1Elit1VaRJw-fabulous-luulia-wluff/editel?sharecode=78sJc9UUlyLqJQZMwmnWinzkuEYCBiPOEMVR5YRwhN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D3D1F6CBDF454A82DD64C97A034ED2" ma:contentTypeVersion="7" ma:contentTypeDescription="Create a new document." ma:contentTypeScope="" ma:versionID="d63b7079148e9884b0f3ee2c0b804ba7">
  <xsd:schema xmlns:xsd="http://www.w3.org/2001/XMLSchema" xmlns:xs="http://www.w3.org/2001/XMLSchema" xmlns:p="http://schemas.microsoft.com/office/2006/metadata/properties" xmlns:ns2="98548ce4-f14d-4a9c-ac79-a45cbf96dd61" xmlns:ns3="f448a088-2da9-41fc-be43-0d502dab1914" targetNamespace="http://schemas.microsoft.com/office/2006/metadata/properties" ma:root="true" ma:fieldsID="1b34ec983fc53afd25506499f7ab214c" ns2:_="" ns3:_="">
    <xsd:import namespace="98548ce4-f14d-4a9c-ac79-a45cbf96dd61"/>
    <xsd:import namespace="f448a088-2da9-41fc-be43-0d502dab19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548ce4-f14d-4a9c-ac79-a45cbf96dd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48a088-2da9-41fc-be43-0d502dab191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5978A-4907-49AA-A912-E2623F91D257}">
  <ds:schemaRefs>
    <ds:schemaRef ds:uri="http://schemas.microsoft.com/sharepoint/v3/contenttype/forms"/>
  </ds:schemaRefs>
</ds:datastoreItem>
</file>

<file path=customXml/itemProps2.xml><?xml version="1.0" encoding="utf-8"?>
<ds:datastoreItem xmlns:ds="http://schemas.openxmlformats.org/officeDocument/2006/customXml" ds:itemID="{8CF54454-D6F7-4CA8-9328-B64945F0AC1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5D36D79-225B-4EDE-B336-26E0DD8BEC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548ce4-f14d-4a9c-ac79-a45cbf96dd61"/>
    <ds:schemaRef ds:uri="f448a088-2da9-41fc-be43-0d502dab19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BFBE99-1CD6-42D9-972F-D5229634D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13</Pages>
  <Words>2153</Words>
  <Characters>12278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Bhushan Lanjekar</dc:creator>
  <cp:lastModifiedBy>Microsoft</cp:lastModifiedBy>
  <cp:revision>19</cp:revision>
  <cp:lastPrinted>2019-02-18T07:05:00Z</cp:lastPrinted>
  <dcterms:created xsi:type="dcterms:W3CDTF">2019-02-17T17:23:00Z</dcterms:created>
  <dcterms:modified xsi:type="dcterms:W3CDTF">2019-02-21T17:44:00Z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0x010100FBD3D1F6CBDF454A82DD64C97A034ED2</vt:lpwstr>
  </property>
</Properties>
</file>