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9DB" w:rsidRDefault="0045301E" w:rsidP="006352FE">
      <w:pPr>
        <w:pStyle w:val="NoSpacing"/>
        <w:jc w:val="center"/>
        <w:rPr>
          <w:rFonts w:ascii="Times New Roman" w:hAnsi="Times New Roman" w:cs="Times New Roman"/>
          <w:b/>
          <w:sz w:val="24"/>
          <w:szCs w:val="24"/>
        </w:rPr>
      </w:pPr>
      <w:r>
        <w:rPr>
          <w:rFonts w:ascii="Times New Roman" w:hAnsi="Times New Roman" w:cs="Times New Roman"/>
          <w:b/>
          <w:sz w:val="24"/>
          <w:szCs w:val="24"/>
        </w:rPr>
        <w:t>M</w:t>
      </w:r>
      <w:r w:rsidR="006352FE" w:rsidRPr="006352FE">
        <w:rPr>
          <w:rFonts w:ascii="Times New Roman" w:hAnsi="Times New Roman" w:cs="Times New Roman"/>
          <w:b/>
          <w:sz w:val="24"/>
          <w:szCs w:val="24"/>
        </w:rPr>
        <w:t>ONTGOMERY COLLEGE</w:t>
      </w:r>
    </w:p>
    <w:p w:rsidR="006352FE" w:rsidRDefault="006352FE" w:rsidP="006352FE">
      <w:pPr>
        <w:pStyle w:val="NoSpacing"/>
        <w:jc w:val="center"/>
        <w:rPr>
          <w:rFonts w:ascii="Times New Roman" w:hAnsi="Times New Roman" w:cs="Times New Roman"/>
        </w:rPr>
      </w:pPr>
      <w:r>
        <w:rPr>
          <w:rFonts w:ascii="Times New Roman" w:hAnsi="Times New Roman" w:cs="Times New Roman"/>
        </w:rPr>
        <w:t>Office of Information Technology – WD&amp; CE InTech Team</w:t>
      </w:r>
    </w:p>
    <w:p w:rsidR="006352FE" w:rsidRDefault="006352FE" w:rsidP="006352FE">
      <w:pPr>
        <w:pStyle w:val="NoSpacing"/>
        <w:jc w:val="center"/>
        <w:rPr>
          <w:rFonts w:ascii="Times New Roman" w:hAnsi="Times New Roman" w:cs="Times New Roman"/>
        </w:rPr>
      </w:pPr>
      <w:r>
        <w:rPr>
          <w:rFonts w:ascii="Times New Roman" w:hAnsi="Times New Roman" w:cs="Times New Roman"/>
        </w:rPr>
        <w:t>Date:  August 2012</w:t>
      </w:r>
    </w:p>
    <w:p w:rsidR="006352FE" w:rsidRDefault="006352FE" w:rsidP="006352FE">
      <w:pPr>
        <w:pStyle w:val="NoSpacing"/>
        <w:jc w:val="center"/>
        <w:rPr>
          <w:rFonts w:ascii="Times New Roman" w:hAnsi="Times New Roman" w:cs="Times New Roman"/>
        </w:rPr>
      </w:pPr>
    </w:p>
    <w:p w:rsidR="006352FE" w:rsidRDefault="006352FE" w:rsidP="006352FE">
      <w:pPr>
        <w:pStyle w:val="NoSpacing"/>
        <w:jc w:val="center"/>
        <w:rPr>
          <w:rFonts w:ascii="Times New Roman" w:hAnsi="Times New Roman" w:cs="Times New Roman"/>
        </w:rPr>
      </w:pPr>
    </w:p>
    <w:p w:rsidR="006352FE" w:rsidRDefault="006352FE" w:rsidP="006352FE">
      <w:pPr>
        <w:pStyle w:val="NoSpacing"/>
        <w:jc w:val="center"/>
        <w:rPr>
          <w:rFonts w:ascii="Times New Roman" w:hAnsi="Times New Roman" w:cs="Times New Roman"/>
        </w:rPr>
      </w:pPr>
    </w:p>
    <w:p w:rsidR="006352FE" w:rsidRDefault="006352FE" w:rsidP="006352FE">
      <w:pPr>
        <w:pStyle w:val="NoSpacing"/>
        <w:jc w:val="center"/>
        <w:rPr>
          <w:rFonts w:ascii="Times New Roman" w:hAnsi="Times New Roman" w:cs="Times New Roman"/>
        </w:rPr>
      </w:pPr>
    </w:p>
    <w:p w:rsidR="006352FE" w:rsidRDefault="006352FE" w:rsidP="006352FE">
      <w:pPr>
        <w:pStyle w:val="NoSpacing"/>
        <w:jc w:val="center"/>
        <w:rPr>
          <w:rFonts w:ascii="Times New Roman" w:hAnsi="Times New Roman" w:cs="Times New Roman"/>
          <w:b/>
          <w:u w:val="single"/>
        </w:rPr>
      </w:pPr>
      <w:r w:rsidRPr="006352FE">
        <w:rPr>
          <w:rFonts w:ascii="Times New Roman" w:hAnsi="Times New Roman" w:cs="Times New Roman"/>
          <w:b/>
          <w:u w:val="single"/>
        </w:rPr>
        <w:t>PROCEDURE FOR DRIVE SWAPPING IN REMOVALBLE DRIVE CLASSROOMS</w:t>
      </w:r>
    </w:p>
    <w:p w:rsidR="006352FE" w:rsidRDefault="006352FE" w:rsidP="006352FE">
      <w:pPr>
        <w:pStyle w:val="NoSpacing"/>
        <w:jc w:val="center"/>
        <w:rPr>
          <w:rFonts w:ascii="Times New Roman" w:hAnsi="Times New Roman" w:cs="Times New Roman"/>
          <w:b/>
          <w:u w:val="single"/>
        </w:rPr>
      </w:pPr>
    </w:p>
    <w:p w:rsidR="006352FE" w:rsidRDefault="006352FE" w:rsidP="006352FE">
      <w:pPr>
        <w:pStyle w:val="NoSpacing"/>
        <w:jc w:val="center"/>
        <w:rPr>
          <w:rFonts w:ascii="Times New Roman" w:hAnsi="Times New Roman" w:cs="Times New Roman"/>
          <w:b/>
          <w:u w:val="single"/>
        </w:rPr>
      </w:pPr>
    </w:p>
    <w:p w:rsidR="006352FE" w:rsidRDefault="006352FE" w:rsidP="006352FE">
      <w:pPr>
        <w:pStyle w:val="NoSpacing"/>
        <w:rPr>
          <w:rFonts w:ascii="Times New Roman" w:hAnsi="Times New Roman" w:cs="Times New Roman"/>
          <w:sz w:val="24"/>
          <w:szCs w:val="24"/>
        </w:rPr>
      </w:pPr>
      <w:r>
        <w:rPr>
          <w:rFonts w:ascii="Times New Roman" w:hAnsi="Times New Roman" w:cs="Times New Roman"/>
          <w:sz w:val="24"/>
          <w:szCs w:val="24"/>
        </w:rPr>
        <w:t>Each of the computer labs in the Gaithersburg Business Training Center, and CF 236 in Takoma Park/Silver Spring have workstations equipped with removal drive technology.  This allows the flexibility to prepare the classrooms for multiple courses and configure the rooms quickly for setup changes.</w:t>
      </w:r>
    </w:p>
    <w:p w:rsidR="006352FE" w:rsidRDefault="006352FE" w:rsidP="006352FE">
      <w:pPr>
        <w:pStyle w:val="NoSpacing"/>
        <w:rPr>
          <w:rFonts w:ascii="Times New Roman" w:hAnsi="Times New Roman" w:cs="Times New Roman"/>
          <w:sz w:val="24"/>
          <w:szCs w:val="24"/>
        </w:rPr>
      </w:pPr>
    </w:p>
    <w:p w:rsidR="006352FE" w:rsidRDefault="006352FE" w:rsidP="006352FE">
      <w:pPr>
        <w:pStyle w:val="NoSpacing"/>
        <w:rPr>
          <w:rFonts w:ascii="Times New Roman" w:hAnsi="Times New Roman" w:cs="Times New Roman"/>
          <w:sz w:val="24"/>
          <w:szCs w:val="24"/>
        </w:rPr>
      </w:pPr>
      <w:r>
        <w:rPr>
          <w:rFonts w:ascii="Times New Roman" w:hAnsi="Times New Roman" w:cs="Times New Roman"/>
          <w:sz w:val="24"/>
          <w:szCs w:val="24"/>
        </w:rPr>
        <w:t xml:space="preserve">Every instructor </w:t>
      </w:r>
      <w:r w:rsidRPr="006439D6">
        <w:rPr>
          <w:rFonts w:ascii="Times New Roman" w:hAnsi="Times New Roman" w:cs="Times New Roman"/>
          <w:b/>
          <w:sz w:val="24"/>
          <w:szCs w:val="24"/>
        </w:rPr>
        <w:t>must retrieve drives from the classroom drive cart before each class and install the drives in the system unit</w:t>
      </w:r>
      <w:r>
        <w:rPr>
          <w:rFonts w:ascii="Times New Roman" w:hAnsi="Times New Roman" w:cs="Times New Roman"/>
          <w:sz w:val="24"/>
          <w:szCs w:val="24"/>
        </w:rPr>
        <w:t xml:space="preserve">.  </w:t>
      </w:r>
      <w:r w:rsidRPr="006439D6">
        <w:rPr>
          <w:rFonts w:ascii="Times New Roman" w:hAnsi="Times New Roman" w:cs="Times New Roman"/>
          <w:b/>
          <w:sz w:val="24"/>
          <w:szCs w:val="24"/>
        </w:rPr>
        <w:t>At the end of class, the instructor must remove the drives from the system unit and return them to the cart</w:t>
      </w:r>
      <w:r>
        <w:rPr>
          <w:rFonts w:ascii="Times New Roman" w:hAnsi="Times New Roman" w:cs="Times New Roman"/>
          <w:sz w:val="24"/>
          <w:szCs w:val="24"/>
        </w:rPr>
        <w:t>.</w:t>
      </w:r>
    </w:p>
    <w:p w:rsidR="006439D6" w:rsidRDefault="006439D6" w:rsidP="006352FE">
      <w:pPr>
        <w:pStyle w:val="NoSpacing"/>
        <w:rPr>
          <w:rFonts w:ascii="Times New Roman" w:hAnsi="Times New Roman" w:cs="Times New Roman"/>
          <w:sz w:val="24"/>
          <w:szCs w:val="24"/>
        </w:rPr>
      </w:pPr>
    </w:p>
    <w:p w:rsidR="006439D6" w:rsidRDefault="006439D6" w:rsidP="006352FE">
      <w:pPr>
        <w:pStyle w:val="NoSpacing"/>
        <w:rPr>
          <w:rFonts w:ascii="Times New Roman" w:hAnsi="Times New Roman" w:cs="Times New Roman"/>
          <w:sz w:val="24"/>
          <w:szCs w:val="24"/>
        </w:rPr>
      </w:pPr>
      <w:r>
        <w:rPr>
          <w:rFonts w:ascii="Times New Roman" w:hAnsi="Times New Roman" w:cs="Times New Roman"/>
          <w:sz w:val="24"/>
          <w:szCs w:val="24"/>
        </w:rPr>
        <w:t>The following is the procedure for removing a drive from the workstation and replacing it with another:</w:t>
      </w:r>
    </w:p>
    <w:p w:rsidR="006439D6" w:rsidRDefault="006439D6" w:rsidP="006352FE">
      <w:pPr>
        <w:pStyle w:val="NoSpacing"/>
        <w:rPr>
          <w:rFonts w:ascii="Times New Roman" w:hAnsi="Times New Roman" w:cs="Times New Roman"/>
          <w:sz w:val="24"/>
          <w:szCs w:val="24"/>
        </w:rPr>
      </w:pPr>
    </w:p>
    <w:p w:rsidR="006439D6" w:rsidRDefault="006439D6" w:rsidP="006352FE">
      <w:pPr>
        <w:pStyle w:val="NoSpacing"/>
        <w:rPr>
          <w:rFonts w:ascii="Times New Roman" w:hAnsi="Times New Roman" w:cs="Times New Roman"/>
          <w:b/>
          <w:i/>
          <w:sz w:val="24"/>
          <w:szCs w:val="24"/>
        </w:rPr>
      </w:pPr>
      <w:r w:rsidRPr="006439D6">
        <w:rPr>
          <w:rFonts w:ascii="Times New Roman" w:hAnsi="Times New Roman" w:cs="Times New Roman"/>
          <w:b/>
          <w:sz w:val="24"/>
          <w:szCs w:val="24"/>
        </w:rPr>
        <w:t>Items Needed:</w:t>
      </w:r>
      <w:r>
        <w:rPr>
          <w:rFonts w:ascii="Times New Roman" w:hAnsi="Times New Roman" w:cs="Times New Roman"/>
          <w:b/>
          <w:sz w:val="24"/>
          <w:szCs w:val="24"/>
        </w:rPr>
        <w:t xml:space="preserve"> </w:t>
      </w:r>
      <w:r w:rsidR="00AF554C">
        <w:rPr>
          <w:rFonts w:ascii="Times New Roman" w:hAnsi="Times New Roman" w:cs="Times New Roman"/>
          <w:i/>
          <w:sz w:val="24"/>
          <w:szCs w:val="24"/>
        </w:rPr>
        <w:t xml:space="preserve">Cabinet housing drives, </w:t>
      </w:r>
      <w:r>
        <w:rPr>
          <w:rFonts w:ascii="Times New Roman" w:hAnsi="Times New Roman" w:cs="Times New Roman"/>
          <w:i/>
          <w:sz w:val="24"/>
          <w:szCs w:val="24"/>
        </w:rPr>
        <w:t>Removable drive, System unit</w:t>
      </w:r>
      <w:r w:rsidR="00AF554C">
        <w:rPr>
          <w:rFonts w:ascii="Times New Roman" w:hAnsi="Times New Roman" w:cs="Times New Roman"/>
          <w:i/>
          <w:sz w:val="24"/>
          <w:szCs w:val="24"/>
        </w:rPr>
        <w:t xml:space="preserve"> (or CPU)</w:t>
      </w:r>
      <w:r w:rsidR="00D42B0D">
        <w:rPr>
          <w:rFonts w:ascii="Times New Roman" w:hAnsi="Times New Roman" w:cs="Times New Roman"/>
          <w:i/>
          <w:sz w:val="24"/>
          <w:szCs w:val="24"/>
        </w:rPr>
        <w:t xml:space="preserve">.  </w:t>
      </w:r>
      <w:r w:rsidR="00D42B0D" w:rsidRPr="00D42B0D">
        <w:rPr>
          <w:rFonts w:ascii="Times New Roman" w:hAnsi="Times New Roman" w:cs="Times New Roman"/>
          <w:b/>
          <w:i/>
          <w:sz w:val="24"/>
          <w:szCs w:val="24"/>
        </w:rPr>
        <w:t xml:space="preserve">Note:  New procedure does not </w:t>
      </w:r>
      <w:r w:rsidR="0070614B">
        <w:rPr>
          <w:rFonts w:ascii="Times New Roman" w:hAnsi="Times New Roman" w:cs="Times New Roman"/>
          <w:b/>
          <w:i/>
          <w:sz w:val="24"/>
          <w:szCs w:val="24"/>
        </w:rPr>
        <w:t>require</w:t>
      </w:r>
      <w:r w:rsidR="00D42B0D" w:rsidRPr="00D42B0D">
        <w:rPr>
          <w:rFonts w:ascii="Times New Roman" w:hAnsi="Times New Roman" w:cs="Times New Roman"/>
          <w:b/>
          <w:i/>
          <w:sz w:val="24"/>
          <w:szCs w:val="24"/>
        </w:rPr>
        <w:t xml:space="preserve"> keys!</w:t>
      </w:r>
    </w:p>
    <w:p w:rsidR="00A835F2" w:rsidRDefault="00A835F2" w:rsidP="006352FE">
      <w:pPr>
        <w:pStyle w:val="NoSpacing"/>
        <w:rPr>
          <w:rFonts w:ascii="Times New Roman" w:hAnsi="Times New Roman" w:cs="Times New Roman"/>
          <w:b/>
          <w:i/>
          <w:sz w:val="24"/>
          <w:szCs w:val="24"/>
        </w:rPr>
      </w:pPr>
    </w:p>
    <w:p w:rsidR="00403C7A" w:rsidRDefault="00403C7A" w:rsidP="006352FE">
      <w:pPr>
        <w:pStyle w:val="NoSpacing"/>
        <w:rPr>
          <w:rFonts w:ascii="Times New Roman" w:hAnsi="Times New Roman" w:cs="Times New Roman"/>
          <w:sz w:val="24"/>
          <w:szCs w:val="24"/>
          <w:u w:val="single"/>
        </w:rPr>
      </w:pPr>
    </w:p>
    <w:tbl>
      <w:tblPr>
        <w:tblStyle w:val="TableGrid"/>
        <w:tblW w:w="0" w:type="auto"/>
        <w:tblLook w:val="04A0"/>
      </w:tblPr>
      <w:tblGrid>
        <w:gridCol w:w="3070"/>
        <w:gridCol w:w="3756"/>
        <w:gridCol w:w="2750"/>
      </w:tblGrid>
      <w:tr w:rsidR="00604635" w:rsidTr="00604635">
        <w:tc>
          <w:tcPr>
            <w:tcW w:w="3192" w:type="dxa"/>
          </w:tcPr>
          <w:p w:rsidR="00604635" w:rsidRDefault="00604635" w:rsidP="006352FE">
            <w:pPr>
              <w:pStyle w:val="NoSpacing"/>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extent cx="1790700" cy="1823861"/>
                  <wp:effectExtent l="19050" t="0" r="0" b="0"/>
                  <wp:docPr id="1" name="Picture 1" descr="C:\Documents and Settings\pliverpo\Desktop\DSC_6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liverpo\Desktop\DSC_6139.jpg"/>
                          <pic:cNvPicPr>
                            <a:picLocks noChangeAspect="1" noChangeArrowheads="1"/>
                          </pic:cNvPicPr>
                        </pic:nvPicPr>
                        <pic:blipFill>
                          <a:blip r:embed="rId5" cstate="print"/>
                          <a:srcRect/>
                          <a:stretch>
                            <a:fillRect/>
                          </a:stretch>
                        </pic:blipFill>
                        <pic:spPr bwMode="auto">
                          <a:xfrm>
                            <a:off x="0" y="0"/>
                            <a:ext cx="1790700" cy="1823861"/>
                          </a:xfrm>
                          <a:prstGeom prst="rect">
                            <a:avLst/>
                          </a:prstGeom>
                          <a:noFill/>
                          <a:ln w="9525">
                            <a:noFill/>
                            <a:miter lim="800000"/>
                            <a:headEnd/>
                            <a:tailEnd/>
                          </a:ln>
                        </pic:spPr>
                      </pic:pic>
                    </a:graphicData>
                  </a:graphic>
                </wp:inline>
              </w:drawing>
            </w:r>
          </w:p>
        </w:tc>
        <w:tc>
          <w:tcPr>
            <w:tcW w:w="3192" w:type="dxa"/>
          </w:tcPr>
          <w:p w:rsidR="00604635" w:rsidRDefault="00604635" w:rsidP="006352FE">
            <w:pPr>
              <w:pStyle w:val="NoSpacing"/>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extent cx="2226969" cy="1828800"/>
                  <wp:effectExtent l="19050" t="0" r="1881" b="0"/>
                  <wp:docPr id="11" name="Picture 2" descr="C:\Documents and Settings\pliverpo\Desktop\DSC_6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liverpo\Desktop\DSC_6173.jpg"/>
                          <pic:cNvPicPr>
                            <a:picLocks noChangeAspect="1" noChangeArrowheads="1"/>
                          </pic:cNvPicPr>
                        </pic:nvPicPr>
                        <pic:blipFill>
                          <a:blip r:embed="rId6" cstate="print"/>
                          <a:srcRect/>
                          <a:stretch>
                            <a:fillRect/>
                          </a:stretch>
                        </pic:blipFill>
                        <pic:spPr bwMode="auto">
                          <a:xfrm>
                            <a:off x="0" y="0"/>
                            <a:ext cx="2231155" cy="1832238"/>
                          </a:xfrm>
                          <a:prstGeom prst="rect">
                            <a:avLst/>
                          </a:prstGeom>
                          <a:noFill/>
                          <a:ln w="9525">
                            <a:noFill/>
                            <a:miter lim="800000"/>
                            <a:headEnd/>
                            <a:tailEnd/>
                          </a:ln>
                        </pic:spPr>
                      </pic:pic>
                    </a:graphicData>
                  </a:graphic>
                </wp:inline>
              </w:drawing>
            </w:r>
          </w:p>
        </w:tc>
        <w:tc>
          <w:tcPr>
            <w:tcW w:w="3192" w:type="dxa"/>
          </w:tcPr>
          <w:p w:rsidR="00604635" w:rsidRDefault="00604635" w:rsidP="006352FE">
            <w:pPr>
              <w:pStyle w:val="NoSpacing"/>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extent cx="1581150" cy="1828800"/>
                  <wp:effectExtent l="19050" t="0" r="0" b="0"/>
                  <wp:docPr id="12" name="Picture 3" descr="C:\Documents and Settings\pliverpo\Desktop\DSC_6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pliverpo\Desktop\DSC_6153.jpg"/>
                          <pic:cNvPicPr>
                            <a:picLocks noChangeAspect="1" noChangeArrowheads="1"/>
                          </pic:cNvPicPr>
                        </pic:nvPicPr>
                        <pic:blipFill>
                          <a:blip r:embed="rId7" cstate="print"/>
                          <a:srcRect/>
                          <a:stretch>
                            <a:fillRect/>
                          </a:stretch>
                        </pic:blipFill>
                        <pic:spPr bwMode="auto">
                          <a:xfrm>
                            <a:off x="0" y="0"/>
                            <a:ext cx="1582925" cy="1830853"/>
                          </a:xfrm>
                          <a:prstGeom prst="rect">
                            <a:avLst/>
                          </a:prstGeom>
                          <a:noFill/>
                          <a:ln w="9525">
                            <a:noFill/>
                            <a:miter lim="800000"/>
                            <a:headEnd/>
                            <a:tailEnd/>
                          </a:ln>
                        </pic:spPr>
                      </pic:pic>
                    </a:graphicData>
                  </a:graphic>
                </wp:inline>
              </w:drawing>
            </w:r>
          </w:p>
        </w:tc>
      </w:tr>
      <w:tr w:rsidR="00604635" w:rsidTr="00604635">
        <w:tc>
          <w:tcPr>
            <w:tcW w:w="3192" w:type="dxa"/>
          </w:tcPr>
          <w:p w:rsidR="00604635" w:rsidRDefault="00604635" w:rsidP="006352FE">
            <w:pPr>
              <w:pStyle w:val="NoSpacing"/>
              <w:rPr>
                <w:rFonts w:ascii="Times New Roman" w:hAnsi="Times New Roman" w:cs="Times New Roman"/>
                <w:sz w:val="24"/>
                <w:szCs w:val="24"/>
                <w:u w:val="single"/>
              </w:rPr>
            </w:pPr>
            <w:r>
              <w:rPr>
                <w:rFonts w:ascii="Times New Roman" w:hAnsi="Times New Roman" w:cs="Times New Roman"/>
                <w:sz w:val="24"/>
                <w:szCs w:val="24"/>
              </w:rPr>
              <w:t>Figure 1</w:t>
            </w:r>
          </w:p>
        </w:tc>
        <w:tc>
          <w:tcPr>
            <w:tcW w:w="3192" w:type="dxa"/>
          </w:tcPr>
          <w:p w:rsidR="00604635" w:rsidRDefault="00604635" w:rsidP="006352FE">
            <w:pPr>
              <w:pStyle w:val="NoSpacing"/>
              <w:rPr>
                <w:rFonts w:ascii="Times New Roman" w:hAnsi="Times New Roman" w:cs="Times New Roman"/>
                <w:sz w:val="24"/>
                <w:szCs w:val="24"/>
                <w:u w:val="single"/>
              </w:rPr>
            </w:pPr>
            <w:r>
              <w:rPr>
                <w:rFonts w:ascii="Times New Roman" w:hAnsi="Times New Roman" w:cs="Times New Roman"/>
                <w:sz w:val="24"/>
                <w:szCs w:val="24"/>
              </w:rPr>
              <w:t>Figure 2</w:t>
            </w:r>
          </w:p>
        </w:tc>
        <w:tc>
          <w:tcPr>
            <w:tcW w:w="3192" w:type="dxa"/>
          </w:tcPr>
          <w:p w:rsidR="00604635" w:rsidRDefault="00604635" w:rsidP="006352FE">
            <w:pPr>
              <w:pStyle w:val="NoSpacing"/>
              <w:rPr>
                <w:rFonts w:ascii="Times New Roman" w:hAnsi="Times New Roman" w:cs="Times New Roman"/>
                <w:sz w:val="24"/>
                <w:szCs w:val="24"/>
                <w:u w:val="single"/>
              </w:rPr>
            </w:pPr>
            <w:r>
              <w:rPr>
                <w:rFonts w:ascii="Times New Roman" w:hAnsi="Times New Roman" w:cs="Times New Roman"/>
                <w:sz w:val="24"/>
                <w:szCs w:val="24"/>
              </w:rPr>
              <w:t>Figure 3</w:t>
            </w:r>
          </w:p>
        </w:tc>
      </w:tr>
    </w:tbl>
    <w:p w:rsidR="00403C7A" w:rsidRDefault="00403C7A" w:rsidP="006352FE">
      <w:pPr>
        <w:pStyle w:val="NoSpacing"/>
        <w:rPr>
          <w:rFonts w:ascii="Times New Roman" w:hAnsi="Times New Roman" w:cs="Times New Roman"/>
          <w:sz w:val="24"/>
          <w:szCs w:val="24"/>
          <w:u w:val="single"/>
        </w:rPr>
      </w:pPr>
    </w:p>
    <w:p w:rsidR="00403C7A" w:rsidRDefault="00403C7A" w:rsidP="006352FE">
      <w:pPr>
        <w:pStyle w:val="NoSpacing"/>
        <w:rPr>
          <w:rFonts w:ascii="Times New Roman" w:hAnsi="Times New Roman" w:cs="Times New Roman"/>
          <w:sz w:val="24"/>
          <w:szCs w:val="24"/>
          <w:u w:val="single"/>
        </w:rPr>
      </w:pPr>
    </w:p>
    <w:p w:rsidR="00403C7A" w:rsidRDefault="00403C7A" w:rsidP="006352FE">
      <w:pPr>
        <w:pStyle w:val="NoSpacing"/>
        <w:rPr>
          <w:rFonts w:ascii="Times New Roman" w:hAnsi="Times New Roman" w:cs="Times New Roman"/>
          <w:sz w:val="24"/>
          <w:szCs w:val="24"/>
          <w:u w:val="single"/>
        </w:rPr>
      </w:pPr>
    </w:p>
    <w:p w:rsidR="00403C7A" w:rsidRDefault="00403C7A" w:rsidP="006352FE">
      <w:pPr>
        <w:pStyle w:val="NoSpacing"/>
        <w:rPr>
          <w:rFonts w:ascii="Times New Roman" w:hAnsi="Times New Roman" w:cs="Times New Roman"/>
          <w:sz w:val="24"/>
          <w:szCs w:val="24"/>
          <w:u w:val="single"/>
        </w:rPr>
      </w:pPr>
    </w:p>
    <w:p w:rsidR="0070614B" w:rsidRDefault="0070614B" w:rsidP="006352FE">
      <w:pPr>
        <w:pStyle w:val="NoSpacing"/>
        <w:rPr>
          <w:rFonts w:ascii="Times New Roman" w:hAnsi="Times New Roman" w:cs="Times New Roman"/>
          <w:sz w:val="24"/>
          <w:szCs w:val="24"/>
          <w:u w:val="single"/>
        </w:rPr>
      </w:pPr>
    </w:p>
    <w:p w:rsidR="0070614B" w:rsidRDefault="0070614B" w:rsidP="006352FE">
      <w:pPr>
        <w:pStyle w:val="NoSpacing"/>
        <w:rPr>
          <w:rFonts w:ascii="Times New Roman" w:hAnsi="Times New Roman" w:cs="Times New Roman"/>
          <w:sz w:val="24"/>
          <w:szCs w:val="24"/>
          <w:u w:val="single"/>
        </w:rPr>
      </w:pPr>
    </w:p>
    <w:p w:rsidR="0070614B" w:rsidRDefault="0070614B" w:rsidP="006352FE">
      <w:pPr>
        <w:pStyle w:val="NoSpacing"/>
        <w:rPr>
          <w:rFonts w:ascii="Times New Roman" w:hAnsi="Times New Roman" w:cs="Times New Roman"/>
          <w:sz w:val="24"/>
          <w:szCs w:val="24"/>
          <w:u w:val="single"/>
        </w:rPr>
      </w:pPr>
    </w:p>
    <w:p w:rsidR="0070614B" w:rsidRDefault="0070614B" w:rsidP="006352FE">
      <w:pPr>
        <w:pStyle w:val="NoSpacing"/>
        <w:rPr>
          <w:rFonts w:ascii="Times New Roman" w:hAnsi="Times New Roman" w:cs="Times New Roman"/>
          <w:sz w:val="24"/>
          <w:szCs w:val="24"/>
          <w:u w:val="single"/>
        </w:rPr>
      </w:pPr>
    </w:p>
    <w:p w:rsidR="0070614B" w:rsidRDefault="0070614B" w:rsidP="006352FE">
      <w:pPr>
        <w:pStyle w:val="NoSpacing"/>
        <w:rPr>
          <w:rFonts w:ascii="Times New Roman" w:hAnsi="Times New Roman" w:cs="Times New Roman"/>
          <w:sz w:val="24"/>
          <w:szCs w:val="24"/>
          <w:u w:val="single"/>
        </w:rPr>
      </w:pPr>
    </w:p>
    <w:p w:rsidR="0070614B" w:rsidRDefault="0070614B" w:rsidP="006352FE">
      <w:pPr>
        <w:pStyle w:val="NoSpacing"/>
        <w:rPr>
          <w:rFonts w:ascii="Times New Roman" w:hAnsi="Times New Roman" w:cs="Times New Roman"/>
          <w:sz w:val="24"/>
          <w:szCs w:val="24"/>
          <w:u w:val="single"/>
        </w:rPr>
      </w:pPr>
    </w:p>
    <w:p w:rsidR="00D42B0D" w:rsidRPr="0070614B" w:rsidRDefault="0070614B" w:rsidP="006352FE">
      <w:pPr>
        <w:pStyle w:val="NoSpacing"/>
        <w:rPr>
          <w:rFonts w:ascii="Times New Roman" w:hAnsi="Times New Roman" w:cs="Times New Roman"/>
          <w:sz w:val="24"/>
          <w:szCs w:val="24"/>
        </w:rPr>
      </w:pPr>
      <w:r>
        <w:rPr>
          <w:rFonts w:ascii="Times New Roman" w:hAnsi="Times New Roman" w:cs="Times New Roman"/>
          <w:sz w:val="24"/>
          <w:szCs w:val="24"/>
          <w:u w:val="single"/>
        </w:rPr>
        <w:lastRenderedPageBreak/>
        <w:t>STEPS:</w:t>
      </w:r>
    </w:p>
    <w:p w:rsidR="00D42B0D" w:rsidRDefault="00D42B0D" w:rsidP="006352FE">
      <w:pPr>
        <w:pStyle w:val="NoSpacing"/>
        <w:rPr>
          <w:rFonts w:ascii="Times New Roman" w:hAnsi="Times New Roman" w:cs="Times New Roman"/>
          <w:sz w:val="24"/>
          <w:szCs w:val="24"/>
          <w:u w:val="single"/>
        </w:rPr>
      </w:pPr>
    </w:p>
    <w:p w:rsidR="0070614B" w:rsidRDefault="0026106B" w:rsidP="006352FE">
      <w:pPr>
        <w:pStyle w:val="NoSpacing"/>
        <w:rPr>
          <w:rFonts w:ascii="Times New Roman" w:hAnsi="Times New Roman" w:cs="Times New Roman"/>
          <w:sz w:val="24"/>
          <w:szCs w:val="24"/>
        </w:rPr>
      </w:pPr>
      <w:r>
        <w:rPr>
          <w:rFonts w:ascii="Times New Roman" w:hAnsi="Times New Roman" w:cs="Times New Roman"/>
          <w:sz w:val="24"/>
          <w:szCs w:val="24"/>
        </w:rPr>
        <w:t xml:space="preserve">Removable drives are located in the storage cabinets marked with room number and class name.  </w:t>
      </w:r>
    </w:p>
    <w:p w:rsidR="0070614B" w:rsidRDefault="0070614B" w:rsidP="006352FE">
      <w:pPr>
        <w:pStyle w:val="NoSpacing"/>
        <w:rPr>
          <w:rFonts w:ascii="Times New Roman" w:hAnsi="Times New Roman" w:cs="Times New Roman"/>
          <w:sz w:val="24"/>
          <w:szCs w:val="24"/>
        </w:rPr>
      </w:pPr>
    </w:p>
    <w:p w:rsidR="00E30EC6" w:rsidRDefault="00AF554C" w:rsidP="006352FE">
      <w:pPr>
        <w:pStyle w:val="NoSpacing"/>
        <w:rPr>
          <w:rFonts w:ascii="Times New Roman" w:hAnsi="Times New Roman" w:cs="Times New Roman"/>
          <w:sz w:val="24"/>
          <w:szCs w:val="24"/>
        </w:rPr>
      </w:pPr>
      <w:r w:rsidRPr="00D42B0D">
        <w:rPr>
          <w:rFonts w:ascii="Times New Roman" w:hAnsi="Times New Roman" w:cs="Times New Roman"/>
          <w:sz w:val="24"/>
          <w:szCs w:val="24"/>
        </w:rPr>
        <w:t xml:space="preserve">Go to drawer </w:t>
      </w:r>
      <w:r w:rsidR="0026106B">
        <w:rPr>
          <w:rFonts w:ascii="Times New Roman" w:hAnsi="Times New Roman" w:cs="Times New Roman"/>
          <w:sz w:val="24"/>
          <w:szCs w:val="24"/>
        </w:rPr>
        <w:t xml:space="preserve">in cabinet </w:t>
      </w:r>
      <w:r w:rsidRPr="00D42B0D">
        <w:rPr>
          <w:rFonts w:ascii="Times New Roman" w:hAnsi="Times New Roman" w:cs="Times New Roman"/>
          <w:sz w:val="24"/>
          <w:szCs w:val="24"/>
        </w:rPr>
        <w:t>and retrieve portable drive</w:t>
      </w:r>
      <w:r w:rsidR="00D42B0D" w:rsidRPr="00D42B0D">
        <w:rPr>
          <w:rFonts w:ascii="Times New Roman" w:hAnsi="Times New Roman" w:cs="Times New Roman"/>
          <w:sz w:val="24"/>
          <w:szCs w:val="24"/>
        </w:rPr>
        <w:t>:</w:t>
      </w:r>
      <w:r w:rsidR="00E30EC6" w:rsidRPr="00E30EC6">
        <w:rPr>
          <w:rFonts w:ascii="Times New Roman" w:hAnsi="Times New Roman" w:cs="Times New Roman"/>
          <w:sz w:val="24"/>
          <w:szCs w:val="24"/>
        </w:rPr>
        <w:t xml:space="preserve"> </w:t>
      </w:r>
    </w:p>
    <w:p w:rsidR="0070614B" w:rsidRDefault="0070614B" w:rsidP="006352FE">
      <w:pPr>
        <w:pStyle w:val="NoSpacing"/>
        <w:rPr>
          <w:rFonts w:ascii="Times New Roman" w:hAnsi="Times New Roman" w:cs="Times New Roman"/>
          <w:sz w:val="24"/>
          <w:szCs w:val="24"/>
        </w:rPr>
      </w:pPr>
    </w:p>
    <w:p w:rsidR="006439D6" w:rsidRPr="0070614B" w:rsidRDefault="00E30EC6" w:rsidP="006352FE">
      <w:pPr>
        <w:pStyle w:val="NoSpacing"/>
        <w:rPr>
          <w:rFonts w:ascii="Times New Roman" w:hAnsi="Times New Roman" w:cs="Times New Roman"/>
          <w:b/>
          <w:sz w:val="24"/>
          <w:szCs w:val="24"/>
        </w:rPr>
      </w:pPr>
      <w:r>
        <w:rPr>
          <w:rFonts w:ascii="Times New Roman" w:hAnsi="Times New Roman" w:cs="Times New Roman"/>
          <w:sz w:val="24"/>
          <w:szCs w:val="24"/>
        </w:rPr>
        <w:t>The label on the portable drive must match the label located at the top of the monitor that you will be using</w:t>
      </w:r>
      <w:r w:rsidR="0070614B">
        <w:rPr>
          <w:rFonts w:ascii="Times New Roman" w:hAnsi="Times New Roman" w:cs="Times New Roman"/>
          <w:sz w:val="24"/>
          <w:szCs w:val="24"/>
        </w:rPr>
        <w:t xml:space="preserve">.  </w:t>
      </w:r>
      <w:r>
        <w:rPr>
          <w:rFonts w:ascii="Times New Roman" w:hAnsi="Times New Roman" w:cs="Times New Roman"/>
          <w:sz w:val="24"/>
          <w:szCs w:val="24"/>
        </w:rPr>
        <w:t xml:space="preserve"> </w:t>
      </w:r>
      <w:r w:rsidR="0070614B">
        <w:rPr>
          <w:rFonts w:ascii="Times New Roman" w:hAnsi="Times New Roman" w:cs="Times New Roman"/>
          <w:sz w:val="24"/>
          <w:szCs w:val="24"/>
        </w:rPr>
        <w:t>F</w:t>
      </w:r>
      <w:r>
        <w:rPr>
          <w:rFonts w:ascii="Times New Roman" w:hAnsi="Times New Roman" w:cs="Times New Roman"/>
          <w:sz w:val="24"/>
          <w:szCs w:val="24"/>
        </w:rPr>
        <w:t>or e</w:t>
      </w:r>
      <w:r w:rsidR="0070614B">
        <w:rPr>
          <w:rFonts w:ascii="Times New Roman" w:hAnsi="Times New Roman" w:cs="Times New Roman"/>
          <w:sz w:val="24"/>
          <w:szCs w:val="24"/>
        </w:rPr>
        <w:t>xample</w:t>
      </w:r>
      <w:r>
        <w:rPr>
          <w:rFonts w:ascii="Times New Roman" w:hAnsi="Times New Roman" w:cs="Times New Roman"/>
          <w:sz w:val="24"/>
          <w:szCs w:val="24"/>
        </w:rPr>
        <w:t xml:space="preserve">:  </w:t>
      </w:r>
      <w:r w:rsidR="0070614B">
        <w:rPr>
          <w:rFonts w:ascii="Times New Roman" w:hAnsi="Times New Roman" w:cs="Times New Roman"/>
          <w:sz w:val="24"/>
          <w:szCs w:val="24"/>
        </w:rPr>
        <w:t>Removable d</w:t>
      </w:r>
      <w:r>
        <w:rPr>
          <w:rFonts w:ascii="Times New Roman" w:hAnsi="Times New Roman" w:cs="Times New Roman"/>
          <w:sz w:val="24"/>
          <w:szCs w:val="24"/>
        </w:rPr>
        <w:t xml:space="preserve">rive labeled </w:t>
      </w:r>
      <w:r w:rsidRPr="0070614B">
        <w:rPr>
          <w:rFonts w:ascii="Times New Roman" w:hAnsi="Times New Roman" w:cs="Times New Roman"/>
          <w:b/>
          <w:sz w:val="24"/>
          <w:szCs w:val="24"/>
        </w:rPr>
        <w:t>TP CF236008</w:t>
      </w:r>
      <w:r>
        <w:rPr>
          <w:rFonts w:ascii="Times New Roman" w:hAnsi="Times New Roman" w:cs="Times New Roman"/>
          <w:sz w:val="24"/>
          <w:szCs w:val="24"/>
        </w:rPr>
        <w:t xml:space="preserve"> must be used at workstation labeled </w:t>
      </w:r>
      <w:r w:rsidRPr="0070614B">
        <w:rPr>
          <w:rFonts w:ascii="Times New Roman" w:hAnsi="Times New Roman" w:cs="Times New Roman"/>
          <w:b/>
          <w:sz w:val="24"/>
          <w:szCs w:val="24"/>
        </w:rPr>
        <w:t>TP</w:t>
      </w:r>
      <w:r>
        <w:rPr>
          <w:rFonts w:ascii="Times New Roman" w:hAnsi="Times New Roman" w:cs="Times New Roman"/>
          <w:sz w:val="24"/>
          <w:szCs w:val="24"/>
        </w:rPr>
        <w:t xml:space="preserve"> </w:t>
      </w:r>
      <w:r w:rsidRPr="0070614B">
        <w:rPr>
          <w:rFonts w:ascii="Times New Roman" w:hAnsi="Times New Roman" w:cs="Times New Roman"/>
          <w:b/>
          <w:sz w:val="24"/>
          <w:szCs w:val="24"/>
        </w:rPr>
        <w:t>CF236008</w:t>
      </w:r>
    </w:p>
    <w:p w:rsidR="00D42B0D" w:rsidRDefault="00D42B0D" w:rsidP="006352FE">
      <w:pPr>
        <w:pStyle w:val="NoSpacing"/>
        <w:rPr>
          <w:rFonts w:ascii="Times New Roman" w:hAnsi="Times New Roman" w:cs="Times New Roman"/>
          <w:sz w:val="24"/>
          <w:szCs w:val="24"/>
        </w:rPr>
      </w:pPr>
    </w:p>
    <w:p w:rsidR="00D42B0D" w:rsidRDefault="00D42B0D" w:rsidP="006352FE">
      <w:pPr>
        <w:pStyle w:val="NoSpacing"/>
        <w:rPr>
          <w:rFonts w:ascii="Times New Roman" w:hAnsi="Times New Roman" w:cs="Times New Roman"/>
          <w:sz w:val="24"/>
          <w:szCs w:val="24"/>
        </w:rPr>
      </w:pPr>
    </w:p>
    <w:tbl>
      <w:tblPr>
        <w:tblStyle w:val="TableGrid"/>
        <w:tblW w:w="9576" w:type="dxa"/>
        <w:tblInd w:w="1243" w:type="dxa"/>
        <w:tblLook w:val="04A0"/>
      </w:tblPr>
      <w:tblGrid>
        <w:gridCol w:w="9576"/>
      </w:tblGrid>
      <w:tr w:rsidR="0045301E" w:rsidTr="0045301E">
        <w:tc>
          <w:tcPr>
            <w:tcW w:w="9576" w:type="dxa"/>
            <w:tcBorders>
              <w:top w:val="nil"/>
              <w:left w:val="nil"/>
              <w:bottom w:val="nil"/>
              <w:right w:val="nil"/>
            </w:tcBorders>
          </w:tcPr>
          <w:p w:rsidR="0045301E" w:rsidRDefault="0045301E" w:rsidP="0045301E">
            <w:pPr>
              <w:pStyle w:val="NoSpacing"/>
              <w:rPr>
                <w:rFonts w:ascii="Times New Roman" w:hAnsi="Times New Roman" w:cs="Times New Roman"/>
                <w:sz w:val="24"/>
                <w:szCs w:val="24"/>
              </w:rPr>
            </w:pPr>
            <w:r w:rsidRPr="0045301E">
              <w:rPr>
                <w:rFonts w:ascii="Times New Roman" w:hAnsi="Times New Roman" w:cs="Times New Roman"/>
                <w:noProof/>
                <w:sz w:val="24"/>
                <w:szCs w:val="24"/>
              </w:rPr>
              <w:drawing>
                <wp:inline distT="0" distB="0" distL="0" distR="0">
                  <wp:extent cx="3743325" cy="2480348"/>
                  <wp:effectExtent l="57150" t="19050" r="9525" b="0"/>
                  <wp:docPr id="2" name="Picture 4" descr="C:\Documents and Settings\pliverpo\Desktop\DSC_6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liverpo\Desktop\DSC_6141.jpg"/>
                          <pic:cNvPicPr>
                            <a:picLocks noChangeAspect="1" noChangeArrowheads="1"/>
                          </pic:cNvPicPr>
                        </pic:nvPicPr>
                        <pic:blipFill>
                          <a:blip r:embed="rId8" cstate="print"/>
                          <a:srcRect/>
                          <a:stretch>
                            <a:fillRect/>
                          </a:stretch>
                        </pic:blipFill>
                        <pic:spPr bwMode="auto">
                          <a:xfrm>
                            <a:off x="0" y="0"/>
                            <a:ext cx="3747547" cy="2483146"/>
                          </a:xfrm>
                          <a:prstGeom prst="rect">
                            <a:avLst/>
                          </a:prstGeom>
                          <a:noFill/>
                          <a:ln w="9525">
                            <a:noFill/>
                            <a:miter lim="800000"/>
                            <a:headEnd/>
                            <a:tailEnd/>
                          </a:ln>
                          <a:scene3d>
                            <a:camera prst="orthographicFront"/>
                            <a:lightRig rig="threePt" dir="t"/>
                          </a:scene3d>
                          <a:sp3d>
                            <a:bevelT/>
                          </a:sp3d>
                        </pic:spPr>
                      </pic:pic>
                    </a:graphicData>
                  </a:graphic>
                </wp:inline>
              </w:drawing>
            </w:r>
          </w:p>
        </w:tc>
      </w:tr>
    </w:tbl>
    <w:p w:rsidR="00D42B0D" w:rsidRDefault="00D42B0D" w:rsidP="00403C7A">
      <w:pPr>
        <w:pStyle w:val="NoSpacing"/>
        <w:jc w:val="center"/>
        <w:rPr>
          <w:rFonts w:ascii="Times New Roman" w:hAnsi="Times New Roman" w:cs="Times New Roman"/>
          <w:sz w:val="24"/>
          <w:szCs w:val="24"/>
        </w:rPr>
      </w:pPr>
    </w:p>
    <w:p w:rsidR="00D42B0D" w:rsidRDefault="00D42B0D" w:rsidP="0045301E">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Figure </w:t>
      </w:r>
      <w:r w:rsidR="00414766">
        <w:rPr>
          <w:rFonts w:ascii="Times New Roman" w:hAnsi="Times New Roman" w:cs="Times New Roman"/>
          <w:sz w:val="24"/>
          <w:szCs w:val="24"/>
        </w:rPr>
        <w:t>1</w:t>
      </w:r>
    </w:p>
    <w:p w:rsidR="00D42B0D" w:rsidRDefault="00D42B0D" w:rsidP="006352FE">
      <w:pPr>
        <w:pStyle w:val="NoSpacing"/>
        <w:rPr>
          <w:rFonts w:ascii="Times New Roman" w:hAnsi="Times New Roman" w:cs="Times New Roman"/>
          <w:sz w:val="24"/>
          <w:szCs w:val="24"/>
        </w:rPr>
      </w:pPr>
    </w:p>
    <w:p w:rsidR="00AA5486" w:rsidRDefault="00AA5486" w:rsidP="006352F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45301E" w:rsidRDefault="0045301E" w:rsidP="006352FE">
      <w:pPr>
        <w:pStyle w:val="NoSpacing"/>
        <w:rPr>
          <w:rFonts w:ascii="Times New Roman" w:hAnsi="Times New Roman" w:cs="Times New Roman"/>
          <w:sz w:val="24"/>
          <w:szCs w:val="24"/>
        </w:rPr>
      </w:pPr>
    </w:p>
    <w:p w:rsidR="00A923A1" w:rsidRDefault="00D42B0D" w:rsidP="006352FE">
      <w:pPr>
        <w:pStyle w:val="NoSpacing"/>
        <w:rPr>
          <w:rFonts w:ascii="Times New Roman" w:hAnsi="Times New Roman" w:cs="Times New Roman"/>
          <w:sz w:val="24"/>
          <w:szCs w:val="24"/>
        </w:rPr>
      </w:pPr>
      <w:r>
        <w:rPr>
          <w:rFonts w:ascii="Times New Roman" w:hAnsi="Times New Roman" w:cs="Times New Roman"/>
          <w:sz w:val="24"/>
          <w:szCs w:val="24"/>
        </w:rPr>
        <w:lastRenderedPageBreak/>
        <w:t>Place drive in unit by inserting fingers into the drive lip, as shown, and pull gently t</w:t>
      </w:r>
      <w:r w:rsidR="00AA5486">
        <w:rPr>
          <w:rFonts w:ascii="Times New Roman" w:hAnsi="Times New Roman" w:cs="Times New Roman"/>
          <w:sz w:val="24"/>
          <w:szCs w:val="24"/>
        </w:rPr>
        <w:t xml:space="preserve">oward you making sure that there is no upward motion.  </w:t>
      </w: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p w:rsidR="00A923A1" w:rsidRDefault="00A923A1" w:rsidP="00A923A1">
      <w:pPr>
        <w:pStyle w:val="NoSpacing"/>
        <w:keepNext/>
        <w:jc w:val="center"/>
      </w:pPr>
      <w:r w:rsidRPr="00A923A1">
        <w:rPr>
          <w:rFonts w:ascii="Times New Roman" w:hAnsi="Times New Roman" w:cs="Times New Roman"/>
          <w:noProof/>
          <w:sz w:val="24"/>
          <w:szCs w:val="24"/>
        </w:rPr>
        <w:drawing>
          <wp:inline distT="0" distB="0" distL="0" distR="0">
            <wp:extent cx="3036823" cy="2276475"/>
            <wp:effectExtent l="57150" t="19050" r="11177" b="0"/>
            <wp:docPr id="6" name="Picture 6" descr="C:\Documents and Settings\pliverpo\Desktop\DSC_6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pliverpo\Desktop\DSC_6158.jpg"/>
                    <pic:cNvPicPr>
                      <a:picLocks noChangeAspect="1" noChangeArrowheads="1"/>
                    </pic:cNvPicPr>
                  </pic:nvPicPr>
                  <pic:blipFill>
                    <a:blip r:embed="rId9" cstate="print"/>
                    <a:srcRect/>
                    <a:stretch>
                      <a:fillRect/>
                    </a:stretch>
                  </pic:blipFill>
                  <pic:spPr bwMode="auto">
                    <a:xfrm>
                      <a:off x="0" y="0"/>
                      <a:ext cx="3042195" cy="2280502"/>
                    </a:xfrm>
                    <a:prstGeom prst="rect">
                      <a:avLst/>
                    </a:prstGeom>
                    <a:noFill/>
                    <a:ln w="9525">
                      <a:noFill/>
                      <a:miter lim="800000"/>
                      <a:headEnd/>
                      <a:tailEnd/>
                    </a:ln>
                    <a:scene3d>
                      <a:camera prst="orthographicFront"/>
                      <a:lightRig rig="threePt" dir="t"/>
                    </a:scene3d>
                    <a:sp3d>
                      <a:bevelT/>
                    </a:sp3d>
                  </pic:spPr>
                </pic:pic>
              </a:graphicData>
            </a:graphic>
          </wp:inline>
        </w:drawing>
      </w:r>
    </w:p>
    <w:p w:rsidR="00A923A1" w:rsidRDefault="00A923A1" w:rsidP="00A923A1">
      <w:pPr>
        <w:pStyle w:val="Caption"/>
        <w:jc w:val="center"/>
        <w:rPr>
          <w:rFonts w:ascii="Times New Roman" w:hAnsi="Times New Roman" w:cs="Times New Roman"/>
          <w:sz w:val="24"/>
          <w:szCs w:val="24"/>
        </w:rPr>
      </w:pPr>
      <w:r>
        <w:t xml:space="preserve">Figure </w:t>
      </w:r>
      <w:fldSimple w:instr=" SEQ Figure \* ARABIC ">
        <w:r w:rsidR="00BF7D51">
          <w:rPr>
            <w:noProof/>
          </w:rPr>
          <w:t>1</w:t>
        </w:r>
      </w:fldSimple>
    </w:p>
    <w:p w:rsidR="00A923A1" w:rsidRDefault="00A923A1" w:rsidP="00A923A1">
      <w:pPr>
        <w:pStyle w:val="NoSpacing"/>
        <w:rPr>
          <w:rFonts w:ascii="Times New Roman" w:hAnsi="Times New Roman" w:cs="Times New Roman"/>
          <w:sz w:val="24"/>
          <w:szCs w:val="24"/>
        </w:rPr>
      </w:pPr>
      <w:r w:rsidRPr="00AA5486">
        <w:rPr>
          <w:rFonts w:ascii="Times New Roman" w:hAnsi="Times New Roman" w:cs="Times New Roman"/>
          <w:sz w:val="24"/>
          <w:szCs w:val="24"/>
        </w:rPr>
        <w:t>Inse</w:t>
      </w:r>
      <w:r>
        <w:rPr>
          <w:rFonts w:ascii="Times New Roman" w:hAnsi="Times New Roman" w:cs="Times New Roman"/>
          <w:sz w:val="24"/>
          <w:szCs w:val="24"/>
        </w:rPr>
        <w:t>rt new portable drive into the drive opening and push firmly until it locks securely in place:  Please be careful not to drop the drive!</w:t>
      </w:r>
    </w:p>
    <w:p w:rsidR="00A923A1" w:rsidRDefault="00A923A1" w:rsidP="006352FE">
      <w:pPr>
        <w:pStyle w:val="NoSpacing"/>
        <w:rPr>
          <w:rFonts w:ascii="Times New Roman" w:hAnsi="Times New Roman" w:cs="Times New Roman"/>
          <w:sz w:val="24"/>
          <w:szCs w:val="24"/>
        </w:rPr>
      </w:pPr>
    </w:p>
    <w:p w:rsidR="00A923A1" w:rsidRDefault="00A923A1" w:rsidP="006352FE">
      <w:pPr>
        <w:pStyle w:val="NoSpacing"/>
        <w:rPr>
          <w:rFonts w:ascii="Times New Roman" w:hAnsi="Times New Roman" w:cs="Times New Roman"/>
          <w:sz w:val="24"/>
          <w:szCs w:val="24"/>
        </w:rPr>
      </w:pPr>
    </w:p>
    <w:tbl>
      <w:tblPr>
        <w:tblStyle w:val="TableGrid"/>
        <w:tblW w:w="8856" w:type="dxa"/>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6"/>
        <w:gridCol w:w="3690"/>
      </w:tblGrid>
      <w:tr w:rsidR="00604635" w:rsidTr="008A4416">
        <w:tc>
          <w:tcPr>
            <w:tcW w:w="5166" w:type="dxa"/>
          </w:tcPr>
          <w:p w:rsidR="008A4416" w:rsidRDefault="008A4416" w:rsidP="008A4416">
            <w:pPr>
              <w:pStyle w:val="Caption"/>
              <w:keepNext/>
              <w:jc w:val="center"/>
            </w:pPr>
            <w:r w:rsidRPr="008A4416">
              <w:rPr>
                <w:b w:val="0"/>
                <w:bCs w:val="0"/>
                <w:noProof/>
                <w:color w:val="auto"/>
                <w:sz w:val="22"/>
                <w:szCs w:val="22"/>
              </w:rPr>
              <w:drawing>
                <wp:inline distT="0" distB="0" distL="0" distR="0">
                  <wp:extent cx="3124200" cy="2453231"/>
                  <wp:effectExtent l="19050" t="0" r="0" b="0"/>
                  <wp:docPr id="16" name="Picture 5" descr="C:\Documents and Settings\pliverpo\Desktop\DSC_6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pliverpo\Desktop\DSC_6161.jpg"/>
                          <pic:cNvPicPr>
                            <a:picLocks noChangeAspect="1" noChangeArrowheads="1"/>
                          </pic:cNvPicPr>
                        </pic:nvPicPr>
                        <pic:blipFill>
                          <a:blip r:embed="rId10" cstate="print"/>
                          <a:srcRect/>
                          <a:stretch>
                            <a:fillRect/>
                          </a:stretch>
                        </pic:blipFill>
                        <pic:spPr bwMode="auto">
                          <a:xfrm>
                            <a:off x="0" y="0"/>
                            <a:ext cx="3128344" cy="2456485"/>
                          </a:xfrm>
                          <a:prstGeom prst="rect">
                            <a:avLst/>
                          </a:prstGeom>
                          <a:noFill/>
                          <a:ln w="9525">
                            <a:noFill/>
                            <a:miter lim="800000"/>
                            <a:headEnd/>
                            <a:tailEnd/>
                          </a:ln>
                        </pic:spPr>
                      </pic:pic>
                    </a:graphicData>
                  </a:graphic>
                </wp:inline>
              </w:drawing>
            </w:r>
          </w:p>
          <w:p w:rsidR="00604635" w:rsidRDefault="008A4416" w:rsidP="008A4416">
            <w:pPr>
              <w:pStyle w:val="Caption"/>
              <w:jc w:val="center"/>
            </w:pPr>
            <w:r>
              <w:t xml:space="preserve">Figure </w:t>
            </w:r>
            <w:fldSimple w:instr=" SEQ Figure \* ARABIC ">
              <w:r w:rsidR="00BF7D51">
                <w:rPr>
                  <w:noProof/>
                </w:rPr>
                <w:t>2</w:t>
              </w:r>
            </w:fldSimple>
          </w:p>
        </w:tc>
        <w:tc>
          <w:tcPr>
            <w:tcW w:w="3690" w:type="dxa"/>
          </w:tcPr>
          <w:p w:rsidR="00604635" w:rsidRDefault="00604635" w:rsidP="00604635">
            <w:pPr>
              <w:keepNext/>
              <w:jc w:val="both"/>
            </w:pPr>
          </w:p>
          <w:p w:rsidR="00604635" w:rsidRDefault="00604635" w:rsidP="008A4416">
            <w:pPr>
              <w:pStyle w:val="Caption"/>
            </w:pPr>
          </w:p>
          <w:p w:rsidR="00A923A1" w:rsidRDefault="00A923A1" w:rsidP="00A923A1"/>
          <w:p w:rsidR="00A923A1" w:rsidRPr="00A923A1" w:rsidRDefault="00A923A1" w:rsidP="00A923A1"/>
        </w:tc>
      </w:tr>
    </w:tbl>
    <w:p w:rsidR="00604635" w:rsidRDefault="00604635" w:rsidP="005D6B8D">
      <w:pPr>
        <w:ind w:left="720"/>
        <w:jc w:val="both"/>
      </w:pPr>
    </w:p>
    <w:p w:rsidR="008A4416" w:rsidRDefault="008A4416" w:rsidP="00AA5486">
      <w:pPr>
        <w:pStyle w:val="NoSpacing"/>
        <w:rPr>
          <w:rFonts w:ascii="Times New Roman" w:hAnsi="Times New Roman" w:cs="Times New Roman"/>
          <w:sz w:val="24"/>
          <w:szCs w:val="24"/>
        </w:rPr>
      </w:pPr>
    </w:p>
    <w:p w:rsidR="008A4416" w:rsidRDefault="008A4416" w:rsidP="00AA5486">
      <w:pPr>
        <w:pStyle w:val="NoSpacing"/>
        <w:rPr>
          <w:rFonts w:ascii="Times New Roman" w:hAnsi="Times New Roman" w:cs="Times New Roman"/>
          <w:sz w:val="24"/>
          <w:szCs w:val="24"/>
        </w:rPr>
      </w:pPr>
    </w:p>
    <w:p w:rsidR="008A4416" w:rsidRDefault="008A4416" w:rsidP="00AA5486">
      <w:pPr>
        <w:pStyle w:val="NoSpacing"/>
        <w:rPr>
          <w:rFonts w:ascii="Times New Roman" w:hAnsi="Times New Roman" w:cs="Times New Roman"/>
          <w:sz w:val="24"/>
          <w:szCs w:val="24"/>
        </w:rPr>
      </w:pPr>
    </w:p>
    <w:p w:rsidR="008A4416" w:rsidRDefault="008A4416" w:rsidP="00AA5486">
      <w:pPr>
        <w:pStyle w:val="NoSpacing"/>
        <w:rPr>
          <w:rFonts w:ascii="Times New Roman" w:hAnsi="Times New Roman" w:cs="Times New Roman"/>
          <w:sz w:val="24"/>
          <w:szCs w:val="24"/>
        </w:rPr>
      </w:pPr>
    </w:p>
    <w:p w:rsidR="008A4416" w:rsidRDefault="008A4416" w:rsidP="00AA5486">
      <w:pPr>
        <w:pStyle w:val="NoSpacing"/>
        <w:rPr>
          <w:rFonts w:ascii="Times New Roman" w:hAnsi="Times New Roman" w:cs="Times New Roman"/>
          <w:sz w:val="24"/>
          <w:szCs w:val="24"/>
        </w:rPr>
      </w:pPr>
    </w:p>
    <w:p w:rsidR="00AA5486" w:rsidRDefault="00AA5486" w:rsidP="00AA5486">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Turn key (actually a knob that looks like a key) that is attached to unit from the 12 o’clock position to the 3 o’clock position, this will turn it on; a blue light located in the upper left hand corner above the key knob will come </w:t>
      </w:r>
      <w:r w:rsidR="0026106B">
        <w:rPr>
          <w:rFonts w:ascii="Times New Roman" w:hAnsi="Times New Roman" w:cs="Times New Roman"/>
          <w:sz w:val="24"/>
          <w:szCs w:val="24"/>
        </w:rPr>
        <w:t>on indicating that the workstation is ready.</w:t>
      </w:r>
    </w:p>
    <w:p w:rsidR="0026106B" w:rsidRDefault="0026106B" w:rsidP="00AA5486">
      <w:pPr>
        <w:pStyle w:val="NoSpacing"/>
        <w:rPr>
          <w:rFonts w:ascii="Times New Roman" w:hAnsi="Times New Roman" w:cs="Times New Roman"/>
          <w:sz w:val="24"/>
          <w:szCs w:val="24"/>
        </w:rPr>
      </w:pPr>
    </w:p>
    <w:p w:rsidR="00BF7D51" w:rsidRDefault="005D6B8D" w:rsidP="00BF7D51">
      <w:pPr>
        <w:pStyle w:val="NoSpacing"/>
        <w:keepNext/>
        <w:jc w:val="center"/>
      </w:pPr>
      <w:r>
        <w:rPr>
          <w:rFonts w:ascii="Times New Roman" w:hAnsi="Times New Roman" w:cs="Times New Roman"/>
          <w:noProof/>
          <w:sz w:val="24"/>
          <w:szCs w:val="24"/>
        </w:rPr>
        <w:drawing>
          <wp:inline distT="0" distB="0" distL="0" distR="0">
            <wp:extent cx="2305050" cy="1752600"/>
            <wp:effectExtent l="57150" t="19050" r="19050" b="0"/>
            <wp:docPr id="8" name="Picture 7" descr="C:\Documents and Settings\pliverpo\Desktop\DSC_6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pliverpo\Desktop\DSC_6164.jpg"/>
                    <pic:cNvPicPr>
                      <a:picLocks noChangeAspect="1" noChangeArrowheads="1"/>
                    </pic:cNvPicPr>
                  </pic:nvPicPr>
                  <pic:blipFill>
                    <a:blip r:embed="rId11" cstate="print"/>
                    <a:srcRect/>
                    <a:stretch>
                      <a:fillRect/>
                    </a:stretch>
                  </pic:blipFill>
                  <pic:spPr bwMode="auto">
                    <a:xfrm>
                      <a:off x="0" y="0"/>
                      <a:ext cx="2305050" cy="1752600"/>
                    </a:xfrm>
                    <a:prstGeom prst="rect">
                      <a:avLst/>
                    </a:prstGeom>
                    <a:noFill/>
                    <a:ln w="9525">
                      <a:noFill/>
                      <a:miter lim="800000"/>
                      <a:headEnd/>
                      <a:tailEnd/>
                    </a:ln>
                    <a:scene3d>
                      <a:camera prst="orthographicFront"/>
                      <a:lightRig rig="threePt" dir="t"/>
                    </a:scene3d>
                    <a:sp3d>
                      <a:bevelT/>
                    </a:sp3d>
                  </pic:spPr>
                </pic:pic>
              </a:graphicData>
            </a:graphic>
          </wp:inline>
        </w:drawing>
      </w:r>
    </w:p>
    <w:p w:rsidR="00BF7D51" w:rsidRDefault="00BF7D51" w:rsidP="00BF7D51">
      <w:pPr>
        <w:pStyle w:val="Caption"/>
        <w:jc w:val="center"/>
      </w:pPr>
      <w:r>
        <w:t>Figure 1</w:t>
      </w:r>
    </w:p>
    <w:p w:rsidR="00BF7D51" w:rsidRDefault="00D06A39" w:rsidP="00BF7D51">
      <w:pPr>
        <w:pStyle w:val="NoSpacing"/>
        <w:keepNext/>
        <w:jc w:val="center"/>
      </w:pPr>
      <w:r>
        <w:rPr>
          <w:rFonts w:ascii="Times New Roman" w:hAnsi="Times New Roman" w:cs="Times New Roman"/>
          <w:noProof/>
          <w:sz w:val="24"/>
          <w:szCs w:val="24"/>
        </w:rPr>
        <w:drawing>
          <wp:inline distT="0" distB="0" distL="0" distR="0">
            <wp:extent cx="2293486" cy="1752600"/>
            <wp:effectExtent l="57150" t="19050" r="11564" b="0"/>
            <wp:docPr id="9" name="Picture 8" descr="C:\Documents and Settings\pliverpo\Desktop\DSC_6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pliverpo\Desktop\DSC_6167.jpg"/>
                    <pic:cNvPicPr>
                      <a:picLocks noChangeAspect="1" noChangeArrowheads="1"/>
                    </pic:cNvPicPr>
                  </pic:nvPicPr>
                  <pic:blipFill>
                    <a:blip r:embed="rId12" cstate="print"/>
                    <a:srcRect/>
                    <a:stretch>
                      <a:fillRect/>
                    </a:stretch>
                  </pic:blipFill>
                  <pic:spPr bwMode="auto">
                    <a:xfrm>
                      <a:off x="0" y="0"/>
                      <a:ext cx="2299900" cy="1757502"/>
                    </a:xfrm>
                    <a:prstGeom prst="rect">
                      <a:avLst/>
                    </a:prstGeom>
                    <a:noFill/>
                    <a:ln w="9525">
                      <a:noFill/>
                      <a:miter lim="800000"/>
                      <a:headEnd/>
                      <a:tailEnd/>
                    </a:ln>
                    <a:scene3d>
                      <a:camera prst="orthographicFront"/>
                      <a:lightRig rig="threePt" dir="t"/>
                    </a:scene3d>
                    <a:sp3d>
                      <a:bevelT w="152400" h="50800" prst="softRound"/>
                    </a:sp3d>
                  </pic:spPr>
                </pic:pic>
              </a:graphicData>
            </a:graphic>
          </wp:inline>
        </w:drawing>
      </w:r>
    </w:p>
    <w:p w:rsidR="0026106B" w:rsidRDefault="00BF7D51" w:rsidP="00BF7D51">
      <w:pPr>
        <w:pStyle w:val="Caption"/>
        <w:jc w:val="center"/>
      </w:pPr>
      <w:r>
        <w:t>Figure 2</w:t>
      </w:r>
    </w:p>
    <w:p w:rsidR="00BF7D51" w:rsidRDefault="00BF7D51" w:rsidP="00BF7D51"/>
    <w:p w:rsidR="00BF7D51" w:rsidRDefault="001601F1" w:rsidP="00BF7D51">
      <w:pPr>
        <w:pStyle w:val="NoSpacing"/>
        <w:keepNext/>
        <w:jc w:val="center"/>
      </w:pPr>
      <w:r w:rsidRPr="001601F1">
        <w:rPr>
          <w:rFonts w:ascii="Times New Roman" w:hAnsi="Times New Roman" w:cs="Times New Roman"/>
          <w:noProof/>
          <w:sz w:val="24"/>
          <w:szCs w:val="24"/>
        </w:rPr>
        <w:drawing>
          <wp:inline distT="0" distB="0" distL="0" distR="0">
            <wp:extent cx="2547097" cy="2143125"/>
            <wp:effectExtent l="57150" t="19050" r="24653" b="0"/>
            <wp:docPr id="17" name="Picture 9" descr="C:\Documents and Settings\pliverpo\Desktop\DSC_6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pliverpo\Desktop\DSC_6179.jpg"/>
                    <pic:cNvPicPr>
                      <a:picLocks noChangeAspect="1" noChangeArrowheads="1"/>
                    </pic:cNvPicPr>
                  </pic:nvPicPr>
                  <pic:blipFill>
                    <a:blip r:embed="rId13" cstate="print"/>
                    <a:srcRect/>
                    <a:stretch>
                      <a:fillRect/>
                    </a:stretch>
                  </pic:blipFill>
                  <pic:spPr bwMode="auto">
                    <a:xfrm>
                      <a:off x="0" y="0"/>
                      <a:ext cx="2553718" cy="2148696"/>
                    </a:xfrm>
                    <a:prstGeom prst="rect">
                      <a:avLst/>
                    </a:prstGeom>
                    <a:noFill/>
                    <a:ln w="9525">
                      <a:noFill/>
                      <a:miter lim="800000"/>
                      <a:headEnd/>
                      <a:tailEnd/>
                    </a:ln>
                    <a:scene3d>
                      <a:camera prst="orthographicFront"/>
                      <a:lightRig rig="threePt" dir="t"/>
                    </a:scene3d>
                    <a:sp3d>
                      <a:bevelT w="152400" h="50800" prst="softRound"/>
                    </a:sp3d>
                  </pic:spPr>
                </pic:pic>
              </a:graphicData>
            </a:graphic>
          </wp:inline>
        </w:drawing>
      </w:r>
    </w:p>
    <w:p w:rsidR="001601F1" w:rsidRDefault="00BF7D51" w:rsidP="00BF7D51">
      <w:pPr>
        <w:pStyle w:val="Caption"/>
        <w:jc w:val="center"/>
        <w:rPr>
          <w:rFonts w:ascii="Times New Roman" w:hAnsi="Times New Roman" w:cs="Times New Roman"/>
          <w:sz w:val="24"/>
          <w:szCs w:val="24"/>
        </w:rPr>
      </w:pPr>
      <w:r>
        <w:t xml:space="preserve">Figure </w:t>
      </w:r>
      <w:fldSimple w:instr=" SEQ Figure \* ARABIC ">
        <w:r>
          <w:rPr>
            <w:noProof/>
          </w:rPr>
          <w:t>3</w:t>
        </w:r>
      </w:fldSimple>
    </w:p>
    <w:p w:rsidR="001601F1" w:rsidRDefault="001601F1" w:rsidP="00AA5486">
      <w:pPr>
        <w:pStyle w:val="NoSpacing"/>
        <w:rPr>
          <w:rFonts w:ascii="Times New Roman" w:hAnsi="Times New Roman" w:cs="Times New Roman"/>
          <w:sz w:val="24"/>
          <w:szCs w:val="24"/>
        </w:rPr>
      </w:pPr>
    </w:p>
    <w:p w:rsidR="001601F1" w:rsidRDefault="001601F1" w:rsidP="00AA5486">
      <w:pPr>
        <w:pStyle w:val="NoSpacing"/>
        <w:rPr>
          <w:rFonts w:ascii="Times New Roman" w:hAnsi="Times New Roman" w:cs="Times New Roman"/>
          <w:sz w:val="24"/>
          <w:szCs w:val="24"/>
        </w:rPr>
      </w:pPr>
    </w:p>
    <w:p w:rsidR="001601F1" w:rsidRDefault="001601F1" w:rsidP="00AA5486">
      <w:pPr>
        <w:pStyle w:val="NoSpacing"/>
        <w:rPr>
          <w:rFonts w:ascii="Times New Roman" w:hAnsi="Times New Roman" w:cs="Times New Roman"/>
          <w:sz w:val="24"/>
          <w:szCs w:val="24"/>
        </w:rPr>
      </w:pPr>
    </w:p>
    <w:p w:rsidR="001601F1" w:rsidRDefault="001601F1" w:rsidP="00AA5486">
      <w:pPr>
        <w:pStyle w:val="NoSpacing"/>
        <w:rPr>
          <w:rFonts w:ascii="Times New Roman" w:hAnsi="Times New Roman" w:cs="Times New Roman"/>
          <w:sz w:val="24"/>
          <w:szCs w:val="24"/>
        </w:rPr>
      </w:pPr>
    </w:p>
    <w:p w:rsidR="001601F1" w:rsidRDefault="001601F1" w:rsidP="00AA5486">
      <w:pPr>
        <w:pStyle w:val="NoSpacing"/>
        <w:rPr>
          <w:rFonts w:ascii="Times New Roman" w:hAnsi="Times New Roman" w:cs="Times New Roman"/>
          <w:sz w:val="24"/>
          <w:szCs w:val="24"/>
        </w:rPr>
      </w:pPr>
    </w:p>
    <w:p w:rsidR="001601F1" w:rsidRDefault="001601F1" w:rsidP="00AA5486">
      <w:pPr>
        <w:pStyle w:val="NoSpacing"/>
        <w:rPr>
          <w:rFonts w:ascii="Times New Roman" w:hAnsi="Times New Roman" w:cs="Times New Roman"/>
          <w:sz w:val="24"/>
          <w:szCs w:val="24"/>
        </w:rPr>
      </w:pPr>
    </w:p>
    <w:p w:rsidR="001601F1" w:rsidRDefault="001601F1" w:rsidP="00AA5486">
      <w:pPr>
        <w:pStyle w:val="NoSpacing"/>
        <w:rPr>
          <w:rFonts w:ascii="Times New Roman" w:hAnsi="Times New Roman" w:cs="Times New Roman"/>
          <w:sz w:val="24"/>
          <w:szCs w:val="24"/>
        </w:rPr>
      </w:pPr>
    </w:p>
    <w:p w:rsidR="001601F1" w:rsidRDefault="001601F1" w:rsidP="00AA5486">
      <w:pPr>
        <w:pStyle w:val="NoSpacing"/>
        <w:rPr>
          <w:rFonts w:ascii="Times New Roman" w:hAnsi="Times New Roman" w:cs="Times New Roman"/>
          <w:sz w:val="24"/>
          <w:szCs w:val="24"/>
        </w:rPr>
      </w:pPr>
    </w:p>
    <w:p w:rsidR="0026106B" w:rsidRDefault="0026106B" w:rsidP="00AA5486">
      <w:pPr>
        <w:pStyle w:val="NoSpacing"/>
        <w:rPr>
          <w:rFonts w:ascii="Times New Roman" w:hAnsi="Times New Roman" w:cs="Times New Roman"/>
          <w:sz w:val="24"/>
          <w:szCs w:val="24"/>
        </w:rPr>
      </w:pPr>
      <w:r>
        <w:rPr>
          <w:rFonts w:ascii="Times New Roman" w:hAnsi="Times New Roman" w:cs="Times New Roman"/>
          <w:sz w:val="24"/>
          <w:szCs w:val="24"/>
        </w:rPr>
        <w:t>Steps to remove portable drive when finished using:</w:t>
      </w:r>
    </w:p>
    <w:p w:rsidR="0026106B" w:rsidRDefault="0026106B" w:rsidP="00AA5486">
      <w:pPr>
        <w:pStyle w:val="NoSpacing"/>
        <w:rPr>
          <w:rFonts w:ascii="Times New Roman" w:hAnsi="Times New Roman" w:cs="Times New Roman"/>
          <w:sz w:val="24"/>
          <w:szCs w:val="24"/>
        </w:rPr>
      </w:pPr>
    </w:p>
    <w:p w:rsidR="0026106B" w:rsidRDefault="0026106B" w:rsidP="002610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Power off system</w:t>
      </w:r>
    </w:p>
    <w:p w:rsidR="0026106B" w:rsidRDefault="0026106B" w:rsidP="002610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Turn attached key (knob) from 3 o’clock position, back to 12 o’clock position</w:t>
      </w:r>
    </w:p>
    <w:p w:rsidR="0026106B" w:rsidRDefault="0026106B" w:rsidP="002610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Gently remove portable drive from system unit</w:t>
      </w:r>
    </w:p>
    <w:p w:rsidR="0026106B" w:rsidRDefault="0026106B" w:rsidP="002610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Replace portable drive back in cabinet where it was taken</w:t>
      </w:r>
    </w:p>
    <w:p w:rsidR="002A6F43" w:rsidRDefault="002A6F43" w:rsidP="002A6F43">
      <w:pPr>
        <w:pStyle w:val="NoSpacing"/>
        <w:rPr>
          <w:rFonts w:ascii="Times New Roman" w:hAnsi="Times New Roman" w:cs="Times New Roman"/>
          <w:sz w:val="24"/>
          <w:szCs w:val="24"/>
        </w:rPr>
      </w:pPr>
    </w:p>
    <w:p w:rsidR="0026106B" w:rsidRDefault="0026106B" w:rsidP="0026106B">
      <w:pPr>
        <w:pStyle w:val="NoSpacing"/>
        <w:rPr>
          <w:rFonts w:ascii="Times New Roman" w:hAnsi="Times New Roman" w:cs="Times New Roman"/>
          <w:sz w:val="24"/>
          <w:szCs w:val="24"/>
        </w:rPr>
      </w:pPr>
    </w:p>
    <w:p w:rsidR="0024555C" w:rsidRDefault="0026106B" w:rsidP="0026106B">
      <w:pPr>
        <w:pStyle w:val="NoSpacing"/>
        <w:rPr>
          <w:rFonts w:ascii="Times New Roman" w:hAnsi="Times New Roman" w:cs="Times New Roman"/>
          <w:sz w:val="24"/>
          <w:szCs w:val="24"/>
        </w:rPr>
      </w:pPr>
      <w:r>
        <w:rPr>
          <w:rFonts w:ascii="Times New Roman" w:hAnsi="Times New Roman" w:cs="Times New Roman"/>
          <w:sz w:val="24"/>
          <w:szCs w:val="24"/>
        </w:rPr>
        <w:t xml:space="preserve">Each system unit drive can be swapped in about one minute.  Allow 15 minutes to swap drives in one classroom of about 18 workstations.  Upon completion of the class, the instructor must remove </w:t>
      </w:r>
      <w:r w:rsidRPr="0024555C">
        <w:rPr>
          <w:rFonts w:ascii="Times New Roman" w:hAnsi="Times New Roman" w:cs="Times New Roman"/>
          <w:b/>
          <w:sz w:val="24"/>
          <w:szCs w:val="24"/>
        </w:rPr>
        <w:t xml:space="preserve">all </w:t>
      </w:r>
      <w:r>
        <w:rPr>
          <w:rFonts w:ascii="Times New Roman" w:hAnsi="Times New Roman" w:cs="Times New Roman"/>
          <w:sz w:val="24"/>
          <w:szCs w:val="24"/>
        </w:rPr>
        <w:t xml:space="preserve">drives from the system units, </w:t>
      </w:r>
      <w:r w:rsidR="0024555C">
        <w:rPr>
          <w:rFonts w:ascii="Times New Roman" w:hAnsi="Times New Roman" w:cs="Times New Roman"/>
          <w:sz w:val="24"/>
          <w:szCs w:val="24"/>
        </w:rPr>
        <w:t xml:space="preserve">and </w:t>
      </w:r>
      <w:r w:rsidR="0024555C" w:rsidRPr="0024555C">
        <w:rPr>
          <w:rFonts w:ascii="Times New Roman" w:hAnsi="Times New Roman" w:cs="Times New Roman"/>
          <w:b/>
          <w:sz w:val="24"/>
          <w:szCs w:val="24"/>
        </w:rPr>
        <w:t>secure</w:t>
      </w:r>
      <w:r w:rsidR="0024555C">
        <w:rPr>
          <w:rFonts w:ascii="Times New Roman" w:hAnsi="Times New Roman" w:cs="Times New Roman"/>
          <w:sz w:val="24"/>
          <w:szCs w:val="24"/>
        </w:rPr>
        <w:t xml:space="preserve"> </w:t>
      </w:r>
      <w:r>
        <w:rPr>
          <w:rFonts w:ascii="Times New Roman" w:hAnsi="Times New Roman" w:cs="Times New Roman"/>
          <w:sz w:val="24"/>
          <w:szCs w:val="24"/>
        </w:rPr>
        <w:t>them in the appropriate cabinet drawer</w:t>
      </w:r>
      <w:r w:rsidR="0024555C">
        <w:rPr>
          <w:rFonts w:ascii="Times New Roman" w:hAnsi="Times New Roman" w:cs="Times New Roman"/>
          <w:sz w:val="24"/>
          <w:szCs w:val="24"/>
        </w:rPr>
        <w:t>.</w:t>
      </w:r>
      <w:r>
        <w:rPr>
          <w:rFonts w:ascii="Times New Roman" w:hAnsi="Times New Roman" w:cs="Times New Roman"/>
          <w:sz w:val="24"/>
          <w:szCs w:val="24"/>
        </w:rPr>
        <w:t xml:space="preserve"> </w:t>
      </w:r>
    </w:p>
    <w:p w:rsidR="0024555C" w:rsidRDefault="0024555C" w:rsidP="0026106B">
      <w:pPr>
        <w:pStyle w:val="NoSpacing"/>
        <w:rPr>
          <w:rFonts w:ascii="Times New Roman" w:hAnsi="Times New Roman" w:cs="Times New Roman"/>
          <w:sz w:val="24"/>
          <w:szCs w:val="24"/>
        </w:rPr>
      </w:pPr>
    </w:p>
    <w:p w:rsidR="0024555C" w:rsidRDefault="0024555C" w:rsidP="0026106B">
      <w:pPr>
        <w:pStyle w:val="NoSpacing"/>
        <w:rPr>
          <w:rFonts w:ascii="Times New Roman" w:hAnsi="Times New Roman" w:cs="Times New Roman"/>
          <w:sz w:val="24"/>
          <w:szCs w:val="24"/>
        </w:rPr>
      </w:pPr>
    </w:p>
    <w:p w:rsidR="0024555C" w:rsidRDefault="0024555C" w:rsidP="0026106B">
      <w:pPr>
        <w:pStyle w:val="NoSpacing"/>
        <w:rPr>
          <w:rFonts w:ascii="Times New Roman" w:hAnsi="Times New Roman" w:cs="Times New Roman"/>
          <w:sz w:val="24"/>
          <w:szCs w:val="24"/>
        </w:rPr>
      </w:pPr>
    </w:p>
    <w:p w:rsidR="0024555C" w:rsidRDefault="0024555C" w:rsidP="0026106B">
      <w:pPr>
        <w:pStyle w:val="NoSpacing"/>
        <w:rPr>
          <w:rFonts w:ascii="Times New Roman" w:hAnsi="Times New Roman" w:cs="Times New Roman"/>
          <w:sz w:val="24"/>
          <w:szCs w:val="24"/>
        </w:rPr>
      </w:pPr>
    </w:p>
    <w:p w:rsidR="0024555C" w:rsidRPr="00AA5486" w:rsidRDefault="0024555C" w:rsidP="0026106B">
      <w:pPr>
        <w:pStyle w:val="NoSpacing"/>
        <w:rPr>
          <w:rFonts w:ascii="Times New Roman" w:hAnsi="Times New Roman" w:cs="Times New Roman"/>
          <w:sz w:val="24"/>
          <w:szCs w:val="24"/>
        </w:rPr>
      </w:pPr>
      <w:r>
        <w:rPr>
          <w:rFonts w:ascii="Times New Roman" w:hAnsi="Times New Roman" w:cs="Times New Roman"/>
          <w:sz w:val="24"/>
          <w:szCs w:val="24"/>
        </w:rPr>
        <w:t>End of Process</w:t>
      </w:r>
    </w:p>
    <w:p w:rsidR="00AA5486" w:rsidRDefault="00AA5486" w:rsidP="00AA5486">
      <w:pPr>
        <w:pStyle w:val="NoSpacing"/>
        <w:ind w:firstLine="720"/>
        <w:rPr>
          <w:rFonts w:ascii="Times New Roman" w:hAnsi="Times New Roman" w:cs="Times New Roman"/>
          <w:sz w:val="24"/>
          <w:szCs w:val="24"/>
        </w:rPr>
      </w:pPr>
    </w:p>
    <w:p w:rsidR="00AA5486" w:rsidRDefault="00AA5486" w:rsidP="00AA5486">
      <w:pPr>
        <w:pStyle w:val="NoSpacing"/>
        <w:ind w:firstLine="720"/>
        <w:rPr>
          <w:rFonts w:ascii="Times New Roman" w:hAnsi="Times New Roman" w:cs="Times New Roman"/>
          <w:sz w:val="24"/>
          <w:szCs w:val="24"/>
        </w:rPr>
      </w:pPr>
    </w:p>
    <w:p w:rsidR="00D42B0D" w:rsidRDefault="00D42B0D" w:rsidP="006352FE">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D42B0D" w:rsidRDefault="00D42B0D" w:rsidP="006352FE">
      <w:pPr>
        <w:pStyle w:val="NoSpacing"/>
        <w:rPr>
          <w:rFonts w:ascii="Times New Roman" w:hAnsi="Times New Roman" w:cs="Times New Roman"/>
          <w:sz w:val="24"/>
          <w:szCs w:val="24"/>
        </w:rPr>
      </w:pPr>
    </w:p>
    <w:p w:rsidR="00D42B0D" w:rsidRDefault="00D42B0D" w:rsidP="006352FE">
      <w:pPr>
        <w:pStyle w:val="NoSpacing"/>
        <w:rPr>
          <w:rFonts w:ascii="Times New Roman" w:hAnsi="Times New Roman" w:cs="Times New Roman"/>
          <w:sz w:val="24"/>
          <w:szCs w:val="24"/>
        </w:rPr>
      </w:pPr>
    </w:p>
    <w:p w:rsidR="00D42B0D" w:rsidRDefault="00D42B0D" w:rsidP="006352FE">
      <w:pPr>
        <w:pStyle w:val="NoSpacing"/>
        <w:rPr>
          <w:rFonts w:ascii="Times New Roman" w:hAnsi="Times New Roman" w:cs="Times New Roman"/>
          <w:sz w:val="24"/>
          <w:szCs w:val="24"/>
        </w:rPr>
      </w:pPr>
    </w:p>
    <w:p w:rsidR="00D42B0D" w:rsidRDefault="00D42B0D" w:rsidP="006352FE">
      <w:pPr>
        <w:pStyle w:val="NoSpacing"/>
        <w:rPr>
          <w:rFonts w:ascii="Times New Roman" w:hAnsi="Times New Roman" w:cs="Times New Roman"/>
          <w:sz w:val="24"/>
          <w:szCs w:val="24"/>
        </w:rPr>
      </w:pPr>
    </w:p>
    <w:p w:rsidR="00D42B0D" w:rsidRDefault="00D42B0D" w:rsidP="006352FE">
      <w:pPr>
        <w:pStyle w:val="NoSpacing"/>
        <w:rPr>
          <w:rFonts w:ascii="Times New Roman" w:hAnsi="Times New Roman" w:cs="Times New Roman"/>
          <w:sz w:val="24"/>
          <w:szCs w:val="24"/>
        </w:rPr>
      </w:pPr>
    </w:p>
    <w:p w:rsidR="00D42B0D" w:rsidRPr="006439D6" w:rsidRDefault="00D42B0D" w:rsidP="006352FE">
      <w:pPr>
        <w:pStyle w:val="NoSpacing"/>
        <w:rPr>
          <w:rFonts w:ascii="Times New Roman" w:hAnsi="Times New Roman" w:cs="Times New Roman"/>
          <w:sz w:val="24"/>
          <w:szCs w:val="24"/>
        </w:rPr>
      </w:pPr>
    </w:p>
    <w:p w:rsidR="006439D6" w:rsidRPr="006439D6" w:rsidRDefault="006439D6" w:rsidP="006352FE">
      <w:pPr>
        <w:pStyle w:val="NoSpacing"/>
        <w:rPr>
          <w:rFonts w:ascii="Times New Roman" w:hAnsi="Times New Roman" w:cs="Times New Roman"/>
          <w:i/>
          <w:sz w:val="24"/>
          <w:szCs w:val="24"/>
        </w:rPr>
      </w:pPr>
      <w:r>
        <w:rPr>
          <w:rFonts w:ascii="Times New Roman" w:hAnsi="Times New Roman" w:cs="Times New Roman"/>
          <w:i/>
          <w:sz w:val="24"/>
          <w:szCs w:val="24"/>
        </w:rPr>
        <w:t xml:space="preserve"> </w:t>
      </w:r>
    </w:p>
    <w:p w:rsidR="006352FE" w:rsidRPr="006352FE" w:rsidRDefault="006352FE">
      <w:pPr>
        <w:pStyle w:val="NoSpacing"/>
        <w:jc w:val="center"/>
        <w:rPr>
          <w:rFonts w:ascii="Times New Roman" w:hAnsi="Times New Roman" w:cs="Times New Roman"/>
          <w:b/>
          <w:u w:val="single"/>
        </w:rPr>
      </w:pPr>
    </w:p>
    <w:sectPr w:rsidR="006352FE" w:rsidRPr="006352FE" w:rsidSect="008D6B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4079F2"/>
    <w:multiLevelType w:val="hybridMultilevel"/>
    <w:tmpl w:val="1410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01790"/>
    <w:rsid w:val="0000774F"/>
    <w:rsid w:val="0001003E"/>
    <w:rsid w:val="00013C7B"/>
    <w:rsid w:val="000143B9"/>
    <w:rsid w:val="000148F5"/>
    <w:rsid w:val="00017A14"/>
    <w:rsid w:val="000256C7"/>
    <w:rsid w:val="0003511B"/>
    <w:rsid w:val="000372B5"/>
    <w:rsid w:val="000523EC"/>
    <w:rsid w:val="000577D8"/>
    <w:rsid w:val="00064B12"/>
    <w:rsid w:val="00070DCD"/>
    <w:rsid w:val="000737A2"/>
    <w:rsid w:val="00073B8C"/>
    <w:rsid w:val="00075B13"/>
    <w:rsid w:val="00076EAA"/>
    <w:rsid w:val="00080861"/>
    <w:rsid w:val="0008368A"/>
    <w:rsid w:val="00085090"/>
    <w:rsid w:val="00091013"/>
    <w:rsid w:val="00094109"/>
    <w:rsid w:val="00095901"/>
    <w:rsid w:val="000A5BE7"/>
    <w:rsid w:val="000B2EB2"/>
    <w:rsid w:val="000B5288"/>
    <w:rsid w:val="000B5A27"/>
    <w:rsid w:val="000B5AED"/>
    <w:rsid w:val="000B6421"/>
    <w:rsid w:val="000C04A3"/>
    <w:rsid w:val="000C21E1"/>
    <w:rsid w:val="000C525F"/>
    <w:rsid w:val="000C5718"/>
    <w:rsid w:val="000C7250"/>
    <w:rsid w:val="000D1E11"/>
    <w:rsid w:val="000D2A66"/>
    <w:rsid w:val="000D6C73"/>
    <w:rsid w:val="000E2404"/>
    <w:rsid w:val="000E3714"/>
    <w:rsid w:val="000E5090"/>
    <w:rsid w:val="000E59A6"/>
    <w:rsid w:val="000F0CB8"/>
    <w:rsid w:val="000F1071"/>
    <w:rsid w:val="001108AF"/>
    <w:rsid w:val="00113F28"/>
    <w:rsid w:val="00125792"/>
    <w:rsid w:val="00126B05"/>
    <w:rsid w:val="00126B49"/>
    <w:rsid w:val="00126DDC"/>
    <w:rsid w:val="00127017"/>
    <w:rsid w:val="00127139"/>
    <w:rsid w:val="00136AF1"/>
    <w:rsid w:val="00143547"/>
    <w:rsid w:val="00145C1A"/>
    <w:rsid w:val="00146F7B"/>
    <w:rsid w:val="00151747"/>
    <w:rsid w:val="0015212A"/>
    <w:rsid w:val="00154345"/>
    <w:rsid w:val="00156BD4"/>
    <w:rsid w:val="001601F1"/>
    <w:rsid w:val="001602FB"/>
    <w:rsid w:val="001605BF"/>
    <w:rsid w:val="00164B91"/>
    <w:rsid w:val="00165422"/>
    <w:rsid w:val="001654E0"/>
    <w:rsid w:val="00166025"/>
    <w:rsid w:val="00167E5E"/>
    <w:rsid w:val="00175D4A"/>
    <w:rsid w:val="0018707E"/>
    <w:rsid w:val="00187161"/>
    <w:rsid w:val="00194E43"/>
    <w:rsid w:val="001958BF"/>
    <w:rsid w:val="001A2151"/>
    <w:rsid w:val="001B3674"/>
    <w:rsid w:val="001B6579"/>
    <w:rsid w:val="001B6BCF"/>
    <w:rsid w:val="001C0E2D"/>
    <w:rsid w:val="001C0EED"/>
    <w:rsid w:val="001C4D5E"/>
    <w:rsid w:val="001D1A2D"/>
    <w:rsid w:val="001D2621"/>
    <w:rsid w:val="001D3032"/>
    <w:rsid w:val="001D66A6"/>
    <w:rsid w:val="001E6EEC"/>
    <w:rsid w:val="001E7D33"/>
    <w:rsid w:val="001F3BE3"/>
    <w:rsid w:val="001F6BE7"/>
    <w:rsid w:val="00200E7B"/>
    <w:rsid w:val="002052D6"/>
    <w:rsid w:val="00207C24"/>
    <w:rsid w:val="00210E80"/>
    <w:rsid w:val="00211CAB"/>
    <w:rsid w:val="00217C6F"/>
    <w:rsid w:val="00227B0A"/>
    <w:rsid w:val="0023157A"/>
    <w:rsid w:val="002343DD"/>
    <w:rsid w:val="00240E45"/>
    <w:rsid w:val="00241D07"/>
    <w:rsid w:val="0024555C"/>
    <w:rsid w:val="00251268"/>
    <w:rsid w:val="00254DF0"/>
    <w:rsid w:val="0026106B"/>
    <w:rsid w:val="00265C06"/>
    <w:rsid w:val="00280CE3"/>
    <w:rsid w:val="0028121D"/>
    <w:rsid w:val="00293811"/>
    <w:rsid w:val="00293BCB"/>
    <w:rsid w:val="00295DD1"/>
    <w:rsid w:val="002A2D45"/>
    <w:rsid w:val="002A2F98"/>
    <w:rsid w:val="002A351F"/>
    <w:rsid w:val="002A64F2"/>
    <w:rsid w:val="002A6F43"/>
    <w:rsid w:val="002B42C0"/>
    <w:rsid w:val="002B7469"/>
    <w:rsid w:val="002B7807"/>
    <w:rsid w:val="002C1285"/>
    <w:rsid w:val="002C1C06"/>
    <w:rsid w:val="002C36CB"/>
    <w:rsid w:val="002D0F16"/>
    <w:rsid w:val="002D473F"/>
    <w:rsid w:val="002D6C4B"/>
    <w:rsid w:val="002F43A6"/>
    <w:rsid w:val="00303BF3"/>
    <w:rsid w:val="00304676"/>
    <w:rsid w:val="003058FE"/>
    <w:rsid w:val="00315C65"/>
    <w:rsid w:val="00315E02"/>
    <w:rsid w:val="00322057"/>
    <w:rsid w:val="00322B4D"/>
    <w:rsid w:val="003241DF"/>
    <w:rsid w:val="0032597F"/>
    <w:rsid w:val="00330FDC"/>
    <w:rsid w:val="003344FC"/>
    <w:rsid w:val="0034100C"/>
    <w:rsid w:val="00347CD7"/>
    <w:rsid w:val="00351DBD"/>
    <w:rsid w:val="00361382"/>
    <w:rsid w:val="00361C01"/>
    <w:rsid w:val="003672CF"/>
    <w:rsid w:val="003750C7"/>
    <w:rsid w:val="00375708"/>
    <w:rsid w:val="003775A0"/>
    <w:rsid w:val="00380E80"/>
    <w:rsid w:val="00381C9B"/>
    <w:rsid w:val="00384586"/>
    <w:rsid w:val="00387BA3"/>
    <w:rsid w:val="00392DC4"/>
    <w:rsid w:val="003A01F1"/>
    <w:rsid w:val="003A09C6"/>
    <w:rsid w:val="003C2374"/>
    <w:rsid w:val="003C2FF2"/>
    <w:rsid w:val="003C30A9"/>
    <w:rsid w:val="003D248D"/>
    <w:rsid w:val="003D6197"/>
    <w:rsid w:val="003D77BB"/>
    <w:rsid w:val="003E7C5E"/>
    <w:rsid w:val="00401779"/>
    <w:rsid w:val="00403C7A"/>
    <w:rsid w:val="0040739F"/>
    <w:rsid w:val="00407C15"/>
    <w:rsid w:val="00412D81"/>
    <w:rsid w:val="00414766"/>
    <w:rsid w:val="00414FC4"/>
    <w:rsid w:val="00415421"/>
    <w:rsid w:val="00421BFD"/>
    <w:rsid w:val="00424244"/>
    <w:rsid w:val="0042434A"/>
    <w:rsid w:val="004419F5"/>
    <w:rsid w:val="004435B8"/>
    <w:rsid w:val="00452409"/>
    <w:rsid w:val="0045301E"/>
    <w:rsid w:val="00453934"/>
    <w:rsid w:val="004545BE"/>
    <w:rsid w:val="0045540B"/>
    <w:rsid w:val="00455CDC"/>
    <w:rsid w:val="0045762B"/>
    <w:rsid w:val="00473277"/>
    <w:rsid w:val="00473312"/>
    <w:rsid w:val="00473CC0"/>
    <w:rsid w:val="004833B9"/>
    <w:rsid w:val="00486FCF"/>
    <w:rsid w:val="00487D5E"/>
    <w:rsid w:val="0049155C"/>
    <w:rsid w:val="0049283B"/>
    <w:rsid w:val="00493153"/>
    <w:rsid w:val="00496F15"/>
    <w:rsid w:val="004A0AB1"/>
    <w:rsid w:val="004A358A"/>
    <w:rsid w:val="004A7812"/>
    <w:rsid w:val="004B45A8"/>
    <w:rsid w:val="004C40B9"/>
    <w:rsid w:val="004C60F7"/>
    <w:rsid w:val="004D1752"/>
    <w:rsid w:val="004D2DE8"/>
    <w:rsid w:val="004D6972"/>
    <w:rsid w:val="004E1907"/>
    <w:rsid w:val="004E26A2"/>
    <w:rsid w:val="004E2D21"/>
    <w:rsid w:val="004F1149"/>
    <w:rsid w:val="004F535E"/>
    <w:rsid w:val="00500282"/>
    <w:rsid w:val="00505876"/>
    <w:rsid w:val="00507725"/>
    <w:rsid w:val="0051312E"/>
    <w:rsid w:val="00513ABD"/>
    <w:rsid w:val="00514382"/>
    <w:rsid w:val="005146BC"/>
    <w:rsid w:val="00522399"/>
    <w:rsid w:val="00524508"/>
    <w:rsid w:val="005306F4"/>
    <w:rsid w:val="00534547"/>
    <w:rsid w:val="00534E06"/>
    <w:rsid w:val="005371F1"/>
    <w:rsid w:val="00541B04"/>
    <w:rsid w:val="005459DE"/>
    <w:rsid w:val="00550BA1"/>
    <w:rsid w:val="005523F7"/>
    <w:rsid w:val="00554C2B"/>
    <w:rsid w:val="00557A9A"/>
    <w:rsid w:val="00571664"/>
    <w:rsid w:val="00573632"/>
    <w:rsid w:val="00576B15"/>
    <w:rsid w:val="00580788"/>
    <w:rsid w:val="00580B45"/>
    <w:rsid w:val="00585B82"/>
    <w:rsid w:val="00586995"/>
    <w:rsid w:val="005A3198"/>
    <w:rsid w:val="005A3629"/>
    <w:rsid w:val="005A3773"/>
    <w:rsid w:val="005A3FAE"/>
    <w:rsid w:val="005A62B9"/>
    <w:rsid w:val="005B0598"/>
    <w:rsid w:val="005C146E"/>
    <w:rsid w:val="005C2DF0"/>
    <w:rsid w:val="005C372C"/>
    <w:rsid w:val="005C58BF"/>
    <w:rsid w:val="005C6409"/>
    <w:rsid w:val="005D3DDB"/>
    <w:rsid w:val="005D6B8D"/>
    <w:rsid w:val="005D73C9"/>
    <w:rsid w:val="005E2529"/>
    <w:rsid w:val="005E367F"/>
    <w:rsid w:val="005E3F41"/>
    <w:rsid w:val="005E6DD2"/>
    <w:rsid w:val="005F66A5"/>
    <w:rsid w:val="00604635"/>
    <w:rsid w:val="0060485A"/>
    <w:rsid w:val="00604B40"/>
    <w:rsid w:val="00607E67"/>
    <w:rsid w:val="006105EF"/>
    <w:rsid w:val="00613FBB"/>
    <w:rsid w:val="00614F52"/>
    <w:rsid w:val="00624331"/>
    <w:rsid w:val="00630B21"/>
    <w:rsid w:val="00632B7C"/>
    <w:rsid w:val="00633D40"/>
    <w:rsid w:val="006352FE"/>
    <w:rsid w:val="006374F6"/>
    <w:rsid w:val="006439D6"/>
    <w:rsid w:val="00643D1F"/>
    <w:rsid w:val="00652FD9"/>
    <w:rsid w:val="00653B83"/>
    <w:rsid w:val="0065466B"/>
    <w:rsid w:val="00656412"/>
    <w:rsid w:val="00661861"/>
    <w:rsid w:val="00662F90"/>
    <w:rsid w:val="0067532E"/>
    <w:rsid w:val="0067632E"/>
    <w:rsid w:val="006772E2"/>
    <w:rsid w:val="00684A1B"/>
    <w:rsid w:val="006930A5"/>
    <w:rsid w:val="0069717D"/>
    <w:rsid w:val="006A4A28"/>
    <w:rsid w:val="006B02DA"/>
    <w:rsid w:val="006B49C9"/>
    <w:rsid w:val="006B62F5"/>
    <w:rsid w:val="006C47B9"/>
    <w:rsid w:val="006C6F8D"/>
    <w:rsid w:val="006D3862"/>
    <w:rsid w:val="006D7F58"/>
    <w:rsid w:val="006F0B63"/>
    <w:rsid w:val="006F7FD7"/>
    <w:rsid w:val="007033ED"/>
    <w:rsid w:val="007044D1"/>
    <w:rsid w:val="0070614B"/>
    <w:rsid w:val="00714DC6"/>
    <w:rsid w:val="00716756"/>
    <w:rsid w:val="00716C5F"/>
    <w:rsid w:val="00721551"/>
    <w:rsid w:val="00722055"/>
    <w:rsid w:val="00725333"/>
    <w:rsid w:val="007346BE"/>
    <w:rsid w:val="00735A8B"/>
    <w:rsid w:val="00736005"/>
    <w:rsid w:val="0074094A"/>
    <w:rsid w:val="00747E14"/>
    <w:rsid w:val="007519A2"/>
    <w:rsid w:val="00755FFC"/>
    <w:rsid w:val="007622E8"/>
    <w:rsid w:val="007625CA"/>
    <w:rsid w:val="00775F08"/>
    <w:rsid w:val="0077757A"/>
    <w:rsid w:val="007852EF"/>
    <w:rsid w:val="007929F3"/>
    <w:rsid w:val="00796B31"/>
    <w:rsid w:val="007B0541"/>
    <w:rsid w:val="007B2E94"/>
    <w:rsid w:val="007C4E0D"/>
    <w:rsid w:val="007C5717"/>
    <w:rsid w:val="007D1000"/>
    <w:rsid w:val="007D11D1"/>
    <w:rsid w:val="007D670C"/>
    <w:rsid w:val="007E383F"/>
    <w:rsid w:val="007E4997"/>
    <w:rsid w:val="007E7226"/>
    <w:rsid w:val="007F15A0"/>
    <w:rsid w:val="007F2D91"/>
    <w:rsid w:val="007F37AE"/>
    <w:rsid w:val="007F578E"/>
    <w:rsid w:val="007F73D9"/>
    <w:rsid w:val="00816C2B"/>
    <w:rsid w:val="0082332C"/>
    <w:rsid w:val="0082688D"/>
    <w:rsid w:val="00826F15"/>
    <w:rsid w:val="0084103D"/>
    <w:rsid w:val="0085639B"/>
    <w:rsid w:val="0086045C"/>
    <w:rsid w:val="00861372"/>
    <w:rsid w:val="008659DB"/>
    <w:rsid w:val="00870B41"/>
    <w:rsid w:val="00872086"/>
    <w:rsid w:val="00874514"/>
    <w:rsid w:val="00883B85"/>
    <w:rsid w:val="00886552"/>
    <w:rsid w:val="008865FF"/>
    <w:rsid w:val="00892EAC"/>
    <w:rsid w:val="008A1D81"/>
    <w:rsid w:val="008A4416"/>
    <w:rsid w:val="008A4BC4"/>
    <w:rsid w:val="008A6A22"/>
    <w:rsid w:val="008B0CB3"/>
    <w:rsid w:val="008C1406"/>
    <w:rsid w:val="008C3431"/>
    <w:rsid w:val="008C6AD6"/>
    <w:rsid w:val="008C7696"/>
    <w:rsid w:val="008D023F"/>
    <w:rsid w:val="008D6BFE"/>
    <w:rsid w:val="008E015B"/>
    <w:rsid w:val="008E5053"/>
    <w:rsid w:val="008E5319"/>
    <w:rsid w:val="008F2725"/>
    <w:rsid w:val="008F6149"/>
    <w:rsid w:val="008F7BDF"/>
    <w:rsid w:val="00904527"/>
    <w:rsid w:val="009167F0"/>
    <w:rsid w:val="00924A36"/>
    <w:rsid w:val="009341D8"/>
    <w:rsid w:val="0094082B"/>
    <w:rsid w:val="00941003"/>
    <w:rsid w:val="0094339C"/>
    <w:rsid w:val="009458D1"/>
    <w:rsid w:val="0097318D"/>
    <w:rsid w:val="00984204"/>
    <w:rsid w:val="00984CC9"/>
    <w:rsid w:val="00996AF4"/>
    <w:rsid w:val="00997CAC"/>
    <w:rsid w:val="009A2B6B"/>
    <w:rsid w:val="009B7C4B"/>
    <w:rsid w:val="009B7CA0"/>
    <w:rsid w:val="009C5B92"/>
    <w:rsid w:val="009C791B"/>
    <w:rsid w:val="009D35FE"/>
    <w:rsid w:val="009D48A2"/>
    <w:rsid w:val="009D618C"/>
    <w:rsid w:val="009E1190"/>
    <w:rsid w:val="009E25DA"/>
    <w:rsid w:val="009E3C1B"/>
    <w:rsid w:val="009F0A9A"/>
    <w:rsid w:val="009F6B8C"/>
    <w:rsid w:val="00A000A3"/>
    <w:rsid w:val="00A02F07"/>
    <w:rsid w:val="00A03B54"/>
    <w:rsid w:val="00A17375"/>
    <w:rsid w:val="00A328A7"/>
    <w:rsid w:val="00A4647F"/>
    <w:rsid w:val="00A520FA"/>
    <w:rsid w:val="00A536B8"/>
    <w:rsid w:val="00A53885"/>
    <w:rsid w:val="00A539F0"/>
    <w:rsid w:val="00A57BB0"/>
    <w:rsid w:val="00A61637"/>
    <w:rsid w:val="00A71A42"/>
    <w:rsid w:val="00A75699"/>
    <w:rsid w:val="00A766D9"/>
    <w:rsid w:val="00A835F2"/>
    <w:rsid w:val="00A84692"/>
    <w:rsid w:val="00A851AB"/>
    <w:rsid w:val="00A85326"/>
    <w:rsid w:val="00A9013F"/>
    <w:rsid w:val="00A90326"/>
    <w:rsid w:val="00A90466"/>
    <w:rsid w:val="00A921FA"/>
    <w:rsid w:val="00A923A1"/>
    <w:rsid w:val="00A928C7"/>
    <w:rsid w:val="00A93FD0"/>
    <w:rsid w:val="00A97131"/>
    <w:rsid w:val="00AA2358"/>
    <w:rsid w:val="00AA5486"/>
    <w:rsid w:val="00AB2CF7"/>
    <w:rsid w:val="00AB3C1A"/>
    <w:rsid w:val="00AC1C9C"/>
    <w:rsid w:val="00AC659E"/>
    <w:rsid w:val="00AD0890"/>
    <w:rsid w:val="00AD2AF3"/>
    <w:rsid w:val="00AD3786"/>
    <w:rsid w:val="00AE0332"/>
    <w:rsid w:val="00AE27B9"/>
    <w:rsid w:val="00AE668B"/>
    <w:rsid w:val="00AF52DD"/>
    <w:rsid w:val="00AF554C"/>
    <w:rsid w:val="00B01790"/>
    <w:rsid w:val="00B034F6"/>
    <w:rsid w:val="00B073BC"/>
    <w:rsid w:val="00B112C7"/>
    <w:rsid w:val="00B11F34"/>
    <w:rsid w:val="00B146C0"/>
    <w:rsid w:val="00B200F7"/>
    <w:rsid w:val="00B22AFC"/>
    <w:rsid w:val="00B22DC3"/>
    <w:rsid w:val="00B24913"/>
    <w:rsid w:val="00B41AE9"/>
    <w:rsid w:val="00B41BD4"/>
    <w:rsid w:val="00B43DD5"/>
    <w:rsid w:val="00B47997"/>
    <w:rsid w:val="00B64132"/>
    <w:rsid w:val="00B727FE"/>
    <w:rsid w:val="00B77699"/>
    <w:rsid w:val="00B83F52"/>
    <w:rsid w:val="00B941BC"/>
    <w:rsid w:val="00BA7A0F"/>
    <w:rsid w:val="00BB3CD8"/>
    <w:rsid w:val="00BB6714"/>
    <w:rsid w:val="00BD3085"/>
    <w:rsid w:val="00BD3C58"/>
    <w:rsid w:val="00BD5564"/>
    <w:rsid w:val="00BD66DB"/>
    <w:rsid w:val="00BE187F"/>
    <w:rsid w:val="00BE7D87"/>
    <w:rsid w:val="00BF022C"/>
    <w:rsid w:val="00BF1CBD"/>
    <w:rsid w:val="00BF2613"/>
    <w:rsid w:val="00BF328F"/>
    <w:rsid w:val="00BF7D51"/>
    <w:rsid w:val="00C01F71"/>
    <w:rsid w:val="00C06496"/>
    <w:rsid w:val="00C144A7"/>
    <w:rsid w:val="00C16719"/>
    <w:rsid w:val="00C26373"/>
    <w:rsid w:val="00C27E11"/>
    <w:rsid w:val="00C322C4"/>
    <w:rsid w:val="00C33373"/>
    <w:rsid w:val="00C3354E"/>
    <w:rsid w:val="00C35DDE"/>
    <w:rsid w:val="00C364BE"/>
    <w:rsid w:val="00C36A6F"/>
    <w:rsid w:val="00C36D5E"/>
    <w:rsid w:val="00C37F6D"/>
    <w:rsid w:val="00C404CE"/>
    <w:rsid w:val="00C457AF"/>
    <w:rsid w:val="00C46486"/>
    <w:rsid w:val="00C51C56"/>
    <w:rsid w:val="00C52051"/>
    <w:rsid w:val="00C61828"/>
    <w:rsid w:val="00C719F1"/>
    <w:rsid w:val="00C719F6"/>
    <w:rsid w:val="00C71B50"/>
    <w:rsid w:val="00C84F04"/>
    <w:rsid w:val="00C8674A"/>
    <w:rsid w:val="00C94099"/>
    <w:rsid w:val="00CA351D"/>
    <w:rsid w:val="00CA4388"/>
    <w:rsid w:val="00CC3D6E"/>
    <w:rsid w:val="00CC69A0"/>
    <w:rsid w:val="00CD2107"/>
    <w:rsid w:val="00CD4512"/>
    <w:rsid w:val="00CD5EF4"/>
    <w:rsid w:val="00CE01BF"/>
    <w:rsid w:val="00CE044A"/>
    <w:rsid w:val="00CE0FA3"/>
    <w:rsid w:val="00CE2CF0"/>
    <w:rsid w:val="00CF0A13"/>
    <w:rsid w:val="00CF1B4F"/>
    <w:rsid w:val="00CF4D80"/>
    <w:rsid w:val="00D01F63"/>
    <w:rsid w:val="00D06A39"/>
    <w:rsid w:val="00D11B36"/>
    <w:rsid w:val="00D14C69"/>
    <w:rsid w:val="00D16593"/>
    <w:rsid w:val="00D30E5C"/>
    <w:rsid w:val="00D40B43"/>
    <w:rsid w:val="00D42B0D"/>
    <w:rsid w:val="00D53BDF"/>
    <w:rsid w:val="00D56312"/>
    <w:rsid w:val="00D57479"/>
    <w:rsid w:val="00D64B91"/>
    <w:rsid w:val="00D66D2B"/>
    <w:rsid w:val="00D70285"/>
    <w:rsid w:val="00D70F15"/>
    <w:rsid w:val="00D81099"/>
    <w:rsid w:val="00D83AB0"/>
    <w:rsid w:val="00D904CC"/>
    <w:rsid w:val="00D9704E"/>
    <w:rsid w:val="00DB36E7"/>
    <w:rsid w:val="00DB7B0F"/>
    <w:rsid w:val="00DC089F"/>
    <w:rsid w:val="00DC2F05"/>
    <w:rsid w:val="00DC5DB1"/>
    <w:rsid w:val="00DD3DED"/>
    <w:rsid w:val="00DE0FE8"/>
    <w:rsid w:val="00DE1292"/>
    <w:rsid w:val="00DE42B1"/>
    <w:rsid w:val="00DE4635"/>
    <w:rsid w:val="00DE66AD"/>
    <w:rsid w:val="00DF28B7"/>
    <w:rsid w:val="00DF4DBB"/>
    <w:rsid w:val="00DF5870"/>
    <w:rsid w:val="00DF6E08"/>
    <w:rsid w:val="00E0325D"/>
    <w:rsid w:val="00E03318"/>
    <w:rsid w:val="00E06043"/>
    <w:rsid w:val="00E10400"/>
    <w:rsid w:val="00E12B26"/>
    <w:rsid w:val="00E1702A"/>
    <w:rsid w:val="00E21593"/>
    <w:rsid w:val="00E21932"/>
    <w:rsid w:val="00E21998"/>
    <w:rsid w:val="00E22C54"/>
    <w:rsid w:val="00E30EC6"/>
    <w:rsid w:val="00E32075"/>
    <w:rsid w:val="00E353AC"/>
    <w:rsid w:val="00E46F43"/>
    <w:rsid w:val="00E67324"/>
    <w:rsid w:val="00E67A56"/>
    <w:rsid w:val="00E72E80"/>
    <w:rsid w:val="00E760BA"/>
    <w:rsid w:val="00E778E5"/>
    <w:rsid w:val="00E801C8"/>
    <w:rsid w:val="00E82AD3"/>
    <w:rsid w:val="00E97B6D"/>
    <w:rsid w:val="00EA1B4D"/>
    <w:rsid w:val="00EA5494"/>
    <w:rsid w:val="00EA70A1"/>
    <w:rsid w:val="00EA7F8E"/>
    <w:rsid w:val="00EB4EFE"/>
    <w:rsid w:val="00EC07DD"/>
    <w:rsid w:val="00EC1812"/>
    <w:rsid w:val="00EC2E3F"/>
    <w:rsid w:val="00EC458D"/>
    <w:rsid w:val="00EC5474"/>
    <w:rsid w:val="00EC550E"/>
    <w:rsid w:val="00ED1D5C"/>
    <w:rsid w:val="00ED574E"/>
    <w:rsid w:val="00ED7C42"/>
    <w:rsid w:val="00EE1F20"/>
    <w:rsid w:val="00EE29D9"/>
    <w:rsid w:val="00EE3728"/>
    <w:rsid w:val="00EE39C4"/>
    <w:rsid w:val="00EF2D54"/>
    <w:rsid w:val="00F0090D"/>
    <w:rsid w:val="00F014CB"/>
    <w:rsid w:val="00F02E05"/>
    <w:rsid w:val="00F15B40"/>
    <w:rsid w:val="00F20F83"/>
    <w:rsid w:val="00F31504"/>
    <w:rsid w:val="00F31E18"/>
    <w:rsid w:val="00F332B8"/>
    <w:rsid w:val="00F36853"/>
    <w:rsid w:val="00F428D8"/>
    <w:rsid w:val="00F51E2B"/>
    <w:rsid w:val="00F57983"/>
    <w:rsid w:val="00F61BD9"/>
    <w:rsid w:val="00F65EC7"/>
    <w:rsid w:val="00F675BA"/>
    <w:rsid w:val="00F70AD5"/>
    <w:rsid w:val="00F7161F"/>
    <w:rsid w:val="00F75447"/>
    <w:rsid w:val="00F7796E"/>
    <w:rsid w:val="00F805A9"/>
    <w:rsid w:val="00F82C72"/>
    <w:rsid w:val="00F86362"/>
    <w:rsid w:val="00F91059"/>
    <w:rsid w:val="00F9168C"/>
    <w:rsid w:val="00F919CF"/>
    <w:rsid w:val="00F949C9"/>
    <w:rsid w:val="00F9630A"/>
    <w:rsid w:val="00FA1EA6"/>
    <w:rsid w:val="00FB0502"/>
    <w:rsid w:val="00FB5DD2"/>
    <w:rsid w:val="00FB7809"/>
    <w:rsid w:val="00FC510C"/>
    <w:rsid w:val="00FC538E"/>
    <w:rsid w:val="00FD3206"/>
    <w:rsid w:val="00FD5D29"/>
    <w:rsid w:val="00FD6BCB"/>
    <w:rsid w:val="00FD7C61"/>
    <w:rsid w:val="00FE1C2C"/>
    <w:rsid w:val="00FE4A54"/>
    <w:rsid w:val="00FF6A77"/>
    <w:rsid w:val="00FF702A"/>
    <w:rsid w:val="00FF7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52FE"/>
    <w:pPr>
      <w:spacing w:after="0" w:line="240" w:lineRule="auto"/>
    </w:pPr>
  </w:style>
  <w:style w:type="paragraph" w:styleId="BalloonText">
    <w:name w:val="Balloon Text"/>
    <w:basedOn w:val="Normal"/>
    <w:link w:val="BalloonTextChar"/>
    <w:uiPriority w:val="99"/>
    <w:semiHidden/>
    <w:unhideWhenUsed/>
    <w:rsid w:val="004D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752"/>
    <w:rPr>
      <w:rFonts w:ascii="Tahoma" w:hAnsi="Tahoma" w:cs="Tahoma"/>
      <w:sz w:val="16"/>
      <w:szCs w:val="16"/>
    </w:rPr>
  </w:style>
  <w:style w:type="character" w:styleId="CommentReference">
    <w:name w:val="annotation reference"/>
    <w:basedOn w:val="DefaultParagraphFont"/>
    <w:uiPriority w:val="99"/>
    <w:semiHidden/>
    <w:unhideWhenUsed/>
    <w:rsid w:val="00604635"/>
    <w:rPr>
      <w:sz w:val="16"/>
      <w:szCs w:val="16"/>
    </w:rPr>
  </w:style>
  <w:style w:type="paragraph" w:styleId="CommentText">
    <w:name w:val="annotation text"/>
    <w:basedOn w:val="Normal"/>
    <w:link w:val="CommentTextChar"/>
    <w:uiPriority w:val="99"/>
    <w:semiHidden/>
    <w:unhideWhenUsed/>
    <w:rsid w:val="00604635"/>
    <w:pPr>
      <w:spacing w:line="240" w:lineRule="auto"/>
    </w:pPr>
    <w:rPr>
      <w:sz w:val="20"/>
      <w:szCs w:val="20"/>
    </w:rPr>
  </w:style>
  <w:style w:type="character" w:customStyle="1" w:styleId="CommentTextChar">
    <w:name w:val="Comment Text Char"/>
    <w:basedOn w:val="DefaultParagraphFont"/>
    <w:link w:val="CommentText"/>
    <w:uiPriority w:val="99"/>
    <w:semiHidden/>
    <w:rsid w:val="00604635"/>
    <w:rPr>
      <w:sz w:val="20"/>
      <w:szCs w:val="20"/>
    </w:rPr>
  </w:style>
  <w:style w:type="paragraph" w:styleId="CommentSubject">
    <w:name w:val="annotation subject"/>
    <w:basedOn w:val="CommentText"/>
    <w:next w:val="CommentText"/>
    <w:link w:val="CommentSubjectChar"/>
    <w:uiPriority w:val="99"/>
    <w:semiHidden/>
    <w:unhideWhenUsed/>
    <w:rsid w:val="00604635"/>
    <w:rPr>
      <w:b/>
      <w:bCs/>
    </w:rPr>
  </w:style>
  <w:style w:type="character" w:customStyle="1" w:styleId="CommentSubjectChar">
    <w:name w:val="Comment Subject Char"/>
    <w:basedOn w:val="CommentTextChar"/>
    <w:link w:val="CommentSubject"/>
    <w:uiPriority w:val="99"/>
    <w:semiHidden/>
    <w:rsid w:val="00604635"/>
    <w:rPr>
      <w:b/>
      <w:bCs/>
      <w:sz w:val="20"/>
      <w:szCs w:val="20"/>
    </w:rPr>
  </w:style>
  <w:style w:type="table" w:styleId="TableGrid">
    <w:name w:val="Table Grid"/>
    <w:basedOn w:val="TableNormal"/>
    <w:uiPriority w:val="59"/>
    <w:rsid w:val="00604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463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52FE"/>
    <w:pPr>
      <w:spacing w:after="0" w:line="240" w:lineRule="auto"/>
    </w:pPr>
  </w:style>
  <w:style w:type="paragraph" w:styleId="BalloonText">
    <w:name w:val="Balloon Text"/>
    <w:basedOn w:val="Normal"/>
    <w:link w:val="BalloonTextChar"/>
    <w:uiPriority w:val="99"/>
    <w:semiHidden/>
    <w:unhideWhenUsed/>
    <w:rsid w:val="004D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752"/>
    <w:rPr>
      <w:rFonts w:ascii="Tahoma" w:hAnsi="Tahoma" w:cs="Tahoma"/>
      <w:sz w:val="16"/>
      <w:szCs w:val="16"/>
    </w:rPr>
  </w:style>
  <w:style w:type="character" w:styleId="CommentReference">
    <w:name w:val="annotation reference"/>
    <w:basedOn w:val="DefaultParagraphFont"/>
    <w:uiPriority w:val="99"/>
    <w:semiHidden/>
    <w:unhideWhenUsed/>
    <w:rsid w:val="00604635"/>
    <w:rPr>
      <w:sz w:val="16"/>
      <w:szCs w:val="16"/>
    </w:rPr>
  </w:style>
  <w:style w:type="paragraph" w:styleId="CommentText">
    <w:name w:val="annotation text"/>
    <w:basedOn w:val="Normal"/>
    <w:link w:val="CommentTextChar"/>
    <w:uiPriority w:val="99"/>
    <w:semiHidden/>
    <w:unhideWhenUsed/>
    <w:rsid w:val="00604635"/>
    <w:pPr>
      <w:spacing w:line="240" w:lineRule="auto"/>
    </w:pPr>
    <w:rPr>
      <w:sz w:val="20"/>
      <w:szCs w:val="20"/>
    </w:rPr>
  </w:style>
  <w:style w:type="character" w:customStyle="1" w:styleId="CommentTextChar">
    <w:name w:val="Comment Text Char"/>
    <w:basedOn w:val="DefaultParagraphFont"/>
    <w:link w:val="CommentText"/>
    <w:uiPriority w:val="99"/>
    <w:semiHidden/>
    <w:rsid w:val="00604635"/>
    <w:rPr>
      <w:sz w:val="20"/>
      <w:szCs w:val="20"/>
    </w:rPr>
  </w:style>
  <w:style w:type="paragraph" w:styleId="CommentSubject">
    <w:name w:val="annotation subject"/>
    <w:basedOn w:val="CommentText"/>
    <w:next w:val="CommentText"/>
    <w:link w:val="CommentSubjectChar"/>
    <w:uiPriority w:val="99"/>
    <w:semiHidden/>
    <w:unhideWhenUsed/>
    <w:rsid w:val="00604635"/>
    <w:rPr>
      <w:b/>
      <w:bCs/>
    </w:rPr>
  </w:style>
  <w:style w:type="character" w:customStyle="1" w:styleId="CommentSubjectChar">
    <w:name w:val="Comment Subject Char"/>
    <w:basedOn w:val="CommentTextChar"/>
    <w:link w:val="CommentSubject"/>
    <w:uiPriority w:val="99"/>
    <w:semiHidden/>
    <w:rsid w:val="00604635"/>
    <w:rPr>
      <w:b/>
      <w:bCs/>
      <w:sz w:val="20"/>
      <w:szCs w:val="20"/>
    </w:rPr>
  </w:style>
  <w:style w:type="table" w:styleId="TableGrid">
    <w:name w:val="Table Grid"/>
    <w:basedOn w:val="TableNormal"/>
    <w:uiPriority w:val="59"/>
    <w:rsid w:val="00604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463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Montgomery College</dc:creator>
  <cp:lastModifiedBy>Montgomery College</cp:lastModifiedBy>
  <cp:revision>4</cp:revision>
  <dcterms:created xsi:type="dcterms:W3CDTF">2012-08-28T20:53:00Z</dcterms:created>
  <dcterms:modified xsi:type="dcterms:W3CDTF">2012-08-29T15:56:00Z</dcterms:modified>
</cp:coreProperties>
</file>