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2E7" w:rsidRDefault="00453D1A">
      <w:r w:rsidRPr="00DA75FB">
        <w:rPr>
          <w:b/>
        </w:rPr>
        <w:t>Course Title:</w:t>
      </w:r>
      <w:r>
        <w:t xml:space="preserve"> </w:t>
      </w:r>
      <w:r w:rsidR="00A3147A">
        <w:t>Software QA and</w:t>
      </w:r>
      <w:r>
        <w:t xml:space="preserve"> Web Site </w:t>
      </w:r>
      <w:r w:rsidR="000D784D">
        <w:t xml:space="preserve">Functional and Security </w:t>
      </w:r>
      <w:r>
        <w:t>Testing</w:t>
      </w:r>
      <w:r w:rsidR="000D784D">
        <w:t xml:space="preserve"> using Selenium </w:t>
      </w:r>
      <w:proofErr w:type="spellStart"/>
      <w:r w:rsidR="000D784D">
        <w:t>WebDriver</w:t>
      </w:r>
      <w:proofErr w:type="spellEnd"/>
      <w:r w:rsidR="00443691">
        <w:t xml:space="preserve"> and Python</w:t>
      </w:r>
    </w:p>
    <w:p w:rsidR="00453D1A" w:rsidRDefault="00453D1A">
      <w:r w:rsidRPr="00DA75FB">
        <w:rPr>
          <w:b/>
        </w:rPr>
        <w:t>Semester:</w:t>
      </w:r>
      <w:r>
        <w:t xml:space="preserve"> Spring, 2015</w:t>
      </w:r>
    </w:p>
    <w:p w:rsidR="00453D1A" w:rsidRDefault="00453D1A">
      <w:r w:rsidRPr="00DA75FB">
        <w:rPr>
          <w:b/>
        </w:rPr>
        <w:t>Instructor Name:</w:t>
      </w:r>
      <w:r>
        <w:t xml:space="preserve"> David F Wagoner</w:t>
      </w:r>
    </w:p>
    <w:p w:rsidR="00453D1A" w:rsidRPr="00DA75FB" w:rsidRDefault="00453D1A">
      <w:pPr>
        <w:rPr>
          <w:b/>
        </w:rPr>
      </w:pPr>
      <w:r w:rsidRPr="00DA75FB">
        <w:rPr>
          <w:b/>
        </w:rPr>
        <w:t xml:space="preserve">Course Description: </w:t>
      </w:r>
    </w:p>
    <w:p w:rsidR="00831AC3" w:rsidRDefault="007B31AF">
      <w:r>
        <w:t>This</w:t>
      </w:r>
      <w:r w:rsidR="00B901C1">
        <w:t xml:space="preserve"> course provides a practical, </w:t>
      </w:r>
      <w:r>
        <w:t>in-depth</w:t>
      </w:r>
      <w:r w:rsidR="00B901C1">
        <w:t xml:space="preserve"> understanding of test automation using Selenium and </w:t>
      </w:r>
      <w:r w:rsidR="00443691">
        <w:t xml:space="preserve">the </w:t>
      </w:r>
      <w:r w:rsidR="00B901C1">
        <w:t>Python</w:t>
      </w:r>
      <w:r w:rsidR="00443691">
        <w:t xml:space="preserve"> programming language</w:t>
      </w:r>
      <w:r w:rsidR="00B901C1">
        <w:t>.</w:t>
      </w:r>
      <w:r>
        <w:t xml:space="preserve"> </w:t>
      </w:r>
      <w:r w:rsidR="00DA75FB">
        <w:t xml:space="preserve">Gain a practical </w:t>
      </w:r>
      <w:r w:rsidR="00453D1A">
        <w:t xml:space="preserve">understanding of </w:t>
      </w:r>
      <w:r>
        <w:t xml:space="preserve">web site </w:t>
      </w:r>
      <w:r w:rsidR="00453D1A">
        <w:t xml:space="preserve">test </w:t>
      </w:r>
      <w:r>
        <w:t>automation</w:t>
      </w:r>
      <w:r w:rsidR="00453D1A">
        <w:t xml:space="preserve"> using the Selenium </w:t>
      </w:r>
      <w:proofErr w:type="spellStart"/>
      <w:r>
        <w:t>WebDriver</w:t>
      </w:r>
      <w:proofErr w:type="spellEnd"/>
      <w:r w:rsidR="00453D1A">
        <w:t xml:space="preserve"> automation suite </w:t>
      </w:r>
      <w:r w:rsidR="000D784D">
        <w:t xml:space="preserve">and Python programming language.  </w:t>
      </w:r>
      <w:r>
        <w:t xml:space="preserve">This course covers moving from simple macro-based scripting using the IDE to designing and deploying repeatable test automation to reduce cost and effort while increasing the quality of deployed systems, resulting in higher return on investment from web site projects and increasing your value to employers. </w:t>
      </w:r>
      <w:r w:rsidR="000D784D">
        <w:t>Design Selenium test cases and suit</w:t>
      </w:r>
      <w:r w:rsidR="00B901C1">
        <w:t xml:space="preserve">es </w:t>
      </w:r>
      <w:r w:rsidR="000D784D">
        <w:t xml:space="preserve">using Python to </w:t>
      </w:r>
      <w:r>
        <w:t>orchestrate</w:t>
      </w:r>
      <w:r w:rsidR="000D784D">
        <w:t xml:space="preserve"> client side tests driven by Selenium </w:t>
      </w:r>
      <w:proofErr w:type="spellStart"/>
      <w:r w:rsidR="000D784D">
        <w:t>WebDriver</w:t>
      </w:r>
      <w:proofErr w:type="spellEnd"/>
      <w:r w:rsidR="000D784D">
        <w:t>.</w:t>
      </w:r>
      <w:r>
        <w:t xml:space="preserve"> </w:t>
      </w:r>
      <w:r w:rsidR="000D784D">
        <w:t>Learn the basics of web site security testing and implement</w:t>
      </w:r>
      <w:r>
        <w:t>ing</w:t>
      </w:r>
      <w:r w:rsidR="000D784D">
        <w:t xml:space="preserve"> effective automated test suite</w:t>
      </w:r>
      <w:r w:rsidR="00B901C1">
        <w:t>s</w:t>
      </w:r>
      <w:r w:rsidR="000D784D">
        <w:t xml:space="preserve"> to rigorously exercise web site functions and interfaces.  </w:t>
      </w:r>
      <w:r w:rsidR="00831AC3">
        <w:t xml:space="preserve">Students will learn </w:t>
      </w:r>
      <w:r>
        <w:t xml:space="preserve">how to use the Selenium </w:t>
      </w:r>
      <w:proofErr w:type="spellStart"/>
      <w:r w:rsidR="00831AC3">
        <w:t>WebDriver</w:t>
      </w:r>
      <w:proofErr w:type="spellEnd"/>
      <w:r w:rsidR="00831AC3">
        <w:t xml:space="preserve"> </w:t>
      </w:r>
      <w:r w:rsidR="00B901C1">
        <w:t xml:space="preserve">integrated with Python </w:t>
      </w:r>
      <w:r w:rsidR="00831AC3">
        <w:t>to design and dev</w:t>
      </w:r>
      <w:r w:rsidR="00347E9D">
        <w:t>elop automa</w:t>
      </w:r>
      <w:r w:rsidR="00525900">
        <w:t xml:space="preserve">ted testing suites </w:t>
      </w:r>
      <w:r>
        <w:t>using the Python programming language and bindings to implement</w:t>
      </w:r>
      <w:r w:rsidR="00525900">
        <w:t xml:space="preserve"> </w:t>
      </w:r>
      <w:r w:rsidR="00347E9D">
        <w:t xml:space="preserve">enhanced control, management and execution of suites.   </w:t>
      </w:r>
    </w:p>
    <w:p w:rsidR="00453D1A" w:rsidRDefault="00453D1A">
      <w:pPr>
        <w:rPr>
          <w:b/>
        </w:rPr>
      </w:pPr>
      <w:r w:rsidRPr="00DA75FB">
        <w:rPr>
          <w:b/>
        </w:rPr>
        <w:t>Course Objectives:</w:t>
      </w:r>
    </w:p>
    <w:p w:rsidR="00B901C1" w:rsidRPr="00B901C1" w:rsidRDefault="00BC4359">
      <w:r>
        <w:t>Students will learn the following topics: a) set up Python Bindings to Selenium, b) automated test script/suite development, c) single server test script orchestration using Python, d) elements of security testing, e) Selenium WebDriver.</w:t>
      </w:r>
    </w:p>
    <w:p w:rsidR="00453D1A" w:rsidRPr="00DA75FB" w:rsidRDefault="00453D1A">
      <w:pPr>
        <w:rPr>
          <w:b/>
        </w:rPr>
      </w:pPr>
      <w:r w:rsidRPr="00DA75FB">
        <w:rPr>
          <w:b/>
        </w:rPr>
        <w:t>Software/hardware requirements:</w:t>
      </w:r>
    </w:p>
    <w:p w:rsidR="00347E9D" w:rsidRDefault="00347E9D" w:rsidP="00347E9D">
      <w:r>
        <w:t>PC with Firefox</w:t>
      </w:r>
    </w:p>
    <w:p w:rsidR="00347E9D" w:rsidRDefault="00347E9D" w:rsidP="00347E9D">
      <w:r>
        <w:t>Storage for student solutions files/downloads and to host some pages to use in exercises</w:t>
      </w:r>
    </w:p>
    <w:p w:rsidR="00347E9D" w:rsidRDefault="007B059F" w:rsidP="00347E9D">
      <w:pPr>
        <w:rPr>
          <w:rStyle w:val="Hyperlink"/>
        </w:rPr>
      </w:pPr>
      <w:hyperlink r:id="rId7" w:history="1">
        <w:r w:rsidR="00347E9D" w:rsidRPr="005A50A7">
          <w:rPr>
            <w:rStyle w:val="Hyperlink"/>
          </w:rPr>
          <w:t>Selenium plug-in for Firefox</w:t>
        </w:r>
      </w:hyperlink>
    </w:p>
    <w:p w:rsidR="00525900" w:rsidRPr="00525900" w:rsidRDefault="00525900" w:rsidP="00347E9D">
      <w:pPr>
        <w:rPr>
          <w:rStyle w:val="Hyperlink"/>
        </w:rPr>
      </w:pPr>
      <w:r>
        <w:rPr>
          <w:rStyle w:val="Hyperlink"/>
        </w:rPr>
        <w:fldChar w:fldCharType="begin"/>
      </w:r>
      <w:r>
        <w:rPr>
          <w:rStyle w:val="Hyperlink"/>
        </w:rPr>
        <w:instrText xml:space="preserve"> HYPERLINK "http://release.seleniumhq.org/selenium-ide/2.6.0/selenium-ide-2.6.0.xpi" </w:instrText>
      </w:r>
      <w:r>
        <w:rPr>
          <w:rStyle w:val="Hyperlink"/>
        </w:rPr>
        <w:fldChar w:fldCharType="separate"/>
      </w:r>
      <w:r w:rsidRPr="00525900">
        <w:rPr>
          <w:rStyle w:val="Hyperlink"/>
        </w:rPr>
        <w:t xml:space="preserve">Selenium </w:t>
      </w:r>
      <w:proofErr w:type="spellStart"/>
      <w:r w:rsidRPr="00525900">
        <w:rPr>
          <w:rStyle w:val="Hyperlink"/>
        </w:rPr>
        <w:t>WebDriver</w:t>
      </w:r>
      <w:proofErr w:type="spellEnd"/>
      <w:r w:rsidRPr="00525900">
        <w:rPr>
          <w:rStyle w:val="Hyperlink"/>
        </w:rPr>
        <w:t xml:space="preserve"> </w:t>
      </w:r>
    </w:p>
    <w:p w:rsidR="00525900" w:rsidRDefault="00525900">
      <w:pPr>
        <w:rPr>
          <w:rStyle w:val="Hyperlink"/>
        </w:rPr>
      </w:pPr>
      <w:r>
        <w:rPr>
          <w:rStyle w:val="Hyperlink"/>
        </w:rPr>
        <w:fldChar w:fldCharType="end"/>
      </w:r>
      <w:hyperlink r:id="rId8" w:history="1">
        <w:r w:rsidRPr="00525900">
          <w:rPr>
            <w:rStyle w:val="Hyperlink"/>
          </w:rPr>
          <w:t>Selenium Python Bindings</w:t>
        </w:r>
      </w:hyperlink>
    </w:p>
    <w:p w:rsidR="00525900" w:rsidRDefault="007B059F">
      <w:pPr>
        <w:rPr>
          <w:rStyle w:val="Hyperlink"/>
        </w:rPr>
      </w:pPr>
      <w:hyperlink r:id="rId9" w:history="1">
        <w:r w:rsidR="00525900" w:rsidRPr="00525900">
          <w:rPr>
            <w:rStyle w:val="Hyperlink"/>
          </w:rPr>
          <w:t>Python Language version 3.x or higher</w:t>
        </w:r>
      </w:hyperlink>
    </w:p>
    <w:p w:rsidR="004077B3" w:rsidRPr="004077B3" w:rsidRDefault="004077B3">
      <w:pPr>
        <w:rPr>
          <w:rStyle w:val="Hyperlink"/>
          <w:color w:val="auto"/>
          <w:u w:val="none"/>
        </w:rPr>
      </w:pPr>
      <w:r w:rsidRPr="004077B3">
        <w:rPr>
          <w:rStyle w:val="Hyperlink"/>
          <w:color w:val="auto"/>
          <w:u w:val="none"/>
        </w:rPr>
        <w:t xml:space="preserve">Example web </w:t>
      </w:r>
      <w:r w:rsidR="00A552AA">
        <w:rPr>
          <w:rStyle w:val="Hyperlink"/>
          <w:color w:val="auto"/>
          <w:u w:val="none"/>
        </w:rPr>
        <w:t>page input template</w:t>
      </w:r>
      <w:r w:rsidRPr="004077B3">
        <w:rPr>
          <w:rStyle w:val="Hyperlink"/>
          <w:color w:val="auto"/>
          <w:u w:val="none"/>
        </w:rPr>
        <w:t xml:space="preserve"> with forms</w:t>
      </w:r>
      <w:r>
        <w:rPr>
          <w:rStyle w:val="Hyperlink"/>
          <w:color w:val="auto"/>
          <w:u w:val="none"/>
        </w:rPr>
        <w:t xml:space="preserve"> (to be developed) for student testing</w:t>
      </w:r>
    </w:p>
    <w:p w:rsidR="00453D1A" w:rsidRDefault="00B104BD">
      <w:r w:rsidRPr="004077B3">
        <w:rPr>
          <w:b/>
        </w:rPr>
        <w:t>Textbook</w:t>
      </w:r>
      <w:r>
        <w:t xml:space="preserve">: </w:t>
      </w:r>
      <w:hyperlink r:id="rId10" w:history="1">
        <w:r w:rsidRPr="00B104BD">
          <w:rPr>
            <w:rStyle w:val="Hyperlink"/>
          </w:rPr>
          <w:t>Software Testing (2</w:t>
        </w:r>
        <w:r w:rsidRPr="00B104BD">
          <w:rPr>
            <w:rStyle w:val="Hyperlink"/>
            <w:vertAlign w:val="superscript"/>
          </w:rPr>
          <w:t>nd</w:t>
        </w:r>
        <w:r w:rsidRPr="00B104BD">
          <w:rPr>
            <w:rStyle w:val="Hyperlink"/>
          </w:rPr>
          <w:t xml:space="preserve"> Edition); Paperback; Patton, Ron; 2006</w:t>
        </w:r>
      </w:hyperlink>
      <w:r>
        <w:t xml:space="preserve"> Cost ~ $30.00 Amazon</w:t>
      </w:r>
    </w:p>
    <w:p w:rsidR="00B901C1" w:rsidRDefault="00B901C1"/>
    <w:p w:rsidR="00B104BD" w:rsidRPr="00525900" w:rsidRDefault="00525900">
      <w:pPr>
        <w:rPr>
          <w:b/>
        </w:rPr>
      </w:pPr>
      <w:r w:rsidRPr="00525900">
        <w:rPr>
          <w:b/>
        </w:rPr>
        <w:t>Prerequisites</w:t>
      </w:r>
    </w:p>
    <w:p w:rsidR="007B31AF" w:rsidRDefault="007B31AF" w:rsidP="007B31AF">
      <w:r>
        <w:lastRenderedPageBreak/>
        <w:t>Course 1 – Software QA and Testing with Automation using Selenium IDE</w:t>
      </w:r>
    </w:p>
    <w:p w:rsidR="007B31AF" w:rsidRDefault="007B31AF" w:rsidP="007B31AF">
      <w:r>
        <w:t>Elements of programming or Introductory Python programming</w:t>
      </w:r>
    </w:p>
    <w:p w:rsidR="00B104BD" w:rsidRPr="00DA75FB" w:rsidRDefault="00B104BD">
      <w:pPr>
        <w:rPr>
          <w:b/>
        </w:rPr>
      </w:pPr>
      <w:r w:rsidRPr="00DA75FB">
        <w:rPr>
          <w:b/>
        </w:rPr>
        <w:t>Lesson Topics</w:t>
      </w:r>
    </w:p>
    <w:tbl>
      <w:tblPr>
        <w:tblStyle w:val="TableGrid"/>
        <w:tblW w:w="0" w:type="auto"/>
        <w:tblLook w:val="04A0" w:firstRow="1" w:lastRow="0" w:firstColumn="1" w:lastColumn="0" w:noHBand="0" w:noVBand="1"/>
      </w:tblPr>
      <w:tblGrid>
        <w:gridCol w:w="990"/>
        <w:gridCol w:w="3756"/>
        <w:gridCol w:w="1596"/>
      </w:tblGrid>
      <w:tr w:rsidR="00525900" w:rsidRPr="00DA75FB" w:rsidTr="00525900">
        <w:trPr>
          <w:cantSplit/>
          <w:tblHeader/>
        </w:trPr>
        <w:tc>
          <w:tcPr>
            <w:tcW w:w="990" w:type="dxa"/>
            <w:shd w:val="clear" w:color="auto" w:fill="00B0F0"/>
          </w:tcPr>
          <w:p w:rsidR="00525900" w:rsidRPr="00DA75FB" w:rsidRDefault="00525900" w:rsidP="00DA75FB">
            <w:pPr>
              <w:rPr>
                <w:b/>
              </w:rPr>
            </w:pPr>
            <w:r>
              <w:rPr>
                <w:b/>
              </w:rPr>
              <w:t>Date</w:t>
            </w:r>
          </w:p>
        </w:tc>
        <w:tc>
          <w:tcPr>
            <w:tcW w:w="3756" w:type="dxa"/>
            <w:shd w:val="clear" w:color="auto" w:fill="00B0F0"/>
          </w:tcPr>
          <w:p w:rsidR="00525900" w:rsidRPr="00DA75FB" w:rsidRDefault="00525900" w:rsidP="00DA75FB">
            <w:pPr>
              <w:rPr>
                <w:b/>
              </w:rPr>
            </w:pPr>
            <w:r w:rsidRPr="00DA75FB">
              <w:rPr>
                <w:b/>
              </w:rPr>
              <w:t>Topic</w:t>
            </w:r>
          </w:p>
        </w:tc>
        <w:tc>
          <w:tcPr>
            <w:tcW w:w="1596" w:type="dxa"/>
            <w:shd w:val="clear" w:color="auto" w:fill="00B0F0"/>
          </w:tcPr>
          <w:p w:rsidR="00525900" w:rsidRPr="00DA75FB" w:rsidRDefault="00525900" w:rsidP="00DA75FB">
            <w:pPr>
              <w:rPr>
                <w:b/>
              </w:rPr>
            </w:pPr>
            <w:r w:rsidRPr="00DA75FB">
              <w:rPr>
                <w:b/>
              </w:rPr>
              <w:t>Chapters</w:t>
            </w:r>
          </w:p>
        </w:tc>
      </w:tr>
      <w:tr w:rsidR="00525900" w:rsidTr="00525900">
        <w:trPr>
          <w:cantSplit/>
        </w:trPr>
        <w:tc>
          <w:tcPr>
            <w:tcW w:w="990" w:type="dxa"/>
          </w:tcPr>
          <w:p w:rsidR="00525900" w:rsidRDefault="004077B3">
            <w:r>
              <w:t>3/23/15</w:t>
            </w:r>
          </w:p>
        </w:tc>
        <w:tc>
          <w:tcPr>
            <w:tcW w:w="3756" w:type="dxa"/>
          </w:tcPr>
          <w:p w:rsidR="00525900" w:rsidRDefault="00525900">
            <w:r>
              <w:t xml:space="preserve">Application of Testing Fundamentals and Introduction to the Selenium </w:t>
            </w:r>
            <w:proofErr w:type="spellStart"/>
            <w:r>
              <w:t>WebDriver</w:t>
            </w:r>
            <w:proofErr w:type="spellEnd"/>
          </w:p>
          <w:p w:rsidR="00A552AA" w:rsidRDefault="00A552AA">
            <w:r>
              <w:t xml:space="preserve">Using  </w:t>
            </w:r>
            <w:r w:rsidR="00B901C1">
              <w:t>Selenium</w:t>
            </w:r>
            <w:r>
              <w:t xml:space="preserve"> Python Bindings</w:t>
            </w:r>
          </w:p>
        </w:tc>
        <w:tc>
          <w:tcPr>
            <w:tcW w:w="1596" w:type="dxa"/>
          </w:tcPr>
          <w:p w:rsidR="00525900" w:rsidRDefault="004077B3" w:rsidP="00A31AE2">
            <w:r>
              <w:t>8</w:t>
            </w:r>
            <w:r w:rsidR="00A31AE2">
              <w:t>, 9, 11,</w:t>
            </w:r>
            <w:r>
              <w:t>12</w:t>
            </w:r>
            <w:r w:rsidR="00525900">
              <w:t xml:space="preserve">, supplemental Slides </w:t>
            </w:r>
          </w:p>
        </w:tc>
      </w:tr>
      <w:tr w:rsidR="00525900" w:rsidTr="00525900">
        <w:trPr>
          <w:cantSplit/>
        </w:trPr>
        <w:tc>
          <w:tcPr>
            <w:tcW w:w="990" w:type="dxa"/>
          </w:tcPr>
          <w:p w:rsidR="00525900" w:rsidRDefault="00525900"/>
        </w:tc>
        <w:tc>
          <w:tcPr>
            <w:tcW w:w="3756" w:type="dxa"/>
          </w:tcPr>
          <w:p w:rsidR="00525900" w:rsidRDefault="00525900" w:rsidP="00B00D32">
            <w:r>
              <w:t xml:space="preserve">Selenium Script Orchestration using </w:t>
            </w:r>
            <w:r w:rsidR="004077B3">
              <w:t>Python</w:t>
            </w:r>
          </w:p>
          <w:p w:rsidR="00525900" w:rsidRDefault="00525900" w:rsidP="00B00D32">
            <w:r>
              <w:t>Elements of web site security testing</w:t>
            </w:r>
          </w:p>
        </w:tc>
        <w:tc>
          <w:tcPr>
            <w:tcW w:w="1596" w:type="dxa"/>
          </w:tcPr>
          <w:p w:rsidR="00525900" w:rsidRDefault="004077B3">
            <w:r>
              <w:t xml:space="preserve">13, </w:t>
            </w:r>
            <w:r w:rsidR="00525900">
              <w:t xml:space="preserve">Supplemental Slides </w:t>
            </w:r>
            <w:r w:rsidR="00A552AA">
              <w:t>and test web page input template</w:t>
            </w:r>
          </w:p>
        </w:tc>
      </w:tr>
      <w:tr w:rsidR="00525900" w:rsidTr="00525900">
        <w:trPr>
          <w:cantSplit/>
        </w:trPr>
        <w:tc>
          <w:tcPr>
            <w:tcW w:w="990" w:type="dxa"/>
          </w:tcPr>
          <w:p w:rsidR="00525900" w:rsidRDefault="00A552AA">
            <w:r>
              <w:t>3/30/15</w:t>
            </w:r>
          </w:p>
        </w:tc>
        <w:tc>
          <w:tcPr>
            <w:tcW w:w="3756" w:type="dxa"/>
          </w:tcPr>
          <w:p w:rsidR="00525900" w:rsidRDefault="00525900" w:rsidP="004077B3">
            <w:r>
              <w:t xml:space="preserve">Selenium Script Orchestration using </w:t>
            </w:r>
            <w:r w:rsidR="004077B3">
              <w:t>Python</w:t>
            </w:r>
            <w:r>
              <w:t xml:space="preserve"> Exercises</w:t>
            </w:r>
          </w:p>
          <w:p w:rsidR="00FE6CA2" w:rsidRDefault="00FE6CA2" w:rsidP="004077B3">
            <w:r>
              <w:t>Quality and Maturity Models</w:t>
            </w:r>
          </w:p>
        </w:tc>
        <w:tc>
          <w:tcPr>
            <w:tcW w:w="1596" w:type="dxa"/>
          </w:tcPr>
          <w:p w:rsidR="00525900" w:rsidRDefault="00525900">
            <w:r>
              <w:t xml:space="preserve">Supplemental Slides </w:t>
            </w:r>
            <w:r w:rsidR="00A552AA">
              <w:t>and test web page input template</w:t>
            </w:r>
          </w:p>
        </w:tc>
      </w:tr>
      <w:tr w:rsidR="00525900" w:rsidTr="00525900">
        <w:trPr>
          <w:cantSplit/>
        </w:trPr>
        <w:tc>
          <w:tcPr>
            <w:tcW w:w="990" w:type="dxa"/>
          </w:tcPr>
          <w:p w:rsidR="00525900" w:rsidRDefault="00525900"/>
        </w:tc>
        <w:tc>
          <w:tcPr>
            <w:tcW w:w="3756" w:type="dxa"/>
          </w:tcPr>
          <w:p w:rsidR="00525900" w:rsidRDefault="004077B3" w:rsidP="004077B3">
            <w:r>
              <w:t xml:space="preserve">Selenium Testing of Form Fields - data validation </w:t>
            </w:r>
            <w:r w:rsidR="00525900">
              <w:t xml:space="preserve"> </w:t>
            </w:r>
            <w:r>
              <w:t>and boundary coverage</w:t>
            </w:r>
          </w:p>
        </w:tc>
        <w:tc>
          <w:tcPr>
            <w:tcW w:w="1596" w:type="dxa"/>
          </w:tcPr>
          <w:p w:rsidR="00525900" w:rsidRDefault="00525900">
            <w:r>
              <w:t>Supplemental Slides and test web page input template</w:t>
            </w:r>
          </w:p>
        </w:tc>
      </w:tr>
      <w:tr w:rsidR="00525900" w:rsidTr="00525900">
        <w:trPr>
          <w:cantSplit/>
        </w:trPr>
        <w:tc>
          <w:tcPr>
            <w:tcW w:w="990" w:type="dxa"/>
          </w:tcPr>
          <w:p w:rsidR="00525900" w:rsidRDefault="00A552AA">
            <w:r>
              <w:t>4/4/15</w:t>
            </w:r>
          </w:p>
        </w:tc>
        <w:tc>
          <w:tcPr>
            <w:tcW w:w="3756" w:type="dxa"/>
          </w:tcPr>
          <w:p w:rsidR="00525900" w:rsidRDefault="00525900">
            <w:r>
              <w:t>Enhancing Selenium Functionality; Test Execution – add-ons and plug-ins</w:t>
            </w:r>
          </w:p>
        </w:tc>
        <w:tc>
          <w:tcPr>
            <w:tcW w:w="1596" w:type="dxa"/>
          </w:tcPr>
          <w:p w:rsidR="00525900" w:rsidRDefault="00525900">
            <w:r>
              <w:t>Supplemental Slides and download</w:t>
            </w:r>
            <w:bookmarkStart w:id="0" w:name="_GoBack"/>
            <w:bookmarkEnd w:id="0"/>
          </w:p>
        </w:tc>
      </w:tr>
    </w:tbl>
    <w:p w:rsidR="00B104BD" w:rsidRDefault="00B104BD"/>
    <w:sectPr w:rsidR="00B104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FE7" w:rsidRDefault="00096FE7" w:rsidP="00A3147A">
      <w:pPr>
        <w:spacing w:after="0" w:line="240" w:lineRule="auto"/>
      </w:pPr>
      <w:r>
        <w:separator/>
      </w:r>
    </w:p>
  </w:endnote>
  <w:endnote w:type="continuationSeparator" w:id="0">
    <w:p w:rsidR="00096FE7" w:rsidRDefault="00096FE7" w:rsidP="00A3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FE7" w:rsidRDefault="00096FE7" w:rsidP="00A3147A">
      <w:pPr>
        <w:spacing w:after="0" w:line="240" w:lineRule="auto"/>
      </w:pPr>
      <w:r>
        <w:separator/>
      </w:r>
    </w:p>
  </w:footnote>
  <w:footnote w:type="continuationSeparator" w:id="0">
    <w:p w:rsidR="00096FE7" w:rsidRDefault="00096FE7" w:rsidP="00A314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D1A"/>
    <w:rsid w:val="00096FE7"/>
    <w:rsid w:val="000D784D"/>
    <w:rsid w:val="00201753"/>
    <w:rsid w:val="00347E9D"/>
    <w:rsid w:val="003620B5"/>
    <w:rsid w:val="003A6745"/>
    <w:rsid w:val="004077B3"/>
    <w:rsid w:val="00443691"/>
    <w:rsid w:val="00453D1A"/>
    <w:rsid w:val="00456047"/>
    <w:rsid w:val="00466AE1"/>
    <w:rsid w:val="0050264A"/>
    <w:rsid w:val="00525900"/>
    <w:rsid w:val="006105A6"/>
    <w:rsid w:val="006A21C3"/>
    <w:rsid w:val="007B31AF"/>
    <w:rsid w:val="00831AC3"/>
    <w:rsid w:val="00A00297"/>
    <w:rsid w:val="00A3147A"/>
    <w:rsid w:val="00A31AE2"/>
    <w:rsid w:val="00A552AA"/>
    <w:rsid w:val="00B00D32"/>
    <w:rsid w:val="00B104BD"/>
    <w:rsid w:val="00B43997"/>
    <w:rsid w:val="00B901C1"/>
    <w:rsid w:val="00BA12CE"/>
    <w:rsid w:val="00BC4359"/>
    <w:rsid w:val="00BD6FF7"/>
    <w:rsid w:val="00CE63EF"/>
    <w:rsid w:val="00D476FD"/>
    <w:rsid w:val="00DA75FB"/>
    <w:rsid w:val="00E5786F"/>
    <w:rsid w:val="00FE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4BD"/>
    <w:rPr>
      <w:color w:val="0000FF" w:themeColor="hyperlink"/>
      <w:u w:val="single"/>
    </w:rPr>
  </w:style>
  <w:style w:type="table" w:styleId="TableGrid">
    <w:name w:val="Table Grid"/>
    <w:basedOn w:val="TableNormal"/>
    <w:uiPriority w:val="59"/>
    <w:rsid w:val="00B1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900"/>
    <w:rPr>
      <w:color w:val="800080" w:themeColor="followedHyperlink"/>
      <w:u w:val="single"/>
    </w:rPr>
  </w:style>
  <w:style w:type="paragraph" w:styleId="Header">
    <w:name w:val="header"/>
    <w:basedOn w:val="Normal"/>
    <w:link w:val="HeaderChar"/>
    <w:uiPriority w:val="99"/>
    <w:unhideWhenUsed/>
    <w:rsid w:val="00A3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7A"/>
  </w:style>
  <w:style w:type="paragraph" w:styleId="Footer">
    <w:name w:val="footer"/>
    <w:basedOn w:val="Normal"/>
    <w:link w:val="FooterChar"/>
    <w:uiPriority w:val="99"/>
    <w:unhideWhenUsed/>
    <w:rsid w:val="00A3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4BD"/>
    <w:rPr>
      <w:color w:val="0000FF" w:themeColor="hyperlink"/>
      <w:u w:val="single"/>
    </w:rPr>
  </w:style>
  <w:style w:type="table" w:styleId="TableGrid">
    <w:name w:val="Table Grid"/>
    <w:basedOn w:val="TableNormal"/>
    <w:uiPriority w:val="59"/>
    <w:rsid w:val="00B1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900"/>
    <w:rPr>
      <w:color w:val="800080" w:themeColor="followedHyperlink"/>
      <w:u w:val="single"/>
    </w:rPr>
  </w:style>
  <w:style w:type="paragraph" w:styleId="Header">
    <w:name w:val="header"/>
    <w:basedOn w:val="Normal"/>
    <w:link w:val="HeaderChar"/>
    <w:uiPriority w:val="99"/>
    <w:unhideWhenUsed/>
    <w:rsid w:val="00A3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7A"/>
  </w:style>
  <w:style w:type="paragraph" w:styleId="Footer">
    <w:name w:val="footer"/>
    <w:basedOn w:val="Normal"/>
    <w:link w:val="FooterChar"/>
    <w:uiPriority w:val="99"/>
    <w:unhideWhenUsed/>
    <w:rsid w:val="00A3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pi.python.org/pypi/selenium" TargetMode="External"/><Relationship Id="rId3" Type="http://schemas.openxmlformats.org/officeDocument/2006/relationships/settings" Target="settings.xml"/><Relationship Id="rId7" Type="http://schemas.openxmlformats.org/officeDocument/2006/relationships/hyperlink" Target="http://release.seleniumhq.org/selenium-ide/2.6.0/selenium-ide-2.6.0.xpi"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amazon.com/Software-Testing-2nd-Edition-Patton/dp/0672327988/ref=cm_sw_em_r_dp_DaM9tb10K45F9_lm"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Aspire Global</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 Wagoner</dc:creator>
  <cp:lastModifiedBy>jypz</cp:lastModifiedBy>
  <cp:revision>5</cp:revision>
  <dcterms:created xsi:type="dcterms:W3CDTF">2014-09-16T13:45:00Z</dcterms:created>
  <dcterms:modified xsi:type="dcterms:W3CDTF">2015-02-27T19:42:00Z</dcterms:modified>
</cp:coreProperties>
</file>