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0080"/>
      </w:tblGrid>
      <w:tr w:rsidR="0086196D" w:rsidTr="00453E9B">
        <w:trPr>
          <w:tblHeader/>
        </w:trPr>
        <w:tc>
          <w:tcPr>
            <w:tcW w:w="10080" w:type="dxa"/>
          </w:tcPr>
          <w:p w:rsidR="0086196D" w:rsidRDefault="005B4FA4">
            <w:pPr>
              <w:pStyle w:val="Puesto"/>
            </w:pPr>
            <w:r>
              <w:t>Meeting Agenda</w:t>
            </w:r>
            <w:r w:rsidR="00CB004C">
              <w:t xml:space="preserve"> [M3_01]</w:t>
            </w:r>
          </w:p>
        </w:tc>
      </w:tr>
    </w:tbl>
    <w:tbl>
      <w:tblPr>
        <w:tblStyle w:val="FormTable"/>
        <w:tblW w:w="5000" w:type="pct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560"/>
        <w:gridCol w:w="8520"/>
      </w:tblGrid>
      <w:tr w:rsidR="0086196D" w:rsidTr="00623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Mar>
              <w:top w:w="504" w:type="dxa"/>
            </w:tcMar>
          </w:tcPr>
          <w:p w:rsidR="0086196D" w:rsidRDefault="005B4FA4">
            <w:r>
              <w:t>Location:</w:t>
            </w:r>
          </w:p>
        </w:tc>
        <w:tc>
          <w:tcPr>
            <w:tcW w:w="8520" w:type="dxa"/>
            <w:tcMar>
              <w:top w:w="504" w:type="dxa"/>
            </w:tcMar>
          </w:tcPr>
          <w:p w:rsidR="0086196D" w:rsidRDefault="00CB004C">
            <w:r>
              <w:t>San Pablo Catholic University</w:t>
            </w:r>
          </w:p>
        </w:tc>
      </w:tr>
      <w:tr w:rsidR="0086196D" w:rsidTr="006235F8">
        <w:tc>
          <w:tcPr>
            <w:tcW w:w="1560" w:type="dxa"/>
          </w:tcPr>
          <w:p w:rsidR="0086196D" w:rsidRDefault="005B4FA4">
            <w:r>
              <w:t>Date:</w:t>
            </w:r>
          </w:p>
        </w:tc>
        <w:tc>
          <w:tcPr>
            <w:tcW w:w="8520" w:type="dxa"/>
          </w:tcPr>
          <w:p w:rsidR="0086196D" w:rsidRDefault="00127078">
            <w:r>
              <w:t>15</w:t>
            </w:r>
            <w:bookmarkStart w:id="0" w:name="_GoBack"/>
            <w:bookmarkEnd w:id="0"/>
            <w:r w:rsidR="00CB004C">
              <w:t>/05/2018</w:t>
            </w:r>
          </w:p>
        </w:tc>
      </w:tr>
      <w:tr w:rsidR="0086196D" w:rsidTr="006235F8">
        <w:tc>
          <w:tcPr>
            <w:tcW w:w="1560" w:type="dxa"/>
          </w:tcPr>
          <w:p w:rsidR="0086196D" w:rsidRDefault="005B4FA4">
            <w:r>
              <w:t>Time:</w:t>
            </w:r>
          </w:p>
          <w:p w:rsidR="006235F8" w:rsidRDefault="006235F8">
            <w:r>
              <w:t>Type:</w:t>
            </w:r>
          </w:p>
        </w:tc>
        <w:tc>
          <w:tcPr>
            <w:tcW w:w="8520" w:type="dxa"/>
          </w:tcPr>
          <w:p w:rsidR="00CB004C" w:rsidRDefault="00CB004C">
            <w:r>
              <w:t>10:00 – 11:30 am</w:t>
            </w:r>
          </w:p>
          <w:p w:rsidR="00CB004C" w:rsidRDefault="00CB004C" w:rsidP="00CB004C">
            <w:r>
              <w:t>Exhaustive Meeting</w:t>
            </w:r>
          </w:p>
        </w:tc>
      </w:tr>
    </w:tbl>
    <w:p w:rsidR="0086196D" w:rsidRDefault="005B4FA4">
      <w:pPr>
        <w:pStyle w:val="Ttulo1"/>
      </w:pPr>
      <w:r>
        <w:t>Agenda details:</w:t>
      </w:r>
    </w:p>
    <w:p w:rsidR="0086196D" w:rsidRDefault="006235F8">
      <w:pPr>
        <w:pStyle w:val="Ttulo2"/>
      </w:pPr>
      <w:r>
        <w:t>Define new roles.</w:t>
      </w:r>
    </w:p>
    <w:p w:rsidR="006235F8" w:rsidRDefault="006235F8">
      <w:pPr>
        <w:pStyle w:val="Ttulo3"/>
      </w:pPr>
      <w:r>
        <w:t>Selects a different person in a role for the second part of the SPFG project. Selection was defined as follow:</w:t>
      </w:r>
    </w:p>
    <w:p w:rsidR="006235F8" w:rsidRDefault="006235F8" w:rsidP="006235F8">
      <w:pPr>
        <w:pStyle w:val="Ttulo3"/>
        <w:numPr>
          <w:ilvl w:val="0"/>
          <w:numId w:val="0"/>
        </w:numPr>
        <w:ind w:left="864"/>
      </w:pPr>
    </w:p>
    <w:p w:rsidR="006235F8" w:rsidRDefault="006235F8" w:rsidP="006235F8">
      <w:pPr>
        <w:pStyle w:val="Ttulo3"/>
        <w:numPr>
          <w:ilvl w:val="0"/>
          <w:numId w:val="12"/>
        </w:numPr>
      </w:pPr>
      <w:r>
        <w:t xml:space="preserve">Project Manager: </w:t>
      </w:r>
    </w:p>
    <w:p w:rsidR="006235F8" w:rsidRPr="006235F8" w:rsidRDefault="006235F8" w:rsidP="006235F8">
      <w:pPr>
        <w:pStyle w:val="Ttulo3"/>
        <w:numPr>
          <w:ilvl w:val="1"/>
          <w:numId w:val="12"/>
        </w:numPr>
        <w:rPr>
          <w:lang w:val="es-PE"/>
        </w:rPr>
      </w:pPr>
      <w:r w:rsidRPr="006235F8">
        <w:rPr>
          <w:lang w:val="es-PE"/>
        </w:rPr>
        <w:t>Alonso Jesús Cerpa Salas -&gt; José David Mamani Vilca.</w:t>
      </w:r>
    </w:p>
    <w:p w:rsidR="006235F8" w:rsidRDefault="006235F8" w:rsidP="006235F8">
      <w:pPr>
        <w:pStyle w:val="Ttulo3"/>
        <w:numPr>
          <w:ilvl w:val="0"/>
          <w:numId w:val="12"/>
        </w:numPr>
        <w:rPr>
          <w:lang w:val="es-PE"/>
        </w:rPr>
      </w:pPr>
      <w:r w:rsidRPr="006235F8">
        <w:rPr>
          <w:lang w:val="es-PE"/>
        </w:rPr>
        <w:t xml:space="preserve">Developer: </w:t>
      </w:r>
    </w:p>
    <w:p w:rsidR="006235F8" w:rsidRPr="006235F8" w:rsidRDefault="006235F8" w:rsidP="006235F8">
      <w:pPr>
        <w:pStyle w:val="Ttulo3"/>
        <w:numPr>
          <w:ilvl w:val="1"/>
          <w:numId w:val="12"/>
        </w:numPr>
        <w:rPr>
          <w:lang w:val="es-PE"/>
        </w:rPr>
      </w:pPr>
      <w:r w:rsidRPr="006235F8">
        <w:rPr>
          <w:lang w:val="es-PE"/>
        </w:rPr>
        <w:t>Percy Maldonado Quispe -&gt; Alonso Jes</w:t>
      </w:r>
      <w:r>
        <w:rPr>
          <w:lang w:val="es-PE"/>
        </w:rPr>
        <w:t>ús Cerpa Salas</w:t>
      </w:r>
    </w:p>
    <w:p w:rsidR="006235F8" w:rsidRDefault="006235F8" w:rsidP="006235F8">
      <w:pPr>
        <w:pStyle w:val="Ttulo3"/>
        <w:numPr>
          <w:ilvl w:val="0"/>
          <w:numId w:val="12"/>
        </w:numPr>
      </w:pPr>
      <w:r w:rsidRPr="006235F8">
        <w:t>Designer and Analyst</w:t>
      </w:r>
      <w:r>
        <w:t xml:space="preserve">: </w:t>
      </w:r>
    </w:p>
    <w:p w:rsidR="006235F8" w:rsidRPr="006235F8" w:rsidRDefault="006235F8" w:rsidP="006235F8">
      <w:pPr>
        <w:pStyle w:val="Ttulo3"/>
        <w:numPr>
          <w:ilvl w:val="1"/>
          <w:numId w:val="12"/>
        </w:numPr>
        <w:rPr>
          <w:lang w:val="es-PE"/>
        </w:rPr>
      </w:pPr>
      <w:r w:rsidRPr="006235F8">
        <w:rPr>
          <w:lang w:val="es-PE"/>
        </w:rPr>
        <w:t>José David Mamani Vilca -&gt; Percy Maldonado Quispe.</w:t>
      </w:r>
    </w:p>
    <w:p w:rsidR="0086196D" w:rsidRDefault="006235F8">
      <w:pPr>
        <w:pStyle w:val="Ttulo2"/>
      </w:pPr>
      <w:r w:rsidRPr="00127078">
        <w:rPr>
          <w:lang w:val="es-PE"/>
        </w:rPr>
        <w:t xml:space="preserve"> </w:t>
      </w:r>
      <w:r w:rsidR="00A418EF">
        <w:t>Use Case Diagram observation.</w:t>
      </w:r>
    </w:p>
    <w:p w:rsidR="00A418EF" w:rsidRDefault="00A418EF" w:rsidP="00453E9B">
      <w:pPr>
        <w:pStyle w:val="Ttulo3"/>
      </w:pPr>
      <w:r>
        <w:t>Some use cases were under observation since the time to deadline is pretty near. It was decided to erase two of them and left the others under observation:</w:t>
      </w:r>
    </w:p>
    <w:p w:rsidR="00A418EF" w:rsidRDefault="00A418EF" w:rsidP="00A418EF">
      <w:pPr>
        <w:pStyle w:val="Ttulo3"/>
        <w:numPr>
          <w:ilvl w:val="0"/>
          <w:numId w:val="12"/>
        </w:numPr>
      </w:pPr>
      <w:r>
        <w:t>[Erased] Send Message (UC-SM).</w:t>
      </w:r>
    </w:p>
    <w:p w:rsidR="00A418EF" w:rsidRDefault="00A418EF" w:rsidP="00A418EF">
      <w:pPr>
        <w:pStyle w:val="Ttulo3"/>
        <w:numPr>
          <w:ilvl w:val="0"/>
          <w:numId w:val="12"/>
        </w:numPr>
      </w:pPr>
      <w:r>
        <w:t>[Erased] Manage Periodic Incomes/Expenses (UC-MPIE).</w:t>
      </w:r>
    </w:p>
    <w:p w:rsidR="0086196D" w:rsidRDefault="00A418EF" w:rsidP="00A418EF">
      <w:pPr>
        <w:pStyle w:val="Ttulo3"/>
        <w:numPr>
          <w:ilvl w:val="0"/>
          <w:numId w:val="12"/>
        </w:numPr>
      </w:pPr>
      <w:r>
        <w:t xml:space="preserve">[Under Observation] Search User (UC-SU). </w:t>
      </w:r>
    </w:p>
    <w:p w:rsidR="00A418EF" w:rsidRDefault="00A418EF" w:rsidP="00A418EF">
      <w:pPr>
        <w:pStyle w:val="Ttulo3"/>
        <w:numPr>
          <w:ilvl w:val="0"/>
          <w:numId w:val="12"/>
        </w:numPr>
      </w:pPr>
      <w:r>
        <w:t>[Under Observation] Personalize (UC-P).</w:t>
      </w:r>
    </w:p>
    <w:p w:rsidR="00A418EF" w:rsidRDefault="00A418EF" w:rsidP="00EC4222">
      <w:pPr>
        <w:pStyle w:val="Ttulo3"/>
      </w:pPr>
      <w:r>
        <w:t>Erased use cases will affect subse</w:t>
      </w:r>
      <w:r w:rsidR="00EC4222">
        <w:t>quent</w:t>
      </w:r>
      <w:r>
        <w:t xml:space="preserve"> diagrams (Such as </w:t>
      </w:r>
      <w:r w:rsidR="00EC4222">
        <w:t>Sequence Diagrams, Class Diagram, Entity Diagram, etc.</w:t>
      </w:r>
      <w:r>
        <w:t>)</w:t>
      </w:r>
      <w:r w:rsidR="00EC4222">
        <w:t>. So an upgrade in those diagrams was designated to the designer.</w:t>
      </w:r>
    </w:p>
    <w:p w:rsidR="0086196D" w:rsidRDefault="00A418EF" w:rsidP="00EC4222">
      <w:pPr>
        <w:pStyle w:val="Ttulo2"/>
      </w:pPr>
      <w:r>
        <w:t xml:space="preserve"> </w:t>
      </w:r>
      <w:r w:rsidR="00EC4222">
        <w:t>Different function names in code, class diagram and sequence diagram.</w:t>
      </w:r>
    </w:p>
    <w:p w:rsidR="00EC4222" w:rsidRPr="00EC4222" w:rsidRDefault="00EC4222" w:rsidP="00EC4222">
      <w:pPr>
        <w:pStyle w:val="Ttulo3"/>
      </w:pPr>
      <w:r>
        <w:t xml:space="preserve">A standardization was talked between designer and developer. Function names will be change in code and class diagram. </w:t>
      </w:r>
    </w:p>
    <w:p w:rsidR="004B10B4" w:rsidRPr="004B10B4" w:rsidRDefault="004B10B4" w:rsidP="00A418EF">
      <w:pPr>
        <w:pStyle w:val="Ttulo3"/>
        <w:numPr>
          <w:ilvl w:val="0"/>
          <w:numId w:val="0"/>
        </w:numPr>
        <w:ind w:left="864"/>
      </w:pPr>
    </w:p>
    <w:sectPr w:rsidR="004B10B4" w:rsidRPr="004B10B4">
      <w:footerReference w:type="default" r:id="rId10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781" w:rsidRDefault="00671781">
      <w:pPr>
        <w:spacing w:after="0" w:line="240" w:lineRule="auto"/>
      </w:pPr>
      <w:r>
        <w:separator/>
      </w:r>
    </w:p>
  </w:endnote>
  <w:endnote w:type="continuationSeparator" w:id="0">
    <w:p w:rsidR="00671781" w:rsidRDefault="00671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96D" w:rsidRDefault="005B4FA4">
    <w:pPr>
      <w:pStyle w:val="Piedepgina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C422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781" w:rsidRDefault="00671781">
      <w:pPr>
        <w:spacing w:after="0" w:line="240" w:lineRule="auto"/>
      </w:pPr>
      <w:r>
        <w:separator/>
      </w:r>
    </w:p>
  </w:footnote>
  <w:footnote w:type="continuationSeparator" w:id="0">
    <w:p w:rsidR="00671781" w:rsidRDefault="00671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3D41776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89CD9B0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EBA167E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766A2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5C0680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A7A61E6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CF3C8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228EF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0FC7F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B56267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1F1124"/>
    <w:multiLevelType w:val="hybridMultilevel"/>
    <w:tmpl w:val="39247192"/>
    <w:lvl w:ilvl="0" w:tplc="6B24D7D8">
      <w:numFmt w:val="bullet"/>
      <w:lvlText w:val="-"/>
      <w:lvlJc w:val="left"/>
      <w:pPr>
        <w:ind w:left="1284" w:hanging="360"/>
      </w:pPr>
      <w:rPr>
        <w:rFonts w:ascii="Georgia" w:eastAsiaTheme="minorEastAsia" w:hAnsi="Georgia" w:cstheme="minorBidi" w:hint="default"/>
      </w:rPr>
    </w:lvl>
    <w:lvl w:ilvl="1" w:tplc="280A0003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1">
    <w:nsid w:val="152842EE"/>
    <w:multiLevelType w:val="multilevel"/>
    <w:tmpl w:val="4AB0ABC8"/>
    <w:lvl w:ilvl="0">
      <w:start w:val="1"/>
      <w:numFmt w:val="upperRoman"/>
      <w:pStyle w:val="Ttulo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Ttul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Ttul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Ttul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Ttul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Ttul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Ttul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96D"/>
    <w:rsid w:val="000A088B"/>
    <w:rsid w:val="00127078"/>
    <w:rsid w:val="001961CB"/>
    <w:rsid w:val="002226E5"/>
    <w:rsid w:val="002C2D0C"/>
    <w:rsid w:val="00453E9B"/>
    <w:rsid w:val="004B10B4"/>
    <w:rsid w:val="004C7AF6"/>
    <w:rsid w:val="00502510"/>
    <w:rsid w:val="005B4FA4"/>
    <w:rsid w:val="006235F8"/>
    <w:rsid w:val="00666460"/>
    <w:rsid w:val="00671781"/>
    <w:rsid w:val="00700BFF"/>
    <w:rsid w:val="00766CB4"/>
    <w:rsid w:val="007D5D1F"/>
    <w:rsid w:val="007F5E55"/>
    <w:rsid w:val="0086196D"/>
    <w:rsid w:val="00A418EF"/>
    <w:rsid w:val="00AD4DF1"/>
    <w:rsid w:val="00CB004C"/>
    <w:rsid w:val="00CD75E8"/>
    <w:rsid w:val="00CE6D7B"/>
    <w:rsid w:val="00D2504C"/>
    <w:rsid w:val="00D77EE7"/>
    <w:rsid w:val="00DC03F4"/>
    <w:rsid w:val="00EA44DF"/>
    <w:rsid w:val="00EC4222"/>
    <w:rsid w:val="00EE3071"/>
    <w:rsid w:val="00F1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0B4"/>
  </w:style>
  <w:style w:type="paragraph" w:styleId="Ttulo1">
    <w:name w:val="heading 1"/>
    <w:basedOn w:val="Normal"/>
    <w:next w:val="Ttulo2"/>
    <w:link w:val="Ttulo1C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Ttulo2">
    <w:name w:val="heading 2"/>
    <w:basedOn w:val="Normal"/>
    <w:next w:val="Textoindependiente"/>
    <w:link w:val="Ttulo2C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Ttulo3">
    <w:name w:val="heading 3"/>
    <w:basedOn w:val="Normal"/>
    <w:link w:val="Ttulo3C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Ttulo4">
    <w:name w:val="heading 4"/>
    <w:basedOn w:val="Normal"/>
    <w:next w:val="Normal"/>
    <w:link w:val="Ttulo4C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PuestoCar">
    <w:name w:val="Puesto Car"/>
    <w:basedOn w:val="Fuentedeprrafopredeter"/>
    <w:link w:val="Puest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tulo2Car">
    <w:name w:val="Título 2 Car"/>
    <w:basedOn w:val="Fuentedeprrafopredeter"/>
    <w:link w:val="Ttulo2"/>
    <w:uiPriority w:val="3"/>
    <w:rPr>
      <w:rFonts w:asciiTheme="majorHAnsi" w:eastAsiaTheme="majorEastAsia" w:hAnsiTheme="majorHAnsi" w:cstheme="majorBidi"/>
    </w:rPr>
  </w:style>
  <w:style w:type="character" w:customStyle="1" w:styleId="Ttulo3Car">
    <w:name w:val="Título 3 Car"/>
    <w:basedOn w:val="Fuentedeprrafopredeter"/>
    <w:link w:val="Ttulo3"/>
    <w:uiPriority w:val="3"/>
  </w:style>
  <w:style w:type="table" w:styleId="Tablaconcuadrcula">
    <w:name w:val="Table Grid"/>
    <w:basedOn w:val="Tabla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lassicTitle">
    <w:name w:val="Classic Title"/>
    <w:basedOn w:val="Tablanormal"/>
    <w:uiPriority w:val="99"/>
    <w:rsid w:val="00D2504C"/>
    <w:pPr>
      <w:spacing w:after="0"/>
    </w:pPr>
    <w:tblPr>
      <w:jc w:val="center"/>
      <w:tblInd w:w="0" w:type="dxa"/>
      <w:tblBorders>
        <w:top w:val="single" w:sz="36" w:space="0" w:color="6D7F91" w:themeColor="accent2" w:themeShade="BF"/>
        <w:bottom w:val="single" w:sz="2" w:space="0" w:color="6D7F91" w:themeColor="accent2" w:themeShade="BF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table" w:customStyle="1" w:styleId="FormTable">
    <w:name w:val="Form Table"/>
    <w:basedOn w:val="Tablanormal"/>
    <w:uiPriority w:val="99"/>
    <w:rsid w:val="00453E9B"/>
    <w:pPr>
      <w:spacing w:after="360"/>
    </w:pPr>
    <w:tblPr>
      <w:tblInd w:w="0" w:type="dxa"/>
      <w:tblBorders>
        <w:bottom w:val="single" w:sz="2" w:space="0" w:color="6D7F91" w:themeColor="accent2" w:themeShade="BF"/>
      </w:tblBorders>
      <w:tblCellMar>
        <w:top w:w="0" w:type="dxa"/>
        <w:left w:w="0" w:type="dxa"/>
        <w:bottom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Ttulo1Car">
    <w:name w:val="Título 1 Car"/>
    <w:basedOn w:val="Fuentedeprrafopredeter"/>
    <w:link w:val="Ttul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502510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2510"/>
  </w:style>
  <w:style w:type="paragraph" w:styleId="Piedepgina">
    <w:name w:val="footer"/>
    <w:basedOn w:val="Normal"/>
    <w:link w:val="PiedepginaC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PiedepginaCar">
    <w:name w:val="Pie de página Car"/>
    <w:basedOn w:val="Fuentedeprrafopredeter"/>
    <w:link w:val="Piedepgina"/>
    <w:uiPriority w:val="99"/>
    <w:rPr>
      <w:szCs w:val="18"/>
    </w:rPr>
  </w:style>
  <w:style w:type="character" w:customStyle="1" w:styleId="Ttulo4Car">
    <w:name w:val="Título 4 Car"/>
    <w:basedOn w:val="Fuentedeprrafopredeter"/>
    <w:link w:val="Ttulo4"/>
    <w:uiPriority w:val="3"/>
    <w:semiHidden/>
    <w:rsid w:val="00D77EE7"/>
  </w:style>
  <w:style w:type="character" w:customStyle="1" w:styleId="Ttulo5Car">
    <w:name w:val="Título 5 Car"/>
    <w:basedOn w:val="Fuentedeprrafopredeter"/>
    <w:link w:val="Ttulo5"/>
    <w:uiPriority w:val="3"/>
    <w:semiHidden/>
    <w:rsid w:val="00D77EE7"/>
  </w:style>
  <w:style w:type="character" w:customStyle="1" w:styleId="Ttulo6Car">
    <w:name w:val="Título 6 Car"/>
    <w:basedOn w:val="Fuentedeprrafopredeter"/>
    <w:link w:val="Ttulo6"/>
    <w:uiPriority w:val="3"/>
    <w:semiHidden/>
    <w:rsid w:val="00D77EE7"/>
  </w:style>
  <w:style w:type="character" w:customStyle="1" w:styleId="Ttulo7Car">
    <w:name w:val="Título 7 Car"/>
    <w:basedOn w:val="Fuentedeprrafopredeter"/>
    <w:link w:val="Ttulo7"/>
    <w:uiPriority w:val="3"/>
    <w:semiHidden/>
    <w:rsid w:val="00D77EE7"/>
  </w:style>
  <w:style w:type="character" w:customStyle="1" w:styleId="Ttulo8Car">
    <w:name w:val="Título 8 Car"/>
    <w:basedOn w:val="Fuentedeprrafopredeter"/>
    <w:link w:val="Ttulo8"/>
    <w:uiPriority w:val="3"/>
    <w:semiHidden/>
    <w:rsid w:val="00D77EE7"/>
  </w:style>
  <w:style w:type="character" w:customStyle="1" w:styleId="Ttulo9Car">
    <w:name w:val="Título 9 Car"/>
    <w:basedOn w:val="Fuentedeprrafopredeter"/>
    <w:link w:val="Ttulo9"/>
    <w:uiPriority w:val="3"/>
    <w:semiHidden/>
    <w:rsid w:val="00D77EE7"/>
    <w:rPr>
      <w:i/>
      <w:iCs/>
    </w:rPr>
  </w:style>
  <w:style w:type="paragraph" w:styleId="Textoindependiente">
    <w:name w:val="Body Text"/>
    <w:basedOn w:val="Normal"/>
    <w:link w:val="TextoindependienteCar"/>
    <w:uiPriority w:val="4"/>
    <w:unhideWhenUsed/>
    <w:qFormat/>
    <w:pPr>
      <w:spacing w:after="80"/>
      <w:ind w:left="576" w:right="2160"/>
    </w:pPr>
  </w:style>
  <w:style w:type="character" w:customStyle="1" w:styleId="TextoindependienteCar">
    <w:name w:val="Texto independiente Car"/>
    <w:basedOn w:val="Fuentedeprrafopredeter"/>
    <w:link w:val="Textoindependiente"/>
    <w:uiPriority w:val="4"/>
    <w:rsid w:val="00D77EE7"/>
  </w:style>
  <w:style w:type="paragraph" w:styleId="Textodeglobo">
    <w:name w:val="Balloon Text"/>
    <w:basedOn w:val="Normal"/>
    <w:link w:val="TextodegloboC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2510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502510"/>
  </w:style>
  <w:style w:type="paragraph" w:styleId="Textodebloque">
    <w:name w:val="Block Text"/>
    <w:basedOn w:val="Normal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502510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502510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02510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502510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02510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0251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502510"/>
    <w:pPr>
      <w:spacing w:after="22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502510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02510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02510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502510"/>
  </w:style>
  <w:style w:type="table" w:styleId="Cuadrculavistosa">
    <w:name w:val="Colorful Grid"/>
    <w:basedOn w:val="Tab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02510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02510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0251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02510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502510"/>
  </w:style>
  <w:style w:type="character" w:customStyle="1" w:styleId="FechaCar">
    <w:name w:val="Fecha Car"/>
    <w:basedOn w:val="Fuentedeprrafopredeter"/>
    <w:link w:val="Fecha"/>
    <w:uiPriority w:val="99"/>
    <w:semiHidden/>
    <w:rsid w:val="00502510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02510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502510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502510"/>
  </w:style>
  <w:style w:type="character" w:styleId="nfasis">
    <w:name w:val="Emphasis"/>
    <w:basedOn w:val="Fuentedeprrafopredeter"/>
    <w:uiPriority w:val="20"/>
    <w:semiHidden/>
    <w:unhideWhenUsed/>
    <w:qFormat/>
    <w:rsid w:val="00502510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502510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02510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502510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02510"/>
    <w:rPr>
      <w:szCs w:val="20"/>
    </w:rPr>
  </w:style>
  <w:style w:type="table" w:styleId="Tabladecuadrcula1clara">
    <w:name w:val="Grid Table 1 Light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3">
    <w:name w:val="Grid Table 3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nimoHTML">
    <w:name w:val="HTML Acronym"/>
    <w:basedOn w:val="Fuentedeprrafopredeter"/>
    <w:uiPriority w:val="99"/>
    <w:semiHidden/>
    <w:unhideWhenUsed/>
    <w:rsid w:val="00502510"/>
  </w:style>
  <w:style w:type="paragraph" w:styleId="DireccinHTML">
    <w:name w:val="HTML Address"/>
    <w:basedOn w:val="Normal"/>
    <w:link w:val="DireccinHTMLC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502510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502510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502510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02510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502510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502510"/>
    <w:rPr>
      <w:color w:val="0096CE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02510"/>
    <w:rPr>
      <w:i/>
      <w:iCs/>
      <w:color w:val="8A0050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Ind w:w="0" w:type="dxa"/>
      <w:tblBorders>
        <w:top w:val="single" w:sz="8" w:space="0" w:color="8A0050" w:themeColor="accent1"/>
        <w:bottom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Ind w:w="0" w:type="dxa"/>
      <w:tblBorders>
        <w:top w:val="single" w:sz="8" w:space="0" w:color="9EAAB6" w:themeColor="accent2"/>
        <w:bottom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Ind w:w="0" w:type="dxa"/>
      <w:tblBorders>
        <w:top w:val="single" w:sz="8" w:space="0" w:color="0096CE" w:themeColor="accent3"/>
        <w:bottom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8" w:space="0" w:color="00A997" w:themeColor="accent4"/>
        <w:bottom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Ind w:w="0" w:type="dxa"/>
      <w:tblBorders>
        <w:top w:val="single" w:sz="8" w:space="0" w:color="FF6C00" w:themeColor="accent5"/>
        <w:bottom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502510"/>
  </w:style>
  <w:style w:type="paragraph" w:styleId="Lista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2">
    <w:name w:val="List Table 2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3">
    <w:name w:val="List Table 3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Ind w:w="0" w:type="dxa"/>
      <w:tblBorders>
        <w:top w:val="single" w:sz="4" w:space="0" w:color="8A0050" w:themeColor="accent1"/>
        <w:bottom w:val="single" w:sz="4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Ind w:w="0" w:type="dxa"/>
      <w:tblBorders>
        <w:top w:val="single" w:sz="4" w:space="0" w:color="9EAAB6" w:themeColor="accent2"/>
        <w:bottom w:val="single" w:sz="4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Ind w:w="0" w:type="dxa"/>
      <w:tblBorders>
        <w:top w:val="single" w:sz="4" w:space="0" w:color="0096CE" w:themeColor="accent3"/>
        <w:bottom w:val="single" w:sz="4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4" w:space="0" w:color="00A997" w:themeColor="accent4"/>
        <w:bottom w:val="single" w:sz="4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Ind w:w="0" w:type="dxa"/>
      <w:tblBorders>
        <w:top w:val="single" w:sz="4" w:space="0" w:color="FF6C00" w:themeColor="accent5"/>
        <w:bottom w:val="single" w:sz="4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502510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1"/>
        <w:bottom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2"/>
        <w:bottom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3"/>
        <w:bottom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997" w:themeColor="accent4"/>
        <w:bottom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C00" w:themeColor="accent5"/>
        <w:bottom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502510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502510"/>
  </w:style>
  <w:style w:type="character" w:styleId="Nmerodepgina">
    <w:name w:val="page number"/>
    <w:basedOn w:val="Fuentedeprrafopredeter"/>
    <w:uiPriority w:val="99"/>
    <w:semiHidden/>
    <w:unhideWhenUsed/>
    <w:rsid w:val="00502510"/>
  </w:style>
  <w:style w:type="character" w:styleId="Textodelmarcadordeposicin">
    <w:name w:val="Placeholder Text"/>
    <w:basedOn w:val="Fuentedeprrafopredeter"/>
    <w:uiPriority w:val="99"/>
    <w:semiHidden/>
    <w:rsid w:val="00502510"/>
    <w:rPr>
      <w:color w:val="808080"/>
    </w:rPr>
  </w:style>
  <w:style w:type="table" w:styleId="Tablanormal1">
    <w:name w:val="Plain Table 1"/>
    <w:basedOn w:val="Tablanormal"/>
    <w:uiPriority w:val="41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02510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502510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502510"/>
  </w:style>
  <w:style w:type="character" w:customStyle="1" w:styleId="SaludoCar">
    <w:name w:val="Saludo Car"/>
    <w:basedOn w:val="Fuentedeprrafopredeter"/>
    <w:link w:val="Saludo"/>
    <w:uiPriority w:val="99"/>
    <w:semiHidden/>
    <w:rsid w:val="00502510"/>
  </w:style>
  <w:style w:type="paragraph" w:styleId="Firma">
    <w:name w:val="Signature"/>
    <w:basedOn w:val="Normal"/>
    <w:link w:val="FirmaC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502510"/>
  </w:style>
  <w:style w:type="character" w:styleId="Textoennegrita">
    <w:name w:val="Strong"/>
    <w:basedOn w:val="Fuentedeprrafopredeter"/>
    <w:uiPriority w:val="22"/>
    <w:semiHidden/>
    <w:unhideWhenUsed/>
    <w:qFormat/>
    <w:rsid w:val="00502510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502510"/>
    <w:rPr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502510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502510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502510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502510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502510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502510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502510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502510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502510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502510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502510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502510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50251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lista1">
    <w:name w:val="Table List 1"/>
    <w:basedOn w:val="Tablanormal"/>
    <w:uiPriority w:val="99"/>
    <w:semiHidden/>
    <w:unhideWhenUsed/>
    <w:rsid w:val="00502510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502510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502510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502510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502510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50251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50251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502510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5025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1">
    <w:name w:val="Table Web 1"/>
    <w:basedOn w:val="Tablanormal"/>
    <w:uiPriority w:val="99"/>
    <w:semiHidden/>
    <w:unhideWhenUsed/>
    <w:rsid w:val="00502510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502510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502510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CA43BE-3340-4054-8C15-1434C324A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233095-608E-4FAA-B48A-FE9F78AF13B7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C9597CF7-6D73-4787-9133-E2089039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TOSHIBA</cp:lastModifiedBy>
  <cp:revision>3</cp:revision>
  <dcterms:created xsi:type="dcterms:W3CDTF">2013-07-19T22:06:00Z</dcterms:created>
  <dcterms:modified xsi:type="dcterms:W3CDTF">2018-05-24T06:34:00Z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