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0D88B" w14:textId="72716B74" w:rsidR="00C11A98" w:rsidRPr="00F759B4" w:rsidRDefault="00263938" w:rsidP="00F01F0A">
      <w:r w:rsidRPr="00F759B4">
        <w:rPr>
          <w:noProof/>
          <w:vertAlign w:val="subscript"/>
        </w:rPr>
        <w:drawing>
          <wp:anchor distT="0" distB="0" distL="114300" distR="114300" simplePos="0" relativeHeight="251658240" behindDoc="0" locked="0" layoutInCell="1" allowOverlap="1" wp14:anchorId="734B7361" wp14:editId="4025A90F">
            <wp:simplePos x="0" y="0"/>
            <wp:positionH relativeFrom="margin">
              <wp:align>left</wp:align>
            </wp:positionH>
            <wp:positionV relativeFrom="paragraph">
              <wp:posOffset>-714375</wp:posOffset>
            </wp:positionV>
            <wp:extent cx="10836340" cy="13520572"/>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a:ext>
                      </a:extLst>
                    </a:blip>
                    <a:srcRect r="-36329" b="-23027"/>
                    <a:stretch>
                      <a:fillRect/>
                    </a:stretch>
                  </pic:blipFill>
                  <pic:spPr>
                    <a:xfrm>
                      <a:off x="0" y="0"/>
                      <a:ext cx="10836340" cy="13520572"/>
                    </a:xfrm>
                    <a:prstGeom prst="rect">
                      <a:avLst/>
                    </a:prstGeom>
                    <a:ln/>
                  </pic:spPr>
                </pic:pic>
              </a:graphicData>
            </a:graphic>
            <wp14:sizeRelH relativeFrom="page">
              <wp14:pctWidth>0</wp14:pctWidth>
            </wp14:sizeRelH>
            <wp14:sizeRelV relativeFrom="page">
              <wp14:pctHeight>0</wp14:pctHeight>
            </wp14:sizeRelV>
          </wp:anchor>
        </w:drawing>
      </w:r>
    </w:p>
    <w:p w14:paraId="5F502B6E" w14:textId="043436EF" w:rsidR="00C11A98" w:rsidRPr="00F759B4" w:rsidRDefault="007D5BCA" w:rsidP="00F01F0A">
      <w:pPr>
        <w:sectPr w:rsidR="00C11A98" w:rsidRPr="00F759B4" w:rsidSect="002E2A8C">
          <w:headerReference w:type="even" r:id="rId9"/>
          <w:headerReference w:type="default" r:id="rId10"/>
          <w:footerReference w:type="even" r:id="rId11"/>
          <w:footerReference w:type="default" r:id="rId12"/>
          <w:headerReference w:type="first" r:id="rId13"/>
          <w:footerReference w:type="first" r:id="rId14"/>
          <w:pgSz w:w="11906" w:h="16838" w:code="9"/>
          <w:pgMar w:top="1140" w:right="0" w:bottom="0" w:left="0" w:header="0" w:footer="720" w:gutter="0"/>
          <w:pgNumType w:start="1"/>
          <w:cols w:space="720"/>
          <w:titlePg/>
          <w:docGrid w:linePitch="299"/>
        </w:sectPr>
      </w:pPr>
      <w:r w:rsidRPr="00F759B4">
        <w:rPr>
          <w:noProof/>
        </w:rPr>
        <mc:AlternateContent>
          <mc:Choice Requires="wps">
            <w:drawing>
              <wp:anchor distT="0" distB="0" distL="114300" distR="114300" simplePos="0" relativeHeight="251658241" behindDoc="0" locked="0" layoutInCell="1" hidden="0" allowOverlap="1" wp14:anchorId="114294AE" wp14:editId="3CFF2FC5">
                <wp:simplePos x="0" y="0"/>
                <wp:positionH relativeFrom="column">
                  <wp:posOffset>1199408</wp:posOffset>
                </wp:positionH>
                <wp:positionV relativeFrom="paragraph">
                  <wp:posOffset>173660</wp:posOffset>
                </wp:positionV>
                <wp:extent cx="6371111" cy="3118188"/>
                <wp:effectExtent l="0" t="0" r="0" b="6350"/>
                <wp:wrapNone/>
                <wp:docPr id="2" name="Rectangle 2"/>
                <wp:cNvGraphicFramePr/>
                <a:graphic xmlns:a="http://schemas.openxmlformats.org/drawingml/2006/main">
                  <a:graphicData uri="http://schemas.microsoft.com/office/word/2010/wordprocessingShape">
                    <wps:wsp>
                      <wps:cNvSpPr/>
                      <wps:spPr>
                        <a:xfrm>
                          <a:off x="0" y="0"/>
                          <a:ext cx="6371111" cy="3118188"/>
                        </a:xfrm>
                        <a:prstGeom prst="rect">
                          <a:avLst/>
                        </a:prstGeom>
                        <a:solidFill>
                          <a:schemeClr val="lt1">
                            <a:alpha val="45882"/>
                          </a:schemeClr>
                        </a:solidFill>
                        <a:ln>
                          <a:noFill/>
                        </a:ln>
                      </wps:spPr>
                      <wps:txbx>
                        <w:txbxContent>
                          <w:p w14:paraId="52EEC8AE" w14:textId="745E0435" w:rsidR="00C11A98" w:rsidRDefault="001E3062" w:rsidP="00F01F0A">
                            <w:pPr>
                              <w:pStyle w:val="Title"/>
                            </w:pPr>
                            <w:r>
                              <w:t>Security</w:t>
                            </w:r>
                            <w:r w:rsidR="007D5BCA">
                              <w:t xml:space="preserve"> </w:t>
                            </w:r>
                            <w:r w:rsidR="00BE0726">
                              <w:t>o</w:t>
                            </w:r>
                            <w:r w:rsidR="007D5BCA">
                              <w:t>n the Skytap Platform</w:t>
                            </w:r>
                          </w:p>
                          <w:p w14:paraId="55D44A55" w14:textId="6A4C48E9" w:rsidR="001E3062" w:rsidRPr="001E3062" w:rsidRDefault="001E3062" w:rsidP="00F01F0A">
                            <w:pPr>
                              <w:pStyle w:val="Subtitle"/>
                            </w:pPr>
                            <w:r>
                              <w:t xml:space="preserve">Implementing comprehensive security controls </w:t>
                            </w:r>
                            <w:r w:rsidR="00D31F9E">
                              <w:t>in the cloud</w:t>
                            </w:r>
                          </w:p>
                          <w:p w14:paraId="2D959E0B" w14:textId="77777777" w:rsidR="00C11A98" w:rsidRDefault="00C11A98" w:rsidP="00F01F0A"/>
                          <w:p w14:paraId="5FDCD5E0" w14:textId="77777777" w:rsidR="00C11A98" w:rsidRDefault="00C11A98" w:rsidP="00F01F0A"/>
                          <w:p w14:paraId="3605CFF6" w14:textId="76374E05" w:rsidR="00C11A98" w:rsidRDefault="00263938" w:rsidP="00F01F0A">
                            <w:r>
                              <w:t xml:space="preserve">Created By: </w:t>
                            </w:r>
                            <w:r w:rsidR="007D5BCA">
                              <w:t>John Bradshaw, Principal Architect - EMEA</w:t>
                            </w:r>
                          </w:p>
                          <w:p w14:paraId="1807E530" w14:textId="1FE7A07F" w:rsidR="00C11A98" w:rsidRDefault="00D31F9E" w:rsidP="00F01F0A">
                            <w:r>
                              <w:t>April, 2020</w:t>
                            </w:r>
                          </w:p>
                          <w:p w14:paraId="01F02D98" w14:textId="0B7C7EC7" w:rsidR="00C11A98" w:rsidRPr="00D31F9E" w:rsidRDefault="00263938" w:rsidP="00F01F0A">
                            <w:r w:rsidRPr="00D31F9E">
                              <w:t xml:space="preserve">Revision Number </w:t>
                            </w:r>
                            <w:r w:rsidR="00D31F9E" w:rsidRPr="00D31F9E">
                              <w:t>0.1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4294AE" id="Rectangle 2" o:spid="_x0000_s1026" style="position:absolute;left:0;text-align:left;margin-left:94.45pt;margin-top:13.65pt;width:501.65pt;height:245.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" fillcolor="white [3201]" stroked="f">
                <v:fill opacity="30069f"/>
                <v:textbox inset="2.53958mm,1.2694mm,2.53958mm,1.2694mm">
                  <w:txbxContent>
                    <w:p w14:paraId="52EEC8AE" w14:textId="745E0435" w:rsidR="00C11A98" w:rsidRDefault="001E3062" w:rsidP="00F01F0A">
                      <w:pPr>
                        <w:pStyle w:val="Title"/>
                      </w:pPr>
                      <w:r>
                        <w:t>Security</w:t>
                      </w:r>
                      <w:r w:rsidR="007D5BCA">
                        <w:t xml:space="preserve"> </w:t>
                      </w:r>
                      <w:r w:rsidR="00BE0726">
                        <w:t>o</w:t>
                      </w:r>
                      <w:r w:rsidR="007D5BCA">
                        <w:t>n the Skytap Platform</w:t>
                      </w:r>
                    </w:p>
                    <w:p w14:paraId="55D44A55" w14:textId="6A4C48E9" w:rsidR="001E3062" w:rsidRPr="001E3062" w:rsidRDefault="001E3062" w:rsidP="00F01F0A">
                      <w:pPr>
                        <w:pStyle w:val="Subtitle"/>
                      </w:pPr>
                      <w:r>
                        <w:t xml:space="preserve">Implementing comprehensive security controls </w:t>
                      </w:r>
                      <w:r w:rsidR="00D31F9E">
                        <w:t>in the cloud</w:t>
                      </w:r>
                    </w:p>
                    <w:p w14:paraId="2D959E0B" w14:textId="77777777" w:rsidR="00C11A98" w:rsidRDefault="00C11A98" w:rsidP="00F01F0A"/>
                    <w:p w14:paraId="5FDCD5E0" w14:textId="77777777" w:rsidR="00C11A98" w:rsidRDefault="00C11A98" w:rsidP="00F01F0A"/>
                    <w:p w14:paraId="3605CFF6" w14:textId="76374E05" w:rsidR="00C11A98" w:rsidRDefault="00263938" w:rsidP="00F01F0A">
                      <w:r>
                        <w:t xml:space="preserve">Created By: </w:t>
                      </w:r>
                      <w:r w:rsidR="007D5BCA">
                        <w:t>John Bradshaw, Principal Architect - EMEA</w:t>
                      </w:r>
                    </w:p>
                    <w:p w14:paraId="1807E530" w14:textId="1FE7A07F" w:rsidR="00C11A98" w:rsidRDefault="00D31F9E" w:rsidP="00F01F0A">
                      <w:r>
                        <w:t>April, 2020</w:t>
                      </w:r>
                    </w:p>
                    <w:p w14:paraId="01F02D98" w14:textId="0B7C7EC7" w:rsidR="00C11A98" w:rsidRPr="00D31F9E" w:rsidRDefault="00263938" w:rsidP="00F01F0A">
                      <w:r w:rsidRPr="00D31F9E">
                        <w:t xml:space="preserve">Revision Number </w:t>
                      </w:r>
                      <w:r w:rsidR="00D31F9E" w:rsidRPr="00D31F9E">
                        <w:t>0.1</w:t>
                      </w:r>
                    </w:p>
                  </w:txbxContent>
                </v:textbox>
              </v:rect>
            </w:pict>
          </mc:Fallback>
        </mc:AlternateContent>
      </w:r>
      <w:r w:rsidR="00263938" w:rsidRPr="00F759B4">
        <w:br w:type="page"/>
      </w:r>
    </w:p>
    <w:p w14:paraId="219EFA1F" w14:textId="77777777" w:rsidR="00C11A98" w:rsidRPr="00F759B4" w:rsidRDefault="00263938" w:rsidP="00F01F0A">
      <w:pPr>
        <w:pStyle w:val="Heading1"/>
      </w:pPr>
      <w:bookmarkStart w:id="0" w:name="_bgeydv5w9ukq" w:colFirst="0" w:colLast="0"/>
      <w:bookmarkStart w:id="1" w:name="_Toc37014217"/>
      <w:bookmarkEnd w:id="0"/>
      <w:r w:rsidRPr="00F759B4">
        <w:lastRenderedPageBreak/>
        <w:t>Table of Contents</w:t>
      </w:r>
      <w:bookmarkEnd w:id="1"/>
    </w:p>
    <w:sdt>
      <w:sdtPr>
        <w:id w:val="-1884474028"/>
        <w:docPartObj>
          <w:docPartGallery w:val="Table of Contents"/>
          <w:docPartUnique/>
        </w:docPartObj>
      </w:sdtPr>
      <w:sdtEndPr/>
      <w:sdtContent>
        <w:p w14:paraId="6F8E42A1" w14:textId="34562EC3" w:rsidR="003A60B1" w:rsidRDefault="00263938" w:rsidP="00F01F0A">
          <w:pPr>
            <w:pStyle w:val="TOC1"/>
            <w:rPr>
              <w:rFonts w:asciiTheme="minorHAnsi" w:eastAsiaTheme="minorEastAsia" w:hAnsiTheme="minorHAnsi" w:cstheme="minorBidi"/>
              <w:noProof/>
              <w:color w:val="auto"/>
              <w:sz w:val="24"/>
              <w:szCs w:val="24"/>
            </w:rPr>
          </w:pPr>
          <w:r w:rsidRPr="00F759B4">
            <w:fldChar w:fldCharType="begin"/>
          </w:r>
          <w:r w:rsidRPr="00F759B4">
            <w:instrText xml:space="preserve"> TOC \h \u \z </w:instrText>
          </w:r>
          <w:r w:rsidRPr="00F759B4">
            <w:fldChar w:fldCharType="separate"/>
          </w:r>
          <w:hyperlink w:anchor="_Toc37014217" w:history="1">
            <w:r w:rsidR="003A60B1" w:rsidRPr="009371EC">
              <w:rPr>
                <w:rStyle w:val="Hyperlink"/>
                <w:noProof/>
              </w:rPr>
              <w:t>Table of Contents</w:t>
            </w:r>
            <w:r w:rsidR="003A60B1">
              <w:rPr>
                <w:noProof/>
                <w:webHidden/>
              </w:rPr>
              <w:tab/>
            </w:r>
            <w:r w:rsidR="003A60B1">
              <w:rPr>
                <w:noProof/>
                <w:webHidden/>
              </w:rPr>
              <w:fldChar w:fldCharType="begin"/>
            </w:r>
            <w:r w:rsidR="003A60B1">
              <w:rPr>
                <w:noProof/>
                <w:webHidden/>
              </w:rPr>
              <w:instrText xml:space="preserve"> PAGEREF _Toc37014217 \h </w:instrText>
            </w:r>
            <w:r w:rsidR="003A60B1">
              <w:rPr>
                <w:noProof/>
                <w:webHidden/>
              </w:rPr>
            </w:r>
            <w:r w:rsidR="003A60B1">
              <w:rPr>
                <w:noProof/>
                <w:webHidden/>
              </w:rPr>
              <w:fldChar w:fldCharType="separate"/>
            </w:r>
            <w:r w:rsidR="003A60B1">
              <w:rPr>
                <w:noProof/>
                <w:webHidden/>
              </w:rPr>
              <w:t>2</w:t>
            </w:r>
            <w:r w:rsidR="003A60B1">
              <w:rPr>
                <w:noProof/>
                <w:webHidden/>
              </w:rPr>
              <w:fldChar w:fldCharType="end"/>
            </w:r>
          </w:hyperlink>
        </w:p>
        <w:p w14:paraId="3F9F1B4A" w14:textId="54C32603" w:rsidR="003A60B1" w:rsidRDefault="002B113A" w:rsidP="00F01F0A">
          <w:pPr>
            <w:pStyle w:val="TOC1"/>
            <w:rPr>
              <w:rFonts w:asciiTheme="minorHAnsi" w:eastAsiaTheme="minorEastAsia" w:hAnsiTheme="minorHAnsi" w:cstheme="minorBidi"/>
              <w:noProof/>
              <w:color w:val="auto"/>
              <w:sz w:val="24"/>
              <w:szCs w:val="24"/>
            </w:rPr>
          </w:pPr>
          <w:hyperlink w:anchor="_Toc37014218" w:history="1">
            <w:r w:rsidR="003A60B1" w:rsidRPr="009371EC">
              <w:rPr>
                <w:rStyle w:val="Hyperlink"/>
                <w:noProof/>
              </w:rPr>
              <w:t>Precis</w:t>
            </w:r>
            <w:r w:rsidR="003A60B1">
              <w:rPr>
                <w:noProof/>
                <w:webHidden/>
              </w:rPr>
              <w:tab/>
            </w:r>
            <w:r w:rsidR="003A60B1">
              <w:rPr>
                <w:noProof/>
                <w:webHidden/>
              </w:rPr>
              <w:fldChar w:fldCharType="begin"/>
            </w:r>
            <w:r w:rsidR="003A60B1">
              <w:rPr>
                <w:noProof/>
                <w:webHidden/>
              </w:rPr>
              <w:instrText xml:space="preserve"> PAGEREF _Toc37014218 \h </w:instrText>
            </w:r>
            <w:r w:rsidR="003A60B1">
              <w:rPr>
                <w:noProof/>
                <w:webHidden/>
              </w:rPr>
            </w:r>
            <w:r w:rsidR="003A60B1">
              <w:rPr>
                <w:noProof/>
                <w:webHidden/>
              </w:rPr>
              <w:fldChar w:fldCharType="separate"/>
            </w:r>
            <w:r w:rsidR="003A60B1">
              <w:rPr>
                <w:noProof/>
                <w:webHidden/>
              </w:rPr>
              <w:t>4</w:t>
            </w:r>
            <w:r w:rsidR="003A60B1">
              <w:rPr>
                <w:noProof/>
                <w:webHidden/>
              </w:rPr>
              <w:fldChar w:fldCharType="end"/>
            </w:r>
          </w:hyperlink>
        </w:p>
        <w:p w14:paraId="55E6C903" w14:textId="0F139AE3" w:rsidR="003A60B1" w:rsidRDefault="002B113A" w:rsidP="00F01F0A">
          <w:pPr>
            <w:pStyle w:val="TOC1"/>
            <w:rPr>
              <w:rFonts w:asciiTheme="minorHAnsi" w:eastAsiaTheme="minorEastAsia" w:hAnsiTheme="minorHAnsi" w:cstheme="minorBidi"/>
              <w:noProof/>
              <w:color w:val="auto"/>
              <w:sz w:val="24"/>
              <w:szCs w:val="24"/>
            </w:rPr>
          </w:pPr>
          <w:hyperlink w:anchor="_Toc37014219" w:history="1">
            <w:r w:rsidR="003A60B1" w:rsidRPr="009371EC">
              <w:rPr>
                <w:rStyle w:val="Hyperlink"/>
                <w:noProof/>
              </w:rPr>
              <w:t>Overview</w:t>
            </w:r>
            <w:r w:rsidR="003A60B1">
              <w:rPr>
                <w:noProof/>
                <w:webHidden/>
              </w:rPr>
              <w:tab/>
            </w:r>
            <w:r w:rsidR="003A60B1">
              <w:rPr>
                <w:noProof/>
                <w:webHidden/>
              </w:rPr>
              <w:fldChar w:fldCharType="begin"/>
            </w:r>
            <w:r w:rsidR="003A60B1">
              <w:rPr>
                <w:noProof/>
                <w:webHidden/>
              </w:rPr>
              <w:instrText xml:space="preserve"> PAGEREF _Toc37014219 \h </w:instrText>
            </w:r>
            <w:r w:rsidR="003A60B1">
              <w:rPr>
                <w:noProof/>
                <w:webHidden/>
              </w:rPr>
            </w:r>
            <w:r w:rsidR="003A60B1">
              <w:rPr>
                <w:noProof/>
                <w:webHidden/>
              </w:rPr>
              <w:fldChar w:fldCharType="separate"/>
            </w:r>
            <w:r w:rsidR="003A60B1">
              <w:rPr>
                <w:noProof/>
                <w:webHidden/>
              </w:rPr>
              <w:t>5</w:t>
            </w:r>
            <w:r w:rsidR="003A60B1">
              <w:rPr>
                <w:noProof/>
                <w:webHidden/>
              </w:rPr>
              <w:fldChar w:fldCharType="end"/>
            </w:r>
          </w:hyperlink>
        </w:p>
        <w:p w14:paraId="11BA5DD8" w14:textId="0C4B1BD6" w:rsidR="003A60B1" w:rsidRDefault="002B113A" w:rsidP="00F01F0A">
          <w:pPr>
            <w:pStyle w:val="TOC1"/>
            <w:rPr>
              <w:rFonts w:asciiTheme="minorHAnsi" w:eastAsiaTheme="minorEastAsia" w:hAnsiTheme="minorHAnsi" w:cstheme="minorBidi"/>
              <w:noProof/>
              <w:color w:val="auto"/>
              <w:sz w:val="24"/>
              <w:szCs w:val="24"/>
            </w:rPr>
          </w:pPr>
          <w:hyperlink w:anchor="_Toc37014220" w:history="1">
            <w:r w:rsidR="003A60B1" w:rsidRPr="009371EC">
              <w:rPr>
                <w:rStyle w:val="Hyperlink"/>
                <w:noProof/>
              </w:rPr>
              <w:t>Best Practices</w:t>
            </w:r>
            <w:r w:rsidR="003A60B1">
              <w:rPr>
                <w:noProof/>
                <w:webHidden/>
              </w:rPr>
              <w:tab/>
            </w:r>
            <w:r w:rsidR="003A60B1">
              <w:rPr>
                <w:noProof/>
                <w:webHidden/>
              </w:rPr>
              <w:fldChar w:fldCharType="begin"/>
            </w:r>
            <w:r w:rsidR="003A60B1">
              <w:rPr>
                <w:noProof/>
                <w:webHidden/>
              </w:rPr>
              <w:instrText xml:space="preserve"> PAGEREF _Toc37014220 \h </w:instrText>
            </w:r>
            <w:r w:rsidR="003A60B1">
              <w:rPr>
                <w:noProof/>
                <w:webHidden/>
              </w:rPr>
            </w:r>
            <w:r w:rsidR="003A60B1">
              <w:rPr>
                <w:noProof/>
                <w:webHidden/>
              </w:rPr>
              <w:fldChar w:fldCharType="separate"/>
            </w:r>
            <w:r w:rsidR="003A60B1">
              <w:rPr>
                <w:noProof/>
                <w:webHidden/>
              </w:rPr>
              <w:t>7</w:t>
            </w:r>
            <w:r w:rsidR="003A60B1">
              <w:rPr>
                <w:noProof/>
                <w:webHidden/>
              </w:rPr>
              <w:fldChar w:fldCharType="end"/>
            </w:r>
          </w:hyperlink>
        </w:p>
        <w:p w14:paraId="35AEF492" w14:textId="36C932A5" w:rsidR="003A60B1" w:rsidRDefault="002B113A" w:rsidP="00F01F0A">
          <w:pPr>
            <w:pStyle w:val="TOC2"/>
            <w:rPr>
              <w:rFonts w:asciiTheme="minorHAnsi" w:eastAsiaTheme="minorEastAsia" w:hAnsiTheme="minorHAnsi" w:cstheme="minorBidi"/>
              <w:noProof/>
              <w:color w:val="auto"/>
              <w:sz w:val="24"/>
              <w:szCs w:val="24"/>
            </w:rPr>
          </w:pPr>
          <w:hyperlink w:anchor="_Toc37014221" w:history="1">
            <w:r w:rsidR="003A60B1" w:rsidRPr="009371EC">
              <w:rPr>
                <w:rStyle w:val="Hyperlink"/>
                <w:noProof/>
              </w:rPr>
              <w:t>Security as a Service</w:t>
            </w:r>
            <w:r w:rsidR="003A60B1">
              <w:rPr>
                <w:noProof/>
                <w:webHidden/>
              </w:rPr>
              <w:tab/>
            </w:r>
            <w:r w:rsidR="003A60B1">
              <w:rPr>
                <w:noProof/>
                <w:webHidden/>
              </w:rPr>
              <w:fldChar w:fldCharType="begin"/>
            </w:r>
            <w:r w:rsidR="003A60B1">
              <w:rPr>
                <w:noProof/>
                <w:webHidden/>
              </w:rPr>
              <w:instrText xml:space="preserve"> PAGEREF _Toc37014221 \h </w:instrText>
            </w:r>
            <w:r w:rsidR="003A60B1">
              <w:rPr>
                <w:noProof/>
                <w:webHidden/>
              </w:rPr>
            </w:r>
            <w:r w:rsidR="003A60B1">
              <w:rPr>
                <w:noProof/>
                <w:webHidden/>
              </w:rPr>
              <w:fldChar w:fldCharType="separate"/>
            </w:r>
            <w:r w:rsidR="003A60B1">
              <w:rPr>
                <w:noProof/>
                <w:webHidden/>
              </w:rPr>
              <w:t>7</w:t>
            </w:r>
            <w:r w:rsidR="003A60B1">
              <w:rPr>
                <w:noProof/>
                <w:webHidden/>
              </w:rPr>
              <w:fldChar w:fldCharType="end"/>
            </w:r>
          </w:hyperlink>
        </w:p>
        <w:p w14:paraId="13E95B5C" w14:textId="72F048CE" w:rsidR="003A60B1" w:rsidRDefault="002B113A" w:rsidP="00F01F0A">
          <w:pPr>
            <w:pStyle w:val="TOC3"/>
            <w:rPr>
              <w:rFonts w:asciiTheme="minorHAnsi" w:eastAsiaTheme="minorEastAsia" w:hAnsiTheme="minorHAnsi" w:cstheme="minorBidi"/>
              <w:noProof/>
              <w:color w:val="auto"/>
              <w:sz w:val="24"/>
              <w:szCs w:val="24"/>
            </w:rPr>
          </w:pPr>
          <w:hyperlink w:anchor="_Toc37014222" w:history="1">
            <w:r w:rsidR="003A60B1" w:rsidRPr="009371EC">
              <w:rPr>
                <w:rStyle w:val="Hyperlink"/>
                <w:noProof/>
              </w:rPr>
              <w:t>Legend</w:t>
            </w:r>
            <w:r w:rsidR="003A60B1">
              <w:rPr>
                <w:noProof/>
                <w:webHidden/>
              </w:rPr>
              <w:tab/>
            </w:r>
            <w:r w:rsidR="003A60B1">
              <w:rPr>
                <w:noProof/>
                <w:webHidden/>
              </w:rPr>
              <w:fldChar w:fldCharType="begin"/>
            </w:r>
            <w:r w:rsidR="003A60B1">
              <w:rPr>
                <w:noProof/>
                <w:webHidden/>
              </w:rPr>
              <w:instrText xml:space="preserve"> PAGEREF _Toc37014222 \h </w:instrText>
            </w:r>
            <w:r w:rsidR="003A60B1">
              <w:rPr>
                <w:noProof/>
                <w:webHidden/>
              </w:rPr>
            </w:r>
            <w:r w:rsidR="003A60B1">
              <w:rPr>
                <w:noProof/>
                <w:webHidden/>
              </w:rPr>
              <w:fldChar w:fldCharType="separate"/>
            </w:r>
            <w:r w:rsidR="003A60B1">
              <w:rPr>
                <w:noProof/>
                <w:webHidden/>
              </w:rPr>
              <w:t>7</w:t>
            </w:r>
            <w:r w:rsidR="003A60B1">
              <w:rPr>
                <w:noProof/>
                <w:webHidden/>
              </w:rPr>
              <w:fldChar w:fldCharType="end"/>
            </w:r>
          </w:hyperlink>
        </w:p>
        <w:p w14:paraId="7A62957C" w14:textId="39A19BEA" w:rsidR="003A60B1" w:rsidRDefault="002B113A" w:rsidP="00F01F0A">
          <w:pPr>
            <w:pStyle w:val="TOC2"/>
            <w:rPr>
              <w:rFonts w:asciiTheme="minorHAnsi" w:eastAsiaTheme="minorEastAsia" w:hAnsiTheme="minorHAnsi" w:cstheme="minorBidi"/>
              <w:noProof/>
              <w:color w:val="auto"/>
              <w:sz w:val="24"/>
              <w:szCs w:val="24"/>
            </w:rPr>
          </w:pPr>
          <w:hyperlink w:anchor="_Toc37014223" w:history="1">
            <w:r w:rsidR="003A60B1" w:rsidRPr="009371EC">
              <w:rPr>
                <w:rStyle w:val="Hyperlink"/>
                <w:noProof/>
              </w:rPr>
              <w:t>Secure by Design</w:t>
            </w:r>
            <w:r w:rsidR="003A60B1">
              <w:rPr>
                <w:noProof/>
                <w:webHidden/>
              </w:rPr>
              <w:tab/>
            </w:r>
            <w:r w:rsidR="003A60B1">
              <w:rPr>
                <w:noProof/>
                <w:webHidden/>
              </w:rPr>
              <w:fldChar w:fldCharType="begin"/>
            </w:r>
            <w:r w:rsidR="003A60B1">
              <w:rPr>
                <w:noProof/>
                <w:webHidden/>
              </w:rPr>
              <w:instrText xml:space="preserve"> PAGEREF _Toc37014223 \h </w:instrText>
            </w:r>
            <w:r w:rsidR="003A60B1">
              <w:rPr>
                <w:noProof/>
                <w:webHidden/>
              </w:rPr>
            </w:r>
            <w:r w:rsidR="003A60B1">
              <w:rPr>
                <w:noProof/>
                <w:webHidden/>
              </w:rPr>
              <w:fldChar w:fldCharType="separate"/>
            </w:r>
            <w:r w:rsidR="003A60B1">
              <w:rPr>
                <w:noProof/>
                <w:webHidden/>
              </w:rPr>
              <w:t>8</w:t>
            </w:r>
            <w:r w:rsidR="003A60B1">
              <w:rPr>
                <w:noProof/>
                <w:webHidden/>
              </w:rPr>
              <w:fldChar w:fldCharType="end"/>
            </w:r>
          </w:hyperlink>
        </w:p>
        <w:p w14:paraId="330DB7AD" w14:textId="7207D2A2" w:rsidR="003A60B1" w:rsidRDefault="002B113A" w:rsidP="00F01F0A">
          <w:pPr>
            <w:pStyle w:val="TOC3"/>
            <w:rPr>
              <w:rFonts w:asciiTheme="minorHAnsi" w:eastAsiaTheme="minorEastAsia" w:hAnsiTheme="minorHAnsi" w:cstheme="minorBidi"/>
              <w:noProof/>
              <w:color w:val="auto"/>
              <w:sz w:val="24"/>
              <w:szCs w:val="24"/>
            </w:rPr>
          </w:pPr>
          <w:hyperlink w:anchor="_Toc37014224" w:history="1">
            <w:r w:rsidR="003A60B1" w:rsidRPr="009371EC">
              <w:rPr>
                <w:rStyle w:val="Hyperlink"/>
                <w:noProof/>
              </w:rPr>
              <w:t>Platform</w:t>
            </w:r>
            <w:r w:rsidR="003A60B1">
              <w:rPr>
                <w:noProof/>
                <w:webHidden/>
              </w:rPr>
              <w:tab/>
            </w:r>
            <w:r w:rsidR="003A60B1">
              <w:rPr>
                <w:noProof/>
                <w:webHidden/>
              </w:rPr>
              <w:fldChar w:fldCharType="begin"/>
            </w:r>
            <w:r w:rsidR="003A60B1">
              <w:rPr>
                <w:noProof/>
                <w:webHidden/>
              </w:rPr>
              <w:instrText xml:space="preserve"> PAGEREF _Toc37014224 \h </w:instrText>
            </w:r>
            <w:r w:rsidR="003A60B1">
              <w:rPr>
                <w:noProof/>
                <w:webHidden/>
              </w:rPr>
            </w:r>
            <w:r w:rsidR="003A60B1">
              <w:rPr>
                <w:noProof/>
                <w:webHidden/>
              </w:rPr>
              <w:fldChar w:fldCharType="separate"/>
            </w:r>
            <w:r w:rsidR="003A60B1">
              <w:rPr>
                <w:noProof/>
                <w:webHidden/>
              </w:rPr>
              <w:t>9</w:t>
            </w:r>
            <w:r w:rsidR="003A60B1">
              <w:rPr>
                <w:noProof/>
                <w:webHidden/>
              </w:rPr>
              <w:fldChar w:fldCharType="end"/>
            </w:r>
          </w:hyperlink>
        </w:p>
        <w:p w14:paraId="304C249E" w14:textId="14EB5F10" w:rsidR="003A60B1" w:rsidRDefault="002B113A" w:rsidP="00F01F0A">
          <w:pPr>
            <w:pStyle w:val="TOC4"/>
            <w:rPr>
              <w:rFonts w:asciiTheme="minorHAnsi" w:eastAsiaTheme="minorEastAsia" w:hAnsiTheme="minorHAnsi" w:cstheme="minorBidi"/>
              <w:noProof/>
              <w:color w:val="auto"/>
              <w:sz w:val="24"/>
              <w:szCs w:val="24"/>
            </w:rPr>
          </w:pPr>
          <w:hyperlink w:anchor="_Toc37014225" w:history="1">
            <w:r w:rsidR="003A60B1" w:rsidRPr="009371EC">
              <w:rPr>
                <w:rStyle w:val="Hyperlink"/>
                <w:noProof/>
              </w:rPr>
              <w:t>Security Policies</w:t>
            </w:r>
            <w:r w:rsidR="003A60B1">
              <w:rPr>
                <w:noProof/>
                <w:webHidden/>
              </w:rPr>
              <w:tab/>
            </w:r>
            <w:r w:rsidR="003A60B1">
              <w:rPr>
                <w:noProof/>
                <w:webHidden/>
              </w:rPr>
              <w:fldChar w:fldCharType="begin"/>
            </w:r>
            <w:r w:rsidR="003A60B1">
              <w:rPr>
                <w:noProof/>
                <w:webHidden/>
              </w:rPr>
              <w:instrText xml:space="preserve"> PAGEREF _Toc37014225 \h </w:instrText>
            </w:r>
            <w:r w:rsidR="003A60B1">
              <w:rPr>
                <w:noProof/>
                <w:webHidden/>
              </w:rPr>
            </w:r>
            <w:r w:rsidR="003A60B1">
              <w:rPr>
                <w:noProof/>
                <w:webHidden/>
              </w:rPr>
              <w:fldChar w:fldCharType="separate"/>
            </w:r>
            <w:r w:rsidR="003A60B1">
              <w:rPr>
                <w:noProof/>
                <w:webHidden/>
              </w:rPr>
              <w:t>9</w:t>
            </w:r>
            <w:r w:rsidR="003A60B1">
              <w:rPr>
                <w:noProof/>
                <w:webHidden/>
              </w:rPr>
              <w:fldChar w:fldCharType="end"/>
            </w:r>
          </w:hyperlink>
        </w:p>
        <w:p w14:paraId="742580C9" w14:textId="07559CAA" w:rsidR="003A60B1" w:rsidRDefault="002B113A" w:rsidP="00F01F0A">
          <w:pPr>
            <w:pStyle w:val="TOC4"/>
            <w:rPr>
              <w:rFonts w:asciiTheme="minorHAnsi" w:eastAsiaTheme="minorEastAsia" w:hAnsiTheme="minorHAnsi" w:cstheme="minorBidi"/>
              <w:noProof/>
              <w:color w:val="auto"/>
              <w:sz w:val="24"/>
              <w:szCs w:val="24"/>
            </w:rPr>
          </w:pPr>
          <w:hyperlink w:anchor="_Toc37014226" w:history="1">
            <w:r w:rsidR="003A60B1" w:rsidRPr="009371EC">
              <w:rPr>
                <w:rStyle w:val="Hyperlink"/>
                <w:noProof/>
              </w:rPr>
              <w:t>Notifications</w:t>
            </w:r>
            <w:r w:rsidR="003A60B1">
              <w:rPr>
                <w:noProof/>
                <w:webHidden/>
              </w:rPr>
              <w:tab/>
            </w:r>
            <w:r w:rsidR="003A60B1">
              <w:rPr>
                <w:noProof/>
                <w:webHidden/>
              </w:rPr>
              <w:fldChar w:fldCharType="begin"/>
            </w:r>
            <w:r w:rsidR="003A60B1">
              <w:rPr>
                <w:noProof/>
                <w:webHidden/>
              </w:rPr>
              <w:instrText xml:space="preserve"> PAGEREF _Toc37014226 \h </w:instrText>
            </w:r>
            <w:r w:rsidR="003A60B1">
              <w:rPr>
                <w:noProof/>
                <w:webHidden/>
              </w:rPr>
            </w:r>
            <w:r w:rsidR="003A60B1">
              <w:rPr>
                <w:noProof/>
                <w:webHidden/>
              </w:rPr>
              <w:fldChar w:fldCharType="separate"/>
            </w:r>
            <w:r w:rsidR="003A60B1">
              <w:rPr>
                <w:noProof/>
                <w:webHidden/>
              </w:rPr>
              <w:t>9</w:t>
            </w:r>
            <w:r w:rsidR="003A60B1">
              <w:rPr>
                <w:noProof/>
                <w:webHidden/>
              </w:rPr>
              <w:fldChar w:fldCharType="end"/>
            </w:r>
          </w:hyperlink>
        </w:p>
        <w:p w14:paraId="5DCA927C" w14:textId="509C5C47" w:rsidR="003A60B1" w:rsidRDefault="002B113A" w:rsidP="00F01F0A">
          <w:pPr>
            <w:pStyle w:val="TOC4"/>
            <w:rPr>
              <w:rFonts w:asciiTheme="minorHAnsi" w:eastAsiaTheme="minorEastAsia" w:hAnsiTheme="minorHAnsi" w:cstheme="minorBidi"/>
              <w:noProof/>
              <w:color w:val="auto"/>
              <w:sz w:val="24"/>
              <w:szCs w:val="24"/>
            </w:rPr>
          </w:pPr>
          <w:hyperlink w:anchor="_Toc37014227" w:history="1">
            <w:r w:rsidR="003A60B1" w:rsidRPr="009371EC">
              <w:rPr>
                <w:rStyle w:val="Hyperlink"/>
                <w:noProof/>
              </w:rPr>
              <w:t>Authentication, Authorisation and Accounting</w:t>
            </w:r>
            <w:r w:rsidR="003A60B1">
              <w:rPr>
                <w:noProof/>
                <w:webHidden/>
              </w:rPr>
              <w:tab/>
            </w:r>
            <w:r w:rsidR="003A60B1">
              <w:rPr>
                <w:noProof/>
                <w:webHidden/>
              </w:rPr>
              <w:fldChar w:fldCharType="begin"/>
            </w:r>
            <w:r w:rsidR="003A60B1">
              <w:rPr>
                <w:noProof/>
                <w:webHidden/>
              </w:rPr>
              <w:instrText xml:space="preserve"> PAGEREF _Toc37014227 \h </w:instrText>
            </w:r>
            <w:r w:rsidR="003A60B1">
              <w:rPr>
                <w:noProof/>
                <w:webHidden/>
              </w:rPr>
            </w:r>
            <w:r w:rsidR="003A60B1">
              <w:rPr>
                <w:noProof/>
                <w:webHidden/>
              </w:rPr>
              <w:fldChar w:fldCharType="separate"/>
            </w:r>
            <w:r w:rsidR="003A60B1">
              <w:rPr>
                <w:noProof/>
                <w:webHidden/>
              </w:rPr>
              <w:t>9</w:t>
            </w:r>
            <w:r w:rsidR="003A60B1">
              <w:rPr>
                <w:noProof/>
                <w:webHidden/>
              </w:rPr>
              <w:fldChar w:fldCharType="end"/>
            </w:r>
          </w:hyperlink>
        </w:p>
        <w:p w14:paraId="3F627571" w14:textId="56CE569E" w:rsidR="003A60B1" w:rsidRDefault="002B113A" w:rsidP="00F01F0A">
          <w:pPr>
            <w:pStyle w:val="TOC5"/>
            <w:rPr>
              <w:rFonts w:asciiTheme="minorHAnsi" w:eastAsiaTheme="minorEastAsia" w:hAnsiTheme="minorHAnsi" w:cstheme="minorBidi"/>
              <w:noProof/>
              <w:color w:val="auto"/>
              <w:sz w:val="24"/>
              <w:szCs w:val="24"/>
            </w:rPr>
          </w:pPr>
          <w:hyperlink w:anchor="_Toc37014228" w:history="1">
            <w:r w:rsidR="003A60B1" w:rsidRPr="009371EC">
              <w:rPr>
                <w:rStyle w:val="Hyperlink"/>
                <w:noProof/>
              </w:rPr>
              <w:t>Users, Groups, Projects and Departments</w:t>
            </w:r>
            <w:r w:rsidR="003A60B1">
              <w:rPr>
                <w:noProof/>
                <w:webHidden/>
              </w:rPr>
              <w:tab/>
            </w:r>
            <w:r w:rsidR="003A60B1">
              <w:rPr>
                <w:noProof/>
                <w:webHidden/>
              </w:rPr>
              <w:fldChar w:fldCharType="begin"/>
            </w:r>
            <w:r w:rsidR="003A60B1">
              <w:rPr>
                <w:noProof/>
                <w:webHidden/>
              </w:rPr>
              <w:instrText xml:space="preserve"> PAGEREF _Toc37014228 \h </w:instrText>
            </w:r>
            <w:r w:rsidR="003A60B1">
              <w:rPr>
                <w:noProof/>
                <w:webHidden/>
              </w:rPr>
            </w:r>
            <w:r w:rsidR="003A60B1">
              <w:rPr>
                <w:noProof/>
                <w:webHidden/>
              </w:rPr>
              <w:fldChar w:fldCharType="separate"/>
            </w:r>
            <w:r w:rsidR="003A60B1">
              <w:rPr>
                <w:noProof/>
                <w:webHidden/>
              </w:rPr>
              <w:t>9</w:t>
            </w:r>
            <w:r w:rsidR="003A60B1">
              <w:rPr>
                <w:noProof/>
                <w:webHidden/>
              </w:rPr>
              <w:fldChar w:fldCharType="end"/>
            </w:r>
          </w:hyperlink>
        </w:p>
        <w:p w14:paraId="3F403416" w14:textId="002F5368" w:rsidR="003A60B1" w:rsidRDefault="002B113A" w:rsidP="00F01F0A">
          <w:pPr>
            <w:pStyle w:val="TOC6"/>
            <w:rPr>
              <w:rFonts w:asciiTheme="minorHAnsi" w:eastAsiaTheme="minorEastAsia" w:hAnsiTheme="minorHAnsi" w:cstheme="minorBidi"/>
              <w:noProof/>
              <w:color w:val="auto"/>
              <w:sz w:val="24"/>
              <w:szCs w:val="24"/>
            </w:rPr>
          </w:pPr>
          <w:hyperlink w:anchor="_Toc37014229" w:history="1">
            <w:r w:rsidR="003A60B1" w:rsidRPr="009371EC">
              <w:rPr>
                <w:rStyle w:val="Hyperlink"/>
                <w:noProof/>
              </w:rPr>
              <w:t>Users</w:t>
            </w:r>
            <w:r w:rsidR="003A60B1">
              <w:rPr>
                <w:noProof/>
                <w:webHidden/>
              </w:rPr>
              <w:tab/>
            </w:r>
            <w:r w:rsidR="003A60B1">
              <w:rPr>
                <w:noProof/>
                <w:webHidden/>
              </w:rPr>
              <w:fldChar w:fldCharType="begin"/>
            </w:r>
            <w:r w:rsidR="003A60B1">
              <w:rPr>
                <w:noProof/>
                <w:webHidden/>
              </w:rPr>
              <w:instrText xml:space="preserve"> PAGEREF _Toc37014229 \h </w:instrText>
            </w:r>
            <w:r w:rsidR="003A60B1">
              <w:rPr>
                <w:noProof/>
                <w:webHidden/>
              </w:rPr>
            </w:r>
            <w:r w:rsidR="003A60B1">
              <w:rPr>
                <w:noProof/>
                <w:webHidden/>
              </w:rPr>
              <w:fldChar w:fldCharType="separate"/>
            </w:r>
            <w:r w:rsidR="003A60B1">
              <w:rPr>
                <w:noProof/>
                <w:webHidden/>
              </w:rPr>
              <w:t>10</w:t>
            </w:r>
            <w:r w:rsidR="003A60B1">
              <w:rPr>
                <w:noProof/>
                <w:webHidden/>
              </w:rPr>
              <w:fldChar w:fldCharType="end"/>
            </w:r>
          </w:hyperlink>
        </w:p>
        <w:p w14:paraId="1D1B0723" w14:textId="601C830F" w:rsidR="003A60B1" w:rsidRDefault="002B113A" w:rsidP="00F01F0A">
          <w:pPr>
            <w:pStyle w:val="TOC7"/>
            <w:rPr>
              <w:rFonts w:asciiTheme="minorHAnsi" w:eastAsiaTheme="minorEastAsia" w:hAnsiTheme="minorHAnsi" w:cstheme="minorBidi"/>
              <w:noProof/>
              <w:color w:val="auto"/>
              <w:sz w:val="24"/>
              <w:szCs w:val="24"/>
            </w:rPr>
          </w:pPr>
          <w:hyperlink w:anchor="_Toc37014230" w:history="1">
            <w:r w:rsidR="003A60B1" w:rsidRPr="009371EC">
              <w:rPr>
                <w:rStyle w:val="Hyperlink"/>
                <w:noProof/>
              </w:rPr>
              <w:t>User Permissions</w:t>
            </w:r>
            <w:r w:rsidR="003A60B1">
              <w:rPr>
                <w:noProof/>
                <w:webHidden/>
              </w:rPr>
              <w:tab/>
            </w:r>
            <w:r w:rsidR="003A60B1">
              <w:rPr>
                <w:noProof/>
                <w:webHidden/>
              </w:rPr>
              <w:fldChar w:fldCharType="begin"/>
            </w:r>
            <w:r w:rsidR="003A60B1">
              <w:rPr>
                <w:noProof/>
                <w:webHidden/>
              </w:rPr>
              <w:instrText xml:space="preserve"> PAGEREF _Toc37014230 \h </w:instrText>
            </w:r>
            <w:r w:rsidR="003A60B1">
              <w:rPr>
                <w:noProof/>
                <w:webHidden/>
              </w:rPr>
            </w:r>
            <w:r w:rsidR="003A60B1">
              <w:rPr>
                <w:noProof/>
                <w:webHidden/>
              </w:rPr>
              <w:fldChar w:fldCharType="separate"/>
            </w:r>
            <w:r w:rsidR="003A60B1">
              <w:rPr>
                <w:noProof/>
                <w:webHidden/>
              </w:rPr>
              <w:t>10</w:t>
            </w:r>
            <w:r w:rsidR="003A60B1">
              <w:rPr>
                <w:noProof/>
                <w:webHidden/>
              </w:rPr>
              <w:fldChar w:fldCharType="end"/>
            </w:r>
          </w:hyperlink>
        </w:p>
        <w:p w14:paraId="30ED86B5" w14:textId="70904764" w:rsidR="003A60B1" w:rsidRDefault="002B113A" w:rsidP="00F01F0A">
          <w:pPr>
            <w:pStyle w:val="TOC7"/>
            <w:rPr>
              <w:rFonts w:asciiTheme="minorHAnsi" w:eastAsiaTheme="minorEastAsia" w:hAnsiTheme="minorHAnsi" w:cstheme="minorBidi"/>
              <w:noProof/>
              <w:color w:val="auto"/>
              <w:sz w:val="24"/>
              <w:szCs w:val="24"/>
            </w:rPr>
          </w:pPr>
          <w:hyperlink w:anchor="_Toc37014231" w:history="1">
            <w:r w:rsidR="003A60B1" w:rsidRPr="009371EC">
              <w:rPr>
                <w:rStyle w:val="Hyperlink"/>
                <w:noProof/>
              </w:rPr>
              <w:t>Extended User Permissions</w:t>
            </w:r>
            <w:r w:rsidR="003A60B1">
              <w:rPr>
                <w:noProof/>
                <w:webHidden/>
              </w:rPr>
              <w:tab/>
            </w:r>
            <w:r w:rsidR="003A60B1">
              <w:rPr>
                <w:noProof/>
                <w:webHidden/>
              </w:rPr>
              <w:fldChar w:fldCharType="begin"/>
            </w:r>
            <w:r w:rsidR="003A60B1">
              <w:rPr>
                <w:noProof/>
                <w:webHidden/>
              </w:rPr>
              <w:instrText xml:space="preserve"> PAGEREF _Toc37014231 \h </w:instrText>
            </w:r>
            <w:r w:rsidR="003A60B1">
              <w:rPr>
                <w:noProof/>
                <w:webHidden/>
              </w:rPr>
            </w:r>
            <w:r w:rsidR="003A60B1">
              <w:rPr>
                <w:noProof/>
                <w:webHidden/>
              </w:rPr>
              <w:fldChar w:fldCharType="separate"/>
            </w:r>
            <w:r w:rsidR="003A60B1">
              <w:rPr>
                <w:noProof/>
                <w:webHidden/>
              </w:rPr>
              <w:t>10</w:t>
            </w:r>
            <w:r w:rsidR="003A60B1">
              <w:rPr>
                <w:noProof/>
                <w:webHidden/>
              </w:rPr>
              <w:fldChar w:fldCharType="end"/>
            </w:r>
          </w:hyperlink>
        </w:p>
        <w:p w14:paraId="2355A20D" w14:textId="2B1CDEF7" w:rsidR="003A60B1" w:rsidRDefault="002B113A" w:rsidP="00F01F0A">
          <w:pPr>
            <w:pStyle w:val="TOC6"/>
            <w:rPr>
              <w:rFonts w:asciiTheme="minorHAnsi" w:eastAsiaTheme="minorEastAsia" w:hAnsiTheme="minorHAnsi" w:cstheme="minorBidi"/>
              <w:noProof/>
              <w:color w:val="auto"/>
              <w:sz w:val="24"/>
              <w:szCs w:val="24"/>
            </w:rPr>
          </w:pPr>
          <w:hyperlink w:anchor="_Toc37014232" w:history="1">
            <w:r w:rsidR="003A60B1" w:rsidRPr="009371EC">
              <w:rPr>
                <w:rStyle w:val="Hyperlink"/>
                <w:noProof/>
              </w:rPr>
              <w:t>Groups</w:t>
            </w:r>
            <w:r w:rsidR="003A60B1">
              <w:rPr>
                <w:noProof/>
                <w:webHidden/>
              </w:rPr>
              <w:tab/>
            </w:r>
            <w:r w:rsidR="003A60B1">
              <w:rPr>
                <w:noProof/>
                <w:webHidden/>
              </w:rPr>
              <w:fldChar w:fldCharType="begin"/>
            </w:r>
            <w:r w:rsidR="003A60B1">
              <w:rPr>
                <w:noProof/>
                <w:webHidden/>
              </w:rPr>
              <w:instrText xml:space="preserve"> PAGEREF _Toc37014232 \h </w:instrText>
            </w:r>
            <w:r w:rsidR="003A60B1">
              <w:rPr>
                <w:noProof/>
                <w:webHidden/>
              </w:rPr>
            </w:r>
            <w:r w:rsidR="003A60B1">
              <w:rPr>
                <w:noProof/>
                <w:webHidden/>
              </w:rPr>
              <w:fldChar w:fldCharType="separate"/>
            </w:r>
            <w:r w:rsidR="003A60B1">
              <w:rPr>
                <w:noProof/>
                <w:webHidden/>
              </w:rPr>
              <w:t>11</w:t>
            </w:r>
            <w:r w:rsidR="003A60B1">
              <w:rPr>
                <w:noProof/>
                <w:webHidden/>
              </w:rPr>
              <w:fldChar w:fldCharType="end"/>
            </w:r>
          </w:hyperlink>
        </w:p>
        <w:p w14:paraId="27368D76" w14:textId="39E29214" w:rsidR="003A60B1" w:rsidRDefault="002B113A" w:rsidP="00F01F0A">
          <w:pPr>
            <w:pStyle w:val="TOC6"/>
            <w:rPr>
              <w:rFonts w:asciiTheme="minorHAnsi" w:eastAsiaTheme="minorEastAsia" w:hAnsiTheme="minorHAnsi" w:cstheme="minorBidi"/>
              <w:noProof/>
              <w:color w:val="auto"/>
              <w:sz w:val="24"/>
              <w:szCs w:val="24"/>
            </w:rPr>
          </w:pPr>
          <w:hyperlink w:anchor="_Toc37014233" w:history="1">
            <w:r w:rsidR="003A60B1" w:rsidRPr="009371EC">
              <w:rPr>
                <w:rStyle w:val="Hyperlink"/>
                <w:noProof/>
              </w:rPr>
              <w:t>Projects</w:t>
            </w:r>
            <w:r w:rsidR="003A60B1">
              <w:rPr>
                <w:noProof/>
                <w:webHidden/>
              </w:rPr>
              <w:tab/>
            </w:r>
            <w:r w:rsidR="003A60B1">
              <w:rPr>
                <w:noProof/>
                <w:webHidden/>
              </w:rPr>
              <w:fldChar w:fldCharType="begin"/>
            </w:r>
            <w:r w:rsidR="003A60B1">
              <w:rPr>
                <w:noProof/>
                <w:webHidden/>
              </w:rPr>
              <w:instrText xml:space="preserve"> PAGEREF _Toc37014233 \h </w:instrText>
            </w:r>
            <w:r w:rsidR="003A60B1">
              <w:rPr>
                <w:noProof/>
                <w:webHidden/>
              </w:rPr>
            </w:r>
            <w:r w:rsidR="003A60B1">
              <w:rPr>
                <w:noProof/>
                <w:webHidden/>
              </w:rPr>
              <w:fldChar w:fldCharType="separate"/>
            </w:r>
            <w:r w:rsidR="003A60B1">
              <w:rPr>
                <w:noProof/>
                <w:webHidden/>
              </w:rPr>
              <w:t>11</w:t>
            </w:r>
            <w:r w:rsidR="003A60B1">
              <w:rPr>
                <w:noProof/>
                <w:webHidden/>
              </w:rPr>
              <w:fldChar w:fldCharType="end"/>
            </w:r>
          </w:hyperlink>
        </w:p>
        <w:p w14:paraId="72DDBF4E" w14:textId="10EBD1A1" w:rsidR="003A60B1" w:rsidRDefault="002B113A" w:rsidP="00F01F0A">
          <w:pPr>
            <w:pStyle w:val="TOC7"/>
            <w:rPr>
              <w:rFonts w:asciiTheme="minorHAnsi" w:eastAsiaTheme="minorEastAsia" w:hAnsiTheme="minorHAnsi" w:cstheme="minorBidi"/>
              <w:noProof/>
              <w:color w:val="auto"/>
              <w:sz w:val="24"/>
              <w:szCs w:val="24"/>
            </w:rPr>
          </w:pPr>
          <w:hyperlink w:anchor="_Toc37014234" w:history="1">
            <w:r w:rsidR="003A60B1" w:rsidRPr="009371EC">
              <w:rPr>
                <w:rStyle w:val="Hyperlink"/>
                <w:noProof/>
              </w:rPr>
              <w:t>Project Permissions</w:t>
            </w:r>
            <w:r w:rsidR="003A60B1">
              <w:rPr>
                <w:noProof/>
                <w:webHidden/>
              </w:rPr>
              <w:tab/>
            </w:r>
            <w:r w:rsidR="003A60B1">
              <w:rPr>
                <w:noProof/>
                <w:webHidden/>
              </w:rPr>
              <w:fldChar w:fldCharType="begin"/>
            </w:r>
            <w:r w:rsidR="003A60B1">
              <w:rPr>
                <w:noProof/>
                <w:webHidden/>
              </w:rPr>
              <w:instrText xml:space="preserve"> PAGEREF _Toc37014234 \h </w:instrText>
            </w:r>
            <w:r w:rsidR="003A60B1">
              <w:rPr>
                <w:noProof/>
                <w:webHidden/>
              </w:rPr>
            </w:r>
            <w:r w:rsidR="003A60B1">
              <w:rPr>
                <w:noProof/>
                <w:webHidden/>
              </w:rPr>
              <w:fldChar w:fldCharType="separate"/>
            </w:r>
            <w:r w:rsidR="003A60B1">
              <w:rPr>
                <w:noProof/>
                <w:webHidden/>
              </w:rPr>
              <w:t>11</w:t>
            </w:r>
            <w:r w:rsidR="003A60B1">
              <w:rPr>
                <w:noProof/>
                <w:webHidden/>
              </w:rPr>
              <w:fldChar w:fldCharType="end"/>
            </w:r>
          </w:hyperlink>
        </w:p>
        <w:p w14:paraId="40011291" w14:textId="5FB038DB" w:rsidR="003A60B1" w:rsidRDefault="002B113A" w:rsidP="00F01F0A">
          <w:pPr>
            <w:pStyle w:val="TOC7"/>
            <w:rPr>
              <w:rFonts w:asciiTheme="minorHAnsi" w:eastAsiaTheme="minorEastAsia" w:hAnsiTheme="minorHAnsi" w:cstheme="minorBidi"/>
              <w:noProof/>
              <w:color w:val="auto"/>
              <w:sz w:val="24"/>
              <w:szCs w:val="24"/>
            </w:rPr>
          </w:pPr>
          <w:hyperlink w:anchor="_Toc37014235" w:history="1">
            <w:r w:rsidR="003A60B1" w:rsidRPr="009371EC">
              <w:rPr>
                <w:rStyle w:val="Hyperlink"/>
                <w:noProof/>
              </w:rPr>
              <w:t>Project Example</w:t>
            </w:r>
            <w:r w:rsidR="003A60B1">
              <w:rPr>
                <w:noProof/>
                <w:webHidden/>
              </w:rPr>
              <w:tab/>
            </w:r>
            <w:r w:rsidR="003A60B1">
              <w:rPr>
                <w:noProof/>
                <w:webHidden/>
              </w:rPr>
              <w:fldChar w:fldCharType="begin"/>
            </w:r>
            <w:r w:rsidR="003A60B1">
              <w:rPr>
                <w:noProof/>
                <w:webHidden/>
              </w:rPr>
              <w:instrText xml:space="preserve"> PAGEREF _Toc37014235 \h </w:instrText>
            </w:r>
            <w:r w:rsidR="003A60B1">
              <w:rPr>
                <w:noProof/>
                <w:webHidden/>
              </w:rPr>
            </w:r>
            <w:r w:rsidR="003A60B1">
              <w:rPr>
                <w:noProof/>
                <w:webHidden/>
              </w:rPr>
              <w:fldChar w:fldCharType="separate"/>
            </w:r>
            <w:r w:rsidR="003A60B1">
              <w:rPr>
                <w:noProof/>
                <w:webHidden/>
              </w:rPr>
              <w:t>12</w:t>
            </w:r>
            <w:r w:rsidR="003A60B1">
              <w:rPr>
                <w:noProof/>
                <w:webHidden/>
              </w:rPr>
              <w:fldChar w:fldCharType="end"/>
            </w:r>
          </w:hyperlink>
        </w:p>
        <w:p w14:paraId="043208A4" w14:textId="1ABE9162" w:rsidR="003A60B1" w:rsidRDefault="002B113A" w:rsidP="00F01F0A">
          <w:pPr>
            <w:pStyle w:val="TOC6"/>
            <w:rPr>
              <w:rFonts w:asciiTheme="minorHAnsi" w:eastAsiaTheme="minorEastAsia" w:hAnsiTheme="minorHAnsi" w:cstheme="minorBidi"/>
              <w:noProof/>
              <w:color w:val="auto"/>
              <w:sz w:val="24"/>
              <w:szCs w:val="24"/>
            </w:rPr>
          </w:pPr>
          <w:hyperlink w:anchor="_Toc37014236" w:history="1">
            <w:r w:rsidR="003A60B1" w:rsidRPr="009371EC">
              <w:rPr>
                <w:rStyle w:val="Hyperlink"/>
                <w:noProof/>
              </w:rPr>
              <w:t>Departments</w:t>
            </w:r>
            <w:r w:rsidR="003A60B1">
              <w:rPr>
                <w:noProof/>
                <w:webHidden/>
              </w:rPr>
              <w:tab/>
            </w:r>
            <w:r w:rsidR="003A60B1">
              <w:rPr>
                <w:noProof/>
                <w:webHidden/>
              </w:rPr>
              <w:fldChar w:fldCharType="begin"/>
            </w:r>
            <w:r w:rsidR="003A60B1">
              <w:rPr>
                <w:noProof/>
                <w:webHidden/>
              </w:rPr>
              <w:instrText xml:space="preserve"> PAGEREF _Toc37014236 \h </w:instrText>
            </w:r>
            <w:r w:rsidR="003A60B1">
              <w:rPr>
                <w:noProof/>
                <w:webHidden/>
              </w:rPr>
            </w:r>
            <w:r w:rsidR="003A60B1">
              <w:rPr>
                <w:noProof/>
                <w:webHidden/>
              </w:rPr>
              <w:fldChar w:fldCharType="separate"/>
            </w:r>
            <w:r w:rsidR="003A60B1">
              <w:rPr>
                <w:noProof/>
                <w:webHidden/>
              </w:rPr>
              <w:t>13</w:t>
            </w:r>
            <w:r w:rsidR="003A60B1">
              <w:rPr>
                <w:noProof/>
                <w:webHidden/>
              </w:rPr>
              <w:fldChar w:fldCharType="end"/>
            </w:r>
          </w:hyperlink>
        </w:p>
        <w:p w14:paraId="0E822564" w14:textId="02BC2607" w:rsidR="003A60B1" w:rsidRDefault="002B113A" w:rsidP="00F01F0A">
          <w:pPr>
            <w:pStyle w:val="TOC6"/>
            <w:rPr>
              <w:rFonts w:asciiTheme="minorHAnsi" w:eastAsiaTheme="minorEastAsia" w:hAnsiTheme="minorHAnsi" w:cstheme="minorBidi"/>
              <w:noProof/>
              <w:color w:val="auto"/>
              <w:sz w:val="24"/>
              <w:szCs w:val="24"/>
            </w:rPr>
          </w:pPr>
          <w:hyperlink w:anchor="_Toc37014237" w:history="1">
            <w:r w:rsidR="003A60B1" w:rsidRPr="009371EC">
              <w:rPr>
                <w:rStyle w:val="Hyperlink"/>
                <w:noProof/>
              </w:rPr>
              <w:t>Single Sign-On</w:t>
            </w:r>
            <w:r w:rsidR="003A60B1">
              <w:rPr>
                <w:noProof/>
                <w:webHidden/>
              </w:rPr>
              <w:tab/>
            </w:r>
            <w:r w:rsidR="003A60B1">
              <w:rPr>
                <w:noProof/>
                <w:webHidden/>
              </w:rPr>
              <w:fldChar w:fldCharType="begin"/>
            </w:r>
            <w:r w:rsidR="003A60B1">
              <w:rPr>
                <w:noProof/>
                <w:webHidden/>
              </w:rPr>
              <w:instrText xml:space="preserve"> PAGEREF _Toc37014237 \h </w:instrText>
            </w:r>
            <w:r w:rsidR="003A60B1">
              <w:rPr>
                <w:noProof/>
                <w:webHidden/>
              </w:rPr>
            </w:r>
            <w:r w:rsidR="003A60B1">
              <w:rPr>
                <w:noProof/>
                <w:webHidden/>
              </w:rPr>
              <w:fldChar w:fldCharType="separate"/>
            </w:r>
            <w:r w:rsidR="003A60B1">
              <w:rPr>
                <w:noProof/>
                <w:webHidden/>
              </w:rPr>
              <w:t>13</w:t>
            </w:r>
            <w:r w:rsidR="003A60B1">
              <w:rPr>
                <w:noProof/>
                <w:webHidden/>
              </w:rPr>
              <w:fldChar w:fldCharType="end"/>
            </w:r>
          </w:hyperlink>
        </w:p>
        <w:p w14:paraId="31E12E71" w14:textId="1AC041C6" w:rsidR="003A60B1" w:rsidRDefault="002B113A" w:rsidP="00F01F0A">
          <w:pPr>
            <w:pStyle w:val="TOC5"/>
            <w:rPr>
              <w:rFonts w:asciiTheme="minorHAnsi" w:eastAsiaTheme="minorEastAsia" w:hAnsiTheme="minorHAnsi" w:cstheme="minorBidi"/>
              <w:noProof/>
              <w:color w:val="auto"/>
              <w:sz w:val="24"/>
              <w:szCs w:val="24"/>
            </w:rPr>
          </w:pPr>
          <w:hyperlink w:anchor="_Toc37014238" w:history="1">
            <w:r w:rsidR="003A60B1" w:rsidRPr="009371EC">
              <w:rPr>
                <w:rStyle w:val="Hyperlink"/>
                <w:noProof/>
              </w:rPr>
              <w:t>Labels</w:t>
            </w:r>
            <w:r w:rsidR="003A60B1">
              <w:rPr>
                <w:noProof/>
                <w:webHidden/>
              </w:rPr>
              <w:tab/>
            </w:r>
            <w:r w:rsidR="003A60B1">
              <w:rPr>
                <w:noProof/>
                <w:webHidden/>
              </w:rPr>
              <w:fldChar w:fldCharType="begin"/>
            </w:r>
            <w:r w:rsidR="003A60B1">
              <w:rPr>
                <w:noProof/>
                <w:webHidden/>
              </w:rPr>
              <w:instrText xml:space="preserve"> PAGEREF _Toc37014238 \h </w:instrText>
            </w:r>
            <w:r w:rsidR="003A60B1">
              <w:rPr>
                <w:noProof/>
                <w:webHidden/>
              </w:rPr>
            </w:r>
            <w:r w:rsidR="003A60B1">
              <w:rPr>
                <w:noProof/>
                <w:webHidden/>
              </w:rPr>
              <w:fldChar w:fldCharType="separate"/>
            </w:r>
            <w:r w:rsidR="003A60B1">
              <w:rPr>
                <w:noProof/>
                <w:webHidden/>
              </w:rPr>
              <w:t>13</w:t>
            </w:r>
            <w:r w:rsidR="003A60B1">
              <w:rPr>
                <w:noProof/>
                <w:webHidden/>
              </w:rPr>
              <w:fldChar w:fldCharType="end"/>
            </w:r>
          </w:hyperlink>
        </w:p>
        <w:p w14:paraId="26BF78F9" w14:textId="11C11C2D" w:rsidR="003A60B1" w:rsidRDefault="002B113A" w:rsidP="00F01F0A">
          <w:pPr>
            <w:pStyle w:val="TOC4"/>
            <w:rPr>
              <w:rFonts w:asciiTheme="minorHAnsi" w:eastAsiaTheme="minorEastAsia" w:hAnsiTheme="minorHAnsi" w:cstheme="minorBidi"/>
              <w:noProof/>
              <w:color w:val="auto"/>
              <w:sz w:val="24"/>
              <w:szCs w:val="24"/>
            </w:rPr>
          </w:pPr>
          <w:hyperlink w:anchor="_Toc37014239" w:history="1">
            <w:r w:rsidR="003A60B1" w:rsidRPr="009371EC">
              <w:rPr>
                <w:rStyle w:val="Hyperlink"/>
                <w:noProof/>
              </w:rPr>
              <w:t>Auditing</w:t>
            </w:r>
            <w:r w:rsidR="003A60B1">
              <w:rPr>
                <w:noProof/>
                <w:webHidden/>
              </w:rPr>
              <w:tab/>
            </w:r>
            <w:r w:rsidR="003A60B1">
              <w:rPr>
                <w:noProof/>
                <w:webHidden/>
              </w:rPr>
              <w:fldChar w:fldCharType="begin"/>
            </w:r>
            <w:r w:rsidR="003A60B1">
              <w:rPr>
                <w:noProof/>
                <w:webHidden/>
              </w:rPr>
              <w:instrText xml:space="preserve"> PAGEREF _Toc37014239 \h </w:instrText>
            </w:r>
            <w:r w:rsidR="003A60B1">
              <w:rPr>
                <w:noProof/>
                <w:webHidden/>
              </w:rPr>
            </w:r>
            <w:r w:rsidR="003A60B1">
              <w:rPr>
                <w:noProof/>
                <w:webHidden/>
              </w:rPr>
              <w:fldChar w:fldCharType="separate"/>
            </w:r>
            <w:r w:rsidR="003A60B1">
              <w:rPr>
                <w:noProof/>
                <w:webHidden/>
              </w:rPr>
              <w:t>14</w:t>
            </w:r>
            <w:r w:rsidR="003A60B1">
              <w:rPr>
                <w:noProof/>
                <w:webHidden/>
              </w:rPr>
              <w:fldChar w:fldCharType="end"/>
            </w:r>
          </w:hyperlink>
        </w:p>
        <w:p w14:paraId="1A90ACB8" w14:textId="3FDA3297" w:rsidR="003A60B1" w:rsidRDefault="002B113A" w:rsidP="00F01F0A">
          <w:pPr>
            <w:pStyle w:val="TOC3"/>
            <w:rPr>
              <w:rFonts w:asciiTheme="minorHAnsi" w:eastAsiaTheme="minorEastAsia" w:hAnsiTheme="minorHAnsi" w:cstheme="minorBidi"/>
              <w:noProof/>
              <w:color w:val="auto"/>
              <w:sz w:val="24"/>
              <w:szCs w:val="24"/>
            </w:rPr>
          </w:pPr>
          <w:hyperlink w:anchor="_Toc37014240" w:history="1">
            <w:r w:rsidR="003A60B1" w:rsidRPr="009371EC">
              <w:rPr>
                <w:rStyle w:val="Hyperlink"/>
                <w:noProof/>
              </w:rPr>
              <w:t>Management</w:t>
            </w:r>
            <w:r w:rsidR="003A60B1">
              <w:rPr>
                <w:noProof/>
                <w:webHidden/>
              </w:rPr>
              <w:tab/>
            </w:r>
            <w:r w:rsidR="003A60B1">
              <w:rPr>
                <w:noProof/>
                <w:webHidden/>
              </w:rPr>
              <w:fldChar w:fldCharType="begin"/>
            </w:r>
            <w:r w:rsidR="003A60B1">
              <w:rPr>
                <w:noProof/>
                <w:webHidden/>
              </w:rPr>
              <w:instrText xml:space="preserve"> PAGEREF _Toc37014240 \h </w:instrText>
            </w:r>
            <w:r w:rsidR="003A60B1">
              <w:rPr>
                <w:noProof/>
                <w:webHidden/>
              </w:rPr>
            </w:r>
            <w:r w:rsidR="003A60B1">
              <w:rPr>
                <w:noProof/>
                <w:webHidden/>
              </w:rPr>
              <w:fldChar w:fldCharType="separate"/>
            </w:r>
            <w:r w:rsidR="003A60B1">
              <w:rPr>
                <w:noProof/>
                <w:webHidden/>
              </w:rPr>
              <w:t>15</w:t>
            </w:r>
            <w:r w:rsidR="003A60B1">
              <w:rPr>
                <w:noProof/>
                <w:webHidden/>
              </w:rPr>
              <w:fldChar w:fldCharType="end"/>
            </w:r>
          </w:hyperlink>
        </w:p>
        <w:p w14:paraId="3B3ED487" w14:textId="3DBE2C6F" w:rsidR="003A60B1" w:rsidRDefault="002B113A" w:rsidP="00F01F0A">
          <w:pPr>
            <w:pStyle w:val="TOC4"/>
            <w:rPr>
              <w:rFonts w:asciiTheme="minorHAnsi" w:eastAsiaTheme="minorEastAsia" w:hAnsiTheme="minorHAnsi" w:cstheme="minorBidi"/>
              <w:noProof/>
              <w:color w:val="auto"/>
              <w:sz w:val="24"/>
              <w:szCs w:val="24"/>
            </w:rPr>
          </w:pPr>
          <w:hyperlink w:anchor="_Toc37014241" w:history="1">
            <w:r w:rsidR="003A60B1" w:rsidRPr="009371EC">
              <w:rPr>
                <w:rStyle w:val="Hyperlink"/>
                <w:noProof/>
              </w:rPr>
              <w:t>Antivirus</w:t>
            </w:r>
            <w:r w:rsidR="003A60B1">
              <w:rPr>
                <w:noProof/>
                <w:webHidden/>
              </w:rPr>
              <w:tab/>
            </w:r>
            <w:r w:rsidR="003A60B1">
              <w:rPr>
                <w:noProof/>
                <w:webHidden/>
              </w:rPr>
              <w:fldChar w:fldCharType="begin"/>
            </w:r>
            <w:r w:rsidR="003A60B1">
              <w:rPr>
                <w:noProof/>
                <w:webHidden/>
              </w:rPr>
              <w:instrText xml:space="preserve"> PAGEREF _Toc37014241 \h </w:instrText>
            </w:r>
            <w:r w:rsidR="003A60B1">
              <w:rPr>
                <w:noProof/>
                <w:webHidden/>
              </w:rPr>
            </w:r>
            <w:r w:rsidR="003A60B1">
              <w:rPr>
                <w:noProof/>
                <w:webHidden/>
              </w:rPr>
              <w:fldChar w:fldCharType="separate"/>
            </w:r>
            <w:r w:rsidR="003A60B1">
              <w:rPr>
                <w:noProof/>
                <w:webHidden/>
              </w:rPr>
              <w:t>16</w:t>
            </w:r>
            <w:r w:rsidR="003A60B1">
              <w:rPr>
                <w:noProof/>
                <w:webHidden/>
              </w:rPr>
              <w:fldChar w:fldCharType="end"/>
            </w:r>
          </w:hyperlink>
        </w:p>
        <w:p w14:paraId="746C1608" w14:textId="3DD47B5C" w:rsidR="003A60B1" w:rsidRDefault="002B113A" w:rsidP="00F01F0A">
          <w:pPr>
            <w:pStyle w:val="TOC5"/>
            <w:rPr>
              <w:rFonts w:asciiTheme="minorHAnsi" w:eastAsiaTheme="minorEastAsia" w:hAnsiTheme="minorHAnsi" w:cstheme="minorBidi"/>
              <w:noProof/>
              <w:color w:val="auto"/>
              <w:sz w:val="24"/>
              <w:szCs w:val="24"/>
            </w:rPr>
          </w:pPr>
          <w:hyperlink w:anchor="_Toc37014242"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_Toc37014242 \h </w:instrText>
            </w:r>
            <w:r w:rsidR="003A60B1">
              <w:rPr>
                <w:noProof/>
                <w:webHidden/>
              </w:rPr>
            </w:r>
            <w:r w:rsidR="003A60B1">
              <w:rPr>
                <w:noProof/>
                <w:webHidden/>
              </w:rPr>
              <w:fldChar w:fldCharType="separate"/>
            </w:r>
            <w:r w:rsidR="003A60B1">
              <w:rPr>
                <w:noProof/>
                <w:webHidden/>
              </w:rPr>
              <w:t>16</w:t>
            </w:r>
            <w:r w:rsidR="003A60B1">
              <w:rPr>
                <w:noProof/>
                <w:webHidden/>
              </w:rPr>
              <w:fldChar w:fldCharType="end"/>
            </w:r>
          </w:hyperlink>
        </w:p>
        <w:p w14:paraId="71962CAF" w14:textId="130BA5BA" w:rsidR="003A60B1" w:rsidRDefault="002B113A" w:rsidP="00F01F0A">
          <w:pPr>
            <w:pStyle w:val="TOC4"/>
            <w:rPr>
              <w:rFonts w:asciiTheme="minorHAnsi" w:eastAsiaTheme="minorEastAsia" w:hAnsiTheme="minorHAnsi" w:cstheme="minorBidi"/>
              <w:noProof/>
              <w:color w:val="auto"/>
              <w:sz w:val="24"/>
              <w:szCs w:val="24"/>
            </w:rPr>
          </w:pPr>
          <w:hyperlink w:anchor="_Toc37014243" w:history="1">
            <w:r w:rsidR="003A60B1" w:rsidRPr="009371EC">
              <w:rPr>
                <w:rStyle w:val="Hyperlink"/>
                <w:noProof/>
              </w:rPr>
              <w:t>Patching</w:t>
            </w:r>
            <w:r w:rsidR="003A60B1">
              <w:rPr>
                <w:noProof/>
                <w:webHidden/>
              </w:rPr>
              <w:tab/>
            </w:r>
            <w:r w:rsidR="003A60B1">
              <w:rPr>
                <w:noProof/>
                <w:webHidden/>
              </w:rPr>
              <w:fldChar w:fldCharType="begin"/>
            </w:r>
            <w:r w:rsidR="003A60B1">
              <w:rPr>
                <w:noProof/>
                <w:webHidden/>
              </w:rPr>
              <w:instrText xml:space="preserve"> PAGEREF _Toc37014243 \h </w:instrText>
            </w:r>
            <w:r w:rsidR="003A60B1">
              <w:rPr>
                <w:noProof/>
                <w:webHidden/>
              </w:rPr>
            </w:r>
            <w:r w:rsidR="003A60B1">
              <w:rPr>
                <w:noProof/>
                <w:webHidden/>
              </w:rPr>
              <w:fldChar w:fldCharType="separate"/>
            </w:r>
            <w:r w:rsidR="003A60B1">
              <w:rPr>
                <w:noProof/>
                <w:webHidden/>
              </w:rPr>
              <w:t>16</w:t>
            </w:r>
            <w:r w:rsidR="003A60B1">
              <w:rPr>
                <w:noProof/>
                <w:webHidden/>
              </w:rPr>
              <w:fldChar w:fldCharType="end"/>
            </w:r>
          </w:hyperlink>
        </w:p>
        <w:p w14:paraId="293D387A" w14:textId="6141BCB6" w:rsidR="003A60B1" w:rsidRDefault="002B113A" w:rsidP="00F01F0A">
          <w:pPr>
            <w:pStyle w:val="TOC5"/>
            <w:rPr>
              <w:rFonts w:asciiTheme="minorHAnsi" w:eastAsiaTheme="minorEastAsia" w:hAnsiTheme="minorHAnsi" w:cstheme="minorBidi"/>
              <w:noProof/>
              <w:color w:val="auto"/>
              <w:sz w:val="24"/>
              <w:szCs w:val="24"/>
            </w:rPr>
          </w:pPr>
          <w:hyperlink w:anchor="_Toc37014244"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_Toc37014244 \h </w:instrText>
            </w:r>
            <w:r w:rsidR="003A60B1">
              <w:rPr>
                <w:noProof/>
                <w:webHidden/>
              </w:rPr>
            </w:r>
            <w:r w:rsidR="003A60B1">
              <w:rPr>
                <w:noProof/>
                <w:webHidden/>
              </w:rPr>
              <w:fldChar w:fldCharType="separate"/>
            </w:r>
            <w:r w:rsidR="003A60B1">
              <w:rPr>
                <w:noProof/>
                <w:webHidden/>
              </w:rPr>
              <w:t>16</w:t>
            </w:r>
            <w:r w:rsidR="003A60B1">
              <w:rPr>
                <w:noProof/>
                <w:webHidden/>
              </w:rPr>
              <w:fldChar w:fldCharType="end"/>
            </w:r>
          </w:hyperlink>
        </w:p>
        <w:p w14:paraId="2CAC6063" w14:textId="059F7ADF" w:rsidR="003A60B1" w:rsidRDefault="002B113A" w:rsidP="00F01F0A">
          <w:pPr>
            <w:pStyle w:val="TOC4"/>
            <w:rPr>
              <w:rFonts w:asciiTheme="minorHAnsi" w:eastAsiaTheme="minorEastAsia" w:hAnsiTheme="minorHAnsi" w:cstheme="minorBidi"/>
              <w:noProof/>
              <w:color w:val="auto"/>
              <w:sz w:val="24"/>
              <w:szCs w:val="24"/>
            </w:rPr>
          </w:pPr>
          <w:hyperlink w:anchor="_Toc37014245" w:history="1">
            <w:r w:rsidR="003A60B1" w:rsidRPr="009371EC">
              <w:rPr>
                <w:rStyle w:val="Hyperlink"/>
                <w:noProof/>
              </w:rPr>
              <w:t>Authentication, Authorisation, Accounting</w:t>
            </w:r>
            <w:r w:rsidR="003A60B1">
              <w:rPr>
                <w:noProof/>
                <w:webHidden/>
              </w:rPr>
              <w:tab/>
            </w:r>
            <w:r w:rsidR="003A60B1">
              <w:rPr>
                <w:noProof/>
                <w:webHidden/>
              </w:rPr>
              <w:fldChar w:fldCharType="begin"/>
            </w:r>
            <w:r w:rsidR="003A60B1">
              <w:rPr>
                <w:noProof/>
                <w:webHidden/>
              </w:rPr>
              <w:instrText xml:space="preserve"> PAGEREF _Toc37014245 \h </w:instrText>
            </w:r>
            <w:r w:rsidR="003A60B1">
              <w:rPr>
                <w:noProof/>
                <w:webHidden/>
              </w:rPr>
            </w:r>
            <w:r w:rsidR="003A60B1">
              <w:rPr>
                <w:noProof/>
                <w:webHidden/>
              </w:rPr>
              <w:fldChar w:fldCharType="separate"/>
            </w:r>
            <w:r w:rsidR="003A60B1">
              <w:rPr>
                <w:noProof/>
                <w:webHidden/>
              </w:rPr>
              <w:t>16</w:t>
            </w:r>
            <w:r w:rsidR="003A60B1">
              <w:rPr>
                <w:noProof/>
                <w:webHidden/>
              </w:rPr>
              <w:fldChar w:fldCharType="end"/>
            </w:r>
          </w:hyperlink>
        </w:p>
        <w:p w14:paraId="6BFA750D" w14:textId="2234B3DE" w:rsidR="003A60B1" w:rsidRDefault="002B113A" w:rsidP="00F01F0A">
          <w:pPr>
            <w:pStyle w:val="TOC5"/>
            <w:rPr>
              <w:rFonts w:asciiTheme="minorHAnsi" w:eastAsiaTheme="minorEastAsia" w:hAnsiTheme="minorHAnsi" w:cstheme="minorBidi"/>
              <w:noProof/>
              <w:color w:val="auto"/>
              <w:sz w:val="24"/>
              <w:szCs w:val="24"/>
            </w:rPr>
          </w:pPr>
          <w:hyperlink w:anchor="_Toc37014246"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_Toc37014246 \h </w:instrText>
            </w:r>
            <w:r w:rsidR="003A60B1">
              <w:rPr>
                <w:noProof/>
                <w:webHidden/>
              </w:rPr>
            </w:r>
            <w:r w:rsidR="003A60B1">
              <w:rPr>
                <w:noProof/>
                <w:webHidden/>
              </w:rPr>
              <w:fldChar w:fldCharType="separate"/>
            </w:r>
            <w:r w:rsidR="003A60B1">
              <w:rPr>
                <w:noProof/>
                <w:webHidden/>
              </w:rPr>
              <w:t>16</w:t>
            </w:r>
            <w:r w:rsidR="003A60B1">
              <w:rPr>
                <w:noProof/>
                <w:webHidden/>
              </w:rPr>
              <w:fldChar w:fldCharType="end"/>
            </w:r>
          </w:hyperlink>
        </w:p>
        <w:p w14:paraId="026971AE" w14:textId="22B86062" w:rsidR="003A60B1" w:rsidRDefault="002B113A" w:rsidP="00F01F0A">
          <w:pPr>
            <w:pStyle w:val="TOC4"/>
            <w:rPr>
              <w:rFonts w:asciiTheme="minorHAnsi" w:eastAsiaTheme="minorEastAsia" w:hAnsiTheme="minorHAnsi" w:cstheme="minorBidi"/>
              <w:noProof/>
              <w:color w:val="auto"/>
              <w:sz w:val="24"/>
              <w:szCs w:val="24"/>
            </w:rPr>
          </w:pPr>
          <w:hyperlink w:anchor="_Toc37014247" w:history="1">
            <w:r w:rsidR="003A60B1" w:rsidRPr="009371EC">
              <w:rPr>
                <w:rStyle w:val="Hyperlink"/>
                <w:noProof/>
              </w:rPr>
              <w:t>Backup</w:t>
            </w:r>
            <w:r w:rsidR="003A60B1">
              <w:rPr>
                <w:noProof/>
                <w:webHidden/>
              </w:rPr>
              <w:tab/>
            </w:r>
            <w:r w:rsidR="003A60B1">
              <w:rPr>
                <w:noProof/>
                <w:webHidden/>
              </w:rPr>
              <w:fldChar w:fldCharType="begin"/>
            </w:r>
            <w:r w:rsidR="003A60B1">
              <w:rPr>
                <w:noProof/>
                <w:webHidden/>
              </w:rPr>
              <w:instrText xml:space="preserve"> PAGEREF _Toc37014247 \h </w:instrText>
            </w:r>
            <w:r w:rsidR="003A60B1">
              <w:rPr>
                <w:noProof/>
                <w:webHidden/>
              </w:rPr>
            </w:r>
            <w:r w:rsidR="003A60B1">
              <w:rPr>
                <w:noProof/>
                <w:webHidden/>
              </w:rPr>
              <w:fldChar w:fldCharType="separate"/>
            </w:r>
            <w:r w:rsidR="003A60B1">
              <w:rPr>
                <w:noProof/>
                <w:webHidden/>
              </w:rPr>
              <w:t>16</w:t>
            </w:r>
            <w:r w:rsidR="003A60B1">
              <w:rPr>
                <w:noProof/>
                <w:webHidden/>
              </w:rPr>
              <w:fldChar w:fldCharType="end"/>
            </w:r>
          </w:hyperlink>
        </w:p>
        <w:p w14:paraId="223AE0BA" w14:textId="13D99967" w:rsidR="003A60B1" w:rsidRDefault="002B113A" w:rsidP="00F01F0A">
          <w:pPr>
            <w:pStyle w:val="TOC5"/>
            <w:rPr>
              <w:rFonts w:asciiTheme="minorHAnsi" w:eastAsiaTheme="minorEastAsia" w:hAnsiTheme="minorHAnsi" w:cstheme="minorBidi"/>
              <w:noProof/>
              <w:color w:val="auto"/>
              <w:sz w:val="24"/>
              <w:szCs w:val="24"/>
            </w:rPr>
          </w:pPr>
          <w:hyperlink w:anchor="_Toc37014248"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_Toc37014248 \h </w:instrText>
            </w:r>
            <w:r w:rsidR="003A60B1">
              <w:rPr>
                <w:noProof/>
                <w:webHidden/>
              </w:rPr>
            </w:r>
            <w:r w:rsidR="003A60B1">
              <w:rPr>
                <w:noProof/>
                <w:webHidden/>
              </w:rPr>
              <w:fldChar w:fldCharType="separate"/>
            </w:r>
            <w:r w:rsidR="003A60B1">
              <w:rPr>
                <w:noProof/>
                <w:webHidden/>
              </w:rPr>
              <w:t>17</w:t>
            </w:r>
            <w:r w:rsidR="003A60B1">
              <w:rPr>
                <w:noProof/>
                <w:webHidden/>
              </w:rPr>
              <w:fldChar w:fldCharType="end"/>
            </w:r>
          </w:hyperlink>
        </w:p>
        <w:p w14:paraId="47CC021C" w14:textId="79E57BDE" w:rsidR="003A60B1" w:rsidRDefault="002B113A" w:rsidP="00F01F0A">
          <w:pPr>
            <w:pStyle w:val="TOC4"/>
            <w:rPr>
              <w:rFonts w:asciiTheme="minorHAnsi" w:eastAsiaTheme="minorEastAsia" w:hAnsiTheme="minorHAnsi" w:cstheme="minorBidi"/>
              <w:noProof/>
              <w:color w:val="auto"/>
              <w:sz w:val="24"/>
              <w:szCs w:val="24"/>
            </w:rPr>
          </w:pPr>
          <w:hyperlink w:anchor="_Toc37014249" w:history="1">
            <w:r w:rsidR="003A60B1" w:rsidRPr="009371EC">
              <w:rPr>
                <w:rStyle w:val="Hyperlink"/>
                <w:noProof/>
              </w:rPr>
              <w:t>Secrets Management</w:t>
            </w:r>
            <w:r w:rsidR="003A60B1">
              <w:rPr>
                <w:noProof/>
                <w:webHidden/>
              </w:rPr>
              <w:tab/>
            </w:r>
            <w:r w:rsidR="003A60B1">
              <w:rPr>
                <w:noProof/>
                <w:webHidden/>
              </w:rPr>
              <w:fldChar w:fldCharType="begin"/>
            </w:r>
            <w:r w:rsidR="003A60B1">
              <w:rPr>
                <w:noProof/>
                <w:webHidden/>
              </w:rPr>
              <w:instrText xml:space="preserve"> PAGEREF _Toc37014249 \h </w:instrText>
            </w:r>
            <w:r w:rsidR="003A60B1">
              <w:rPr>
                <w:noProof/>
                <w:webHidden/>
              </w:rPr>
            </w:r>
            <w:r w:rsidR="003A60B1">
              <w:rPr>
                <w:noProof/>
                <w:webHidden/>
              </w:rPr>
              <w:fldChar w:fldCharType="separate"/>
            </w:r>
            <w:r w:rsidR="003A60B1">
              <w:rPr>
                <w:noProof/>
                <w:webHidden/>
              </w:rPr>
              <w:t>17</w:t>
            </w:r>
            <w:r w:rsidR="003A60B1">
              <w:rPr>
                <w:noProof/>
                <w:webHidden/>
              </w:rPr>
              <w:fldChar w:fldCharType="end"/>
            </w:r>
          </w:hyperlink>
        </w:p>
        <w:p w14:paraId="7879C209" w14:textId="4E31B5CC" w:rsidR="003A60B1" w:rsidRDefault="002B113A" w:rsidP="00F01F0A">
          <w:pPr>
            <w:pStyle w:val="TOC5"/>
            <w:rPr>
              <w:rFonts w:asciiTheme="minorHAnsi" w:eastAsiaTheme="minorEastAsia" w:hAnsiTheme="minorHAnsi" w:cstheme="minorBidi"/>
              <w:noProof/>
              <w:color w:val="auto"/>
              <w:sz w:val="24"/>
              <w:szCs w:val="24"/>
            </w:rPr>
          </w:pPr>
          <w:hyperlink w:anchor="_Toc37014250"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_Toc37014250 \h </w:instrText>
            </w:r>
            <w:r w:rsidR="003A60B1">
              <w:rPr>
                <w:noProof/>
                <w:webHidden/>
              </w:rPr>
            </w:r>
            <w:r w:rsidR="003A60B1">
              <w:rPr>
                <w:noProof/>
                <w:webHidden/>
              </w:rPr>
              <w:fldChar w:fldCharType="separate"/>
            </w:r>
            <w:r w:rsidR="003A60B1">
              <w:rPr>
                <w:noProof/>
                <w:webHidden/>
              </w:rPr>
              <w:t>17</w:t>
            </w:r>
            <w:r w:rsidR="003A60B1">
              <w:rPr>
                <w:noProof/>
                <w:webHidden/>
              </w:rPr>
              <w:fldChar w:fldCharType="end"/>
            </w:r>
          </w:hyperlink>
        </w:p>
        <w:p w14:paraId="7215D99D" w14:textId="02AADB05" w:rsidR="003A60B1" w:rsidRDefault="002B113A" w:rsidP="00F01F0A">
          <w:pPr>
            <w:pStyle w:val="TOC4"/>
            <w:rPr>
              <w:rFonts w:asciiTheme="minorHAnsi" w:eastAsiaTheme="minorEastAsia" w:hAnsiTheme="minorHAnsi" w:cstheme="minorBidi"/>
              <w:noProof/>
              <w:color w:val="auto"/>
              <w:sz w:val="24"/>
              <w:szCs w:val="24"/>
            </w:rPr>
          </w:pPr>
          <w:hyperlink w:anchor="_Toc37014251" w:history="1">
            <w:r w:rsidR="003A60B1" w:rsidRPr="009371EC">
              <w:rPr>
                <w:rStyle w:val="Hyperlink"/>
                <w:noProof/>
              </w:rPr>
              <w:t>Log Management</w:t>
            </w:r>
            <w:r w:rsidR="003A60B1">
              <w:rPr>
                <w:noProof/>
                <w:webHidden/>
              </w:rPr>
              <w:tab/>
            </w:r>
            <w:r w:rsidR="003A60B1">
              <w:rPr>
                <w:noProof/>
                <w:webHidden/>
              </w:rPr>
              <w:fldChar w:fldCharType="begin"/>
            </w:r>
            <w:r w:rsidR="003A60B1">
              <w:rPr>
                <w:noProof/>
                <w:webHidden/>
              </w:rPr>
              <w:instrText xml:space="preserve"> PAGEREF _Toc37014251 \h </w:instrText>
            </w:r>
            <w:r w:rsidR="003A60B1">
              <w:rPr>
                <w:noProof/>
                <w:webHidden/>
              </w:rPr>
            </w:r>
            <w:r w:rsidR="003A60B1">
              <w:rPr>
                <w:noProof/>
                <w:webHidden/>
              </w:rPr>
              <w:fldChar w:fldCharType="separate"/>
            </w:r>
            <w:r w:rsidR="003A60B1">
              <w:rPr>
                <w:noProof/>
                <w:webHidden/>
              </w:rPr>
              <w:t>17</w:t>
            </w:r>
            <w:r w:rsidR="003A60B1">
              <w:rPr>
                <w:noProof/>
                <w:webHidden/>
              </w:rPr>
              <w:fldChar w:fldCharType="end"/>
            </w:r>
          </w:hyperlink>
        </w:p>
        <w:p w14:paraId="4B4A5019" w14:textId="52D15C4B" w:rsidR="003A60B1" w:rsidRDefault="002B113A" w:rsidP="00F01F0A">
          <w:pPr>
            <w:pStyle w:val="TOC5"/>
            <w:rPr>
              <w:rFonts w:asciiTheme="minorHAnsi" w:eastAsiaTheme="minorEastAsia" w:hAnsiTheme="minorHAnsi" w:cstheme="minorBidi"/>
              <w:noProof/>
              <w:color w:val="auto"/>
              <w:sz w:val="24"/>
              <w:szCs w:val="24"/>
            </w:rPr>
          </w:pPr>
          <w:hyperlink w:anchor="_Toc37014252"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_Toc37014252 \h </w:instrText>
            </w:r>
            <w:r w:rsidR="003A60B1">
              <w:rPr>
                <w:noProof/>
                <w:webHidden/>
              </w:rPr>
            </w:r>
            <w:r w:rsidR="003A60B1">
              <w:rPr>
                <w:noProof/>
                <w:webHidden/>
              </w:rPr>
              <w:fldChar w:fldCharType="separate"/>
            </w:r>
            <w:r w:rsidR="003A60B1">
              <w:rPr>
                <w:noProof/>
                <w:webHidden/>
              </w:rPr>
              <w:t>17</w:t>
            </w:r>
            <w:r w:rsidR="003A60B1">
              <w:rPr>
                <w:noProof/>
                <w:webHidden/>
              </w:rPr>
              <w:fldChar w:fldCharType="end"/>
            </w:r>
          </w:hyperlink>
        </w:p>
        <w:p w14:paraId="7CEFB6DB" w14:textId="05CDD3AF" w:rsidR="003A60B1" w:rsidRDefault="002B113A" w:rsidP="00F01F0A">
          <w:pPr>
            <w:pStyle w:val="TOC4"/>
            <w:rPr>
              <w:rFonts w:asciiTheme="minorHAnsi" w:eastAsiaTheme="minorEastAsia" w:hAnsiTheme="minorHAnsi" w:cstheme="minorBidi"/>
              <w:noProof/>
              <w:color w:val="auto"/>
              <w:sz w:val="24"/>
              <w:szCs w:val="24"/>
            </w:rPr>
          </w:pPr>
          <w:hyperlink w:anchor="_Toc37014253" w:history="1">
            <w:r w:rsidR="003A60B1" w:rsidRPr="009371EC">
              <w:rPr>
                <w:rStyle w:val="Hyperlink"/>
                <w:noProof/>
              </w:rPr>
              <w:t>Example Architecture</w:t>
            </w:r>
            <w:r w:rsidR="003A60B1">
              <w:rPr>
                <w:noProof/>
                <w:webHidden/>
              </w:rPr>
              <w:tab/>
            </w:r>
            <w:r w:rsidR="003A60B1">
              <w:rPr>
                <w:noProof/>
                <w:webHidden/>
              </w:rPr>
              <w:fldChar w:fldCharType="begin"/>
            </w:r>
            <w:r w:rsidR="003A60B1">
              <w:rPr>
                <w:noProof/>
                <w:webHidden/>
              </w:rPr>
              <w:instrText xml:space="preserve"> PAGEREF _Toc37014253 \h </w:instrText>
            </w:r>
            <w:r w:rsidR="003A60B1">
              <w:rPr>
                <w:noProof/>
                <w:webHidden/>
              </w:rPr>
            </w:r>
            <w:r w:rsidR="003A60B1">
              <w:rPr>
                <w:noProof/>
                <w:webHidden/>
              </w:rPr>
              <w:fldChar w:fldCharType="separate"/>
            </w:r>
            <w:r w:rsidR="003A60B1">
              <w:rPr>
                <w:noProof/>
                <w:webHidden/>
              </w:rPr>
              <w:t>18</w:t>
            </w:r>
            <w:r w:rsidR="003A60B1">
              <w:rPr>
                <w:noProof/>
                <w:webHidden/>
              </w:rPr>
              <w:fldChar w:fldCharType="end"/>
            </w:r>
          </w:hyperlink>
        </w:p>
        <w:p w14:paraId="1346DF5B" w14:textId="5E4D6395" w:rsidR="003A60B1" w:rsidRDefault="002B113A" w:rsidP="00F01F0A">
          <w:pPr>
            <w:pStyle w:val="TOC3"/>
            <w:rPr>
              <w:rFonts w:asciiTheme="minorHAnsi" w:eastAsiaTheme="minorEastAsia" w:hAnsiTheme="minorHAnsi" w:cstheme="minorBidi"/>
              <w:noProof/>
              <w:color w:val="auto"/>
              <w:sz w:val="24"/>
              <w:szCs w:val="24"/>
            </w:rPr>
          </w:pPr>
          <w:hyperlink w:anchor="_Toc37014254" w:history="1">
            <w:r w:rsidR="003A60B1" w:rsidRPr="009371EC">
              <w:rPr>
                <w:rStyle w:val="Hyperlink"/>
                <w:noProof/>
              </w:rPr>
              <w:t>Edge Networking</w:t>
            </w:r>
            <w:r w:rsidR="003A60B1">
              <w:rPr>
                <w:noProof/>
                <w:webHidden/>
              </w:rPr>
              <w:tab/>
            </w:r>
            <w:r w:rsidR="003A60B1">
              <w:rPr>
                <w:noProof/>
                <w:webHidden/>
              </w:rPr>
              <w:fldChar w:fldCharType="begin"/>
            </w:r>
            <w:r w:rsidR="003A60B1">
              <w:rPr>
                <w:noProof/>
                <w:webHidden/>
              </w:rPr>
              <w:instrText xml:space="preserve"> PAGEREF _Toc37014254 \h </w:instrText>
            </w:r>
            <w:r w:rsidR="003A60B1">
              <w:rPr>
                <w:noProof/>
                <w:webHidden/>
              </w:rPr>
            </w:r>
            <w:r w:rsidR="003A60B1">
              <w:rPr>
                <w:noProof/>
                <w:webHidden/>
              </w:rPr>
              <w:fldChar w:fldCharType="separate"/>
            </w:r>
            <w:r w:rsidR="003A60B1">
              <w:rPr>
                <w:noProof/>
                <w:webHidden/>
              </w:rPr>
              <w:t>19</w:t>
            </w:r>
            <w:r w:rsidR="003A60B1">
              <w:rPr>
                <w:noProof/>
                <w:webHidden/>
              </w:rPr>
              <w:fldChar w:fldCharType="end"/>
            </w:r>
          </w:hyperlink>
        </w:p>
        <w:p w14:paraId="20F359D6" w14:textId="1C897D3B" w:rsidR="003A60B1" w:rsidRDefault="002B113A" w:rsidP="00F01F0A">
          <w:pPr>
            <w:pStyle w:val="TOC4"/>
            <w:rPr>
              <w:rFonts w:asciiTheme="minorHAnsi" w:eastAsiaTheme="minorEastAsia" w:hAnsiTheme="minorHAnsi" w:cstheme="minorBidi"/>
              <w:noProof/>
              <w:color w:val="auto"/>
              <w:sz w:val="24"/>
              <w:szCs w:val="24"/>
            </w:rPr>
          </w:pPr>
          <w:hyperlink w:anchor="_Toc37014255" w:history="1">
            <w:r w:rsidR="003A60B1" w:rsidRPr="009371EC">
              <w:rPr>
                <w:rStyle w:val="Hyperlink"/>
                <w:noProof/>
              </w:rPr>
              <w:t>Outbound Proxy</w:t>
            </w:r>
            <w:r w:rsidR="003A60B1">
              <w:rPr>
                <w:noProof/>
                <w:webHidden/>
              </w:rPr>
              <w:tab/>
            </w:r>
            <w:r w:rsidR="003A60B1">
              <w:rPr>
                <w:noProof/>
                <w:webHidden/>
              </w:rPr>
              <w:fldChar w:fldCharType="begin"/>
            </w:r>
            <w:r w:rsidR="003A60B1">
              <w:rPr>
                <w:noProof/>
                <w:webHidden/>
              </w:rPr>
              <w:instrText xml:space="preserve"> PAGEREF _Toc37014255 \h </w:instrText>
            </w:r>
            <w:r w:rsidR="003A60B1">
              <w:rPr>
                <w:noProof/>
                <w:webHidden/>
              </w:rPr>
            </w:r>
            <w:r w:rsidR="003A60B1">
              <w:rPr>
                <w:noProof/>
                <w:webHidden/>
              </w:rPr>
              <w:fldChar w:fldCharType="separate"/>
            </w:r>
            <w:r w:rsidR="003A60B1">
              <w:rPr>
                <w:noProof/>
                <w:webHidden/>
              </w:rPr>
              <w:t>19</w:t>
            </w:r>
            <w:r w:rsidR="003A60B1">
              <w:rPr>
                <w:noProof/>
                <w:webHidden/>
              </w:rPr>
              <w:fldChar w:fldCharType="end"/>
            </w:r>
          </w:hyperlink>
        </w:p>
        <w:p w14:paraId="32CA2DED" w14:textId="35ED3F5F" w:rsidR="003A60B1" w:rsidRDefault="002B113A" w:rsidP="00F01F0A">
          <w:pPr>
            <w:pStyle w:val="TOC5"/>
            <w:rPr>
              <w:rFonts w:asciiTheme="minorHAnsi" w:eastAsiaTheme="minorEastAsia" w:hAnsiTheme="minorHAnsi" w:cstheme="minorBidi"/>
              <w:noProof/>
              <w:color w:val="auto"/>
              <w:sz w:val="24"/>
              <w:szCs w:val="24"/>
            </w:rPr>
          </w:pPr>
          <w:hyperlink w:anchor="_Toc37014256"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_Toc37014256 \h </w:instrText>
            </w:r>
            <w:r w:rsidR="003A60B1">
              <w:rPr>
                <w:noProof/>
                <w:webHidden/>
              </w:rPr>
            </w:r>
            <w:r w:rsidR="003A60B1">
              <w:rPr>
                <w:noProof/>
                <w:webHidden/>
              </w:rPr>
              <w:fldChar w:fldCharType="separate"/>
            </w:r>
            <w:r w:rsidR="003A60B1">
              <w:rPr>
                <w:noProof/>
                <w:webHidden/>
              </w:rPr>
              <w:t>20</w:t>
            </w:r>
            <w:r w:rsidR="003A60B1">
              <w:rPr>
                <w:noProof/>
                <w:webHidden/>
              </w:rPr>
              <w:fldChar w:fldCharType="end"/>
            </w:r>
          </w:hyperlink>
        </w:p>
        <w:p w14:paraId="1150A602" w14:textId="2F7D6C88" w:rsidR="003A60B1" w:rsidRDefault="002B113A" w:rsidP="00F01F0A">
          <w:pPr>
            <w:pStyle w:val="TOC4"/>
            <w:rPr>
              <w:rFonts w:asciiTheme="minorHAnsi" w:eastAsiaTheme="minorEastAsia" w:hAnsiTheme="minorHAnsi" w:cstheme="minorBidi"/>
              <w:noProof/>
              <w:color w:val="auto"/>
              <w:sz w:val="24"/>
              <w:szCs w:val="24"/>
            </w:rPr>
          </w:pPr>
          <w:hyperlink w:anchor="_Toc37014257" w:history="1">
            <w:r w:rsidR="003A60B1" w:rsidRPr="009371EC">
              <w:rPr>
                <w:rStyle w:val="Hyperlink"/>
                <w:noProof/>
              </w:rPr>
              <w:t>Inbound Proxy</w:t>
            </w:r>
            <w:r w:rsidR="003A60B1">
              <w:rPr>
                <w:noProof/>
                <w:webHidden/>
              </w:rPr>
              <w:tab/>
            </w:r>
            <w:r w:rsidR="003A60B1">
              <w:rPr>
                <w:noProof/>
                <w:webHidden/>
              </w:rPr>
              <w:fldChar w:fldCharType="begin"/>
            </w:r>
            <w:r w:rsidR="003A60B1">
              <w:rPr>
                <w:noProof/>
                <w:webHidden/>
              </w:rPr>
              <w:instrText xml:space="preserve"> PAGEREF _Toc37014257 \h </w:instrText>
            </w:r>
            <w:r w:rsidR="003A60B1">
              <w:rPr>
                <w:noProof/>
                <w:webHidden/>
              </w:rPr>
            </w:r>
            <w:r w:rsidR="003A60B1">
              <w:rPr>
                <w:noProof/>
                <w:webHidden/>
              </w:rPr>
              <w:fldChar w:fldCharType="separate"/>
            </w:r>
            <w:r w:rsidR="003A60B1">
              <w:rPr>
                <w:noProof/>
                <w:webHidden/>
              </w:rPr>
              <w:t>20</w:t>
            </w:r>
            <w:r w:rsidR="003A60B1">
              <w:rPr>
                <w:noProof/>
                <w:webHidden/>
              </w:rPr>
              <w:fldChar w:fldCharType="end"/>
            </w:r>
          </w:hyperlink>
        </w:p>
        <w:p w14:paraId="5DFD4416" w14:textId="45671647" w:rsidR="003A60B1" w:rsidRDefault="002B113A" w:rsidP="00F01F0A">
          <w:pPr>
            <w:pStyle w:val="TOC5"/>
            <w:rPr>
              <w:rFonts w:asciiTheme="minorHAnsi" w:eastAsiaTheme="minorEastAsia" w:hAnsiTheme="minorHAnsi" w:cstheme="minorBidi"/>
              <w:noProof/>
              <w:color w:val="auto"/>
              <w:sz w:val="24"/>
              <w:szCs w:val="24"/>
            </w:rPr>
          </w:pPr>
          <w:hyperlink w:anchor="_Toc37014258"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_Toc37014258 \h </w:instrText>
            </w:r>
            <w:r w:rsidR="003A60B1">
              <w:rPr>
                <w:noProof/>
                <w:webHidden/>
              </w:rPr>
            </w:r>
            <w:r w:rsidR="003A60B1">
              <w:rPr>
                <w:noProof/>
                <w:webHidden/>
              </w:rPr>
              <w:fldChar w:fldCharType="separate"/>
            </w:r>
            <w:r w:rsidR="003A60B1">
              <w:rPr>
                <w:noProof/>
                <w:webHidden/>
              </w:rPr>
              <w:t>20</w:t>
            </w:r>
            <w:r w:rsidR="003A60B1">
              <w:rPr>
                <w:noProof/>
                <w:webHidden/>
              </w:rPr>
              <w:fldChar w:fldCharType="end"/>
            </w:r>
          </w:hyperlink>
        </w:p>
        <w:p w14:paraId="5829E405" w14:textId="6EFC7CAE" w:rsidR="003A60B1" w:rsidRDefault="002B113A" w:rsidP="00F01F0A">
          <w:pPr>
            <w:pStyle w:val="TOC4"/>
            <w:rPr>
              <w:rFonts w:asciiTheme="minorHAnsi" w:eastAsiaTheme="minorEastAsia" w:hAnsiTheme="minorHAnsi" w:cstheme="minorBidi"/>
              <w:noProof/>
              <w:color w:val="auto"/>
              <w:sz w:val="24"/>
              <w:szCs w:val="24"/>
            </w:rPr>
          </w:pPr>
          <w:hyperlink w:anchor="_Toc37014259" w:history="1">
            <w:r w:rsidR="003A60B1" w:rsidRPr="009371EC">
              <w:rPr>
                <w:rStyle w:val="Hyperlink"/>
                <w:noProof/>
              </w:rPr>
              <w:t>VPN / Private Connection</w:t>
            </w:r>
            <w:r w:rsidR="003A60B1">
              <w:rPr>
                <w:noProof/>
                <w:webHidden/>
              </w:rPr>
              <w:tab/>
            </w:r>
            <w:r w:rsidR="003A60B1">
              <w:rPr>
                <w:noProof/>
                <w:webHidden/>
              </w:rPr>
              <w:fldChar w:fldCharType="begin"/>
            </w:r>
            <w:r w:rsidR="003A60B1">
              <w:rPr>
                <w:noProof/>
                <w:webHidden/>
              </w:rPr>
              <w:instrText xml:space="preserve"> PAGEREF _Toc37014259 \h </w:instrText>
            </w:r>
            <w:r w:rsidR="003A60B1">
              <w:rPr>
                <w:noProof/>
                <w:webHidden/>
              </w:rPr>
            </w:r>
            <w:r w:rsidR="003A60B1">
              <w:rPr>
                <w:noProof/>
                <w:webHidden/>
              </w:rPr>
              <w:fldChar w:fldCharType="separate"/>
            </w:r>
            <w:r w:rsidR="003A60B1">
              <w:rPr>
                <w:noProof/>
                <w:webHidden/>
              </w:rPr>
              <w:t>20</w:t>
            </w:r>
            <w:r w:rsidR="003A60B1">
              <w:rPr>
                <w:noProof/>
                <w:webHidden/>
              </w:rPr>
              <w:fldChar w:fldCharType="end"/>
            </w:r>
          </w:hyperlink>
        </w:p>
        <w:p w14:paraId="5A1D8076" w14:textId="48CB1E9F" w:rsidR="003A60B1" w:rsidRDefault="002B113A" w:rsidP="00F01F0A">
          <w:pPr>
            <w:pStyle w:val="TOC5"/>
            <w:rPr>
              <w:rFonts w:asciiTheme="minorHAnsi" w:eastAsiaTheme="minorEastAsia" w:hAnsiTheme="minorHAnsi" w:cstheme="minorBidi"/>
              <w:noProof/>
              <w:color w:val="auto"/>
              <w:sz w:val="24"/>
              <w:szCs w:val="24"/>
            </w:rPr>
          </w:pPr>
          <w:hyperlink w:anchor="_Toc37014260" w:history="1">
            <w:r w:rsidR="003A60B1" w:rsidRPr="009371EC">
              <w:rPr>
                <w:rStyle w:val="Hyperlink"/>
                <w:noProof/>
              </w:rPr>
              <w:t>Site-to-Site VPN</w:t>
            </w:r>
            <w:r w:rsidR="003A60B1">
              <w:rPr>
                <w:noProof/>
                <w:webHidden/>
              </w:rPr>
              <w:tab/>
            </w:r>
            <w:r w:rsidR="003A60B1">
              <w:rPr>
                <w:noProof/>
                <w:webHidden/>
              </w:rPr>
              <w:fldChar w:fldCharType="begin"/>
            </w:r>
            <w:r w:rsidR="003A60B1">
              <w:rPr>
                <w:noProof/>
                <w:webHidden/>
              </w:rPr>
              <w:instrText xml:space="preserve"> PAGEREF _Toc37014260 \h </w:instrText>
            </w:r>
            <w:r w:rsidR="003A60B1">
              <w:rPr>
                <w:noProof/>
                <w:webHidden/>
              </w:rPr>
            </w:r>
            <w:r w:rsidR="003A60B1">
              <w:rPr>
                <w:noProof/>
                <w:webHidden/>
              </w:rPr>
              <w:fldChar w:fldCharType="separate"/>
            </w:r>
            <w:r w:rsidR="003A60B1">
              <w:rPr>
                <w:noProof/>
                <w:webHidden/>
              </w:rPr>
              <w:t>20</w:t>
            </w:r>
            <w:r w:rsidR="003A60B1">
              <w:rPr>
                <w:noProof/>
                <w:webHidden/>
              </w:rPr>
              <w:fldChar w:fldCharType="end"/>
            </w:r>
          </w:hyperlink>
        </w:p>
        <w:p w14:paraId="38D6173E" w14:textId="0CD2CCAA" w:rsidR="003A60B1" w:rsidRDefault="002B113A" w:rsidP="00F01F0A">
          <w:pPr>
            <w:pStyle w:val="TOC5"/>
            <w:rPr>
              <w:rFonts w:asciiTheme="minorHAnsi" w:eastAsiaTheme="minorEastAsia" w:hAnsiTheme="minorHAnsi" w:cstheme="minorBidi"/>
              <w:noProof/>
              <w:color w:val="auto"/>
              <w:sz w:val="24"/>
              <w:szCs w:val="24"/>
            </w:rPr>
          </w:pPr>
          <w:hyperlink w:anchor="_Toc37014261" w:history="1">
            <w:r w:rsidR="003A60B1" w:rsidRPr="009371EC">
              <w:rPr>
                <w:rStyle w:val="Hyperlink"/>
                <w:noProof/>
              </w:rPr>
              <w:t>Private Network Connection (PNC)</w:t>
            </w:r>
            <w:r w:rsidR="003A60B1">
              <w:rPr>
                <w:noProof/>
                <w:webHidden/>
              </w:rPr>
              <w:tab/>
            </w:r>
            <w:r w:rsidR="003A60B1">
              <w:rPr>
                <w:noProof/>
                <w:webHidden/>
              </w:rPr>
              <w:fldChar w:fldCharType="begin"/>
            </w:r>
            <w:r w:rsidR="003A60B1">
              <w:rPr>
                <w:noProof/>
                <w:webHidden/>
              </w:rPr>
              <w:instrText xml:space="preserve"> PAGEREF _Toc37014261 \h </w:instrText>
            </w:r>
            <w:r w:rsidR="003A60B1">
              <w:rPr>
                <w:noProof/>
                <w:webHidden/>
              </w:rPr>
            </w:r>
            <w:r w:rsidR="003A60B1">
              <w:rPr>
                <w:noProof/>
                <w:webHidden/>
              </w:rPr>
              <w:fldChar w:fldCharType="separate"/>
            </w:r>
            <w:r w:rsidR="003A60B1">
              <w:rPr>
                <w:noProof/>
                <w:webHidden/>
              </w:rPr>
              <w:t>21</w:t>
            </w:r>
            <w:r w:rsidR="003A60B1">
              <w:rPr>
                <w:noProof/>
                <w:webHidden/>
              </w:rPr>
              <w:fldChar w:fldCharType="end"/>
            </w:r>
          </w:hyperlink>
        </w:p>
        <w:p w14:paraId="08468057" w14:textId="561B86F4" w:rsidR="003A60B1" w:rsidRDefault="002B113A" w:rsidP="00F01F0A">
          <w:pPr>
            <w:pStyle w:val="TOC4"/>
            <w:rPr>
              <w:rFonts w:asciiTheme="minorHAnsi" w:eastAsiaTheme="minorEastAsia" w:hAnsiTheme="minorHAnsi" w:cstheme="minorBidi"/>
              <w:noProof/>
              <w:color w:val="auto"/>
              <w:sz w:val="24"/>
              <w:szCs w:val="24"/>
            </w:rPr>
          </w:pPr>
          <w:hyperlink w:anchor="_Toc37014262" w:history="1">
            <w:r w:rsidR="003A60B1" w:rsidRPr="009371EC">
              <w:rPr>
                <w:rStyle w:val="Hyperlink"/>
                <w:noProof/>
              </w:rPr>
              <w:t>Firewall</w:t>
            </w:r>
            <w:r w:rsidR="003A60B1">
              <w:rPr>
                <w:noProof/>
                <w:webHidden/>
              </w:rPr>
              <w:tab/>
            </w:r>
            <w:r w:rsidR="003A60B1">
              <w:rPr>
                <w:noProof/>
                <w:webHidden/>
              </w:rPr>
              <w:fldChar w:fldCharType="begin"/>
            </w:r>
            <w:r w:rsidR="003A60B1">
              <w:rPr>
                <w:noProof/>
                <w:webHidden/>
              </w:rPr>
              <w:instrText xml:space="preserve"> PAGEREF _Toc37014262 \h </w:instrText>
            </w:r>
            <w:r w:rsidR="003A60B1">
              <w:rPr>
                <w:noProof/>
                <w:webHidden/>
              </w:rPr>
            </w:r>
            <w:r w:rsidR="003A60B1">
              <w:rPr>
                <w:noProof/>
                <w:webHidden/>
              </w:rPr>
              <w:fldChar w:fldCharType="separate"/>
            </w:r>
            <w:r w:rsidR="003A60B1">
              <w:rPr>
                <w:noProof/>
                <w:webHidden/>
              </w:rPr>
              <w:t>22</w:t>
            </w:r>
            <w:r w:rsidR="003A60B1">
              <w:rPr>
                <w:noProof/>
                <w:webHidden/>
              </w:rPr>
              <w:fldChar w:fldCharType="end"/>
            </w:r>
          </w:hyperlink>
        </w:p>
        <w:p w14:paraId="13B642C7" w14:textId="14D829C9" w:rsidR="003A60B1" w:rsidRDefault="002B113A" w:rsidP="00F01F0A">
          <w:pPr>
            <w:pStyle w:val="TOC5"/>
            <w:rPr>
              <w:rFonts w:asciiTheme="minorHAnsi" w:eastAsiaTheme="minorEastAsia" w:hAnsiTheme="minorHAnsi" w:cstheme="minorBidi"/>
              <w:noProof/>
              <w:color w:val="auto"/>
              <w:sz w:val="24"/>
              <w:szCs w:val="24"/>
            </w:rPr>
          </w:pPr>
          <w:hyperlink w:anchor="_Toc37014263"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_Toc37014263 \h </w:instrText>
            </w:r>
            <w:r w:rsidR="003A60B1">
              <w:rPr>
                <w:noProof/>
                <w:webHidden/>
              </w:rPr>
            </w:r>
            <w:r w:rsidR="003A60B1">
              <w:rPr>
                <w:noProof/>
                <w:webHidden/>
              </w:rPr>
              <w:fldChar w:fldCharType="separate"/>
            </w:r>
            <w:r w:rsidR="003A60B1">
              <w:rPr>
                <w:noProof/>
                <w:webHidden/>
              </w:rPr>
              <w:t>22</w:t>
            </w:r>
            <w:r w:rsidR="003A60B1">
              <w:rPr>
                <w:noProof/>
                <w:webHidden/>
              </w:rPr>
              <w:fldChar w:fldCharType="end"/>
            </w:r>
          </w:hyperlink>
        </w:p>
        <w:p w14:paraId="522C9679" w14:textId="6B1605C5" w:rsidR="003A60B1" w:rsidRDefault="002B113A" w:rsidP="00F01F0A">
          <w:pPr>
            <w:pStyle w:val="TOC4"/>
            <w:rPr>
              <w:rFonts w:asciiTheme="minorHAnsi" w:eastAsiaTheme="minorEastAsia" w:hAnsiTheme="minorHAnsi" w:cstheme="minorBidi"/>
              <w:noProof/>
              <w:color w:val="auto"/>
              <w:sz w:val="24"/>
              <w:szCs w:val="24"/>
            </w:rPr>
          </w:pPr>
          <w:hyperlink w:anchor="_Toc37014264" w:history="1">
            <w:r w:rsidR="003A60B1" w:rsidRPr="009371EC">
              <w:rPr>
                <w:rStyle w:val="Hyperlink"/>
                <w:noProof/>
              </w:rPr>
              <w:t>Intrusion Detection System / Intrusion Prevention System</w:t>
            </w:r>
            <w:r w:rsidR="003A60B1">
              <w:rPr>
                <w:noProof/>
                <w:webHidden/>
              </w:rPr>
              <w:tab/>
            </w:r>
            <w:r w:rsidR="003A60B1">
              <w:rPr>
                <w:noProof/>
                <w:webHidden/>
              </w:rPr>
              <w:fldChar w:fldCharType="begin"/>
            </w:r>
            <w:r w:rsidR="003A60B1">
              <w:rPr>
                <w:noProof/>
                <w:webHidden/>
              </w:rPr>
              <w:instrText xml:space="preserve"> PAGEREF _Toc37014264 \h </w:instrText>
            </w:r>
            <w:r w:rsidR="003A60B1">
              <w:rPr>
                <w:noProof/>
                <w:webHidden/>
              </w:rPr>
            </w:r>
            <w:r w:rsidR="003A60B1">
              <w:rPr>
                <w:noProof/>
                <w:webHidden/>
              </w:rPr>
              <w:fldChar w:fldCharType="separate"/>
            </w:r>
            <w:r w:rsidR="003A60B1">
              <w:rPr>
                <w:noProof/>
                <w:webHidden/>
              </w:rPr>
              <w:t>22</w:t>
            </w:r>
            <w:r w:rsidR="003A60B1">
              <w:rPr>
                <w:noProof/>
                <w:webHidden/>
              </w:rPr>
              <w:fldChar w:fldCharType="end"/>
            </w:r>
          </w:hyperlink>
        </w:p>
        <w:p w14:paraId="1395730E" w14:textId="1E13CC6F" w:rsidR="003A60B1" w:rsidRDefault="002B113A" w:rsidP="00F01F0A">
          <w:pPr>
            <w:pStyle w:val="TOC5"/>
            <w:rPr>
              <w:rFonts w:asciiTheme="minorHAnsi" w:eastAsiaTheme="minorEastAsia" w:hAnsiTheme="minorHAnsi" w:cstheme="minorBidi"/>
              <w:noProof/>
              <w:color w:val="auto"/>
              <w:sz w:val="24"/>
              <w:szCs w:val="24"/>
            </w:rPr>
          </w:pPr>
          <w:hyperlink w:anchor="_Toc37014265"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_Toc37014265 \h </w:instrText>
            </w:r>
            <w:r w:rsidR="003A60B1">
              <w:rPr>
                <w:noProof/>
                <w:webHidden/>
              </w:rPr>
            </w:r>
            <w:r w:rsidR="003A60B1">
              <w:rPr>
                <w:noProof/>
                <w:webHidden/>
              </w:rPr>
              <w:fldChar w:fldCharType="separate"/>
            </w:r>
            <w:r w:rsidR="003A60B1">
              <w:rPr>
                <w:noProof/>
                <w:webHidden/>
              </w:rPr>
              <w:t>22</w:t>
            </w:r>
            <w:r w:rsidR="003A60B1">
              <w:rPr>
                <w:noProof/>
                <w:webHidden/>
              </w:rPr>
              <w:fldChar w:fldCharType="end"/>
            </w:r>
          </w:hyperlink>
        </w:p>
        <w:p w14:paraId="676BA46B" w14:textId="63015DB3" w:rsidR="003A60B1" w:rsidRDefault="002B113A" w:rsidP="00F01F0A">
          <w:pPr>
            <w:pStyle w:val="TOC4"/>
            <w:rPr>
              <w:rFonts w:asciiTheme="minorHAnsi" w:eastAsiaTheme="minorEastAsia" w:hAnsiTheme="minorHAnsi" w:cstheme="minorBidi"/>
              <w:noProof/>
              <w:color w:val="auto"/>
              <w:sz w:val="24"/>
              <w:szCs w:val="24"/>
            </w:rPr>
          </w:pPr>
          <w:hyperlink w:anchor="_Toc37014266" w:history="1">
            <w:r w:rsidR="003A60B1" w:rsidRPr="009371EC">
              <w:rPr>
                <w:rStyle w:val="Hyperlink"/>
                <w:noProof/>
              </w:rPr>
              <w:t>Architecture</w:t>
            </w:r>
            <w:r w:rsidR="003A60B1">
              <w:rPr>
                <w:noProof/>
                <w:webHidden/>
              </w:rPr>
              <w:tab/>
            </w:r>
            <w:r w:rsidR="003A60B1">
              <w:rPr>
                <w:noProof/>
                <w:webHidden/>
              </w:rPr>
              <w:fldChar w:fldCharType="begin"/>
            </w:r>
            <w:r w:rsidR="003A60B1">
              <w:rPr>
                <w:noProof/>
                <w:webHidden/>
              </w:rPr>
              <w:instrText xml:space="preserve"> PAGEREF _Toc37014266 \h </w:instrText>
            </w:r>
            <w:r w:rsidR="003A60B1">
              <w:rPr>
                <w:noProof/>
                <w:webHidden/>
              </w:rPr>
            </w:r>
            <w:r w:rsidR="003A60B1">
              <w:rPr>
                <w:noProof/>
                <w:webHidden/>
              </w:rPr>
              <w:fldChar w:fldCharType="separate"/>
            </w:r>
            <w:r w:rsidR="003A60B1">
              <w:rPr>
                <w:noProof/>
                <w:webHidden/>
              </w:rPr>
              <w:t>23</w:t>
            </w:r>
            <w:r w:rsidR="003A60B1">
              <w:rPr>
                <w:noProof/>
                <w:webHidden/>
              </w:rPr>
              <w:fldChar w:fldCharType="end"/>
            </w:r>
          </w:hyperlink>
        </w:p>
        <w:p w14:paraId="278F8FE3" w14:textId="40CEDF6D" w:rsidR="003A60B1" w:rsidRDefault="002B113A" w:rsidP="00F01F0A">
          <w:pPr>
            <w:pStyle w:val="TOC3"/>
            <w:rPr>
              <w:rFonts w:asciiTheme="minorHAnsi" w:eastAsiaTheme="minorEastAsia" w:hAnsiTheme="minorHAnsi" w:cstheme="minorBidi"/>
              <w:noProof/>
              <w:color w:val="auto"/>
              <w:sz w:val="24"/>
              <w:szCs w:val="24"/>
            </w:rPr>
          </w:pPr>
          <w:hyperlink w:anchor="_Toc37014267" w:history="1">
            <w:r w:rsidR="003A60B1" w:rsidRPr="009371EC">
              <w:rPr>
                <w:rStyle w:val="Hyperlink"/>
                <w:noProof/>
              </w:rPr>
              <w:t>Virtual Machines</w:t>
            </w:r>
            <w:r w:rsidR="003A60B1">
              <w:rPr>
                <w:noProof/>
                <w:webHidden/>
              </w:rPr>
              <w:tab/>
            </w:r>
            <w:r w:rsidR="003A60B1">
              <w:rPr>
                <w:noProof/>
                <w:webHidden/>
              </w:rPr>
              <w:fldChar w:fldCharType="begin"/>
            </w:r>
            <w:r w:rsidR="003A60B1">
              <w:rPr>
                <w:noProof/>
                <w:webHidden/>
              </w:rPr>
              <w:instrText xml:space="preserve"> PAGEREF _Toc37014267 \h </w:instrText>
            </w:r>
            <w:r w:rsidR="003A60B1">
              <w:rPr>
                <w:noProof/>
                <w:webHidden/>
              </w:rPr>
            </w:r>
            <w:r w:rsidR="003A60B1">
              <w:rPr>
                <w:noProof/>
                <w:webHidden/>
              </w:rPr>
              <w:fldChar w:fldCharType="separate"/>
            </w:r>
            <w:r w:rsidR="003A60B1">
              <w:rPr>
                <w:noProof/>
                <w:webHidden/>
              </w:rPr>
              <w:t>24</w:t>
            </w:r>
            <w:r w:rsidR="003A60B1">
              <w:rPr>
                <w:noProof/>
                <w:webHidden/>
              </w:rPr>
              <w:fldChar w:fldCharType="end"/>
            </w:r>
          </w:hyperlink>
        </w:p>
        <w:p w14:paraId="498FCA56" w14:textId="1581AFCB" w:rsidR="003A60B1" w:rsidRDefault="002B113A" w:rsidP="00F01F0A">
          <w:pPr>
            <w:pStyle w:val="TOC4"/>
            <w:rPr>
              <w:rFonts w:asciiTheme="minorHAnsi" w:eastAsiaTheme="minorEastAsia" w:hAnsiTheme="minorHAnsi" w:cstheme="minorBidi"/>
              <w:noProof/>
              <w:color w:val="auto"/>
              <w:sz w:val="24"/>
              <w:szCs w:val="24"/>
            </w:rPr>
          </w:pPr>
          <w:hyperlink w:anchor="_Toc37014268" w:history="1">
            <w:r w:rsidR="003A60B1" w:rsidRPr="009371EC">
              <w:rPr>
                <w:rStyle w:val="Hyperlink"/>
                <w:noProof/>
              </w:rPr>
              <w:t>VM Templates</w:t>
            </w:r>
            <w:r w:rsidR="003A60B1">
              <w:rPr>
                <w:noProof/>
                <w:webHidden/>
              </w:rPr>
              <w:tab/>
            </w:r>
            <w:r w:rsidR="003A60B1">
              <w:rPr>
                <w:noProof/>
                <w:webHidden/>
              </w:rPr>
              <w:fldChar w:fldCharType="begin"/>
            </w:r>
            <w:r w:rsidR="003A60B1">
              <w:rPr>
                <w:noProof/>
                <w:webHidden/>
              </w:rPr>
              <w:instrText xml:space="preserve"> PAGEREF _Toc37014268 \h </w:instrText>
            </w:r>
            <w:r w:rsidR="003A60B1">
              <w:rPr>
                <w:noProof/>
                <w:webHidden/>
              </w:rPr>
            </w:r>
            <w:r w:rsidR="003A60B1">
              <w:rPr>
                <w:noProof/>
                <w:webHidden/>
              </w:rPr>
              <w:fldChar w:fldCharType="separate"/>
            </w:r>
            <w:r w:rsidR="003A60B1">
              <w:rPr>
                <w:noProof/>
                <w:webHidden/>
              </w:rPr>
              <w:t>24</w:t>
            </w:r>
            <w:r w:rsidR="003A60B1">
              <w:rPr>
                <w:noProof/>
                <w:webHidden/>
              </w:rPr>
              <w:fldChar w:fldCharType="end"/>
            </w:r>
          </w:hyperlink>
        </w:p>
        <w:p w14:paraId="2C521B09" w14:textId="60F68E31" w:rsidR="003A60B1" w:rsidRDefault="002B113A" w:rsidP="00F01F0A">
          <w:pPr>
            <w:pStyle w:val="TOC4"/>
            <w:rPr>
              <w:rFonts w:asciiTheme="minorHAnsi" w:eastAsiaTheme="minorEastAsia" w:hAnsiTheme="minorHAnsi" w:cstheme="minorBidi"/>
              <w:noProof/>
              <w:color w:val="auto"/>
              <w:sz w:val="24"/>
              <w:szCs w:val="24"/>
            </w:rPr>
          </w:pPr>
          <w:hyperlink w:anchor="_Toc37014269" w:history="1">
            <w:r w:rsidR="003A60B1" w:rsidRPr="009371EC">
              <w:rPr>
                <w:rStyle w:val="Hyperlink"/>
                <w:noProof/>
              </w:rPr>
              <w:t>Authentication, Authorisation and Accounting</w:t>
            </w:r>
            <w:r w:rsidR="003A60B1">
              <w:rPr>
                <w:noProof/>
                <w:webHidden/>
              </w:rPr>
              <w:tab/>
            </w:r>
            <w:r w:rsidR="003A60B1">
              <w:rPr>
                <w:noProof/>
                <w:webHidden/>
              </w:rPr>
              <w:fldChar w:fldCharType="begin"/>
            </w:r>
            <w:r w:rsidR="003A60B1">
              <w:rPr>
                <w:noProof/>
                <w:webHidden/>
              </w:rPr>
              <w:instrText xml:space="preserve"> PAGEREF _Toc37014269 \h </w:instrText>
            </w:r>
            <w:r w:rsidR="003A60B1">
              <w:rPr>
                <w:noProof/>
                <w:webHidden/>
              </w:rPr>
            </w:r>
            <w:r w:rsidR="003A60B1">
              <w:rPr>
                <w:noProof/>
                <w:webHidden/>
              </w:rPr>
              <w:fldChar w:fldCharType="separate"/>
            </w:r>
            <w:r w:rsidR="003A60B1">
              <w:rPr>
                <w:noProof/>
                <w:webHidden/>
              </w:rPr>
              <w:t>24</w:t>
            </w:r>
            <w:r w:rsidR="003A60B1">
              <w:rPr>
                <w:noProof/>
                <w:webHidden/>
              </w:rPr>
              <w:fldChar w:fldCharType="end"/>
            </w:r>
          </w:hyperlink>
        </w:p>
        <w:p w14:paraId="64E40148" w14:textId="268EA9C0" w:rsidR="003A60B1" w:rsidRDefault="002B113A" w:rsidP="00F01F0A">
          <w:pPr>
            <w:pStyle w:val="TOC5"/>
            <w:rPr>
              <w:rFonts w:asciiTheme="minorHAnsi" w:eastAsiaTheme="minorEastAsia" w:hAnsiTheme="minorHAnsi" w:cstheme="minorBidi"/>
              <w:noProof/>
              <w:color w:val="auto"/>
              <w:sz w:val="24"/>
              <w:szCs w:val="24"/>
            </w:rPr>
          </w:pPr>
          <w:hyperlink w:anchor="_Toc37014270"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_Toc37014270 \h </w:instrText>
            </w:r>
            <w:r w:rsidR="003A60B1">
              <w:rPr>
                <w:noProof/>
                <w:webHidden/>
              </w:rPr>
            </w:r>
            <w:r w:rsidR="003A60B1">
              <w:rPr>
                <w:noProof/>
                <w:webHidden/>
              </w:rPr>
              <w:fldChar w:fldCharType="separate"/>
            </w:r>
            <w:r w:rsidR="003A60B1">
              <w:rPr>
                <w:noProof/>
                <w:webHidden/>
              </w:rPr>
              <w:t>25</w:t>
            </w:r>
            <w:r w:rsidR="003A60B1">
              <w:rPr>
                <w:noProof/>
                <w:webHidden/>
              </w:rPr>
              <w:fldChar w:fldCharType="end"/>
            </w:r>
          </w:hyperlink>
        </w:p>
        <w:p w14:paraId="1A121F45" w14:textId="543188B1" w:rsidR="003A60B1" w:rsidRDefault="002B113A" w:rsidP="00F01F0A">
          <w:pPr>
            <w:pStyle w:val="TOC4"/>
            <w:rPr>
              <w:rFonts w:asciiTheme="minorHAnsi" w:eastAsiaTheme="minorEastAsia" w:hAnsiTheme="minorHAnsi" w:cstheme="minorBidi"/>
              <w:noProof/>
              <w:color w:val="auto"/>
              <w:sz w:val="24"/>
              <w:szCs w:val="24"/>
            </w:rPr>
          </w:pPr>
          <w:hyperlink w:anchor="_Toc37014271" w:history="1">
            <w:r w:rsidR="003A60B1" w:rsidRPr="009371EC">
              <w:rPr>
                <w:rStyle w:val="Hyperlink"/>
                <w:noProof/>
              </w:rPr>
              <w:t>Patching</w:t>
            </w:r>
            <w:r w:rsidR="003A60B1">
              <w:rPr>
                <w:noProof/>
                <w:webHidden/>
              </w:rPr>
              <w:tab/>
            </w:r>
            <w:r w:rsidR="003A60B1">
              <w:rPr>
                <w:noProof/>
                <w:webHidden/>
              </w:rPr>
              <w:fldChar w:fldCharType="begin"/>
            </w:r>
            <w:r w:rsidR="003A60B1">
              <w:rPr>
                <w:noProof/>
                <w:webHidden/>
              </w:rPr>
              <w:instrText xml:space="preserve"> PAGEREF _Toc37014271 \h </w:instrText>
            </w:r>
            <w:r w:rsidR="003A60B1">
              <w:rPr>
                <w:noProof/>
                <w:webHidden/>
              </w:rPr>
            </w:r>
            <w:r w:rsidR="003A60B1">
              <w:rPr>
                <w:noProof/>
                <w:webHidden/>
              </w:rPr>
              <w:fldChar w:fldCharType="separate"/>
            </w:r>
            <w:r w:rsidR="003A60B1">
              <w:rPr>
                <w:noProof/>
                <w:webHidden/>
              </w:rPr>
              <w:t>25</w:t>
            </w:r>
            <w:r w:rsidR="003A60B1">
              <w:rPr>
                <w:noProof/>
                <w:webHidden/>
              </w:rPr>
              <w:fldChar w:fldCharType="end"/>
            </w:r>
          </w:hyperlink>
        </w:p>
        <w:p w14:paraId="44465410" w14:textId="664AE453" w:rsidR="003A60B1" w:rsidRDefault="002B113A" w:rsidP="00F01F0A">
          <w:pPr>
            <w:pStyle w:val="TOC5"/>
            <w:rPr>
              <w:rFonts w:asciiTheme="minorHAnsi" w:eastAsiaTheme="minorEastAsia" w:hAnsiTheme="minorHAnsi" w:cstheme="minorBidi"/>
              <w:noProof/>
              <w:color w:val="auto"/>
              <w:sz w:val="24"/>
              <w:szCs w:val="24"/>
            </w:rPr>
          </w:pPr>
          <w:hyperlink w:anchor="_Toc37014272"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_Toc37014272 \h </w:instrText>
            </w:r>
            <w:r w:rsidR="003A60B1">
              <w:rPr>
                <w:noProof/>
                <w:webHidden/>
              </w:rPr>
            </w:r>
            <w:r w:rsidR="003A60B1">
              <w:rPr>
                <w:noProof/>
                <w:webHidden/>
              </w:rPr>
              <w:fldChar w:fldCharType="separate"/>
            </w:r>
            <w:r w:rsidR="003A60B1">
              <w:rPr>
                <w:noProof/>
                <w:webHidden/>
              </w:rPr>
              <w:t>25</w:t>
            </w:r>
            <w:r w:rsidR="003A60B1">
              <w:rPr>
                <w:noProof/>
                <w:webHidden/>
              </w:rPr>
              <w:fldChar w:fldCharType="end"/>
            </w:r>
          </w:hyperlink>
        </w:p>
        <w:p w14:paraId="5913B3EA" w14:textId="73034F97" w:rsidR="003A60B1" w:rsidRDefault="002B113A" w:rsidP="00F01F0A">
          <w:pPr>
            <w:pStyle w:val="TOC4"/>
            <w:rPr>
              <w:rFonts w:asciiTheme="minorHAnsi" w:eastAsiaTheme="minorEastAsia" w:hAnsiTheme="minorHAnsi" w:cstheme="minorBidi"/>
              <w:noProof/>
              <w:color w:val="auto"/>
              <w:sz w:val="24"/>
              <w:szCs w:val="24"/>
            </w:rPr>
          </w:pPr>
          <w:hyperlink w:anchor="_Toc37014273" w:history="1">
            <w:r w:rsidR="003A60B1" w:rsidRPr="009371EC">
              <w:rPr>
                <w:rStyle w:val="Hyperlink"/>
                <w:noProof/>
              </w:rPr>
              <w:t>Antivirus</w:t>
            </w:r>
            <w:r w:rsidR="003A60B1">
              <w:rPr>
                <w:noProof/>
                <w:webHidden/>
              </w:rPr>
              <w:tab/>
            </w:r>
            <w:r w:rsidR="003A60B1">
              <w:rPr>
                <w:noProof/>
                <w:webHidden/>
              </w:rPr>
              <w:fldChar w:fldCharType="begin"/>
            </w:r>
            <w:r w:rsidR="003A60B1">
              <w:rPr>
                <w:noProof/>
                <w:webHidden/>
              </w:rPr>
              <w:instrText xml:space="preserve"> PAGEREF _Toc37014273 \h </w:instrText>
            </w:r>
            <w:r w:rsidR="003A60B1">
              <w:rPr>
                <w:noProof/>
                <w:webHidden/>
              </w:rPr>
            </w:r>
            <w:r w:rsidR="003A60B1">
              <w:rPr>
                <w:noProof/>
                <w:webHidden/>
              </w:rPr>
              <w:fldChar w:fldCharType="separate"/>
            </w:r>
            <w:r w:rsidR="003A60B1">
              <w:rPr>
                <w:noProof/>
                <w:webHidden/>
              </w:rPr>
              <w:t>25</w:t>
            </w:r>
            <w:r w:rsidR="003A60B1">
              <w:rPr>
                <w:noProof/>
                <w:webHidden/>
              </w:rPr>
              <w:fldChar w:fldCharType="end"/>
            </w:r>
          </w:hyperlink>
        </w:p>
        <w:p w14:paraId="63EA0A7F" w14:textId="71AD8449" w:rsidR="003A60B1" w:rsidRDefault="002B113A" w:rsidP="00F01F0A">
          <w:pPr>
            <w:pStyle w:val="TOC5"/>
            <w:rPr>
              <w:rFonts w:asciiTheme="minorHAnsi" w:eastAsiaTheme="minorEastAsia" w:hAnsiTheme="minorHAnsi" w:cstheme="minorBidi"/>
              <w:noProof/>
              <w:color w:val="auto"/>
              <w:sz w:val="24"/>
              <w:szCs w:val="24"/>
            </w:rPr>
          </w:pPr>
          <w:hyperlink w:anchor="_Toc37014274"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_Toc37014274 \h </w:instrText>
            </w:r>
            <w:r w:rsidR="003A60B1">
              <w:rPr>
                <w:noProof/>
                <w:webHidden/>
              </w:rPr>
            </w:r>
            <w:r w:rsidR="003A60B1">
              <w:rPr>
                <w:noProof/>
                <w:webHidden/>
              </w:rPr>
              <w:fldChar w:fldCharType="separate"/>
            </w:r>
            <w:r w:rsidR="003A60B1">
              <w:rPr>
                <w:noProof/>
                <w:webHidden/>
              </w:rPr>
              <w:t>25</w:t>
            </w:r>
            <w:r w:rsidR="003A60B1">
              <w:rPr>
                <w:noProof/>
                <w:webHidden/>
              </w:rPr>
              <w:fldChar w:fldCharType="end"/>
            </w:r>
          </w:hyperlink>
        </w:p>
        <w:p w14:paraId="24A198F5" w14:textId="66C58025" w:rsidR="003A60B1" w:rsidRDefault="002B113A" w:rsidP="00F01F0A">
          <w:pPr>
            <w:pStyle w:val="TOC4"/>
            <w:rPr>
              <w:rFonts w:asciiTheme="minorHAnsi" w:eastAsiaTheme="minorEastAsia" w:hAnsiTheme="minorHAnsi" w:cstheme="minorBidi"/>
              <w:noProof/>
              <w:color w:val="auto"/>
              <w:sz w:val="24"/>
              <w:szCs w:val="24"/>
            </w:rPr>
          </w:pPr>
          <w:hyperlink w:anchor="_Toc37014275" w:history="1">
            <w:r w:rsidR="003A60B1" w:rsidRPr="009371EC">
              <w:rPr>
                <w:rStyle w:val="Hyperlink"/>
                <w:noProof/>
              </w:rPr>
              <w:t>HIDS/HIPS</w:t>
            </w:r>
            <w:r w:rsidR="003A60B1">
              <w:rPr>
                <w:noProof/>
                <w:webHidden/>
              </w:rPr>
              <w:tab/>
            </w:r>
            <w:r w:rsidR="003A60B1">
              <w:rPr>
                <w:noProof/>
                <w:webHidden/>
              </w:rPr>
              <w:fldChar w:fldCharType="begin"/>
            </w:r>
            <w:r w:rsidR="003A60B1">
              <w:rPr>
                <w:noProof/>
                <w:webHidden/>
              </w:rPr>
              <w:instrText xml:space="preserve"> PAGEREF _Toc37014275 \h </w:instrText>
            </w:r>
            <w:r w:rsidR="003A60B1">
              <w:rPr>
                <w:noProof/>
                <w:webHidden/>
              </w:rPr>
            </w:r>
            <w:r w:rsidR="003A60B1">
              <w:rPr>
                <w:noProof/>
                <w:webHidden/>
              </w:rPr>
              <w:fldChar w:fldCharType="separate"/>
            </w:r>
            <w:r w:rsidR="003A60B1">
              <w:rPr>
                <w:noProof/>
                <w:webHidden/>
              </w:rPr>
              <w:t>25</w:t>
            </w:r>
            <w:r w:rsidR="003A60B1">
              <w:rPr>
                <w:noProof/>
                <w:webHidden/>
              </w:rPr>
              <w:fldChar w:fldCharType="end"/>
            </w:r>
          </w:hyperlink>
        </w:p>
        <w:p w14:paraId="6675BB47" w14:textId="1B89A398" w:rsidR="003A60B1" w:rsidRDefault="002B113A" w:rsidP="00F01F0A">
          <w:pPr>
            <w:pStyle w:val="TOC5"/>
            <w:rPr>
              <w:rFonts w:asciiTheme="minorHAnsi" w:eastAsiaTheme="minorEastAsia" w:hAnsiTheme="minorHAnsi" w:cstheme="minorBidi"/>
              <w:noProof/>
              <w:color w:val="auto"/>
              <w:sz w:val="24"/>
              <w:szCs w:val="24"/>
            </w:rPr>
          </w:pPr>
          <w:hyperlink w:anchor="_Toc37014276"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_Toc37014276 \h </w:instrText>
            </w:r>
            <w:r w:rsidR="003A60B1">
              <w:rPr>
                <w:noProof/>
                <w:webHidden/>
              </w:rPr>
            </w:r>
            <w:r w:rsidR="003A60B1">
              <w:rPr>
                <w:noProof/>
                <w:webHidden/>
              </w:rPr>
              <w:fldChar w:fldCharType="separate"/>
            </w:r>
            <w:r w:rsidR="003A60B1">
              <w:rPr>
                <w:noProof/>
                <w:webHidden/>
              </w:rPr>
              <w:t>25</w:t>
            </w:r>
            <w:r w:rsidR="003A60B1">
              <w:rPr>
                <w:noProof/>
                <w:webHidden/>
              </w:rPr>
              <w:fldChar w:fldCharType="end"/>
            </w:r>
          </w:hyperlink>
        </w:p>
        <w:p w14:paraId="4D9E8F8C" w14:textId="22D8B33A" w:rsidR="003A60B1" w:rsidRDefault="002B113A" w:rsidP="00F01F0A">
          <w:pPr>
            <w:pStyle w:val="TOC4"/>
            <w:rPr>
              <w:rFonts w:asciiTheme="minorHAnsi" w:eastAsiaTheme="minorEastAsia" w:hAnsiTheme="minorHAnsi" w:cstheme="minorBidi"/>
              <w:noProof/>
              <w:color w:val="auto"/>
              <w:sz w:val="24"/>
              <w:szCs w:val="24"/>
            </w:rPr>
          </w:pPr>
          <w:hyperlink w:anchor="_Toc37014277" w:history="1">
            <w:r w:rsidR="003A60B1" w:rsidRPr="009371EC">
              <w:rPr>
                <w:rStyle w:val="Hyperlink"/>
                <w:noProof/>
              </w:rPr>
              <w:t>Firewall</w:t>
            </w:r>
            <w:r w:rsidR="003A60B1">
              <w:rPr>
                <w:noProof/>
                <w:webHidden/>
              </w:rPr>
              <w:tab/>
            </w:r>
            <w:r w:rsidR="003A60B1">
              <w:rPr>
                <w:noProof/>
                <w:webHidden/>
              </w:rPr>
              <w:fldChar w:fldCharType="begin"/>
            </w:r>
            <w:r w:rsidR="003A60B1">
              <w:rPr>
                <w:noProof/>
                <w:webHidden/>
              </w:rPr>
              <w:instrText xml:space="preserve"> PAGEREF _Toc37014277 \h </w:instrText>
            </w:r>
            <w:r w:rsidR="003A60B1">
              <w:rPr>
                <w:noProof/>
                <w:webHidden/>
              </w:rPr>
            </w:r>
            <w:r w:rsidR="003A60B1">
              <w:rPr>
                <w:noProof/>
                <w:webHidden/>
              </w:rPr>
              <w:fldChar w:fldCharType="separate"/>
            </w:r>
            <w:r w:rsidR="003A60B1">
              <w:rPr>
                <w:noProof/>
                <w:webHidden/>
              </w:rPr>
              <w:t>25</w:t>
            </w:r>
            <w:r w:rsidR="003A60B1">
              <w:rPr>
                <w:noProof/>
                <w:webHidden/>
              </w:rPr>
              <w:fldChar w:fldCharType="end"/>
            </w:r>
          </w:hyperlink>
        </w:p>
        <w:p w14:paraId="56F5D842" w14:textId="131DF3FF" w:rsidR="003A60B1" w:rsidRDefault="002B113A" w:rsidP="00F01F0A">
          <w:pPr>
            <w:pStyle w:val="TOC5"/>
            <w:rPr>
              <w:rFonts w:asciiTheme="minorHAnsi" w:eastAsiaTheme="minorEastAsia" w:hAnsiTheme="minorHAnsi" w:cstheme="minorBidi"/>
              <w:noProof/>
              <w:color w:val="auto"/>
              <w:sz w:val="24"/>
              <w:szCs w:val="24"/>
            </w:rPr>
          </w:pPr>
          <w:hyperlink w:anchor="_Toc37014278" w:history="1">
            <w:r w:rsidR="003A60B1" w:rsidRPr="009371EC">
              <w:rPr>
                <w:rStyle w:val="Hyperlink"/>
                <w:noProof/>
              </w:rPr>
              <w:t>Supported Implementations</w:t>
            </w:r>
            <w:r w:rsidR="003A60B1">
              <w:rPr>
                <w:noProof/>
                <w:webHidden/>
              </w:rPr>
              <w:tab/>
            </w:r>
            <w:r w:rsidR="003A60B1">
              <w:rPr>
                <w:noProof/>
                <w:webHidden/>
              </w:rPr>
              <w:fldChar w:fldCharType="begin"/>
            </w:r>
            <w:r w:rsidR="003A60B1">
              <w:rPr>
                <w:noProof/>
                <w:webHidden/>
              </w:rPr>
              <w:instrText xml:space="preserve"> PAGEREF _Toc37014278 \h </w:instrText>
            </w:r>
            <w:r w:rsidR="003A60B1">
              <w:rPr>
                <w:noProof/>
                <w:webHidden/>
              </w:rPr>
            </w:r>
            <w:r w:rsidR="003A60B1">
              <w:rPr>
                <w:noProof/>
                <w:webHidden/>
              </w:rPr>
              <w:fldChar w:fldCharType="separate"/>
            </w:r>
            <w:r w:rsidR="003A60B1">
              <w:rPr>
                <w:noProof/>
                <w:webHidden/>
              </w:rPr>
              <w:t>26</w:t>
            </w:r>
            <w:r w:rsidR="003A60B1">
              <w:rPr>
                <w:noProof/>
                <w:webHidden/>
              </w:rPr>
              <w:fldChar w:fldCharType="end"/>
            </w:r>
          </w:hyperlink>
        </w:p>
        <w:p w14:paraId="3076331F" w14:textId="1E188DC8" w:rsidR="003A60B1" w:rsidRDefault="002B113A" w:rsidP="00F01F0A">
          <w:pPr>
            <w:pStyle w:val="TOC4"/>
            <w:rPr>
              <w:rFonts w:asciiTheme="minorHAnsi" w:eastAsiaTheme="minorEastAsia" w:hAnsiTheme="minorHAnsi" w:cstheme="minorBidi"/>
              <w:noProof/>
              <w:color w:val="auto"/>
              <w:sz w:val="24"/>
              <w:szCs w:val="24"/>
            </w:rPr>
          </w:pPr>
          <w:hyperlink w:anchor="_Toc37014279" w:history="1">
            <w:r w:rsidR="003A60B1" w:rsidRPr="009371EC">
              <w:rPr>
                <w:rStyle w:val="Hyperlink"/>
                <w:noProof/>
              </w:rPr>
              <w:t>Example Architecture</w:t>
            </w:r>
            <w:r w:rsidR="003A60B1">
              <w:rPr>
                <w:noProof/>
                <w:webHidden/>
              </w:rPr>
              <w:tab/>
            </w:r>
            <w:r w:rsidR="003A60B1">
              <w:rPr>
                <w:noProof/>
                <w:webHidden/>
              </w:rPr>
              <w:fldChar w:fldCharType="begin"/>
            </w:r>
            <w:r w:rsidR="003A60B1">
              <w:rPr>
                <w:noProof/>
                <w:webHidden/>
              </w:rPr>
              <w:instrText xml:space="preserve"> PAGEREF _Toc37014279 \h </w:instrText>
            </w:r>
            <w:r w:rsidR="003A60B1">
              <w:rPr>
                <w:noProof/>
                <w:webHidden/>
              </w:rPr>
            </w:r>
            <w:r w:rsidR="003A60B1">
              <w:rPr>
                <w:noProof/>
                <w:webHidden/>
              </w:rPr>
              <w:fldChar w:fldCharType="separate"/>
            </w:r>
            <w:r w:rsidR="003A60B1">
              <w:rPr>
                <w:noProof/>
                <w:webHidden/>
              </w:rPr>
              <w:t>26</w:t>
            </w:r>
            <w:r w:rsidR="003A60B1">
              <w:rPr>
                <w:noProof/>
                <w:webHidden/>
              </w:rPr>
              <w:fldChar w:fldCharType="end"/>
            </w:r>
          </w:hyperlink>
        </w:p>
        <w:p w14:paraId="4193E941" w14:textId="628FB7F5" w:rsidR="003A60B1" w:rsidRDefault="002B113A" w:rsidP="00F01F0A">
          <w:pPr>
            <w:pStyle w:val="TOC3"/>
            <w:rPr>
              <w:rFonts w:asciiTheme="minorHAnsi" w:eastAsiaTheme="minorEastAsia" w:hAnsiTheme="minorHAnsi" w:cstheme="minorBidi"/>
              <w:noProof/>
              <w:color w:val="auto"/>
              <w:sz w:val="24"/>
              <w:szCs w:val="24"/>
            </w:rPr>
          </w:pPr>
          <w:hyperlink w:anchor="_Toc37014280" w:history="1">
            <w:r w:rsidR="003A60B1" w:rsidRPr="009371EC">
              <w:rPr>
                <w:rStyle w:val="Hyperlink"/>
                <w:noProof/>
              </w:rPr>
              <w:t>Internal Networking</w:t>
            </w:r>
            <w:r w:rsidR="003A60B1">
              <w:rPr>
                <w:noProof/>
                <w:webHidden/>
              </w:rPr>
              <w:tab/>
            </w:r>
            <w:r w:rsidR="003A60B1">
              <w:rPr>
                <w:noProof/>
                <w:webHidden/>
              </w:rPr>
              <w:fldChar w:fldCharType="begin"/>
            </w:r>
            <w:r w:rsidR="003A60B1">
              <w:rPr>
                <w:noProof/>
                <w:webHidden/>
              </w:rPr>
              <w:instrText xml:space="preserve"> PAGEREF _Toc37014280 \h </w:instrText>
            </w:r>
            <w:r w:rsidR="003A60B1">
              <w:rPr>
                <w:noProof/>
                <w:webHidden/>
              </w:rPr>
            </w:r>
            <w:r w:rsidR="003A60B1">
              <w:rPr>
                <w:noProof/>
                <w:webHidden/>
              </w:rPr>
              <w:fldChar w:fldCharType="separate"/>
            </w:r>
            <w:r w:rsidR="003A60B1">
              <w:rPr>
                <w:noProof/>
                <w:webHidden/>
              </w:rPr>
              <w:t>27</w:t>
            </w:r>
            <w:r w:rsidR="003A60B1">
              <w:rPr>
                <w:noProof/>
                <w:webHidden/>
              </w:rPr>
              <w:fldChar w:fldCharType="end"/>
            </w:r>
          </w:hyperlink>
        </w:p>
        <w:p w14:paraId="626836E8" w14:textId="54F7DA4F" w:rsidR="003A60B1" w:rsidRDefault="002B113A" w:rsidP="00F01F0A">
          <w:pPr>
            <w:pStyle w:val="TOC1"/>
            <w:rPr>
              <w:rFonts w:asciiTheme="minorHAnsi" w:eastAsiaTheme="minorEastAsia" w:hAnsiTheme="minorHAnsi" w:cstheme="minorBidi"/>
              <w:noProof/>
              <w:color w:val="auto"/>
              <w:sz w:val="24"/>
              <w:szCs w:val="24"/>
            </w:rPr>
          </w:pPr>
          <w:hyperlink w:anchor="_Toc37014281" w:history="1">
            <w:r w:rsidR="003A60B1" w:rsidRPr="009371EC">
              <w:rPr>
                <w:rStyle w:val="Hyperlink"/>
                <w:noProof/>
              </w:rPr>
              <w:t>Implementation Guides</w:t>
            </w:r>
            <w:r w:rsidR="003A60B1">
              <w:rPr>
                <w:noProof/>
                <w:webHidden/>
              </w:rPr>
              <w:tab/>
            </w:r>
            <w:r w:rsidR="003A60B1">
              <w:rPr>
                <w:noProof/>
                <w:webHidden/>
              </w:rPr>
              <w:fldChar w:fldCharType="begin"/>
            </w:r>
            <w:r w:rsidR="003A60B1">
              <w:rPr>
                <w:noProof/>
                <w:webHidden/>
              </w:rPr>
              <w:instrText xml:space="preserve"> PAGEREF _Toc37014281 \h </w:instrText>
            </w:r>
            <w:r w:rsidR="003A60B1">
              <w:rPr>
                <w:noProof/>
                <w:webHidden/>
              </w:rPr>
            </w:r>
            <w:r w:rsidR="003A60B1">
              <w:rPr>
                <w:noProof/>
                <w:webHidden/>
              </w:rPr>
              <w:fldChar w:fldCharType="separate"/>
            </w:r>
            <w:r w:rsidR="003A60B1">
              <w:rPr>
                <w:noProof/>
                <w:webHidden/>
              </w:rPr>
              <w:t>28</w:t>
            </w:r>
            <w:r w:rsidR="003A60B1">
              <w:rPr>
                <w:noProof/>
                <w:webHidden/>
              </w:rPr>
              <w:fldChar w:fldCharType="end"/>
            </w:r>
          </w:hyperlink>
        </w:p>
        <w:p w14:paraId="530F4962" w14:textId="7BFBE907" w:rsidR="003A60B1" w:rsidRDefault="002B113A" w:rsidP="00F01F0A">
          <w:pPr>
            <w:pStyle w:val="TOC1"/>
            <w:rPr>
              <w:rFonts w:asciiTheme="minorHAnsi" w:eastAsiaTheme="minorEastAsia" w:hAnsiTheme="minorHAnsi" w:cstheme="minorBidi"/>
              <w:noProof/>
              <w:color w:val="auto"/>
              <w:sz w:val="24"/>
              <w:szCs w:val="24"/>
            </w:rPr>
          </w:pPr>
          <w:hyperlink w:anchor="_Toc37014282" w:history="1">
            <w:r w:rsidR="003A60B1" w:rsidRPr="009371EC">
              <w:rPr>
                <w:rStyle w:val="Hyperlink"/>
                <w:noProof/>
              </w:rPr>
              <w:t>References</w:t>
            </w:r>
            <w:r w:rsidR="003A60B1">
              <w:rPr>
                <w:noProof/>
                <w:webHidden/>
              </w:rPr>
              <w:tab/>
            </w:r>
            <w:r w:rsidR="003A60B1">
              <w:rPr>
                <w:noProof/>
                <w:webHidden/>
              </w:rPr>
              <w:fldChar w:fldCharType="begin"/>
            </w:r>
            <w:r w:rsidR="003A60B1">
              <w:rPr>
                <w:noProof/>
                <w:webHidden/>
              </w:rPr>
              <w:instrText xml:space="preserve"> PAGEREF _Toc37014282 \h </w:instrText>
            </w:r>
            <w:r w:rsidR="003A60B1">
              <w:rPr>
                <w:noProof/>
                <w:webHidden/>
              </w:rPr>
            </w:r>
            <w:r w:rsidR="003A60B1">
              <w:rPr>
                <w:noProof/>
                <w:webHidden/>
              </w:rPr>
              <w:fldChar w:fldCharType="separate"/>
            </w:r>
            <w:r w:rsidR="003A60B1">
              <w:rPr>
                <w:noProof/>
                <w:webHidden/>
              </w:rPr>
              <w:t>29</w:t>
            </w:r>
            <w:r w:rsidR="003A60B1">
              <w:rPr>
                <w:noProof/>
                <w:webHidden/>
              </w:rPr>
              <w:fldChar w:fldCharType="end"/>
            </w:r>
          </w:hyperlink>
        </w:p>
        <w:p w14:paraId="12EB4E8C" w14:textId="0C7F0C0C" w:rsidR="00C11A98" w:rsidRPr="00F759B4" w:rsidRDefault="00263938" w:rsidP="00F01F0A">
          <w:r w:rsidRPr="00F759B4">
            <w:fldChar w:fldCharType="end"/>
          </w:r>
        </w:p>
      </w:sdtContent>
    </w:sdt>
    <w:p w14:paraId="68310D66" w14:textId="77777777" w:rsidR="00C11A98" w:rsidRPr="00F759B4" w:rsidRDefault="00C11A98" w:rsidP="00F01F0A"/>
    <w:p w14:paraId="3CDBF944" w14:textId="77777777" w:rsidR="00C11A98" w:rsidRPr="00F759B4" w:rsidRDefault="00263938" w:rsidP="00F01F0A">
      <w:pPr>
        <w:pStyle w:val="Heading1"/>
      </w:pPr>
      <w:bookmarkStart w:id="2" w:name="_zbpz84x3njub" w:colFirst="0" w:colLast="0"/>
      <w:bookmarkEnd w:id="2"/>
      <w:r w:rsidRPr="00F759B4">
        <w:br w:type="page"/>
      </w:r>
    </w:p>
    <w:p w14:paraId="5DF67F2A" w14:textId="1EC1652C" w:rsidR="00C11A98" w:rsidRPr="00F759B4" w:rsidRDefault="00BE0726" w:rsidP="00F01F0A">
      <w:pPr>
        <w:pStyle w:val="Heading1"/>
      </w:pPr>
      <w:bookmarkStart w:id="3" w:name="_Toc37014218"/>
      <w:r>
        <w:rPr>
          <w:noProof/>
        </w:rPr>
        <w:lastRenderedPageBreak/>
        <mc:AlternateContent>
          <mc:Choice Requires="wps">
            <w:drawing>
              <wp:anchor distT="45720" distB="45720" distL="114300" distR="114300" simplePos="0" relativeHeight="251658243" behindDoc="1" locked="0" layoutInCell="1" allowOverlap="1" wp14:anchorId="279F6BAA" wp14:editId="621E93CC">
                <wp:simplePos x="0" y="0"/>
                <wp:positionH relativeFrom="column">
                  <wp:posOffset>2212695</wp:posOffset>
                </wp:positionH>
                <wp:positionV relativeFrom="paragraph">
                  <wp:posOffset>-88875</wp:posOffset>
                </wp:positionV>
                <wp:extent cx="2360930" cy="1404620"/>
                <wp:effectExtent l="38100" t="266700" r="39370" b="264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61958">
                          <a:off x="0" y="0"/>
                          <a:ext cx="236093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BC39044" w14:textId="1BF34E69" w:rsidR="00BE0726" w:rsidRDefault="00BE0726" w:rsidP="00F01F0A">
                            <w:r>
                              <w:t>To be removed from final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79F6BAA" id="_x0000_t202" coordsize="21600,21600" o:spt="202" path="m,l,21600r21600,l21600,xe">
                <v:stroke joinstyle="miter"/>
                <v:path gradientshapeok="t" o:connecttype="rect"/>
              </v:shapetype>
              <v:shape id="Text Box 2" o:spid="_x0000_s1027" type="#_x0000_t202" style="position:absolute;left:0;text-align:left;margin-left:174.25pt;margin-top:-7pt;width:185.9pt;height:110.6pt;rotation:-806139fd;z-index:-2516582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" fillcolor="white [3201]" strokecolor="#c0504d [3205]" strokeweight="2pt">
                <v:textbox style="mso-fit-shape-to-text:t">
                  <w:txbxContent>
                    <w:p w14:paraId="6BC39044" w14:textId="1BF34E69" w:rsidR="00BE0726" w:rsidRDefault="00BE0726" w:rsidP="00F01F0A">
                      <w:r>
                        <w:t>To be removed from final document</w:t>
                      </w:r>
                    </w:p>
                  </w:txbxContent>
                </v:textbox>
              </v:shape>
            </w:pict>
          </mc:Fallback>
        </mc:AlternateContent>
      </w:r>
      <w:r w:rsidR="00263938" w:rsidRPr="00F759B4">
        <w:t>Precis</w:t>
      </w:r>
      <w:bookmarkEnd w:id="3"/>
    </w:p>
    <w:p w14:paraId="547969D0" w14:textId="6F95599B" w:rsidR="00C11A98" w:rsidRPr="00F759B4" w:rsidRDefault="00263938" w:rsidP="00F01F0A">
      <w:r w:rsidRPr="00F759B4">
        <w:t xml:space="preserve">Project LANDMINE was set up to address several security incidents customers have experienced over the last 12 months. </w:t>
      </w:r>
    </w:p>
    <w:p w14:paraId="50DD3E8E" w14:textId="6C036F11" w:rsidR="00C11A98" w:rsidRPr="00F759B4" w:rsidRDefault="00263938" w:rsidP="00F01F0A">
      <w:pPr>
        <w:pStyle w:val="ListParagraph"/>
        <w:numPr>
          <w:ilvl w:val="0"/>
          <w:numId w:val="1"/>
        </w:numPr>
      </w:pPr>
      <w:r w:rsidRPr="00F759B4">
        <w:t>Customers expect Skytap to have a position on good design</w:t>
      </w:r>
    </w:p>
    <w:p w14:paraId="52B5C04D" w14:textId="77777777" w:rsidR="00C11A98" w:rsidRPr="00F759B4" w:rsidRDefault="00263938" w:rsidP="00F01F0A">
      <w:pPr>
        <w:pStyle w:val="ListParagraph"/>
        <w:numPr>
          <w:ilvl w:val="1"/>
          <w:numId w:val="1"/>
        </w:numPr>
      </w:pPr>
      <w:r w:rsidRPr="00F759B4">
        <w:t>This is Skytap’s platform, we should know how to best use it</w:t>
      </w:r>
    </w:p>
    <w:p w14:paraId="219F2756" w14:textId="3A050776" w:rsidR="00C11A98" w:rsidRPr="00F759B4" w:rsidRDefault="00263938" w:rsidP="00F01F0A">
      <w:pPr>
        <w:pStyle w:val="ListParagraph"/>
        <w:numPr>
          <w:ilvl w:val="1"/>
          <w:numId w:val="1"/>
        </w:numPr>
      </w:pPr>
      <w:r w:rsidRPr="00F759B4">
        <w:t>We should have known good designs that customers can use</w:t>
      </w:r>
    </w:p>
    <w:p w14:paraId="71B4CE27" w14:textId="77777777" w:rsidR="00C11A98" w:rsidRPr="00F759B4" w:rsidRDefault="00263938" w:rsidP="00F01F0A">
      <w:pPr>
        <w:pStyle w:val="ListParagraph"/>
        <w:numPr>
          <w:ilvl w:val="0"/>
          <w:numId w:val="1"/>
        </w:numPr>
      </w:pPr>
      <w:r w:rsidRPr="00F759B4">
        <w:t>Customers expect Skytap to have technology recommendations</w:t>
      </w:r>
    </w:p>
    <w:p w14:paraId="4055AC0C" w14:textId="1E2223BA" w:rsidR="00C11A98" w:rsidRPr="00F759B4" w:rsidRDefault="00263938" w:rsidP="00F01F0A">
      <w:pPr>
        <w:pStyle w:val="ListParagraph"/>
        <w:numPr>
          <w:ilvl w:val="1"/>
          <w:numId w:val="1"/>
        </w:numPr>
      </w:pPr>
      <w:r w:rsidRPr="00F759B4">
        <w:t>With our experience, we should have known good applications/services</w:t>
      </w:r>
    </w:p>
    <w:p w14:paraId="31B62832" w14:textId="77777777" w:rsidR="00C11A98" w:rsidRPr="00F759B4" w:rsidRDefault="00263938" w:rsidP="00F01F0A">
      <w:pPr>
        <w:pStyle w:val="ListParagraph"/>
        <w:numPr>
          <w:ilvl w:val="0"/>
          <w:numId w:val="1"/>
        </w:numPr>
      </w:pPr>
      <w:r w:rsidRPr="00F759B4">
        <w:t>Customers expect Skytap to tell them if they’ve made a bad decision</w:t>
      </w:r>
    </w:p>
    <w:p w14:paraId="3430C5DB" w14:textId="77777777" w:rsidR="00C11A98" w:rsidRPr="00F759B4" w:rsidRDefault="00263938" w:rsidP="00F01F0A">
      <w:pPr>
        <w:pStyle w:val="ListParagraph"/>
        <w:numPr>
          <w:ilvl w:val="1"/>
          <w:numId w:val="1"/>
        </w:numPr>
      </w:pPr>
      <w:r w:rsidRPr="00F759B4">
        <w:t>Poor design choices by customers create the impression that Skytap is an incomplete or insecure platform</w:t>
      </w:r>
    </w:p>
    <w:p w14:paraId="4E23252B" w14:textId="0F24F91A" w:rsidR="00C11A98" w:rsidRPr="00F759B4" w:rsidRDefault="00BE0726" w:rsidP="00F01F0A">
      <w:pPr>
        <w:pStyle w:val="ListParagraph"/>
        <w:numPr>
          <w:ilvl w:val="1"/>
          <w:numId w:val="1"/>
        </w:numPr>
      </w:pPr>
      <w:r>
        <w:rPr>
          <w:noProof/>
        </w:rPr>
        <mc:AlternateContent>
          <mc:Choice Requires="wps">
            <w:drawing>
              <wp:anchor distT="45720" distB="45720" distL="114300" distR="114300" simplePos="0" relativeHeight="251658244" behindDoc="1" locked="0" layoutInCell="1" allowOverlap="1" wp14:anchorId="15350DAC" wp14:editId="77EAF1C2">
                <wp:simplePos x="0" y="0"/>
                <wp:positionH relativeFrom="column">
                  <wp:posOffset>2345377</wp:posOffset>
                </wp:positionH>
                <wp:positionV relativeFrom="paragraph">
                  <wp:posOffset>290056</wp:posOffset>
                </wp:positionV>
                <wp:extent cx="2360930" cy="1404620"/>
                <wp:effectExtent l="38100" t="266700" r="39370" b="26479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61958">
                          <a:off x="0" y="0"/>
                          <a:ext cx="236093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C17A905" w14:textId="77777777" w:rsidR="00BE0726" w:rsidRDefault="00BE0726" w:rsidP="00F01F0A">
                            <w:r>
                              <w:t>To be removed from final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5350DAC" id="_x0000_s1028" type="#_x0000_t202" style="position:absolute;left:0;text-align:left;margin-left:184.7pt;margin-top:22.85pt;width:185.9pt;height:110.6pt;rotation:-806139fd;z-index:-2516582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" fillcolor="white [3201]" strokecolor="#c0504d [3205]" strokeweight="2pt">
                <v:textbox style="mso-fit-shape-to-text:t">
                  <w:txbxContent>
                    <w:p w14:paraId="5C17A905" w14:textId="77777777" w:rsidR="00BE0726" w:rsidRDefault="00BE0726" w:rsidP="00F01F0A">
                      <w:r>
                        <w:t>To be removed from final document</w:t>
                      </w:r>
                    </w:p>
                  </w:txbxContent>
                </v:textbox>
              </v:shape>
            </w:pict>
          </mc:Fallback>
        </mc:AlternateContent>
      </w:r>
      <w:r w:rsidR="00263938" w:rsidRPr="00F759B4">
        <w:t>Customers hold Skytap accountable</w:t>
      </w:r>
    </w:p>
    <w:p w14:paraId="3555CED2" w14:textId="7CB6E2BA" w:rsidR="00C11A98" w:rsidRPr="00F759B4" w:rsidRDefault="00263938" w:rsidP="00F01F0A">
      <w:pPr>
        <w:sectPr w:rsidR="00C11A98" w:rsidRPr="00F759B4" w:rsidSect="002E2A8C">
          <w:pgSz w:w="11906" w:h="16838" w:code="9"/>
          <w:pgMar w:top="720" w:right="720" w:bottom="720" w:left="720" w:header="0" w:footer="720" w:gutter="0"/>
          <w:cols w:space="720" w:equalWidth="0">
            <w:col w:w="9360"/>
          </w:cols>
          <w:docGrid w:linePitch="299"/>
        </w:sectPr>
      </w:pPr>
      <w:r w:rsidRPr="00F759B4">
        <w:rPr>
          <w:noProof/>
        </w:rPr>
        <mc:AlternateContent>
          <mc:Choice Requires="wpg">
            <w:drawing>
              <wp:inline distT="0" distB="0" distL="0" distR="0" wp14:anchorId="5C6D199D" wp14:editId="607C8515">
                <wp:extent cx="6858000" cy="12700"/>
                <wp:effectExtent l="0" t="0" r="0" b="0"/>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rgbClr val="BFB283"/>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arto="http://schemas.microsoft.com/office/word/2006/arto" xmlns:w16="http://schemas.microsoft.com/office/word/2018/wordml" xmlns:w16cex="http://schemas.microsoft.com/office/word/2018/wordml/cex">
            <w:drawing>
              <wp:inline distB="0" distT="0" distL="0" distR="0">
                <wp:extent cx="6858000" cy="12700"/>
                <wp:effectExtent b="0" l="0" r="0" t="0"/>
                <wp:docPr id="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858000" cy="12700"/>
                        </a:xfrm>
                        <a:prstGeom prst="rect"/>
                        <a:ln/>
                      </pic:spPr>
                    </pic:pic>
                  </a:graphicData>
                </a:graphic>
              </wp:inline>
            </w:drawing>
          </mc:Fallback>
        </mc:AlternateContent>
      </w:r>
    </w:p>
    <w:p w14:paraId="37EC0CDB" w14:textId="77777777" w:rsidR="00C11A98" w:rsidRPr="00F759B4" w:rsidRDefault="00263938" w:rsidP="00F01F0A">
      <w:pPr>
        <w:pStyle w:val="Heading1"/>
      </w:pPr>
      <w:bookmarkStart w:id="4" w:name="_Toc37014219"/>
      <w:r w:rsidRPr="00F759B4">
        <w:lastRenderedPageBreak/>
        <w:t>Overview</w:t>
      </w:r>
      <w:bookmarkEnd w:id="4"/>
    </w:p>
    <w:p w14:paraId="75B5FABB" w14:textId="786A46D9" w:rsidR="00C11A98" w:rsidRPr="00F759B4" w:rsidRDefault="00263938" w:rsidP="00F01F0A">
      <w:r w:rsidRPr="00F759B4">
        <w:t>Secure operations in a cloud environment require a multidisciplinary and multi-layered approach</w:t>
      </w:r>
      <w:r w:rsidR="00552CA0" w:rsidRPr="00F759B4">
        <w:t>;</w:t>
      </w:r>
      <w:r w:rsidRPr="00F759B4">
        <w:t xml:space="preserve"> this document outlines the steps necessary to achieve a robust implementation on the Skytap platform. The </w:t>
      </w:r>
      <w:r w:rsidR="00552CA0" w:rsidRPr="00F759B4">
        <w:t>repor</w:t>
      </w:r>
      <w:r w:rsidRPr="00F759B4">
        <w:t xml:space="preserve">t </w:t>
      </w:r>
      <w:r w:rsidR="00552CA0" w:rsidRPr="00F759B4">
        <w:t>breaks</w:t>
      </w:r>
      <w:r w:rsidRPr="00F759B4">
        <w:t xml:space="preserve"> down into Best Practices, Implementation Guides and Implementation Assets.</w:t>
      </w:r>
    </w:p>
    <w:p w14:paraId="4BA6F355" w14:textId="77777777" w:rsidR="00F759B4" w:rsidRPr="00F759B4" w:rsidRDefault="002B113A" w:rsidP="00F01F0A">
      <w:pPr>
        <w:pStyle w:val="Images"/>
        <w:rPr>
          <w:noProof w:val="0"/>
        </w:rPr>
      </w:pPr>
      <w:hyperlink r:id="rId16">
        <w:r w:rsidR="00263938" w:rsidRPr="00F759B4">
          <w:drawing>
            <wp:inline distT="19050" distB="19050" distL="19050" distR="19050" wp14:anchorId="240A69CC" wp14:editId="3E89718E">
              <wp:extent cx="5829300" cy="2755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29300" cy="2755900"/>
                      </a:xfrm>
                      <a:prstGeom prst="rect">
                        <a:avLst/>
                      </a:prstGeom>
                      <a:ln/>
                    </pic:spPr>
                  </pic:pic>
                </a:graphicData>
              </a:graphic>
            </wp:inline>
          </w:drawing>
        </w:r>
      </w:hyperlink>
    </w:p>
    <w:p w14:paraId="6160DB95" w14:textId="5048BE49" w:rsidR="00C11A98" w:rsidRPr="00F759B4" w:rsidRDefault="00F759B4" w:rsidP="00F01F0A">
      <w:pPr>
        <w:pStyle w:val="Caption"/>
      </w:pPr>
      <w:r w:rsidRPr="00F759B4">
        <w:t xml:space="preserve">Figure </w:t>
      </w:r>
      <w:fldSimple w:instr=" SEQ Figure \* ARABIC ">
        <w:r w:rsidR="00786DC1">
          <w:rPr>
            <w:noProof/>
          </w:rPr>
          <w:t>1</w:t>
        </w:r>
      </w:fldSimple>
      <w:r w:rsidRPr="00F759B4">
        <w:t xml:space="preserve"> - Control Map</w:t>
      </w:r>
    </w:p>
    <w:p w14:paraId="5BD4C283" w14:textId="2CE2F441" w:rsidR="00C11A98" w:rsidRPr="00F759B4" w:rsidRDefault="00263938" w:rsidP="00F01F0A">
      <w:r w:rsidRPr="00F759B4">
        <w:t>Each layer in this model builds on the capabilities delivered in the layer below</w:t>
      </w:r>
      <w:r w:rsidR="00552CA0" w:rsidRPr="00F759B4">
        <w:t>;</w:t>
      </w:r>
      <w:r w:rsidRPr="00F759B4">
        <w:t xml:space="preserve"> you cannot know how to secure a virtual machine without understanding how they can be secured and why they need to be.</w:t>
      </w:r>
    </w:p>
    <w:p w14:paraId="0C36FE33" w14:textId="4BF701B2" w:rsidR="00C11A98" w:rsidRPr="00F759B4" w:rsidRDefault="00263938" w:rsidP="00F01F0A">
      <w:r w:rsidRPr="00F759B4">
        <w:t xml:space="preserve">Accompanying this document is a </w:t>
      </w:r>
      <w:r w:rsidRPr="004325B6">
        <w:rPr>
          <w:b/>
          <w:bCs/>
        </w:rPr>
        <w:t xml:space="preserve">Skytap - Security Controls </w:t>
      </w:r>
      <w:r w:rsidR="004325B6" w:rsidRPr="004325B6">
        <w:rPr>
          <w:b/>
          <w:bCs/>
        </w:rPr>
        <w:t>W</w:t>
      </w:r>
      <w:r w:rsidRPr="004325B6">
        <w:rPr>
          <w:b/>
          <w:bCs/>
        </w:rPr>
        <w:t>orkbook</w:t>
      </w:r>
      <w:r w:rsidRPr="00F759B4">
        <w:t xml:space="preserve"> that should be referred to as you develop your High</w:t>
      </w:r>
      <w:r w:rsidR="00552CA0" w:rsidRPr="00F759B4">
        <w:t>-</w:t>
      </w:r>
      <w:r w:rsidRPr="00F759B4">
        <w:t>Level Designs and Low</w:t>
      </w:r>
      <w:r w:rsidR="00552CA0" w:rsidRPr="00F759B4">
        <w:t>-</w:t>
      </w:r>
      <w:r w:rsidRPr="00F759B4">
        <w:t>Level Designs, it outlines each area discussed herein with specific controls that should be applied. It also contains an example</w:t>
      </w:r>
      <w:r w:rsidR="00552CA0" w:rsidRPr="00F759B4">
        <w:t xml:space="preserve"> of</w:t>
      </w:r>
      <w:r w:rsidRPr="00F759B4">
        <w:t xml:space="preserve"> </w:t>
      </w:r>
      <w:r w:rsidR="00552CA0" w:rsidRPr="00F759B4">
        <w:t xml:space="preserve">a </w:t>
      </w:r>
      <w:r w:rsidRPr="00F759B4">
        <w:t>Risks and Mitigations register that should be considered as part of any cloud project.</w:t>
      </w:r>
    </w:p>
    <w:p w14:paraId="34C29F81" w14:textId="23B0EE09" w:rsidR="00C11A98" w:rsidRPr="00F759B4" w:rsidRDefault="00263938" w:rsidP="00F01F0A">
      <w:r w:rsidRPr="00F759B4">
        <w:t>The approach to the cloud must be integrated within your organisation’s Target Operating Model</w:t>
      </w:r>
      <w:r w:rsidR="00552CA0" w:rsidRPr="00F759B4">
        <w:t>;</w:t>
      </w:r>
      <w:r w:rsidRPr="00F759B4">
        <w:t xml:space="preserve"> this allows for the appropriate security controls to be accounted for, architected and implemented.</w:t>
      </w:r>
    </w:p>
    <w:p w14:paraId="2CE77B96" w14:textId="77777777" w:rsidR="00F759B4" w:rsidRPr="00F759B4" w:rsidRDefault="002B113A" w:rsidP="00F01F0A">
      <w:pPr>
        <w:pStyle w:val="Images"/>
        <w:rPr>
          <w:noProof w:val="0"/>
        </w:rPr>
      </w:pPr>
      <w:hyperlink r:id="rId18">
        <w:r w:rsidR="00263938" w:rsidRPr="00F759B4">
          <w:drawing>
            <wp:inline distT="19050" distB="19050" distL="19050" distR="19050" wp14:anchorId="39D62223" wp14:editId="6498A0F7">
              <wp:extent cx="5481638" cy="5950376"/>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cstate="print">
                        <a:extLst>
                          <a:ext uri="{28A0092B-C50C-407E-A947-70E740481C1C}">
                            <a14:useLocalDpi xmlns:a14="http://schemas.microsoft.com/office/drawing/2010/main"/>
                          </a:ext>
                        </a:extLst>
                      </a:blip>
                      <a:srcRect l="17973" t="16415" r="13235" b="14759"/>
                      <a:stretch>
                        <a:fillRect/>
                      </a:stretch>
                    </pic:blipFill>
                    <pic:spPr>
                      <a:xfrm>
                        <a:off x="0" y="0"/>
                        <a:ext cx="5481638" cy="5950376"/>
                      </a:xfrm>
                      <a:prstGeom prst="rect">
                        <a:avLst/>
                      </a:prstGeom>
                      <a:ln/>
                    </pic:spPr>
                  </pic:pic>
                </a:graphicData>
              </a:graphic>
            </wp:inline>
          </w:drawing>
        </w:r>
      </w:hyperlink>
    </w:p>
    <w:p w14:paraId="296DDB73" w14:textId="0F687C05" w:rsidR="00C11A98" w:rsidRPr="00F759B4" w:rsidRDefault="00F759B4" w:rsidP="00F01F0A">
      <w:pPr>
        <w:pStyle w:val="Caption"/>
      </w:pPr>
      <w:r w:rsidRPr="00F759B4">
        <w:t xml:space="preserve">Figure </w:t>
      </w:r>
      <w:fldSimple w:instr=" SEQ Figure \* ARABIC ">
        <w:r w:rsidR="00786DC1">
          <w:rPr>
            <w:noProof/>
          </w:rPr>
          <w:t>2</w:t>
        </w:r>
      </w:fldSimple>
      <w:r w:rsidRPr="00F759B4">
        <w:t xml:space="preserve"> - Example Target Operating Model (TOM)</w:t>
      </w:r>
    </w:p>
    <w:p w14:paraId="76889E78" w14:textId="0DA6DC75" w:rsidR="00C11A98" w:rsidRPr="00F759B4" w:rsidRDefault="00263938" w:rsidP="00F01F0A">
      <w:r w:rsidRPr="00F759B4">
        <w:t>Most organisations will have multiple cloud vendors, supported by systems integrators or outsourced management functions. Your various clouds need to be managed holistically but controls applied specifically, for example, all logging across your organisation should be consolidated into a single</w:t>
      </w:r>
      <w:r w:rsidR="001C67E0" w:rsidRPr="00F759B4">
        <w:t xml:space="preserve"> </w:t>
      </w:r>
      <w:r w:rsidRPr="00F759B4">
        <w:t>Security Incident Event Monitoring (SIEM) system</w:t>
      </w:r>
      <w:r w:rsidR="00552CA0" w:rsidRPr="00F759B4">
        <w:t>,</w:t>
      </w:r>
      <w:r w:rsidRPr="00F759B4">
        <w:t xml:space="preserve"> but </w:t>
      </w:r>
      <w:r w:rsidR="00552CA0" w:rsidRPr="00F759B4">
        <w:t>the</w:t>
      </w:r>
      <w:r w:rsidRPr="00F759B4">
        <w:t xml:space="preserve"> approach to management and remediation will be custom to each workload and each platform.</w:t>
      </w:r>
    </w:p>
    <w:p w14:paraId="72345DAC" w14:textId="77777777" w:rsidR="00C11A98" w:rsidRPr="00F759B4" w:rsidRDefault="00263938" w:rsidP="00F01F0A">
      <w:r w:rsidRPr="00F759B4">
        <w:br w:type="page"/>
      </w:r>
    </w:p>
    <w:p w14:paraId="5DFA87E5" w14:textId="77777777" w:rsidR="00C11A98" w:rsidRPr="00F759B4" w:rsidRDefault="00263938" w:rsidP="00F01F0A">
      <w:pPr>
        <w:pStyle w:val="Heading1"/>
      </w:pPr>
      <w:bookmarkStart w:id="5" w:name="_Toc37014220"/>
      <w:r w:rsidRPr="00F759B4">
        <w:lastRenderedPageBreak/>
        <w:t>Best Practices</w:t>
      </w:r>
      <w:bookmarkEnd w:id="5"/>
    </w:p>
    <w:p w14:paraId="6F3C3222" w14:textId="77777777" w:rsidR="00C11A98" w:rsidRPr="00F759B4" w:rsidRDefault="00263938" w:rsidP="00F01F0A">
      <w:pPr>
        <w:pStyle w:val="Heading2"/>
      </w:pPr>
      <w:bookmarkStart w:id="6" w:name="_Toc37014221"/>
      <w:r w:rsidRPr="00F759B4">
        <w:t>Security as a Service</w:t>
      </w:r>
      <w:bookmarkEnd w:id="6"/>
    </w:p>
    <w:p w14:paraId="735C294D" w14:textId="77777777" w:rsidR="00C11A98" w:rsidRPr="00F759B4" w:rsidRDefault="00263938" w:rsidP="00F01F0A">
      <w:r w:rsidRPr="00F759B4">
        <w:t xml:space="preserve">Given the breadth of security controls available across multiple cloud vendors, the changing threat landscape and the need to support modern and legacy workloads in the enterprise space it can be difficult for organisations to provide those services internally. </w:t>
      </w:r>
    </w:p>
    <w:p w14:paraId="31A95EFE" w14:textId="77777777" w:rsidR="00C11A98" w:rsidRPr="00F759B4" w:rsidRDefault="00263938" w:rsidP="00F01F0A">
      <w:r w:rsidRPr="00F759B4">
        <w:t>Skytap works with a variety of Security as a Sevice vendors who can manage your cloud workloads and who have expert knowledge in securing clouds, and in particular Skytap.</w:t>
      </w:r>
    </w:p>
    <w:tbl>
      <w:tblPr>
        <w:tblStyle w:val="TableStandard"/>
        <w:tblW w:w="5000" w:type="pct"/>
        <w:tblLook w:val="0620" w:firstRow="1" w:lastRow="0" w:firstColumn="0" w:lastColumn="0" w:noHBand="1" w:noVBand="1"/>
      </w:tblPr>
      <w:tblGrid>
        <w:gridCol w:w="1444"/>
        <w:gridCol w:w="819"/>
        <w:gridCol w:w="819"/>
        <w:gridCol w:w="820"/>
        <w:gridCol w:w="818"/>
        <w:gridCol w:w="820"/>
        <w:gridCol w:w="820"/>
        <w:gridCol w:w="820"/>
        <w:gridCol w:w="818"/>
        <w:gridCol w:w="820"/>
        <w:gridCol w:w="820"/>
        <w:gridCol w:w="818"/>
      </w:tblGrid>
      <w:tr w:rsidR="004379F2" w:rsidRPr="00F759B4" w14:paraId="11514D93" w14:textId="77777777" w:rsidTr="00A36D11">
        <w:trPr>
          <w:cnfStyle w:val="100000000000" w:firstRow="1" w:lastRow="0" w:firstColumn="0" w:lastColumn="0" w:oddVBand="0" w:evenVBand="0" w:oddHBand="0" w:evenHBand="0" w:firstRowFirstColumn="0" w:firstRowLastColumn="0" w:lastRowFirstColumn="0" w:lastRowLastColumn="0"/>
          <w:trHeight w:val="131"/>
        </w:trPr>
        <w:tc>
          <w:tcPr>
            <w:tcW w:w="691" w:type="pct"/>
            <w:vMerge w:val="restart"/>
          </w:tcPr>
          <w:p w14:paraId="49ADFF07" w14:textId="77777777" w:rsidR="004379F2" w:rsidRPr="00F759B4" w:rsidRDefault="004379F2" w:rsidP="00F01F0A">
            <w:pPr>
              <w:pStyle w:val="TableHeader"/>
              <w:rPr>
                <w:b w:val="0"/>
              </w:rPr>
            </w:pPr>
            <w:r w:rsidRPr="00F759B4">
              <w:t>Vendor</w:t>
            </w:r>
          </w:p>
        </w:tc>
        <w:tc>
          <w:tcPr>
            <w:tcW w:w="4309" w:type="pct"/>
            <w:gridSpan w:val="11"/>
          </w:tcPr>
          <w:p w14:paraId="331D97B2" w14:textId="77777777" w:rsidR="004379F2" w:rsidRPr="00F759B4" w:rsidRDefault="004379F2" w:rsidP="00F01F0A">
            <w:pPr>
              <w:pStyle w:val="TableHeader"/>
              <w:rPr>
                <w:b w:val="0"/>
              </w:rPr>
            </w:pPr>
            <w:r w:rsidRPr="00F759B4">
              <w:t>Capabilities</w:t>
            </w:r>
          </w:p>
        </w:tc>
      </w:tr>
      <w:tr w:rsidR="00A36D11" w:rsidRPr="00F759B4" w14:paraId="244023E4" w14:textId="77777777" w:rsidTr="00A36D11">
        <w:trPr>
          <w:trHeight w:val="131"/>
        </w:trPr>
        <w:tc>
          <w:tcPr>
            <w:tcW w:w="691" w:type="pct"/>
            <w:vMerge/>
          </w:tcPr>
          <w:p w14:paraId="71DDF5FF" w14:textId="77777777" w:rsidR="004379F2" w:rsidRPr="00F759B4" w:rsidRDefault="004379F2" w:rsidP="00F01F0A">
            <w:pPr>
              <w:pStyle w:val="TableHeader"/>
            </w:pPr>
          </w:p>
        </w:tc>
        <w:tc>
          <w:tcPr>
            <w:tcW w:w="392" w:type="pct"/>
            <w:shd w:val="clear" w:color="auto" w:fill="6C91C1"/>
          </w:tcPr>
          <w:p w14:paraId="1FFFA95E" w14:textId="5DB63FF5" w:rsidR="004379F2" w:rsidRPr="00F759B4" w:rsidRDefault="004379F2" w:rsidP="00F01F0A">
            <w:pPr>
              <w:pStyle w:val="TableHeader"/>
            </w:pPr>
            <w:r w:rsidRPr="00F759B4">
              <w:t>A</w:t>
            </w:r>
          </w:p>
        </w:tc>
        <w:tc>
          <w:tcPr>
            <w:tcW w:w="392" w:type="pct"/>
            <w:shd w:val="clear" w:color="auto" w:fill="6C91C1"/>
          </w:tcPr>
          <w:p w14:paraId="2E113F7C" w14:textId="33C07E42" w:rsidR="004379F2" w:rsidRPr="00F759B4" w:rsidRDefault="004379F2" w:rsidP="00F01F0A">
            <w:pPr>
              <w:pStyle w:val="TableHeader"/>
            </w:pPr>
            <w:r w:rsidRPr="00F759B4">
              <w:t>B</w:t>
            </w:r>
          </w:p>
        </w:tc>
        <w:tc>
          <w:tcPr>
            <w:tcW w:w="392" w:type="pct"/>
            <w:shd w:val="clear" w:color="auto" w:fill="6C91C1"/>
          </w:tcPr>
          <w:p w14:paraId="66BD44B2" w14:textId="7AB88529" w:rsidR="004379F2" w:rsidRPr="00F759B4" w:rsidRDefault="004379F2" w:rsidP="00F01F0A">
            <w:pPr>
              <w:pStyle w:val="TableHeader"/>
            </w:pPr>
            <w:r w:rsidRPr="00F759B4">
              <w:t>C</w:t>
            </w:r>
          </w:p>
        </w:tc>
        <w:tc>
          <w:tcPr>
            <w:tcW w:w="391" w:type="pct"/>
            <w:shd w:val="clear" w:color="auto" w:fill="6C91C1"/>
          </w:tcPr>
          <w:p w14:paraId="060159E7" w14:textId="13D97846" w:rsidR="004379F2" w:rsidRPr="00F759B4" w:rsidRDefault="004379F2" w:rsidP="00F01F0A">
            <w:pPr>
              <w:pStyle w:val="TableHeader"/>
            </w:pPr>
            <w:r w:rsidRPr="00F759B4">
              <w:t>D</w:t>
            </w:r>
          </w:p>
        </w:tc>
        <w:tc>
          <w:tcPr>
            <w:tcW w:w="392" w:type="pct"/>
            <w:shd w:val="clear" w:color="auto" w:fill="6C91C1"/>
          </w:tcPr>
          <w:p w14:paraId="7CE2A258" w14:textId="18E7CB02" w:rsidR="004379F2" w:rsidRPr="00F759B4" w:rsidRDefault="004379F2" w:rsidP="00F01F0A">
            <w:pPr>
              <w:pStyle w:val="TableHeader"/>
            </w:pPr>
            <w:r w:rsidRPr="00F759B4">
              <w:t>E</w:t>
            </w:r>
          </w:p>
        </w:tc>
        <w:tc>
          <w:tcPr>
            <w:tcW w:w="392" w:type="pct"/>
            <w:shd w:val="clear" w:color="auto" w:fill="6C91C1"/>
          </w:tcPr>
          <w:p w14:paraId="1D7B0959" w14:textId="0F63BA56" w:rsidR="004379F2" w:rsidRPr="00F759B4" w:rsidRDefault="004379F2" w:rsidP="00F01F0A">
            <w:pPr>
              <w:pStyle w:val="TableHeader"/>
            </w:pPr>
            <w:r w:rsidRPr="00F759B4">
              <w:t>F</w:t>
            </w:r>
          </w:p>
        </w:tc>
        <w:tc>
          <w:tcPr>
            <w:tcW w:w="392" w:type="pct"/>
            <w:shd w:val="clear" w:color="auto" w:fill="6C91C1"/>
          </w:tcPr>
          <w:p w14:paraId="14226D15" w14:textId="7FF027F7" w:rsidR="004379F2" w:rsidRPr="00F759B4" w:rsidRDefault="004379F2" w:rsidP="00F01F0A">
            <w:pPr>
              <w:pStyle w:val="TableHeader"/>
            </w:pPr>
            <w:r w:rsidRPr="00F759B4">
              <w:t>G</w:t>
            </w:r>
          </w:p>
        </w:tc>
        <w:tc>
          <w:tcPr>
            <w:tcW w:w="391" w:type="pct"/>
            <w:shd w:val="clear" w:color="auto" w:fill="6C91C1"/>
          </w:tcPr>
          <w:p w14:paraId="07BF78A1" w14:textId="3B3A2DCF" w:rsidR="004379F2" w:rsidRPr="00F759B4" w:rsidRDefault="004379F2" w:rsidP="00F01F0A">
            <w:pPr>
              <w:pStyle w:val="TableHeader"/>
            </w:pPr>
            <w:r w:rsidRPr="00F759B4">
              <w:t>H</w:t>
            </w:r>
          </w:p>
        </w:tc>
        <w:tc>
          <w:tcPr>
            <w:tcW w:w="392" w:type="pct"/>
            <w:shd w:val="clear" w:color="auto" w:fill="6C91C1"/>
          </w:tcPr>
          <w:p w14:paraId="57835C3A" w14:textId="41FC3A70" w:rsidR="004379F2" w:rsidRPr="00F759B4" w:rsidRDefault="004379F2" w:rsidP="00F01F0A">
            <w:pPr>
              <w:pStyle w:val="TableHeader"/>
            </w:pPr>
            <w:r w:rsidRPr="00F759B4">
              <w:t>I</w:t>
            </w:r>
          </w:p>
        </w:tc>
        <w:tc>
          <w:tcPr>
            <w:tcW w:w="392" w:type="pct"/>
            <w:shd w:val="clear" w:color="auto" w:fill="6C91C1"/>
          </w:tcPr>
          <w:p w14:paraId="65760F8F" w14:textId="045AA52C" w:rsidR="004379F2" w:rsidRPr="00F759B4" w:rsidRDefault="004379F2" w:rsidP="00F01F0A">
            <w:pPr>
              <w:pStyle w:val="TableHeader"/>
            </w:pPr>
            <w:r w:rsidRPr="00F759B4">
              <w:t>J</w:t>
            </w:r>
          </w:p>
        </w:tc>
        <w:tc>
          <w:tcPr>
            <w:tcW w:w="390" w:type="pct"/>
            <w:shd w:val="clear" w:color="auto" w:fill="6C91C1"/>
          </w:tcPr>
          <w:p w14:paraId="6B3325DB" w14:textId="247F2B3B" w:rsidR="004379F2" w:rsidRPr="00F759B4" w:rsidRDefault="004379F2" w:rsidP="00F01F0A">
            <w:pPr>
              <w:pStyle w:val="TableHeader"/>
            </w:pPr>
            <w:r w:rsidRPr="00F759B4">
              <w:t>K</w:t>
            </w:r>
          </w:p>
        </w:tc>
      </w:tr>
      <w:tr w:rsidR="00A36D11" w:rsidRPr="00F759B4" w14:paraId="55C0D476" w14:textId="77777777" w:rsidTr="00A36D11">
        <w:tc>
          <w:tcPr>
            <w:tcW w:w="691" w:type="pct"/>
          </w:tcPr>
          <w:p w14:paraId="3D6848A9" w14:textId="77777777" w:rsidR="00C11A98" w:rsidRPr="00F759B4" w:rsidRDefault="00263938" w:rsidP="00F01F0A">
            <w:pPr>
              <w:pStyle w:val="TableContents"/>
            </w:pPr>
            <w:r w:rsidRPr="00F759B4">
              <w:t>Meridian IT</w:t>
            </w:r>
          </w:p>
        </w:tc>
        <w:tc>
          <w:tcPr>
            <w:tcW w:w="392" w:type="pct"/>
          </w:tcPr>
          <w:p w14:paraId="64B84A38" w14:textId="6A03118C" w:rsidR="00C11A98" w:rsidRPr="00F759B4" w:rsidRDefault="004379F2" w:rsidP="00F01F0A">
            <w:pPr>
              <w:pStyle w:val="TableContents"/>
            </w:pPr>
            <w:r w:rsidRPr="00F759B4">
              <w:rPr>
                <w:rFonts w:ascii="Segoe UI Emoji" w:hAnsi="Segoe UI Emoji" w:cs="Segoe UI Emoji"/>
              </w:rPr>
              <w:t>✔</w:t>
            </w:r>
            <w:r w:rsidRPr="00F759B4">
              <w:t>️</w:t>
            </w:r>
          </w:p>
        </w:tc>
        <w:tc>
          <w:tcPr>
            <w:tcW w:w="392" w:type="pct"/>
          </w:tcPr>
          <w:p w14:paraId="0D04237C" w14:textId="77777777" w:rsidR="00C11A98" w:rsidRPr="00F759B4" w:rsidRDefault="00C11A98" w:rsidP="00F01F0A">
            <w:pPr>
              <w:pStyle w:val="TableContents"/>
            </w:pPr>
          </w:p>
        </w:tc>
        <w:tc>
          <w:tcPr>
            <w:tcW w:w="392" w:type="pct"/>
          </w:tcPr>
          <w:p w14:paraId="72D1F70E" w14:textId="77777777" w:rsidR="00C11A98" w:rsidRPr="00F759B4" w:rsidRDefault="00C11A98" w:rsidP="00F01F0A">
            <w:pPr>
              <w:pStyle w:val="TableContents"/>
            </w:pPr>
          </w:p>
        </w:tc>
        <w:tc>
          <w:tcPr>
            <w:tcW w:w="391" w:type="pct"/>
          </w:tcPr>
          <w:p w14:paraId="7BFFB7F6" w14:textId="77777777" w:rsidR="00C11A98" w:rsidRPr="00F759B4" w:rsidRDefault="00C11A98" w:rsidP="00F01F0A">
            <w:pPr>
              <w:pStyle w:val="TableContents"/>
            </w:pPr>
          </w:p>
        </w:tc>
        <w:tc>
          <w:tcPr>
            <w:tcW w:w="392" w:type="pct"/>
          </w:tcPr>
          <w:p w14:paraId="1C415D84" w14:textId="77777777" w:rsidR="00C11A98" w:rsidRPr="00F759B4" w:rsidRDefault="00C11A98" w:rsidP="00F01F0A">
            <w:pPr>
              <w:pStyle w:val="TableContents"/>
            </w:pPr>
          </w:p>
        </w:tc>
        <w:tc>
          <w:tcPr>
            <w:tcW w:w="392" w:type="pct"/>
          </w:tcPr>
          <w:p w14:paraId="12AD6241" w14:textId="77777777" w:rsidR="00C11A98" w:rsidRPr="00F759B4" w:rsidRDefault="00C11A98" w:rsidP="00F01F0A">
            <w:pPr>
              <w:pStyle w:val="TableContents"/>
            </w:pPr>
          </w:p>
        </w:tc>
        <w:tc>
          <w:tcPr>
            <w:tcW w:w="392" w:type="pct"/>
          </w:tcPr>
          <w:p w14:paraId="209F0E2A" w14:textId="77777777" w:rsidR="00C11A98" w:rsidRPr="00F759B4" w:rsidRDefault="00C11A98" w:rsidP="00F01F0A">
            <w:pPr>
              <w:pStyle w:val="TableContents"/>
            </w:pPr>
          </w:p>
        </w:tc>
        <w:tc>
          <w:tcPr>
            <w:tcW w:w="391" w:type="pct"/>
          </w:tcPr>
          <w:p w14:paraId="10EF1DBA" w14:textId="77777777" w:rsidR="00C11A98" w:rsidRPr="00F759B4" w:rsidRDefault="00C11A98" w:rsidP="00F01F0A">
            <w:pPr>
              <w:pStyle w:val="TableContents"/>
            </w:pPr>
          </w:p>
        </w:tc>
        <w:tc>
          <w:tcPr>
            <w:tcW w:w="392" w:type="pct"/>
          </w:tcPr>
          <w:p w14:paraId="40543273" w14:textId="77777777" w:rsidR="00C11A98" w:rsidRPr="00F759B4" w:rsidRDefault="00C11A98" w:rsidP="00F01F0A">
            <w:pPr>
              <w:pStyle w:val="TableContents"/>
            </w:pPr>
          </w:p>
        </w:tc>
        <w:tc>
          <w:tcPr>
            <w:tcW w:w="392" w:type="pct"/>
          </w:tcPr>
          <w:p w14:paraId="7920435C" w14:textId="77777777" w:rsidR="00C11A98" w:rsidRPr="00F759B4" w:rsidRDefault="00C11A98" w:rsidP="00F01F0A">
            <w:pPr>
              <w:pStyle w:val="TableContents"/>
            </w:pPr>
          </w:p>
        </w:tc>
        <w:tc>
          <w:tcPr>
            <w:tcW w:w="390" w:type="pct"/>
          </w:tcPr>
          <w:p w14:paraId="65C51B9A" w14:textId="77777777" w:rsidR="00C11A98" w:rsidRPr="00F759B4" w:rsidRDefault="00C11A98" w:rsidP="00F01F0A">
            <w:pPr>
              <w:pStyle w:val="TableContents"/>
            </w:pPr>
          </w:p>
        </w:tc>
      </w:tr>
      <w:tr w:rsidR="00A36D11" w:rsidRPr="00F759B4" w14:paraId="5DD453D1" w14:textId="77777777" w:rsidTr="00A36D11">
        <w:tc>
          <w:tcPr>
            <w:tcW w:w="691" w:type="pct"/>
          </w:tcPr>
          <w:p w14:paraId="61A393D3" w14:textId="77777777" w:rsidR="00C11A98" w:rsidRPr="00F759B4" w:rsidRDefault="00263938" w:rsidP="00F01F0A">
            <w:pPr>
              <w:pStyle w:val="TableContents"/>
            </w:pPr>
            <w:r w:rsidRPr="00F759B4">
              <w:t>IBM</w:t>
            </w:r>
          </w:p>
        </w:tc>
        <w:tc>
          <w:tcPr>
            <w:tcW w:w="392" w:type="pct"/>
          </w:tcPr>
          <w:p w14:paraId="5B6AE123" w14:textId="77777777" w:rsidR="00C11A98" w:rsidRPr="00F759B4" w:rsidRDefault="00C11A98" w:rsidP="00F01F0A">
            <w:pPr>
              <w:pStyle w:val="TableContents"/>
            </w:pPr>
          </w:p>
        </w:tc>
        <w:tc>
          <w:tcPr>
            <w:tcW w:w="392" w:type="pct"/>
          </w:tcPr>
          <w:p w14:paraId="2E4BF39A" w14:textId="77777777" w:rsidR="00C11A98" w:rsidRPr="00F759B4" w:rsidRDefault="00C11A98" w:rsidP="00F01F0A">
            <w:pPr>
              <w:pStyle w:val="TableContents"/>
            </w:pPr>
          </w:p>
        </w:tc>
        <w:tc>
          <w:tcPr>
            <w:tcW w:w="392" w:type="pct"/>
          </w:tcPr>
          <w:p w14:paraId="32CD2666" w14:textId="77777777" w:rsidR="00C11A98" w:rsidRPr="00F759B4" w:rsidRDefault="00C11A98" w:rsidP="00F01F0A">
            <w:pPr>
              <w:pStyle w:val="TableContents"/>
            </w:pPr>
          </w:p>
        </w:tc>
        <w:tc>
          <w:tcPr>
            <w:tcW w:w="391" w:type="pct"/>
          </w:tcPr>
          <w:p w14:paraId="0346ED87" w14:textId="77777777" w:rsidR="00C11A98" w:rsidRPr="00F759B4" w:rsidRDefault="00C11A98" w:rsidP="00F01F0A">
            <w:pPr>
              <w:pStyle w:val="TableContents"/>
            </w:pPr>
          </w:p>
        </w:tc>
        <w:tc>
          <w:tcPr>
            <w:tcW w:w="392" w:type="pct"/>
          </w:tcPr>
          <w:p w14:paraId="5312F8AF" w14:textId="77777777" w:rsidR="00C11A98" w:rsidRPr="00F759B4" w:rsidRDefault="00C11A98" w:rsidP="00F01F0A">
            <w:pPr>
              <w:pStyle w:val="TableContents"/>
            </w:pPr>
          </w:p>
        </w:tc>
        <w:tc>
          <w:tcPr>
            <w:tcW w:w="392" w:type="pct"/>
          </w:tcPr>
          <w:p w14:paraId="19DB249A" w14:textId="77777777" w:rsidR="00C11A98" w:rsidRPr="00F759B4" w:rsidRDefault="00C11A98" w:rsidP="00F01F0A">
            <w:pPr>
              <w:pStyle w:val="TableContents"/>
            </w:pPr>
          </w:p>
        </w:tc>
        <w:tc>
          <w:tcPr>
            <w:tcW w:w="392" w:type="pct"/>
          </w:tcPr>
          <w:p w14:paraId="0717D5F5" w14:textId="77777777" w:rsidR="00C11A98" w:rsidRPr="00F759B4" w:rsidRDefault="00C11A98" w:rsidP="00F01F0A">
            <w:pPr>
              <w:pStyle w:val="TableContents"/>
            </w:pPr>
          </w:p>
        </w:tc>
        <w:tc>
          <w:tcPr>
            <w:tcW w:w="391" w:type="pct"/>
          </w:tcPr>
          <w:p w14:paraId="3877B959" w14:textId="77777777" w:rsidR="00C11A98" w:rsidRPr="00F759B4" w:rsidRDefault="00C11A98" w:rsidP="00F01F0A">
            <w:pPr>
              <w:pStyle w:val="TableContents"/>
            </w:pPr>
          </w:p>
        </w:tc>
        <w:tc>
          <w:tcPr>
            <w:tcW w:w="392" w:type="pct"/>
          </w:tcPr>
          <w:p w14:paraId="640E5EA7" w14:textId="77777777" w:rsidR="00C11A98" w:rsidRPr="00F759B4" w:rsidRDefault="00C11A98" w:rsidP="00F01F0A">
            <w:pPr>
              <w:pStyle w:val="TableContents"/>
            </w:pPr>
          </w:p>
        </w:tc>
        <w:tc>
          <w:tcPr>
            <w:tcW w:w="392" w:type="pct"/>
          </w:tcPr>
          <w:p w14:paraId="165205E9" w14:textId="77777777" w:rsidR="00C11A98" w:rsidRPr="00F759B4" w:rsidRDefault="00C11A98" w:rsidP="00F01F0A">
            <w:pPr>
              <w:pStyle w:val="TableContents"/>
            </w:pPr>
          </w:p>
        </w:tc>
        <w:tc>
          <w:tcPr>
            <w:tcW w:w="390" w:type="pct"/>
          </w:tcPr>
          <w:p w14:paraId="63B97BEE" w14:textId="227A84B5" w:rsidR="00C11A98" w:rsidRPr="00F759B4" w:rsidRDefault="004379F2" w:rsidP="00F01F0A">
            <w:pPr>
              <w:pStyle w:val="TableContents"/>
            </w:pPr>
            <w:r w:rsidRPr="00F759B4">
              <w:rPr>
                <w:rFonts w:ascii="Segoe UI Emoji" w:hAnsi="Segoe UI Emoji" w:cs="Segoe UI Emoji"/>
              </w:rPr>
              <w:t>✔</w:t>
            </w:r>
            <w:r w:rsidRPr="00F759B4">
              <w:t>️</w:t>
            </w:r>
          </w:p>
        </w:tc>
      </w:tr>
    </w:tbl>
    <w:p w14:paraId="35A06A85" w14:textId="77777777" w:rsidR="00C11A98" w:rsidRPr="00F759B4" w:rsidRDefault="00C11A98" w:rsidP="00F01F0A"/>
    <w:p w14:paraId="662331E0" w14:textId="77777777" w:rsidR="00C11A98" w:rsidRPr="00F759B4" w:rsidRDefault="00263938" w:rsidP="00F01F0A">
      <w:pPr>
        <w:pStyle w:val="Heading3"/>
      </w:pPr>
      <w:bookmarkStart w:id="7" w:name="_nlzy7gfwci8a" w:colFirst="0" w:colLast="0"/>
      <w:bookmarkStart w:id="8" w:name="_Toc37014222"/>
      <w:bookmarkEnd w:id="7"/>
      <w:r w:rsidRPr="00F759B4">
        <w:t>Legend</w:t>
      </w:r>
      <w:bookmarkEnd w:id="8"/>
    </w:p>
    <w:tbl>
      <w:tblPr>
        <w:tblStyle w:val="TableStandard"/>
        <w:tblW w:w="10800" w:type="dxa"/>
        <w:tblLayout w:type="fixed"/>
        <w:tblLook w:val="0620" w:firstRow="1" w:lastRow="0" w:firstColumn="0" w:lastColumn="0" w:noHBand="1" w:noVBand="1"/>
      </w:tblPr>
      <w:tblGrid>
        <w:gridCol w:w="1410"/>
        <w:gridCol w:w="9390"/>
      </w:tblGrid>
      <w:tr w:rsidR="00C11A98" w:rsidRPr="00F759B4" w14:paraId="392F6CC3" w14:textId="77777777" w:rsidTr="00A36D11">
        <w:trPr>
          <w:cnfStyle w:val="100000000000" w:firstRow="1" w:lastRow="0" w:firstColumn="0" w:lastColumn="0" w:oddVBand="0" w:evenVBand="0" w:oddHBand="0" w:evenHBand="0" w:firstRowFirstColumn="0" w:firstRowLastColumn="0" w:lastRowFirstColumn="0" w:lastRowLastColumn="0"/>
        </w:trPr>
        <w:tc>
          <w:tcPr>
            <w:tcW w:w="1410" w:type="dxa"/>
          </w:tcPr>
          <w:p w14:paraId="6F3D5C1A" w14:textId="77777777" w:rsidR="00C11A98" w:rsidRPr="00F759B4" w:rsidRDefault="00263938" w:rsidP="00F01F0A">
            <w:pPr>
              <w:pStyle w:val="TableHeader"/>
            </w:pPr>
            <w:r w:rsidRPr="00F759B4">
              <w:t>Key</w:t>
            </w:r>
          </w:p>
        </w:tc>
        <w:tc>
          <w:tcPr>
            <w:tcW w:w="9390" w:type="dxa"/>
          </w:tcPr>
          <w:p w14:paraId="200349B5" w14:textId="77F19D5C" w:rsidR="00C11A98" w:rsidRPr="00F759B4" w:rsidRDefault="00263938" w:rsidP="00F01F0A">
            <w:pPr>
              <w:pStyle w:val="TableHeader"/>
            </w:pPr>
            <w:r w:rsidRPr="00F759B4">
              <w:t>Capability</w:t>
            </w:r>
            <w:r w:rsidR="00A92FF7">
              <w:rPr>
                <w:rStyle w:val="FootnoteReference"/>
              </w:rPr>
              <w:footnoteReference w:id="2"/>
            </w:r>
          </w:p>
        </w:tc>
      </w:tr>
      <w:tr w:rsidR="00C11A98" w:rsidRPr="00F759B4" w14:paraId="7556E462" w14:textId="77777777" w:rsidTr="00A36D11">
        <w:tc>
          <w:tcPr>
            <w:tcW w:w="1410" w:type="dxa"/>
          </w:tcPr>
          <w:p w14:paraId="6B6C3DAB" w14:textId="77777777" w:rsidR="00C11A98" w:rsidRPr="00F759B4" w:rsidRDefault="00263938" w:rsidP="00F01F0A">
            <w:pPr>
              <w:pStyle w:val="TableContents"/>
            </w:pPr>
            <w:r w:rsidRPr="00F759B4">
              <w:t>A</w:t>
            </w:r>
          </w:p>
        </w:tc>
        <w:tc>
          <w:tcPr>
            <w:tcW w:w="9390" w:type="dxa"/>
          </w:tcPr>
          <w:p w14:paraId="3286B83E" w14:textId="77777777" w:rsidR="00C11A98" w:rsidRPr="00F759B4" w:rsidRDefault="00263938" w:rsidP="00F01F0A">
            <w:pPr>
              <w:pStyle w:val="TableContents"/>
            </w:pPr>
            <w:r w:rsidRPr="00F759B4">
              <w:t>Business continuity and disaster recovery (BCDR or BC/DR)</w:t>
            </w:r>
          </w:p>
        </w:tc>
      </w:tr>
      <w:tr w:rsidR="00C11A98" w:rsidRPr="00F759B4" w14:paraId="53515046" w14:textId="77777777" w:rsidTr="00A36D11">
        <w:tc>
          <w:tcPr>
            <w:tcW w:w="1410" w:type="dxa"/>
          </w:tcPr>
          <w:p w14:paraId="218476D8" w14:textId="77777777" w:rsidR="00C11A98" w:rsidRPr="00F759B4" w:rsidRDefault="00263938" w:rsidP="00F01F0A">
            <w:pPr>
              <w:pStyle w:val="TableContents"/>
            </w:pPr>
            <w:r w:rsidRPr="00F759B4">
              <w:t>B</w:t>
            </w:r>
          </w:p>
        </w:tc>
        <w:tc>
          <w:tcPr>
            <w:tcW w:w="9390" w:type="dxa"/>
          </w:tcPr>
          <w:p w14:paraId="71CFFE07" w14:textId="77777777" w:rsidR="00C11A98" w:rsidRPr="00F759B4" w:rsidRDefault="00263938" w:rsidP="00F01F0A">
            <w:pPr>
              <w:pStyle w:val="TableContents"/>
            </w:pPr>
            <w:r w:rsidRPr="00F759B4">
              <w:t>Continuous monitoring</w:t>
            </w:r>
          </w:p>
        </w:tc>
      </w:tr>
      <w:tr w:rsidR="00C11A98" w:rsidRPr="00F759B4" w14:paraId="168C8E93" w14:textId="77777777" w:rsidTr="00A36D11">
        <w:tc>
          <w:tcPr>
            <w:tcW w:w="1410" w:type="dxa"/>
          </w:tcPr>
          <w:p w14:paraId="71815F79" w14:textId="77777777" w:rsidR="00C11A98" w:rsidRPr="00F759B4" w:rsidRDefault="00263938" w:rsidP="00F01F0A">
            <w:pPr>
              <w:pStyle w:val="TableContents"/>
            </w:pPr>
            <w:r w:rsidRPr="00F759B4">
              <w:t>C</w:t>
            </w:r>
          </w:p>
        </w:tc>
        <w:tc>
          <w:tcPr>
            <w:tcW w:w="9390" w:type="dxa"/>
          </w:tcPr>
          <w:p w14:paraId="0B38A131" w14:textId="77777777" w:rsidR="00C11A98" w:rsidRPr="00F759B4" w:rsidRDefault="00263938" w:rsidP="00F01F0A">
            <w:pPr>
              <w:pStyle w:val="TableContents"/>
            </w:pPr>
            <w:r w:rsidRPr="00F759B4">
              <w:t>Data loss prevention (DLP)</w:t>
            </w:r>
          </w:p>
        </w:tc>
      </w:tr>
      <w:tr w:rsidR="00C11A98" w:rsidRPr="00F759B4" w14:paraId="4CF2AE05" w14:textId="77777777" w:rsidTr="00A36D11">
        <w:tc>
          <w:tcPr>
            <w:tcW w:w="1410" w:type="dxa"/>
          </w:tcPr>
          <w:p w14:paraId="2946529A" w14:textId="77777777" w:rsidR="00C11A98" w:rsidRPr="00F759B4" w:rsidRDefault="00263938" w:rsidP="00F01F0A">
            <w:pPr>
              <w:pStyle w:val="TableContents"/>
            </w:pPr>
            <w:r w:rsidRPr="00F759B4">
              <w:t>D</w:t>
            </w:r>
          </w:p>
        </w:tc>
        <w:tc>
          <w:tcPr>
            <w:tcW w:w="9390" w:type="dxa"/>
          </w:tcPr>
          <w:p w14:paraId="09DBB670" w14:textId="77777777" w:rsidR="00C11A98" w:rsidRPr="00F759B4" w:rsidRDefault="00263938" w:rsidP="00F01F0A">
            <w:pPr>
              <w:pStyle w:val="TableContents"/>
            </w:pPr>
            <w:r w:rsidRPr="00F759B4">
              <w:t>Email security</w:t>
            </w:r>
          </w:p>
        </w:tc>
      </w:tr>
      <w:tr w:rsidR="00C11A98" w:rsidRPr="00F759B4" w14:paraId="51F81427" w14:textId="77777777" w:rsidTr="00A36D11">
        <w:tc>
          <w:tcPr>
            <w:tcW w:w="1410" w:type="dxa"/>
          </w:tcPr>
          <w:p w14:paraId="150ACCA9" w14:textId="77777777" w:rsidR="00C11A98" w:rsidRPr="00F759B4" w:rsidRDefault="00263938" w:rsidP="00F01F0A">
            <w:pPr>
              <w:pStyle w:val="TableContents"/>
            </w:pPr>
            <w:r w:rsidRPr="00F759B4">
              <w:t>E</w:t>
            </w:r>
          </w:p>
        </w:tc>
        <w:tc>
          <w:tcPr>
            <w:tcW w:w="9390" w:type="dxa"/>
          </w:tcPr>
          <w:p w14:paraId="5A5A36E0" w14:textId="77777777" w:rsidR="00C11A98" w:rsidRPr="00F759B4" w:rsidRDefault="00263938" w:rsidP="00F01F0A">
            <w:pPr>
              <w:pStyle w:val="TableContents"/>
            </w:pPr>
            <w:r w:rsidRPr="00F759B4">
              <w:t>Encryption</w:t>
            </w:r>
          </w:p>
        </w:tc>
      </w:tr>
      <w:tr w:rsidR="00C11A98" w:rsidRPr="00F759B4" w14:paraId="45131F47" w14:textId="77777777" w:rsidTr="00A36D11">
        <w:tc>
          <w:tcPr>
            <w:tcW w:w="1410" w:type="dxa"/>
          </w:tcPr>
          <w:p w14:paraId="352A01C6" w14:textId="77777777" w:rsidR="00C11A98" w:rsidRPr="00F759B4" w:rsidRDefault="00263938" w:rsidP="00F01F0A">
            <w:pPr>
              <w:pStyle w:val="TableContents"/>
            </w:pPr>
            <w:r w:rsidRPr="00F759B4">
              <w:t>F</w:t>
            </w:r>
          </w:p>
        </w:tc>
        <w:tc>
          <w:tcPr>
            <w:tcW w:w="9390" w:type="dxa"/>
          </w:tcPr>
          <w:p w14:paraId="2792C819" w14:textId="77777777" w:rsidR="00C11A98" w:rsidRPr="00F759B4" w:rsidRDefault="00263938" w:rsidP="00F01F0A">
            <w:pPr>
              <w:pStyle w:val="TableContents"/>
            </w:pPr>
            <w:r w:rsidRPr="00F759B4">
              <w:t>Identity and access management (IAM)</w:t>
            </w:r>
          </w:p>
        </w:tc>
      </w:tr>
      <w:tr w:rsidR="00C11A98" w:rsidRPr="00F759B4" w14:paraId="03F1352C" w14:textId="77777777" w:rsidTr="00A36D11">
        <w:tc>
          <w:tcPr>
            <w:tcW w:w="1410" w:type="dxa"/>
          </w:tcPr>
          <w:p w14:paraId="09A3C97A" w14:textId="77777777" w:rsidR="00C11A98" w:rsidRPr="00F759B4" w:rsidRDefault="00263938" w:rsidP="00F01F0A">
            <w:pPr>
              <w:pStyle w:val="TableContents"/>
            </w:pPr>
            <w:r w:rsidRPr="00F759B4">
              <w:t>G</w:t>
            </w:r>
          </w:p>
        </w:tc>
        <w:tc>
          <w:tcPr>
            <w:tcW w:w="9390" w:type="dxa"/>
          </w:tcPr>
          <w:p w14:paraId="6B750943" w14:textId="77777777" w:rsidR="00C11A98" w:rsidRPr="00F759B4" w:rsidRDefault="00263938" w:rsidP="00F01F0A">
            <w:pPr>
              <w:pStyle w:val="TableContents"/>
            </w:pPr>
            <w:r w:rsidRPr="00F759B4">
              <w:t>Network security</w:t>
            </w:r>
          </w:p>
        </w:tc>
      </w:tr>
      <w:tr w:rsidR="00C11A98" w:rsidRPr="00F759B4" w14:paraId="68F183D4" w14:textId="77777777" w:rsidTr="00A36D11">
        <w:tc>
          <w:tcPr>
            <w:tcW w:w="1410" w:type="dxa"/>
          </w:tcPr>
          <w:p w14:paraId="579186C4" w14:textId="77777777" w:rsidR="00C11A98" w:rsidRPr="00F759B4" w:rsidRDefault="00263938" w:rsidP="00F01F0A">
            <w:pPr>
              <w:pStyle w:val="TableContents"/>
            </w:pPr>
            <w:r w:rsidRPr="00F759B4">
              <w:t>H</w:t>
            </w:r>
          </w:p>
        </w:tc>
        <w:tc>
          <w:tcPr>
            <w:tcW w:w="9390" w:type="dxa"/>
          </w:tcPr>
          <w:p w14:paraId="04EBE65F" w14:textId="77777777" w:rsidR="00C11A98" w:rsidRPr="00F759B4" w:rsidRDefault="00263938" w:rsidP="00F01F0A">
            <w:pPr>
              <w:pStyle w:val="TableContents"/>
            </w:pPr>
            <w:r w:rsidRPr="00F759B4">
              <w:t>Security assessment</w:t>
            </w:r>
          </w:p>
        </w:tc>
      </w:tr>
      <w:tr w:rsidR="00C11A98" w:rsidRPr="00F759B4" w14:paraId="4219C95C" w14:textId="77777777" w:rsidTr="00A36D11">
        <w:tc>
          <w:tcPr>
            <w:tcW w:w="1410" w:type="dxa"/>
          </w:tcPr>
          <w:p w14:paraId="145B5A7F" w14:textId="77777777" w:rsidR="00C11A98" w:rsidRPr="00F759B4" w:rsidRDefault="00263938" w:rsidP="00F01F0A">
            <w:pPr>
              <w:pStyle w:val="TableContents"/>
            </w:pPr>
            <w:r w:rsidRPr="00F759B4">
              <w:t>I</w:t>
            </w:r>
          </w:p>
        </w:tc>
        <w:tc>
          <w:tcPr>
            <w:tcW w:w="9390" w:type="dxa"/>
          </w:tcPr>
          <w:p w14:paraId="0FAB84FE" w14:textId="77777777" w:rsidR="00C11A98" w:rsidRPr="00F759B4" w:rsidRDefault="00263938" w:rsidP="00F01F0A">
            <w:pPr>
              <w:pStyle w:val="TableContents"/>
            </w:pPr>
            <w:r w:rsidRPr="00F759B4">
              <w:t>Security information and event management (SIEM)</w:t>
            </w:r>
          </w:p>
        </w:tc>
      </w:tr>
      <w:tr w:rsidR="00C11A98" w:rsidRPr="00F759B4" w14:paraId="32897200" w14:textId="77777777" w:rsidTr="00A36D11">
        <w:tc>
          <w:tcPr>
            <w:tcW w:w="1410" w:type="dxa"/>
          </w:tcPr>
          <w:p w14:paraId="724E9407" w14:textId="77777777" w:rsidR="00C11A98" w:rsidRPr="00F759B4" w:rsidRDefault="00263938" w:rsidP="00F01F0A">
            <w:pPr>
              <w:pStyle w:val="TableContents"/>
            </w:pPr>
            <w:r w:rsidRPr="00F759B4">
              <w:t>J</w:t>
            </w:r>
          </w:p>
        </w:tc>
        <w:tc>
          <w:tcPr>
            <w:tcW w:w="9390" w:type="dxa"/>
          </w:tcPr>
          <w:p w14:paraId="4B91C6EE" w14:textId="77777777" w:rsidR="00C11A98" w:rsidRPr="00F759B4" w:rsidRDefault="00263938" w:rsidP="00F01F0A">
            <w:pPr>
              <w:pStyle w:val="TableContents"/>
            </w:pPr>
            <w:r w:rsidRPr="00F759B4">
              <w:t>Vulnerability scanning</w:t>
            </w:r>
          </w:p>
        </w:tc>
      </w:tr>
      <w:tr w:rsidR="00C11A98" w:rsidRPr="00F759B4" w14:paraId="786E5E4A" w14:textId="77777777" w:rsidTr="00A36D11">
        <w:tc>
          <w:tcPr>
            <w:tcW w:w="1410" w:type="dxa"/>
          </w:tcPr>
          <w:p w14:paraId="5DE74629" w14:textId="77777777" w:rsidR="00C11A98" w:rsidRPr="00F759B4" w:rsidRDefault="00263938" w:rsidP="00F01F0A">
            <w:pPr>
              <w:pStyle w:val="TableContents"/>
            </w:pPr>
            <w:r w:rsidRPr="00F759B4">
              <w:t>K</w:t>
            </w:r>
          </w:p>
        </w:tc>
        <w:tc>
          <w:tcPr>
            <w:tcW w:w="9390" w:type="dxa"/>
          </w:tcPr>
          <w:p w14:paraId="0C7B7CC6" w14:textId="77777777" w:rsidR="00C11A98" w:rsidRPr="00F759B4" w:rsidRDefault="00263938" w:rsidP="00F01F0A">
            <w:pPr>
              <w:pStyle w:val="TableContents"/>
            </w:pPr>
            <w:r w:rsidRPr="00F759B4">
              <w:t>Web security</w:t>
            </w:r>
          </w:p>
        </w:tc>
      </w:tr>
    </w:tbl>
    <w:p w14:paraId="3D243D16" w14:textId="77777777" w:rsidR="00C11A98" w:rsidRPr="00F759B4" w:rsidRDefault="00C11A98" w:rsidP="00F01F0A"/>
    <w:p w14:paraId="324846BD" w14:textId="77777777" w:rsidR="00C11A98" w:rsidRPr="00F759B4" w:rsidRDefault="00263938" w:rsidP="00F01F0A">
      <w:pPr>
        <w:pStyle w:val="Heading2"/>
      </w:pPr>
      <w:bookmarkStart w:id="9" w:name="_moedxk9ru09j" w:colFirst="0" w:colLast="0"/>
      <w:bookmarkEnd w:id="9"/>
      <w:r w:rsidRPr="00F759B4">
        <w:br w:type="page"/>
      </w:r>
    </w:p>
    <w:p w14:paraId="19CEA105" w14:textId="77777777" w:rsidR="00C11A98" w:rsidRPr="00F759B4" w:rsidRDefault="00263938" w:rsidP="00F01F0A">
      <w:pPr>
        <w:pStyle w:val="Heading2"/>
      </w:pPr>
      <w:bookmarkStart w:id="10" w:name="_Toc37014223"/>
      <w:r w:rsidRPr="00F759B4">
        <w:lastRenderedPageBreak/>
        <w:t>Secure by Design</w:t>
      </w:r>
      <w:bookmarkEnd w:id="10"/>
    </w:p>
    <w:p w14:paraId="270406EC" w14:textId="35B1C197" w:rsidR="00C11A98" w:rsidRPr="00F759B4" w:rsidRDefault="00263938" w:rsidP="00F01F0A">
      <w:r w:rsidRPr="00F759B4">
        <w:t>Within Skytap</w:t>
      </w:r>
      <w:r w:rsidR="00C90AD1">
        <w:t>,</w:t>
      </w:r>
      <w:r w:rsidRPr="00F759B4">
        <w:t xml:space="preserve"> there are four key areas to build a control framework around the Platform, Management, Internal Networking, Edge Networking and Virtual Machines.</w:t>
      </w:r>
    </w:p>
    <w:p w14:paraId="1D42E229" w14:textId="77777777" w:rsidR="003F3307" w:rsidRDefault="002B113A" w:rsidP="00F01F0A">
      <w:pPr>
        <w:pStyle w:val="Images"/>
      </w:pPr>
      <w:hyperlink r:id="rId20">
        <w:r w:rsidR="00263938" w:rsidRPr="00F759B4">
          <w:drawing>
            <wp:inline distT="19050" distB="19050" distL="19050" distR="19050" wp14:anchorId="7E7CA362" wp14:editId="0E94EA7B">
              <wp:extent cx="5372100" cy="75946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372100" cy="7594600"/>
                      </a:xfrm>
                      <a:prstGeom prst="rect">
                        <a:avLst/>
                      </a:prstGeom>
                      <a:ln/>
                    </pic:spPr>
                  </pic:pic>
                </a:graphicData>
              </a:graphic>
            </wp:inline>
          </w:drawing>
        </w:r>
      </w:hyperlink>
    </w:p>
    <w:p w14:paraId="608A57DC" w14:textId="09F0F88C" w:rsidR="00C11A98" w:rsidRPr="00F759B4" w:rsidRDefault="003F3307" w:rsidP="00F01F0A">
      <w:pPr>
        <w:pStyle w:val="Caption"/>
      </w:pPr>
      <w:r>
        <w:t xml:space="preserve">Figure </w:t>
      </w:r>
      <w:fldSimple w:instr=" SEQ Figure \* ARABIC ">
        <w:r w:rsidR="00786DC1">
          <w:rPr>
            <w:noProof/>
          </w:rPr>
          <w:t>3</w:t>
        </w:r>
      </w:fldSimple>
      <w:r>
        <w:t xml:space="preserve"> - Cloud Security Capabilities</w:t>
      </w:r>
    </w:p>
    <w:p w14:paraId="365981BE" w14:textId="77777777" w:rsidR="00C11A98" w:rsidRPr="00F759B4" w:rsidRDefault="00263938" w:rsidP="00F01F0A">
      <w:pPr>
        <w:pStyle w:val="Heading3"/>
      </w:pPr>
      <w:r w:rsidRPr="00F759B4">
        <w:br w:type="page"/>
      </w:r>
    </w:p>
    <w:p w14:paraId="22D3224D" w14:textId="77777777" w:rsidR="00C11A98" w:rsidRPr="00F759B4" w:rsidRDefault="00263938" w:rsidP="00F01F0A">
      <w:pPr>
        <w:pStyle w:val="Heading3"/>
      </w:pPr>
      <w:bookmarkStart w:id="11" w:name="_v6f3zv5ni1ix" w:colFirst="0" w:colLast="0"/>
      <w:bookmarkStart w:id="12" w:name="_Toc37014224"/>
      <w:bookmarkEnd w:id="11"/>
      <w:r w:rsidRPr="00F759B4">
        <w:lastRenderedPageBreak/>
        <w:t>Platform</w:t>
      </w:r>
      <w:bookmarkEnd w:id="12"/>
    </w:p>
    <w:p w14:paraId="1DB54A38" w14:textId="5BBA8E2E" w:rsidR="00786EFC" w:rsidRDefault="00263938" w:rsidP="00F01F0A">
      <w:r w:rsidRPr="00F759B4">
        <w:t>The Skytap platform provides controls for Security Policies; Notifications; Authentication, Authorisation and Accounting; and Auditing.</w:t>
      </w:r>
      <w:r w:rsidRPr="00F759B4">
        <w:fldChar w:fldCharType="begin"/>
      </w:r>
      <w:r w:rsidRPr="00F759B4">
        <w:instrText xml:space="preserve"> HYPERLINK "https://www.lucidchart.com/documents/edit/237d79f0-1b99-4e17-8b79-efc233429397/7?callback=close&amp;name=docs&amp;callback_type=back&amp;v=5947&amp;s=564" \h </w:instrText>
      </w:r>
      <w:r w:rsidRPr="00F759B4">
        <w:fldChar w:fldCharType="separate"/>
      </w:r>
    </w:p>
    <w:p w14:paraId="14773629" w14:textId="38227A29" w:rsidR="003F3307" w:rsidRDefault="00263938" w:rsidP="00F01F0A">
      <w:pPr>
        <w:pStyle w:val="Images"/>
      </w:pPr>
      <w:r w:rsidRPr="00F759B4">
        <w:drawing>
          <wp:inline distT="19050" distB="19050" distL="19050" distR="19050" wp14:anchorId="01F4182D" wp14:editId="04C5ED05">
            <wp:extent cx="5372100" cy="1163782"/>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1" cstate="print">
                      <a:extLst>
                        <a:ext uri="{28A0092B-C50C-407E-A947-70E740481C1C}">
                          <a14:useLocalDpi xmlns:a14="http://schemas.microsoft.com/office/drawing/2010/main"/>
                        </a:ext>
                      </a:extLst>
                    </a:blip>
                    <a:srcRect t="81932" b="2737"/>
                    <a:stretch/>
                  </pic:blipFill>
                  <pic:spPr bwMode="auto">
                    <a:xfrm>
                      <a:off x="0" y="0"/>
                      <a:ext cx="5372100" cy="1163782"/>
                    </a:xfrm>
                    <a:prstGeom prst="rect">
                      <a:avLst/>
                    </a:prstGeom>
                    <a:ln>
                      <a:noFill/>
                    </a:ln>
                    <a:extLst>
                      <a:ext uri="{53640926-AAD7-44D8-BBD7-CCE9431645EC}">
                        <a14:shadowObscured xmlns:a14="http://schemas.microsoft.com/office/drawing/2010/main"/>
                      </a:ext>
                    </a:extLst>
                  </pic:spPr>
                </pic:pic>
              </a:graphicData>
            </a:graphic>
          </wp:inline>
        </w:drawing>
      </w:r>
      <w:r w:rsidRPr="00F759B4">
        <w:fldChar w:fldCharType="end"/>
      </w:r>
    </w:p>
    <w:p w14:paraId="27156C2F" w14:textId="53602838" w:rsidR="00C11A98" w:rsidRPr="00F759B4" w:rsidRDefault="003F3307" w:rsidP="00F01F0A">
      <w:pPr>
        <w:pStyle w:val="Caption"/>
      </w:pPr>
      <w:r>
        <w:t xml:space="preserve">Figure </w:t>
      </w:r>
      <w:fldSimple w:instr=" SEQ Figure \* ARABIC ">
        <w:r w:rsidR="00786DC1">
          <w:rPr>
            <w:noProof/>
          </w:rPr>
          <w:t>4</w:t>
        </w:r>
      </w:fldSimple>
      <w:r>
        <w:t xml:space="preserve"> - Platform Required Capabilities</w:t>
      </w:r>
    </w:p>
    <w:p w14:paraId="7BE41E36" w14:textId="77777777" w:rsidR="00C11A98" w:rsidRPr="00F759B4" w:rsidRDefault="00263938" w:rsidP="00F01F0A">
      <w:pPr>
        <w:pStyle w:val="Heading4"/>
      </w:pPr>
      <w:bookmarkStart w:id="13" w:name="_c86401cjtnl" w:colFirst="0" w:colLast="0"/>
      <w:bookmarkStart w:id="14" w:name="_Toc37014225"/>
      <w:bookmarkEnd w:id="13"/>
      <w:r w:rsidRPr="00F759B4">
        <w:t>Security Policies</w:t>
      </w:r>
      <w:bookmarkEnd w:id="14"/>
    </w:p>
    <w:p w14:paraId="79680755" w14:textId="77777777" w:rsidR="00C11A98" w:rsidRPr="00F759B4" w:rsidRDefault="00263938" w:rsidP="00F01F0A">
      <w:r w:rsidRPr="00F759B4">
        <w:t>The security policies control access to the platform for authenticated users, this can restrict connectivity to approved IP addresses (such as those on the corporate network), password complexity rules (for those not using SSO) and session timeouts (prompting for reauthentication).</w:t>
      </w:r>
    </w:p>
    <w:p w14:paraId="26EE42B0" w14:textId="77777777" w:rsidR="00C11A98" w:rsidRPr="00F759B4" w:rsidRDefault="00263938" w:rsidP="00F01F0A">
      <w:pPr>
        <w:pStyle w:val="Heading4"/>
      </w:pPr>
      <w:bookmarkStart w:id="15" w:name="_n8ttfn4c631g" w:colFirst="0" w:colLast="0"/>
      <w:bookmarkStart w:id="16" w:name="_Toc37014226"/>
      <w:bookmarkEnd w:id="15"/>
      <w:r w:rsidRPr="00F759B4">
        <w:t>Notifications</w:t>
      </w:r>
      <w:bookmarkEnd w:id="16"/>
    </w:p>
    <w:p w14:paraId="1D8128B1" w14:textId="77777777" w:rsidR="00C11A98" w:rsidRPr="00F759B4" w:rsidRDefault="00263938" w:rsidP="00F01F0A">
      <w:r w:rsidRPr="00F759B4">
        <w:t>Notifications can be used to alert administrators and/or users of capacity or consumption events that may need to be addressed.</w:t>
      </w:r>
    </w:p>
    <w:p w14:paraId="7F02BE1A" w14:textId="77777777" w:rsidR="00C11A98" w:rsidRPr="00F759B4" w:rsidRDefault="00263938" w:rsidP="00F01F0A">
      <w:pPr>
        <w:pStyle w:val="Heading4"/>
      </w:pPr>
      <w:bookmarkStart w:id="17" w:name="_hnkz4wd5zj71" w:colFirst="0" w:colLast="0"/>
      <w:bookmarkStart w:id="18" w:name="_Toc37014227"/>
      <w:bookmarkEnd w:id="17"/>
      <w:r w:rsidRPr="00F759B4">
        <w:t>Authentication, Authorisation and Accounting</w:t>
      </w:r>
      <w:bookmarkEnd w:id="18"/>
    </w:p>
    <w:p w14:paraId="7F46349A" w14:textId="2FD9465D" w:rsidR="00491F95" w:rsidRDefault="00B94502" w:rsidP="00F01F0A">
      <w:pPr>
        <w:pStyle w:val="Heading5"/>
      </w:pPr>
      <w:bookmarkStart w:id="19" w:name="_Toc37014228"/>
      <w:r>
        <w:t>Users, Groups, Projects and Departments</w:t>
      </w:r>
      <w:bookmarkEnd w:id="19"/>
    </w:p>
    <w:p w14:paraId="58933308" w14:textId="7B01C404" w:rsidR="00AC5890" w:rsidRDefault="005E0AD7" w:rsidP="00F01F0A">
      <w:r>
        <w:t>The Users, Groups, Projects and Departments are used to control Cost and/or Access to services</w:t>
      </w:r>
      <w:r w:rsidR="0080024B">
        <w:t>; they should be configured to align with your organisation’s best business processes and operational best practice.</w:t>
      </w:r>
    </w:p>
    <w:tbl>
      <w:tblPr>
        <w:tblStyle w:val="TableStandard"/>
        <w:tblW w:w="0" w:type="auto"/>
        <w:tblLook w:val="04A0" w:firstRow="1" w:lastRow="0" w:firstColumn="1" w:lastColumn="0" w:noHBand="0" w:noVBand="1"/>
      </w:tblPr>
      <w:tblGrid>
        <w:gridCol w:w="3485"/>
        <w:gridCol w:w="3485"/>
        <w:gridCol w:w="3486"/>
      </w:tblGrid>
      <w:tr w:rsidR="00B434F5" w14:paraId="53205D35" w14:textId="77777777" w:rsidTr="00DB1FBF">
        <w:trPr>
          <w:cnfStyle w:val="100000000000" w:firstRow="1" w:lastRow="0" w:firstColumn="0" w:lastColumn="0" w:oddVBand="0" w:evenVBand="0" w:oddHBand="0" w:evenHBand="0" w:firstRowFirstColumn="0" w:firstRowLastColumn="0" w:lastRowFirstColumn="0" w:lastRowLastColumn="0"/>
        </w:trPr>
        <w:tc>
          <w:tcPr>
            <w:tcW w:w="3485" w:type="dxa"/>
            <w:tcBorders>
              <w:top w:val="nil"/>
              <w:left w:val="nil"/>
            </w:tcBorders>
            <w:shd w:val="clear" w:color="auto" w:fill="FFFFFF" w:themeFill="background1"/>
          </w:tcPr>
          <w:p w14:paraId="4B9F8D24" w14:textId="77777777" w:rsidR="00B434F5" w:rsidRDefault="00B434F5" w:rsidP="00F01F0A">
            <w:pPr>
              <w:pStyle w:val="TableHeader"/>
            </w:pPr>
          </w:p>
        </w:tc>
        <w:tc>
          <w:tcPr>
            <w:tcW w:w="3485" w:type="dxa"/>
          </w:tcPr>
          <w:p w14:paraId="42F68C99" w14:textId="6B187CF9" w:rsidR="00B434F5" w:rsidRDefault="00B57606" w:rsidP="00F01F0A">
            <w:pPr>
              <w:pStyle w:val="TableHeader"/>
            </w:pPr>
            <w:r>
              <w:t>Cost Control</w:t>
            </w:r>
          </w:p>
        </w:tc>
        <w:tc>
          <w:tcPr>
            <w:tcW w:w="3486" w:type="dxa"/>
          </w:tcPr>
          <w:p w14:paraId="077CA05A" w14:textId="3184F49B" w:rsidR="00B434F5" w:rsidRDefault="00B57606" w:rsidP="00F01F0A">
            <w:pPr>
              <w:pStyle w:val="TableHeader"/>
            </w:pPr>
            <w:r>
              <w:t>Access Control</w:t>
            </w:r>
          </w:p>
        </w:tc>
      </w:tr>
      <w:tr w:rsidR="00B434F5" w14:paraId="3AC9D8D3" w14:textId="77777777" w:rsidTr="00B434F5">
        <w:tc>
          <w:tcPr>
            <w:tcW w:w="3485" w:type="dxa"/>
          </w:tcPr>
          <w:p w14:paraId="1BA4A328" w14:textId="5201A7A6" w:rsidR="00B434F5" w:rsidRDefault="00B57606" w:rsidP="00F01F0A">
            <w:pPr>
              <w:pStyle w:val="TableContents"/>
            </w:pPr>
            <w:r>
              <w:t>Users</w:t>
            </w:r>
          </w:p>
        </w:tc>
        <w:tc>
          <w:tcPr>
            <w:tcW w:w="3485" w:type="dxa"/>
          </w:tcPr>
          <w:p w14:paraId="1613F466" w14:textId="39A8BECF" w:rsidR="00B434F5" w:rsidRDefault="00B57606" w:rsidP="00F01F0A">
            <w:pPr>
              <w:pStyle w:val="TableContents"/>
            </w:pPr>
            <w:r w:rsidRPr="00F759B4">
              <w:rPr>
                <w:rFonts w:ascii="Segoe UI Emoji" w:hAnsi="Segoe UI Emoji" w:cs="Segoe UI Emoji"/>
              </w:rPr>
              <w:t>✔</w:t>
            </w:r>
            <w:r w:rsidRPr="00F759B4">
              <w:t>️</w:t>
            </w:r>
          </w:p>
        </w:tc>
        <w:tc>
          <w:tcPr>
            <w:tcW w:w="3486" w:type="dxa"/>
          </w:tcPr>
          <w:p w14:paraId="1693AFBE" w14:textId="5FA1F249" w:rsidR="00B434F5" w:rsidRDefault="00B57606" w:rsidP="00F01F0A">
            <w:pPr>
              <w:pStyle w:val="TableContents"/>
            </w:pPr>
            <w:r w:rsidRPr="00F759B4">
              <w:rPr>
                <w:rFonts w:ascii="Segoe UI Emoji" w:hAnsi="Segoe UI Emoji" w:cs="Segoe UI Emoji"/>
              </w:rPr>
              <w:t>✔</w:t>
            </w:r>
            <w:r w:rsidRPr="00F759B4">
              <w:t>️</w:t>
            </w:r>
          </w:p>
        </w:tc>
      </w:tr>
      <w:tr w:rsidR="00B434F5" w14:paraId="3B7560CA" w14:textId="77777777" w:rsidTr="00B434F5">
        <w:tc>
          <w:tcPr>
            <w:tcW w:w="3485" w:type="dxa"/>
          </w:tcPr>
          <w:p w14:paraId="6C8FF775" w14:textId="041DE9C1" w:rsidR="00B434F5" w:rsidRDefault="00B57606" w:rsidP="00F01F0A">
            <w:pPr>
              <w:pStyle w:val="TableContents"/>
            </w:pPr>
            <w:r>
              <w:t>Groups</w:t>
            </w:r>
          </w:p>
        </w:tc>
        <w:tc>
          <w:tcPr>
            <w:tcW w:w="3485" w:type="dxa"/>
          </w:tcPr>
          <w:p w14:paraId="6A15376A" w14:textId="77777777" w:rsidR="00B434F5" w:rsidRDefault="00B434F5" w:rsidP="00F01F0A">
            <w:pPr>
              <w:pStyle w:val="TableContents"/>
            </w:pPr>
          </w:p>
        </w:tc>
        <w:tc>
          <w:tcPr>
            <w:tcW w:w="3486" w:type="dxa"/>
          </w:tcPr>
          <w:p w14:paraId="4AFBDDB6" w14:textId="6EDBE3F0" w:rsidR="00B434F5" w:rsidRDefault="00B57606" w:rsidP="00F01F0A">
            <w:pPr>
              <w:pStyle w:val="TableContents"/>
            </w:pPr>
            <w:r w:rsidRPr="00F759B4">
              <w:rPr>
                <w:rFonts w:ascii="Segoe UI Emoji" w:hAnsi="Segoe UI Emoji" w:cs="Segoe UI Emoji"/>
              </w:rPr>
              <w:t>✔</w:t>
            </w:r>
            <w:r w:rsidRPr="00F759B4">
              <w:t>️</w:t>
            </w:r>
          </w:p>
        </w:tc>
      </w:tr>
      <w:tr w:rsidR="00B434F5" w14:paraId="270DDE80" w14:textId="77777777" w:rsidTr="00B434F5">
        <w:tc>
          <w:tcPr>
            <w:tcW w:w="3485" w:type="dxa"/>
          </w:tcPr>
          <w:p w14:paraId="210EFEC6" w14:textId="2C71EC56" w:rsidR="00B434F5" w:rsidRDefault="00B57606" w:rsidP="00F01F0A">
            <w:pPr>
              <w:pStyle w:val="TableContents"/>
            </w:pPr>
            <w:r>
              <w:t>Projects</w:t>
            </w:r>
          </w:p>
        </w:tc>
        <w:tc>
          <w:tcPr>
            <w:tcW w:w="3485" w:type="dxa"/>
          </w:tcPr>
          <w:p w14:paraId="5750C027" w14:textId="77777777" w:rsidR="00B434F5" w:rsidRDefault="00B434F5" w:rsidP="00F01F0A">
            <w:pPr>
              <w:pStyle w:val="TableContents"/>
            </w:pPr>
          </w:p>
        </w:tc>
        <w:tc>
          <w:tcPr>
            <w:tcW w:w="3486" w:type="dxa"/>
          </w:tcPr>
          <w:p w14:paraId="4FE88A48" w14:textId="0C3DBFDF" w:rsidR="00B434F5" w:rsidRDefault="00B57606" w:rsidP="00F01F0A">
            <w:pPr>
              <w:pStyle w:val="TableContents"/>
            </w:pPr>
            <w:r w:rsidRPr="00F759B4">
              <w:rPr>
                <w:rFonts w:ascii="Segoe UI Emoji" w:hAnsi="Segoe UI Emoji" w:cs="Segoe UI Emoji"/>
              </w:rPr>
              <w:t>✔</w:t>
            </w:r>
            <w:r w:rsidRPr="00F759B4">
              <w:t>️</w:t>
            </w:r>
          </w:p>
        </w:tc>
      </w:tr>
      <w:tr w:rsidR="00B434F5" w14:paraId="2C0FA68B" w14:textId="77777777" w:rsidTr="00B434F5">
        <w:tc>
          <w:tcPr>
            <w:tcW w:w="3485" w:type="dxa"/>
          </w:tcPr>
          <w:p w14:paraId="5A1D8F05" w14:textId="59452C6E" w:rsidR="00B434F5" w:rsidRDefault="00B57606" w:rsidP="00F01F0A">
            <w:pPr>
              <w:pStyle w:val="TableContents"/>
            </w:pPr>
            <w:r>
              <w:t>Departments</w:t>
            </w:r>
          </w:p>
        </w:tc>
        <w:tc>
          <w:tcPr>
            <w:tcW w:w="3485" w:type="dxa"/>
          </w:tcPr>
          <w:p w14:paraId="3B048756" w14:textId="4DC658EB" w:rsidR="00B434F5" w:rsidRDefault="00B57606" w:rsidP="00F01F0A">
            <w:pPr>
              <w:pStyle w:val="TableContents"/>
            </w:pPr>
            <w:r w:rsidRPr="00F759B4">
              <w:rPr>
                <w:rFonts w:ascii="Segoe UI Emoji" w:hAnsi="Segoe UI Emoji" w:cs="Segoe UI Emoji"/>
              </w:rPr>
              <w:t>✔</w:t>
            </w:r>
            <w:r w:rsidRPr="00F759B4">
              <w:t>️</w:t>
            </w:r>
          </w:p>
        </w:tc>
        <w:tc>
          <w:tcPr>
            <w:tcW w:w="3486" w:type="dxa"/>
          </w:tcPr>
          <w:p w14:paraId="37C8C3E3" w14:textId="77777777" w:rsidR="00B434F5" w:rsidRDefault="00B434F5" w:rsidP="00F01F0A">
            <w:pPr>
              <w:pStyle w:val="TableContents"/>
            </w:pPr>
          </w:p>
        </w:tc>
      </w:tr>
    </w:tbl>
    <w:p w14:paraId="0E70FF69" w14:textId="7CB17450" w:rsidR="0080024B" w:rsidRDefault="001C37E7" w:rsidP="00F01F0A">
      <w:r>
        <w:br/>
      </w:r>
      <w:r w:rsidR="0080024B">
        <w:t>A User is a named individual or service account that can authenticate to the platform. Once authenticated, it can then assume either a Restricted User, Standard User, User Manager or Administrator platform role.</w:t>
      </w:r>
    </w:p>
    <w:p w14:paraId="3EC81A4C" w14:textId="2DFB1436" w:rsidR="001C37E7" w:rsidRDefault="001C37E7" w:rsidP="00F01F0A">
      <w:r>
        <w:t>Group</w:t>
      </w:r>
      <w:r w:rsidR="00CE4DCB">
        <w:t>s</w:t>
      </w:r>
      <w:r>
        <w:t xml:space="preserve"> </w:t>
      </w:r>
      <w:r w:rsidR="00CE4DCB">
        <w:t>are</w:t>
      </w:r>
      <w:r>
        <w:t xml:space="preserve"> a collection of user accounts</w:t>
      </w:r>
      <w:r w:rsidR="00B35D69">
        <w:t xml:space="preserve"> with the same </w:t>
      </w:r>
      <w:r w:rsidR="00243784">
        <w:t>access level, for example</w:t>
      </w:r>
      <w:r w:rsidR="000824AB">
        <w:t>,</w:t>
      </w:r>
      <w:r w:rsidR="006B0F98">
        <w:t xml:space="preserve"> </w:t>
      </w:r>
      <w:r w:rsidR="000824AB">
        <w:t>a team of d</w:t>
      </w:r>
      <w:r w:rsidR="006B0F98">
        <w:t>evelopers o</w:t>
      </w:r>
      <w:r w:rsidR="000824AB">
        <w:t>n</w:t>
      </w:r>
      <w:r w:rsidR="006B0F98">
        <w:t xml:space="preserve"> a Project.</w:t>
      </w:r>
    </w:p>
    <w:p w14:paraId="5272D785" w14:textId="1C88DDC0" w:rsidR="0080596F" w:rsidRDefault="000A68E8" w:rsidP="00F01F0A">
      <w:r>
        <w:t>Projects are a collection of resources</w:t>
      </w:r>
      <w:r w:rsidR="00EC7B21">
        <w:t>:</w:t>
      </w:r>
      <w:r>
        <w:t xml:space="preserve"> environments, templates</w:t>
      </w:r>
      <w:r w:rsidR="00EC7B21">
        <w:t xml:space="preserve"> and assets.</w:t>
      </w:r>
      <w:r w:rsidR="002411AD">
        <w:t xml:space="preserve"> Groups or Users can be added to the project with different permissions</w:t>
      </w:r>
      <w:r w:rsidR="006208F3">
        <w:t xml:space="preserve">. </w:t>
      </w:r>
    </w:p>
    <w:p w14:paraId="49AFDA47" w14:textId="47900B0B" w:rsidR="0061734B" w:rsidRDefault="00CE4DCB" w:rsidP="00F01F0A">
      <w:r>
        <w:t xml:space="preserve">Departments are </w:t>
      </w:r>
      <w:r w:rsidR="0044408D">
        <w:t>used to consolidate consumption allowances and reporting,</w:t>
      </w:r>
      <w:r w:rsidR="009E384E">
        <w:t xml:space="preserve"> and</w:t>
      </w:r>
      <w:r w:rsidR="0044408D">
        <w:t xml:space="preserve"> </w:t>
      </w:r>
      <w:r w:rsidR="009E384E">
        <w:t>Departments can be created with hard limits on the resources they can consume</w:t>
      </w:r>
      <w:r w:rsidR="007E5E88">
        <w:t>. A user may be a member of a single Department.</w:t>
      </w:r>
    </w:p>
    <w:p w14:paraId="00E92CF1" w14:textId="2368DE3F" w:rsidR="00AC5890" w:rsidRDefault="00AC5890" w:rsidP="00F01F0A">
      <w:pPr>
        <w:pStyle w:val="Heading6"/>
      </w:pPr>
      <w:bookmarkStart w:id="20" w:name="_Toc37014229"/>
      <w:r>
        <w:lastRenderedPageBreak/>
        <w:t>Users</w:t>
      </w:r>
      <w:bookmarkEnd w:id="20"/>
    </w:p>
    <w:p w14:paraId="4EFE0590" w14:textId="492E97B9" w:rsidR="00ED0380" w:rsidRDefault="00634910" w:rsidP="00F01F0A">
      <w:r>
        <w:t xml:space="preserve">The restricted role is best for users who need </w:t>
      </w:r>
      <w:r w:rsidR="003B79EE">
        <w:t>tightly controlled</w:t>
      </w:r>
      <w:r>
        <w:t xml:space="preserve"> access to a limited number of resources.</w:t>
      </w:r>
      <w:r w:rsidR="006A37AB">
        <w:t xml:space="preserve"> </w:t>
      </w:r>
      <w:r>
        <w:t xml:space="preserve">The standard role is </w:t>
      </w:r>
      <w:r w:rsidR="00B372E3">
        <w:t xml:space="preserve">not recommended unless </w:t>
      </w:r>
      <w:r w:rsidR="0061799F">
        <w:t>Skytap</w:t>
      </w:r>
      <w:r w:rsidR="00C578A2">
        <w:t xml:space="preserve"> is</w:t>
      </w:r>
      <w:r w:rsidR="0061799F">
        <w:t xml:space="preserve"> operating in an isolated fashion, i.e. not connected to other clouds or the corporate network</w:t>
      </w:r>
      <w:r>
        <w:t>.</w:t>
      </w:r>
      <w:r w:rsidR="006A37AB">
        <w:t xml:space="preserve"> </w:t>
      </w:r>
      <w:r>
        <w:t>The user manager role is best for users who need to manage and organize users and groups but who don’t need full administrator capabilities.</w:t>
      </w:r>
      <w:r w:rsidR="006A37AB">
        <w:t xml:space="preserve"> </w:t>
      </w:r>
      <w:r>
        <w:t>The administrator role is best for trusted users in your organization who need to manage users, resources, and account-wide settings.</w:t>
      </w:r>
    </w:p>
    <w:p w14:paraId="659068D9" w14:textId="07B4A2B8" w:rsidR="00C27B2E" w:rsidRDefault="00C27B2E" w:rsidP="00F01F0A">
      <w:r>
        <w:t>It is recommended to set most users to Restricted and grant additional access through project membership, outlined below.</w:t>
      </w:r>
    </w:p>
    <w:p w14:paraId="637DA7AB" w14:textId="2113999F" w:rsidR="004A32BA" w:rsidRDefault="009701D0" w:rsidP="00F01F0A">
      <w:pPr>
        <w:pStyle w:val="Heading7"/>
      </w:pPr>
      <w:bookmarkStart w:id="21" w:name="_Toc37014230"/>
      <w:r>
        <w:t>User Permissions</w:t>
      </w:r>
      <w:bookmarkEnd w:id="21"/>
    </w:p>
    <w:tbl>
      <w:tblPr>
        <w:tblStyle w:val="TableStandard"/>
        <w:tblW w:w="5000" w:type="pct"/>
        <w:tblCellMar>
          <w:left w:w="0" w:type="dxa"/>
          <w:right w:w="0" w:type="dxa"/>
        </w:tblCellMar>
        <w:tblLook w:val="04A0" w:firstRow="1" w:lastRow="0" w:firstColumn="1" w:lastColumn="0" w:noHBand="0" w:noVBand="1"/>
      </w:tblPr>
      <w:tblGrid>
        <w:gridCol w:w="1205"/>
        <w:gridCol w:w="1103"/>
        <w:gridCol w:w="1443"/>
        <w:gridCol w:w="1560"/>
        <w:gridCol w:w="5145"/>
      </w:tblGrid>
      <w:tr w:rsidR="0052292E" w:rsidRPr="006E3E34" w14:paraId="630E5544" w14:textId="77777777" w:rsidTr="006F68C9">
        <w:trPr>
          <w:cnfStyle w:val="100000000000" w:firstRow="1" w:lastRow="0" w:firstColumn="0" w:lastColumn="0" w:oddVBand="0" w:evenVBand="0" w:oddHBand="0" w:evenHBand="0" w:firstRowFirstColumn="0" w:firstRowLastColumn="0" w:lastRowFirstColumn="0" w:lastRowLastColumn="0"/>
          <w:trHeight w:val="227"/>
          <w:tblHeader/>
        </w:trPr>
        <w:tc>
          <w:tcPr>
            <w:tcW w:w="542" w:type="pct"/>
            <w:hideMark/>
          </w:tcPr>
          <w:p w14:paraId="37CA744B" w14:textId="77777777" w:rsidR="006E3E34" w:rsidRPr="006E3E34" w:rsidRDefault="006E3E34" w:rsidP="00F01F0A">
            <w:pPr>
              <w:pStyle w:val="TableHeader"/>
            </w:pPr>
            <w:r w:rsidRPr="006E3E34">
              <w:t>Restricted</w:t>
            </w:r>
          </w:p>
        </w:tc>
        <w:tc>
          <w:tcPr>
            <w:tcW w:w="494" w:type="pct"/>
            <w:hideMark/>
          </w:tcPr>
          <w:p w14:paraId="6CDC2C66" w14:textId="77777777" w:rsidR="006E3E34" w:rsidRPr="006E3E34" w:rsidRDefault="006E3E34" w:rsidP="00F01F0A">
            <w:pPr>
              <w:pStyle w:val="TableHeader"/>
            </w:pPr>
            <w:r w:rsidRPr="006E3E34">
              <w:t>Standard</w:t>
            </w:r>
          </w:p>
        </w:tc>
        <w:tc>
          <w:tcPr>
            <w:tcW w:w="724" w:type="pct"/>
            <w:hideMark/>
          </w:tcPr>
          <w:p w14:paraId="55A02603" w14:textId="77777777" w:rsidR="006E3E34" w:rsidRPr="006E3E34" w:rsidRDefault="006E3E34" w:rsidP="00F01F0A">
            <w:pPr>
              <w:pStyle w:val="TableHeader"/>
            </w:pPr>
            <w:r w:rsidRPr="006E3E34">
              <w:t>User Manager</w:t>
            </w:r>
          </w:p>
        </w:tc>
        <w:tc>
          <w:tcPr>
            <w:tcW w:w="746" w:type="pct"/>
            <w:hideMark/>
          </w:tcPr>
          <w:p w14:paraId="7BDF1CB9" w14:textId="77777777" w:rsidR="006E3E34" w:rsidRPr="006E3E34" w:rsidRDefault="006E3E34" w:rsidP="00F01F0A">
            <w:pPr>
              <w:pStyle w:val="TableHeader"/>
            </w:pPr>
            <w:r w:rsidRPr="006E3E34">
              <w:t>Administrator</w:t>
            </w:r>
          </w:p>
        </w:tc>
        <w:tc>
          <w:tcPr>
            <w:tcW w:w="2494" w:type="pct"/>
            <w:hideMark/>
          </w:tcPr>
          <w:p w14:paraId="395DEB08" w14:textId="77777777" w:rsidR="006E3E34" w:rsidRPr="006E3E34" w:rsidRDefault="006E3E34" w:rsidP="00F01F0A">
            <w:pPr>
              <w:pStyle w:val="TableHeader"/>
            </w:pPr>
            <w:r w:rsidRPr="006E3E34">
              <w:t>Can do this</w:t>
            </w:r>
          </w:p>
        </w:tc>
      </w:tr>
      <w:tr w:rsidR="0052292E" w:rsidRPr="006E3E34" w14:paraId="01B36F70" w14:textId="77777777" w:rsidTr="006F68C9">
        <w:trPr>
          <w:trHeight w:val="57"/>
        </w:trPr>
        <w:tc>
          <w:tcPr>
            <w:tcW w:w="542" w:type="pct"/>
            <w:hideMark/>
          </w:tcPr>
          <w:p w14:paraId="37E9F6DB" w14:textId="0C9C714A" w:rsidR="006E3E34" w:rsidRPr="006E3E34" w:rsidRDefault="00B4393F" w:rsidP="00F01F0A">
            <w:pPr>
              <w:pStyle w:val="TableContents"/>
              <w:rPr>
                <w:b/>
                <w:bCs/>
              </w:rPr>
            </w:pPr>
            <w:r w:rsidRPr="00F759B4">
              <w:rPr>
                <w:rFonts w:ascii="Segoe UI Emoji" w:hAnsi="Segoe UI Emoji" w:cs="Segoe UI Emoji"/>
              </w:rPr>
              <w:t>✔</w:t>
            </w:r>
            <w:r w:rsidRPr="00F759B4">
              <w:t>️</w:t>
            </w:r>
          </w:p>
        </w:tc>
        <w:tc>
          <w:tcPr>
            <w:tcW w:w="494" w:type="pct"/>
          </w:tcPr>
          <w:p w14:paraId="25B011A4" w14:textId="0F26CB7F" w:rsidR="006E3E34" w:rsidRPr="006E3E34" w:rsidRDefault="00B4393F" w:rsidP="00F01F0A">
            <w:pPr>
              <w:pStyle w:val="TableContents"/>
            </w:pPr>
            <w:r w:rsidRPr="00F759B4">
              <w:rPr>
                <w:rFonts w:ascii="Segoe UI Emoji" w:hAnsi="Segoe UI Emoji" w:cs="Segoe UI Emoji"/>
              </w:rPr>
              <w:t>✔</w:t>
            </w:r>
            <w:r w:rsidRPr="00F759B4">
              <w:t>️</w:t>
            </w:r>
          </w:p>
        </w:tc>
        <w:tc>
          <w:tcPr>
            <w:tcW w:w="724" w:type="pct"/>
          </w:tcPr>
          <w:p w14:paraId="6EA19180" w14:textId="6619570D" w:rsidR="006E3E34" w:rsidRPr="006E3E34" w:rsidRDefault="00B4393F" w:rsidP="00F01F0A">
            <w:pPr>
              <w:pStyle w:val="TableContents"/>
            </w:pPr>
            <w:r w:rsidRPr="00F759B4">
              <w:rPr>
                <w:rFonts w:ascii="Segoe UI Emoji" w:hAnsi="Segoe UI Emoji" w:cs="Segoe UI Emoji"/>
              </w:rPr>
              <w:t>✔</w:t>
            </w:r>
            <w:r w:rsidRPr="00F759B4">
              <w:t>️</w:t>
            </w:r>
          </w:p>
        </w:tc>
        <w:tc>
          <w:tcPr>
            <w:tcW w:w="746" w:type="pct"/>
            <w:hideMark/>
          </w:tcPr>
          <w:p w14:paraId="4757BBEF" w14:textId="0D831B82" w:rsidR="006E3E34" w:rsidRPr="006E3E34" w:rsidRDefault="00B4393F" w:rsidP="00F01F0A">
            <w:pPr>
              <w:pStyle w:val="TableContents"/>
            </w:pPr>
            <w:r w:rsidRPr="00F759B4">
              <w:rPr>
                <w:rFonts w:ascii="Segoe UI Emoji" w:hAnsi="Segoe UI Emoji" w:cs="Segoe UI Emoji"/>
              </w:rPr>
              <w:t>✔</w:t>
            </w:r>
            <w:r w:rsidRPr="00F759B4">
              <w:t>️</w:t>
            </w:r>
          </w:p>
        </w:tc>
        <w:tc>
          <w:tcPr>
            <w:tcW w:w="2494" w:type="pct"/>
            <w:hideMark/>
          </w:tcPr>
          <w:p w14:paraId="0BD190FA" w14:textId="77777777" w:rsidR="006E3E34" w:rsidRPr="006E3E34" w:rsidRDefault="006E3E34" w:rsidP="00F01F0A">
            <w:pPr>
              <w:pStyle w:val="TableContents"/>
            </w:pPr>
            <w:r w:rsidRPr="006E3E34">
              <w:t>Access shared project resources</w:t>
            </w:r>
          </w:p>
        </w:tc>
      </w:tr>
      <w:tr w:rsidR="0052292E" w:rsidRPr="006E3E34" w14:paraId="5D83E54D" w14:textId="77777777" w:rsidTr="006F68C9">
        <w:trPr>
          <w:trHeight w:val="57"/>
        </w:trPr>
        <w:tc>
          <w:tcPr>
            <w:tcW w:w="542" w:type="pct"/>
            <w:hideMark/>
          </w:tcPr>
          <w:p w14:paraId="5BC6BA08" w14:textId="77777777" w:rsidR="006E3E34" w:rsidRPr="006E3E34" w:rsidRDefault="006E3E34" w:rsidP="00F01F0A">
            <w:pPr>
              <w:pStyle w:val="TableContents"/>
            </w:pPr>
            <w:r w:rsidRPr="006E3E34">
              <w:t>*</w:t>
            </w:r>
          </w:p>
        </w:tc>
        <w:tc>
          <w:tcPr>
            <w:tcW w:w="494" w:type="pct"/>
            <w:hideMark/>
          </w:tcPr>
          <w:p w14:paraId="71DBB466" w14:textId="63C7804B" w:rsidR="006E3E34" w:rsidRPr="006E3E34" w:rsidRDefault="00B4393F" w:rsidP="00F01F0A">
            <w:pPr>
              <w:pStyle w:val="TableContents"/>
            </w:pPr>
            <w:r w:rsidRPr="00F759B4">
              <w:rPr>
                <w:rFonts w:ascii="Apple Color Emoji" w:hAnsi="Apple Color Emoji" w:cs="Apple Color Emoji"/>
              </w:rPr>
              <w:t>✔</w:t>
            </w:r>
            <w:r w:rsidRPr="00496997">
              <w:t>️</w:t>
            </w:r>
          </w:p>
        </w:tc>
        <w:tc>
          <w:tcPr>
            <w:tcW w:w="724" w:type="pct"/>
            <w:hideMark/>
          </w:tcPr>
          <w:p w14:paraId="14A4A8B0" w14:textId="198A67A9" w:rsidR="006E3E34" w:rsidRPr="006E3E34" w:rsidRDefault="00B4393F" w:rsidP="00F01F0A">
            <w:pPr>
              <w:pStyle w:val="TableContents"/>
            </w:pPr>
            <w:r w:rsidRPr="00F759B4">
              <w:rPr>
                <w:rFonts w:ascii="Apple Color Emoji" w:hAnsi="Apple Color Emoji" w:cs="Apple Color Emoji"/>
              </w:rPr>
              <w:t>✔</w:t>
            </w:r>
            <w:r w:rsidRPr="00496997">
              <w:t>️</w:t>
            </w:r>
          </w:p>
        </w:tc>
        <w:tc>
          <w:tcPr>
            <w:tcW w:w="746" w:type="pct"/>
            <w:hideMark/>
          </w:tcPr>
          <w:p w14:paraId="0BE836B1" w14:textId="16FB88EE" w:rsidR="006E3E34" w:rsidRPr="006E3E34" w:rsidRDefault="00B4393F" w:rsidP="00F01F0A">
            <w:pPr>
              <w:pStyle w:val="TableContents"/>
            </w:pPr>
            <w:r w:rsidRPr="00F759B4">
              <w:rPr>
                <w:rFonts w:ascii="Apple Color Emoji" w:hAnsi="Apple Color Emoji" w:cs="Apple Color Emoji"/>
              </w:rPr>
              <w:t>✔</w:t>
            </w:r>
            <w:r w:rsidRPr="00496997">
              <w:t>️</w:t>
            </w:r>
          </w:p>
        </w:tc>
        <w:tc>
          <w:tcPr>
            <w:tcW w:w="2494" w:type="pct"/>
            <w:hideMark/>
          </w:tcPr>
          <w:p w14:paraId="6686D41A" w14:textId="77777777" w:rsidR="006E3E34" w:rsidRPr="006E3E34" w:rsidRDefault="006E3E34" w:rsidP="00F01F0A">
            <w:pPr>
              <w:pStyle w:val="TableContents"/>
            </w:pPr>
            <w:r w:rsidRPr="006E3E34">
              <w:t>Create and own projects</w:t>
            </w:r>
          </w:p>
        </w:tc>
      </w:tr>
      <w:tr w:rsidR="00D95DFC" w:rsidRPr="006E3E34" w14:paraId="44163080" w14:textId="77777777" w:rsidTr="006F68C9">
        <w:trPr>
          <w:trHeight w:val="57"/>
        </w:trPr>
        <w:tc>
          <w:tcPr>
            <w:tcW w:w="542" w:type="pct"/>
            <w:hideMark/>
          </w:tcPr>
          <w:p w14:paraId="28009E7B" w14:textId="77777777" w:rsidR="00D95DFC" w:rsidRPr="006E3E34" w:rsidRDefault="00D95DFC" w:rsidP="00F01F0A">
            <w:pPr>
              <w:pStyle w:val="TableContents"/>
            </w:pPr>
            <w:r w:rsidRPr="006E3E34">
              <w:t>†</w:t>
            </w:r>
          </w:p>
        </w:tc>
        <w:tc>
          <w:tcPr>
            <w:tcW w:w="494" w:type="pct"/>
            <w:hideMark/>
          </w:tcPr>
          <w:p w14:paraId="3ACC908D" w14:textId="5E84EC6F" w:rsidR="00D95DFC" w:rsidRPr="006E3E34" w:rsidRDefault="00D95DFC" w:rsidP="00F01F0A">
            <w:pPr>
              <w:pStyle w:val="TableContents"/>
            </w:pPr>
            <w:r w:rsidRPr="00E46622">
              <w:rPr>
                <w:rFonts w:ascii="Apple Color Emoji" w:hAnsi="Apple Color Emoji" w:cs="Apple Color Emoji"/>
              </w:rPr>
              <w:t>✔</w:t>
            </w:r>
            <w:r w:rsidRPr="00496997">
              <w:t>️</w:t>
            </w:r>
          </w:p>
        </w:tc>
        <w:tc>
          <w:tcPr>
            <w:tcW w:w="724" w:type="pct"/>
            <w:hideMark/>
          </w:tcPr>
          <w:p w14:paraId="54D25015" w14:textId="2C6F5397" w:rsidR="00D95DFC" w:rsidRPr="006E3E34" w:rsidRDefault="00D95DFC" w:rsidP="00F01F0A">
            <w:pPr>
              <w:pStyle w:val="TableContents"/>
            </w:pPr>
            <w:r w:rsidRPr="00E46622">
              <w:rPr>
                <w:rFonts w:ascii="Apple Color Emoji" w:hAnsi="Apple Color Emoji" w:cs="Apple Color Emoji"/>
              </w:rPr>
              <w:t>✔</w:t>
            </w:r>
            <w:r w:rsidRPr="00496997">
              <w:t>️</w:t>
            </w:r>
          </w:p>
        </w:tc>
        <w:tc>
          <w:tcPr>
            <w:tcW w:w="746" w:type="pct"/>
            <w:hideMark/>
          </w:tcPr>
          <w:p w14:paraId="23570DD2" w14:textId="6E049A2B" w:rsidR="00D95DFC" w:rsidRPr="006E3E34" w:rsidRDefault="00D95DFC" w:rsidP="00F01F0A">
            <w:pPr>
              <w:pStyle w:val="TableContents"/>
            </w:pPr>
            <w:r w:rsidRPr="002A4A3C">
              <w:rPr>
                <w:rFonts w:ascii="Apple Color Emoji" w:hAnsi="Apple Color Emoji" w:cs="Apple Color Emoji"/>
              </w:rPr>
              <w:t>✔</w:t>
            </w:r>
            <w:r w:rsidRPr="00496997">
              <w:t>️</w:t>
            </w:r>
          </w:p>
        </w:tc>
        <w:tc>
          <w:tcPr>
            <w:tcW w:w="2494" w:type="pct"/>
            <w:hideMark/>
          </w:tcPr>
          <w:p w14:paraId="5DBA031C" w14:textId="77777777" w:rsidR="00D95DFC" w:rsidRPr="006E3E34" w:rsidRDefault="00D95DFC" w:rsidP="00F01F0A">
            <w:pPr>
              <w:pStyle w:val="TableContents"/>
            </w:pPr>
            <w:r w:rsidRPr="006E3E34">
              <w:t>Create environments, templates, and assets</w:t>
            </w:r>
          </w:p>
        </w:tc>
      </w:tr>
      <w:tr w:rsidR="00D95DFC" w:rsidRPr="006E3E34" w14:paraId="6D94FF7D" w14:textId="77777777" w:rsidTr="006F68C9">
        <w:trPr>
          <w:trHeight w:val="57"/>
        </w:trPr>
        <w:tc>
          <w:tcPr>
            <w:tcW w:w="542" w:type="pct"/>
            <w:hideMark/>
          </w:tcPr>
          <w:p w14:paraId="224F647C" w14:textId="77777777" w:rsidR="00D95DFC" w:rsidRPr="006E3E34" w:rsidRDefault="00D95DFC" w:rsidP="00F01F0A">
            <w:pPr>
              <w:pStyle w:val="TableContents"/>
            </w:pPr>
          </w:p>
        </w:tc>
        <w:tc>
          <w:tcPr>
            <w:tcW w:w="494" w:type="pct"/>
            <w:hideMark/>
          </w:tcPr>
          <w:p w14:paraId="5ACEB58C" w14:textId="77777777" w:rsidR="00D95DFC" w:rsidRPr="006E3E34" w:rsidRDefault="00D95DFC" w:rsidP="00F01F0A">
            <w:pPr>
              <w:pStyle w:val="TableContents"/>
            </w:pPr>
          </w:p>
        </w:tc>
        <w:tc>
          <w:tcPr>
            <w:tcW w:w="724" w:type="pct"/>
            <w:hideMark/>
          </w:tcPr>
          <w:p w14:paraId="4717A728" w14:textId="2FC76DB6" w:rsidR="00D95DFC" w:rsidRPr="006E3E34" w:rsidRDefault="00D95DFC" w:rsidP="00F01F0A">
            <w:pPr>
              <w:pStyle w:val="TableContents"/>
            </w:pPr>
            <w:r w:rsidRPr="00E9013A">
              <w:rPr>
                <w:rFonts w:ascii="Apple Color Emoji" w:hAnsi="Apple Color Emoji" w:cs="Apple Color Emoji"/>
              </w:rPr>
              <w:t>✔</w:t>
            </w:r>
            <w:r w:rsidRPr="00496997">
              <w:t>️</w:t>
            </w:r>
          </w:p>
        </w:tc>
        <w:tc>
          <w:tcPr>
            <w:tcW w:w="746" w:type="pct"/>
            <w:hideMark/>
          </w:tcPr>
          <w:p w14:paraId="71748790" w14:textId="419B5E0E" w:rsidR="00D95DFC" w:rsidRPr="006E3E34" w:rsidRDefault="00D95DFC" w:rsidP="00F01F0A">
            <w:pPr>
              <w:pStyle w:val="TableContents"/>
            </w:pPr>
            <w:r w:rsidRPr="002A4A3C">
              <w:rPr>
                <w:rFonts w:ascii="Apple Color Emoji" w:hAnsi="Apple Color Emoji" w:cs="Apple Color Emoji"/>
              </w:rPr>
              <w:t>✔</w:t>
            </w:r>
            <w:r w:rsidRPr="00496997">
              <w:t>️</w:t>
            </w:r>
          </w:p>
        </w:tc>
        <w:tc>
          <w:tcPr>
            <w:tcW w:w="2494" w:type="pct"/>
            <w:hideMark/>
          </w:tcPr>
          <w:p w14:paraId="1E819DF2" w14:textId="77777777" w:rsidR="00D95DFC" w:rsidRPr="006E3E34" w:rsidRDefault="00D95DFC" w:rsidP="00F01F0A">
            <w:pPr>
              <w:pStyle w:val="TableContents"/>
            </w:pPr>
            <w:r w:rsidRPr="006E3E34">
              <w:t>Create and edit users and groups</w:t>
            </w:r>
          </w:p>
        </w:tc>
      </w:tr>
      <w:tr w:rsidR="00D95DFC" w:rsidRPr="006E3E34" w14:paraId="787AD2AD" w14:textId="77777777" w:rsidTr="006F68C9">
        <w:trPr>
          <w:trHeight w:val="57"/>
        </w:trPr>
        <w:tc>
          <w:tcPr>
            <w:tcW w:w="542" w:type="pct"/>
            <w:hideMark/>
          </w:tcPr>
          <w:p w14:paraId="081A4F8E" w14:textId="77777777" w:rsidR="00D95DFC" w:rsidRPr="006E3E34" w:rsidRDefault="00D95DFC" w:rsidP="00F01F0A">
            <w:pPr>
              <w:pStyle w:val="TableContents"/>
            </w:pPr>
          </w:p>
        </w:tc>
        <w:tc>
          <w:tcPr>
            <w:tcW w:w="494" w:type="pct"/>
            <w:hideMark/>
          </w:tcPr>
          <w:p w14:paraId="746AB8D9" w14:textId="77777777" w:rsidR="00D95DFC" w:rsidRPr="006E3E34" w:rsidRDefault="00D95DFC" w:rsidP="00F01F0A">
            <w:pPr>
              <w:pStyle w:val="TableContents"/>
            </w:pPr>
          </w:p>
        </w:tc>
        <w:tc>
          <w:tcPr>
            <w:tcW w:w="724" w:type="pct"/>
            <w:hideMark/>
          </w:tcPr>
          <w:p w14:paraId="3D425ADD" w14:textId="10C89FEF" w:rsidR="00D95DFC" w:rsidRPr="006E3E34" w:rsidRDefault="00D95DFC" w:rsidP="00F01F0A">
            <w:pPr>
              <w:pStyle w:val="TableContents"/>
            </w:pPr>
            <w:r w:rsidRPr="00E9013A">
              <w:rPr>
                <w:rFonts w:ascii="Apple Color Emoji" w:hAnsi="Apple Color Emoji" w:cs="Apple Color Emoji"/>
              </w:rPr>
              <w:t>✔</w:t>
            </w:r>
            <w:r w:rsidRPr="00496997">
              <w:t>️</w:t>
            </w:r>
          </w:p>
        </w:tc>
        <w:tc>
          <w:tcPr>
            <w:tcW w:w="746" w:type="pct"/>
            <w:hideMark/>
          </w:tcPr>
          <w:p w14:paraId="35A497D8" w14:textId="00741170" w:rsidR="00D95DFC" w:rsidRPr="006E3E34" w:rsidRDefault="00D95DFC" w:rsidP="00F01F0A">
            <w:pPr>
              <w:pStyle w:val="TableContents"/>
            </w:pPr>
            <w:r w:rsidRPr="002A4A3C">
              <w:rPr>
                <w:rFonts w:ascii="Apple Color Emoji" w:hAnsi="Apple Color Emoji" w:cs="Apple Color Emoji"/>
              </w:rPr>
              <w:t>✔</w:t>
            </w:r>
            <w:r w:rsidRPr="00496997">
              <w:t>️</w:t>
            </w:r>
          </w:p>
        </w:tc>
        <w:tc>
          <w:tcPr>
            <w:tcW w:w="2494" w:type="pct"/>
            <w:hideMark/>
          </w:tcPr>
          <w:p w14:paraId="0661FEDB" w14:textId="77777777" w:rsidR="00D95DFC" w:rsidRPr="006E3E34" w:rsidRDefault="00D95DFC" w:rsidP="00F01F0A">
            <w:pPr>
              <w:pStyle w:val="TableContents"/>
            </w:pPr>
            <w:r w:rsidRPr="006E3E34">
              <w:t>Delete groups</w:t>
            </w:r>
          </w:p>
        </w:tc>
      </w:tr>
      <w:tr w:rsidR="00B4393F" w:rsidRPr="006E3E34" w14:paraId="66B9BBE1" w14:textId="77777777" w:rsidTr="006F68C9">
        <w:trPr>
          <w:trHeight w:val="57"/>
        </w:trPr>
        <w:tc>
          <w:tcPr>
            <w:tcW w:w="542" w:type="pct"/>
            <w:hideMark/>
          </w:tcPr>
          <w:p w14:paraId="1AF11CC1" w14:textId="77777777" w:rsidR="00B4393F" w:rsidRPr="006E3E34" w:rsidRDefault="00B4393F" w:rsidP="00F01F0A">
            <w:pPr>
              <w:pStyle w:val="TableContents"/>
            </w:pPr>
          </w:p>
        </w:tc>
        <w:tc>
          <w:tcPr>
            <w:tcW w:w="494" w:type="pct"/>
            <w:hideMark/>
          </w:tcPr>
          <w:p w14:paraId="2EE8CCCA" w14:textId="77777777" w:rsidR="00B4393F" w:rsidRPr="006E3E34" w:rsidRDefault="00B4393F" w:rsidP="00F01F0A">
            <w:pPr>
              <w:pStyle w:val="TableContents"/>
            </w:pPr>
            <w:r w:rsidRPr="006E3E34">
              <w:t>‡</w:t>
            </w:r>
          </w:p>
        </w:tc>
        <w:tc>
          <w:tcPr>
            <w:tcW w:w="724" w:type="pct"/>
            <w:hideMark/>
          </w:tcPr>
          <w:p w14:paraId="34052F76" w14:textId="77777777" w:rsidR="00B4393F" w:rsidRPr="006E3E34" w:rsidRDefault="00B4393F" w:rsidP="00F01F0A">
            <w:pPr>
              <w:pStyle w:val="TableContents"/>
            </w:pPr>
            <w:r w:rsidRPr="006E3E34">
              <w:t>‡</w:t>
            </w:r>
          </w:p>
        </w:tc>
        <w:tc>
          <w:tcPr>
            <w:tcW w:w="746" w:type="pct"/>
            <w:hideMark/>
          </w:tcPr>
          <w:p w14:paraId="45FA7FAF" w14:textId="7FCD9AB3" w:rsidR="00B4393F" w:rsidRPr="006E3E34" w:rsidRDefault="00B4393F" w:rsidP="00F01F0A">
            <w:pPr>
              <w:pStyle w:val="TableContents"/>
            </w:pPr>
            <w:r w:rsidRPr="002A4A3C">
              <w:rPr>
                <w:rFonts w:ascii="Apple Color Emoji" w:hAnsi="Apple Color Emoji" w:cs="Apple Color Emoji"/>
              </w:rPr>
              <w:t>✔</w:t>
            </w:r>
            <w:r w:rsidRPr="00496997">
              <w:t>️</w:t>
            </w:r>
          </w:p>
        </w:tc>
        <w:tc>
          <w:tcPr>
            <w:tcW w:w="2494" w:type="pct"/>
            <w:hideMark/>
          </w:tcPr>
          <w:p w14:paraId="360130CB" w14:textId="54ABE2CC" w:rsidR="00B4393F" w:rsidRPr="006E3E34" w:rsidRDefault="00B4393F" w:rsidP="00F01F0A">
            <w:pPr>
              <w:pStyle w:val="TableContents"/>
            </w:pPr>
            <w:r w:rsidRPr="006E3E34">
              <w:t>Create and view reports</w:t>
            </w:r>
          </w:p>
        </w:tc>
      </w:tr>
      <w:tr w:rsidR="00B4393F" w:rsidRPr="006E3E34" w14:paraId="5C890125" w14:textId="77777777" w:rsidTr="006F68C9">
        <w:trPr>
          <w:trHeight w:val="57"/>
        </w:trPr>
        <w:tc>
          <w:tcPr>
            <w:tcW w:w="542" w:type="pct"/>
            <w:hideMark/>
          </w:tcPr>
          <w:p w14:paraId="7E69824C" w14:textId="77777777" w:rsidR="00B4393F" w:rsidRPr="006E3E34" w:rsidRDefault="00B4393F" w:rsidP="00F01F0A">
            <w:pPr>
              <w:pStyle w:val="TableContents"/>
            </w:pPr>
          </w:p>
        </w:tc>
        <w:tc>
          <w:tcPr>
            <w:tcW w:w="494" w:type="pct"/>
            <w:hideMark/>
          </w:tcPr>
          <w:p w14:paraId="30B89C77" w14:textId="77777777" w:rsidR="00B4393F" w:rsidRPr="006E3E34" w:rsidRDefault="00B4393F" w:rsidP="00F01F0A">
            <w:pPr>
              <w:pStyle w:val="TableContents"/>
            </w:pPr>
          </w:p>
        </w:tc>
        <w:tc>
          <w:tcPr>
            <w:tcW w:w="724" w:type="pct"/>
            <w:hideMark/>
          </w:tcPr>
          <w:p w14:paraId="355748A3" w14:textId="77777777" w:rsidR="00B4393F" w:rsidRPr="006E3E34" w:rsidRDefault="00B4393F" w:rsidP="00F01F0A">
            <w:pPr>
              <w:pStyle w:val="TableContents"/>
            </w:pPr>
          </w:p>
        </w:tc>
        <w:tc>
          <w:tcPr>
            <w:tcW w:w="746" w:type="pct"/>
            <w:hideMark/>
          </w:tcPr>
          <w:p w14:paraId="708A7306" w14:textId="0DB4BAE5" w:rsidR="00B4393F" w:rsidRPr="006E3E34" w:rsidRDefault="00B4393F" w:rsidP="00F01F0A">
            <w:pPr>
              <w:pStyle w:val="TableContents"/>
            </w:pPr>
            <w:r w:rsidRPr="002A4A3C">
              <w:rPr>
                <w:rFonts w:ascii="Apple Color Emoji" w:hAnsi="Apple Color Emoji" w:cs="Apple Color Emoji"/>
              </w:rPr>
              <w:t>✔</w:t>
            </w:r>
            <w:r w:rsidRPr="00496997">
              <w:t>️</w:t>
            </w:r>
          </w:p>
        </w:tc>
        <w:tc>
          <w:tcPr>
            <w:tcW w:w="2494" w:type="pct"/>
            <w:hideMark/>
          </w:tcPr>
          <w:p w14:paraId="0A6B96E8" w14:textId="77777777" w:rsidR="00B4393F" w:rsidRPr="006E3E34" w:rsidRDefault="00B4393F" w:rsidP="00F01F0A">
            <w:pPr>
              <w:pStyle w:val="TableContents"/>
            </w:pPr>
            <w:r w:rsidRPr="006E3E34">
              <w:t>Create and edit departments</w:t>
            </w:r>
          </w:p>
        </w:tc>
      </w:tr>
      <w:tr w:rsidR="00B4393F" w:rsidRPr="006E3E34" w14:paraId="56FCBFD1" w14:textId="77777777" w:rsidTr="006F68C9">
        <w:trPr>
          <w:trHeight w:val="57"/>
        </w:trPr>
        <w:tc>
          <w:tcPr>
            <w:tcW w:w="542" w:type="pct"/>
            <w:hideMark/>
          </w:tcPr>
          <w:p w14:paraId="0EFDD17F" w14:textId="77777777" w:rsidR="00B4393F" w:rsidRPr="006E3E34" w:rsidRDefault="00B4393F" w:rsidP="00F01F0A">
            <w:pPr>
              <w:pStyle w:val="TableContents"/>
            </w:pPr>
          </w:p>
        </w:tc>
        <w:tc>
          <w:tcPr>
            <w:tcW w:w="494" w:type="pct"/>
            <w:hideMark/>
          </w:tcPr>
          <w:p w14:paraId="3A5A9B93" w14:textId="77777777" w:rsidR="00B4393F" w:rsidRPr="006E3E34" w:rsidRDefault="00B4393F" w:rsidP="00F01F0A">
            <w:pPr>
              <w:pStyle w:val="TableContents"/>
            </w:pPr>
          </w:p>
        </w:tc>
        <w:tc>
          <w:tcPr>
            <w:tcW w:w="724" w:type="pct"/>
            <w:hideMark/>
          </w:tcPr>
          <w:p w14:paraId="410F3736" w14:textId="77777777" w:rsidR="00B4393F" w:rsidRPr="006E3E34" w:rsidRDefault="00B4393F" w:rsidP="00F01F0A">
            <w:pPr>
              <w:pStyle w:val="TableContents"/>
            </w:pPr>
          </w:p>
        </w:tc>
        <w:tc>
          <w:tcPr>
            <w:tcW w:w="746" w:type="pct"/>
            <w:hideMark/>
          </w:tcPr>
          <w:p w14:paraId="7FC5E02A" w14:textId="69729790" w:rsidR="00B4393F" w:rsidRPr="006E3E34" w:rsidRDefault="00B4393F" w:rsidP="00F01F0A">
            <w:pPr>
              <w:pStyle w:val="TableContents"/>
            </w:pPr>
            <w:r w:rsidRPr="002A4A3C">
              <w:rPr>
                <w:rFonts w:ascii="Apple Color Emoji" w:hAnsi="Apple Color Emoji" w:cs="Apple Color Emoji"/>
              </w:rPr>
              <w:t>✔</w:t>
            </w:r>
            <w:r w:rsidRPr="00496997">
              <w:t>️</w:t>
            </w:r>
          </w:p>
        </w:tc>
        <w:tc>
          <w:tcPr>
            <w:tcW w:w="2494" w:type="pct"/>
            <w:hideMark/>
          </w:tcPr>
          <w:p w14:paraId="6535AB62" w14:textId="77777777" w:rsidR="00B4393F" w:rsidRPr="006E3E34" w:rsidRDefault="00B4393F" w:rsidP="00F01F0A">
            <w:pPr>
              <w:pStyle w:val="TableContents"/>
            </w:pPr>
            <w:r w:rsidRPr="006E3E34">
              <w:t>Delete users</w:t>
            </w:r>
          </w:p>
        </w:tc>
      </w:tr>
      <w:tr w:rsidR="00B4393F" w:rsidRPr="006E3E34" w14:paraId="035A7B7A" w14:textId="77777777" w:rsidTr="006F68C9">
        <w:trPr>
          <w:trHeight w:val="57"/>
        </w:trPr>
        <w:tc>
          <w:tcPr>
            <w:tcW w:w="542" w:type="pct"/>
            <w:hideMark/>
          </w:tcPr>
          <w:p w14:paraId="3957A060" w14:textId="77777777" w:rsidR="00B4393F" w:rsidRPr="006E3E34" w:rsidRDefault="00B4393F" w:rsidP="00F01F0A">
            <w:pPr>
              <w:pStyle w:val="TableContents"/>
            </w:pPr>
          </w:p>
        </w:tc>
        <w:tc>
          <w:tcPr>
            <w:tcW w:w="494" w:type="pct"/>
            <w:hideMark/>
          </w:tcPr>
          <w:p w14:paraId="71B0487B" w14:textId="77777777" w:rsidR="00B4393F" w:rsidRPr="006E3E34" w:rsidRDefault="00B4393F" w:rsidP="00F01F0A">
            <w:pPr>
              <w:pStyle w:val="TableContents"/>
            </w:pPr>
          </w:p>
        </w:tc>
        <w:tc>
          <w:tcPr>
            <w:tcW w:w="724" w:type="pct"/>
            <w:hideMark/>
          </w:tcPr>
          <w:p w14:paraId="12D98D13" w14:textId="77777777" w:rsidR="00B4393F" w:rsidRPr="006E3E34" w:rsidRDefault="00B4393F" w:rsidP="00F01F0A">
            <w:pPr>
              <w:pStyle w:val="TableContents"/>
            </w:pPr>
          </w:p>
        </w:tc>
        <w:tc>
          <w:tcPr>
            <w:tcW w:w="746" w:type="pct"/>
            <w:hideMark/>
          </w:tcPr>
          <w:p w14:paraId="3F05C514" w14:textId="6C2D6E3D" w:rsidR="00B4393F" w:rsidRPr="006E3E34" w:rsidRDefault="00B4393F" w:rsidP="00F01F0A">
            <w:pPr>
              <w:pStyle w:val="TableContents"/>
            </w:pPr>
            <w:r w:rsidRPr="002A4A3C">
              <w:rPr>
                <w:rFonts w:ascii="Apple Color Emoji" w:hAnsi="Apple Color Emoji" w:cs="Apple Color Emoji"/>
              </w:rPr>
              <w:t>✔</w:t>
            </w:r>
            <w:r w:rsidRPr="00496997">
              <w:t>️</w:t>
            </w:r>
          </w:p>
        </w:tc>
        <w:tc>
          <w:tcPr>
            <w:tcW w:w="2494" w:type="pct"/>
            <w:hideMark/>
          </w:tcPr>
          <w:p w14:paraId="5B666C6D" w14:textId="77777777" w:rsidR="00B4393F" w:rsidRPr="006E3E34" w:rsidRDefault="00B4393F" w:rsidP="00F01F0A">
            <w:pPr>
              <w:pStyle w:val="TableContents"/>
            </w:pPr>
            <w:r w:rsidRPr="006E3E34">
              <w:t>Create and edit account-wide settings (password policies, access policies, usage limits, etc.)</w:t>
            </w:r>
          </w:p>
        </w:tc>
      </w:tr>
      <w:tr w:rsidR="00B4393F" w:rsidRPr="006E3E34" w14:paraId="6B7B273C" w14:textId="77777777" w:rsidTr="006F68C9">
        <w:trPr>
          <w:trHeight w:val="37"/>
        </w:trPr>
        <w:tc>
          <w:tcPr>
            <w:tcW w:w="542" w:type="pct"/>
            <w:hideMark/>
          </w:tcPr>
          <w:p w14:paraId="413F9DAF" w14:textId="77777777" w:rsidR="00B4393F" w:rsidRPr="006E3E34" w:rsidRDefault="00B4393F" w:rsidP="00F01F0A">
            <w:pPr>
              <w:pStyle w:val="TableContents"/>
            </w:pPr>
          </w:p>
        </w:tc>
        <w:tc>
          <w:tcPr>
            <w:tcW w:w="494" w:type="pct"/>
            <w:hideMark/>
          </w:tcPr>
          <w:p w14:paraId="40911C6A" w14:textId="77777777" w:rsidR="00B4393F" w:rsidRPr="006E3E34" w:rsidRDefault="00B4393F" w:rsidP="00F01F0A">
            <w:pPr>
              <w:pStyle w:val="TableContents"/>
            </w:pPr>
          </w:p>
        </w:tc>
        <w:tc>
          <w:tcPr>
            <w:tcW w:w="724" w:type="pct"/>
            <w:hideMark/>
          </w:tcPr>
          <w:p w14:paraId="19FBE02F" w14:textId="77777777" w:rsidR="00B4393F" w:rsidRPr="006E3E34" w:rsidRDefault="00B4393F" w:rsidP="00F01F0A">
            <w:pPr>
              <w:pStyle w:val="TableContents"/>
            </w:pPr>
          </w:p>
        </w:tc>
        <w:tc>
          <w:tcPr>
            <w:tcW w:w="746" w:type="pct"/>
            <w:hideMark/>
          </w:tcPr>
          <w:p w14:paraId="6ED41E19" w14:textId="25EB0ED3" w:rsidR="00B4393F" w:rsidRPr="006E3E34" w:rsidRDefault="00B4393F" w:rsidP="00F01F0A">
            <w:pPr>
              <w:pStyle w:val="TableContents"/>
            </w:pPr>
            <w:r w:rsidRPr="002A4A3C">
              <w:rPr>
                <w:rFonts w:ascii="Apple Color Emoji" w:hAnsi="Apple Color Emoji" w:cs="Apple Color Emoji"/>
              </w:rPr>
              <w:t>✔</w:t>
            </w:r>
            <w:r w:rsidRPr="00496997">
              <w:t>️</w:t>
            </w:r>
          </w:p>
        </w:tc>
        <w:tc>
          <w:tcPr>
            <w:tcW w:w="2494" w:type="pct"/>
            <w:hideMark/>
          </w:tcPr>
          <w:p w14:paraId="5A9399AB" w14:textId="77777777" w:rsidR="00B4393F" w:rsidRPr="006E3E34" w:rsidRDefault="00B4393F" w:rsidP="00F01F0A">
            <w:pPr>
              <w:pStyle w:val="TableContents"/>
            </w:pPr>
            <w:r w:rsidRPr="006E3E34">
              <w:t>Edit and delete environments, templates, and assets owned by all users in the account.</w:t>
            </w:r>
          </w:p>
        </w:tc>
      </w:tr>
    </w:tbl>
    <w:p w14:paraId="5CF7D22C" w14:textId="77777777" w:rsidR="00634910" w:rsidRDefault="00CF0721" w:rsidP="00F01F0A">
      <w:pPr>
        <w:pStyle w:val="Caption"/>
      </w:pPr>
      <w:r w:rsidRPr="006E3E34">
        <w:rPr>
          <w:rFonts w:ascii="Segoe UI Emoji" w:hAnsi="Segoe UI Emoji" w:cs="Segoe UI Emoji"/>
        </w:rPr>
        <w:t>*</w:t>
      </w:r>
      <w:r w:rsidR="00173E00">
        <w:t> A restricted user can’t create a project, but another user can make a restricted user a project owner</w:t>
      </w:r>
      <w:r w:rsidR="00634910">
        <w:t>.</w:t>
      </w:r>
    </w:p>
    <w:p w14:paraId="23F49916" w14:textId="3CB3E8D4" w:rsidR="00173E00" w:rsidRDefault="00CF0721" w:rsidP="00F01F0A">
      <w:pPr>
        <w:pStyle w:val="Caption"/>
      </w:pPr>
      <w:r w:rsidRPr="006E3E34">
        <w:rPr>
          <w:rFonts w:ascii="Segoe UI Emoji" w:hAnsi="Segoe UI Emoji" w:cs="Segoe UI Emoji"/>
        </w:rPr>
        <w:t>†</w:t>
      </w:r>
      <w:r w:rsidR="00173E00">
        <w:t> Restricted users have limited permission to create environments</w:t>
      </w:r>
      <w:r w:rsidR="00634910">
        <w:t>.</w:t>
      </w:r>
    </w:p>
    <w:p w14:paraId="49F9EC89" w14:textId="659AFE2A" w:rsidR="00173E00" w:rsidRDefault="00CF0721" w:rsidP="00F01F0A">
      <w:pPr>
        <w:pStyle w:val="Caption"/>
      </w:pPr>
      <w:r w:rsidRPr="006E3E34">
        <w:rPr>
          <w:rFonts w:ascii="Segoe UI Emoji" w:hAnsi="Segoe UI Emoji" w:cs="Segoe UI Emoji"/>
        </w:rPr>
        <w:t>‡</w:t>
      </w:r>
      <w:r w:rsidR="00173E00">
        <w:t> An administrator must grant reporting privileges for a user to create and view reports.</w:t>
      </w:r>
    </w:p>
    <w:p w14:paraId="6FFC99DE" w14:textId="6897E721" w:rsidR="00300F48" w:rsidRPr="00300F48" w:rsidRDefault="00300F48" w:rsidP="00F01F0A">
      <w:r w:rsidRPr="00300F48">
        <w:t xml:space="preserve">Skytap has additional permissions that can </w:t>
      </w:r>
      <w:r w:rsidR="00B33CF4">
        <w:t xml:space="preserve">be </w:t>
      </w:r>
      <w:r w:rsidRPr="00300F48">
        <w:t>enable</w:t>
      </w:r>
      <w:r w:rsidR="00803815">
        <w:t>d</w:t>
      </w:r>
      <w:r w:rsidRPr="00300F48">
        <w:t xml:space="preserve"> or disable</w:t>
      </w:r>
      <w:r w:rsidR="00B33CF4">
        <w:t>d</w:t>
      </w:r>
      <w:r w:rsidRPr="00300F48">
        <w:t xml:space="preserve"> for each user. Some of these permissions are displayed only when specific features are enabled in </w:t>
      </w:r>
      <w:r w:rsidR="00803815">
        <w:t>the platform</w:t>
      </w:r>
      <w:r w:rsidRPr="00300F48">
        <w:t>.</w:t>
      </w:r>
    </w:p>
    <w:p w14:paraId="48A7BC1B" w14:textId="77777777" w:rsidR="00300F48" w:rsidRPr="00300F48" w:rsidRDefault="00300F48" w:rsidP="00F01F0A">
      <w:r w:rsidRPr="00300F48">
        <w:t>The table below shows the additional permissions that are </w:t>
      </w:r>
      <w:r w:rsidRPr="00300F48">
        <w:rPr>
          <w:b/>
          <w:bCs/>
        </w:rPr>
        <w:t>optional (O)</w:t>
      </w:r>
      <w:r w:rsidRPr="00300F48">
        <w:t> for each type of user.</w:t>
      </w:r>
    </w:p>
    <w:p w14:paraId="65E8255B" w14:textId="77777777" w:rsidR="00300F48" w:rsidRPr="00300F48" w:rsidRDefault="00300F48" w:rsidP="00F01F0A">
      <w:pPr>
        <w:pStyle w:val="ListParagraph"/>
        <w:numPr>
          <w:ilvl w:val="0"/>
          <w:numId w:val="3"/>
        </w:numPr>
      </w:pPr>
      <w:r w:rsidRPr="00300F48">
        <w:t>Most permissions are </w:t>
      </w:r>
      <w:r w:rsidRPr="00F01F0A">
        <w:rPr>
          <w:b/>
          <w:bCs/>
        </w:rPr>
        <w:t>mandatory (M)</w:t>
      </w:r>
      <w:r w:rsidRPr="00300F48">
        <w:t> for administrators and can’t be disabled.</w:t>
      </w:r>
    </w:p>
    <w:p w14:paraId="15EE1430" w14:textId="49312506" w:rsidR="00300F48" w:rsidRDefault="00300F48" w:rsidP="00F01F0A">
      <w:pPr>
        <w:pStyle w:val="ListParagraph"/>
        <w:numPr>
          <w:ilvl w:val="0"/>
          <w:numId w:val="3"/>
        </w:numPr>
      </w:pPr>
      <w:r w:rsidRPr="00300F48">
        <w:t>Restricted users can’t have most permissions enabled.</w:t>
      </w:r>
    </w:p>
    <w:p w14:paraId="7D662780" w14:textId="07A4224E" w:rsidR="00C655FE" w:rsidRPr="00300F48" w:rsidRDefault="00C655FE" w:rsidP="00F01F0A">
      <w:pPr>
        <w:pStyle w:val="Heading7"/>
      </w:pPr>
      <w:bookmarkStart w:id="22" w:name="_Toc37014231"/>
      <w:r>
        <w:t>Extended User Permissions</w:t>
      </w:r>
      <w:bookmarkEnd w:id="22"/>
    </w:p>
    <w:tbl>
      <w:tblPr>
        <w:tblStyle w:val="TableStandard"/>
        <w:tblW w:w="5000" w:type="pct"/>
        <w:tblLook w:val="04A0" w:firstRow="1" w:lastRow="0" w:firstColumn="1" w:lastColumn="0" w:noHBand="0" w:noVBand="1"/>
      </w:tblPr>
      <w:tblGrid>
        <w:gridCol w:w="1205"/>
        <w:gridCol w:w="1103"/>
        <w:gridCol w:w="1443"/>
        <w:gridCol w:w="1560"/>
        <w:gridCol w:w="5145"/>
      </w:tblGrid>
      <w:tr w:rsidR="00300F48" w:rsidRPr="00300F48" w14:paraId="3043B2A3" w14:textId="77777777" w:rsidTr="00B9266E">
        <w:trPr>
          <w:cnfStyle w:val="100000000000" w:firstRow="1" w:lastRow="0" w:firstColumn="0" w:lastColumn="0" w:oddVBand="0" w:evenVBand="0" w:oddHBand="0" w:evenHBand="0" w:firstRowFirstColumn="0" w:firstRowLastColumn="0" w:lastRowFirstColumn="0" w:lastRowLastColumn="0"/>
          <w:tblHeader/>
        </w:trPr>
        <w:tc>
          <w:tcPr>
            <w:tcW w:w="542" w:type="pct"/>
            <w:hideMark/>
          </w:tcPr>
          <w:p w14:paraId="69894024" w14:textId="77777777" w:rsidR="00300F48" w:rsidRPr="000157E8" w:rsidRDefault="00300F48" w:rsidP="000157E8">
            <w:pPr>
              <w:pStyle w:val="TableHeader"/>
            </w:pPr>
            <w:r w:rsidRPr="000157E8">
              <w:t>Restricted</w:t>
            </w:r>
          </w:p>
        </w:tc>
        <w:tc>
          <w:tcPr>
            <w:tcW w:w="494" w:type="pct"/>
            <w:hideMark/>
          </w:tcPr>
          <w:p w14:paraId="516E8297" w14:textId="77777777" w:rsidR="00300F48" w:rsidRPr="000157E8" w:rsidRDefault="00300F48" w:rsidP="000157E8">
            <w:pPr>
              <w:pStyle w:val="TableHeader"/>
            </w:pPr>
            <w:r w:rsidRPr="000157E8">
              <w:t>Standard</w:t>
            </w:r>
          </w:p>
        </w:tc>
        <w:tc>
          <w:tcPr>
            <w:tcW w:w="792" w:type="pct"/>
            <w:hideMark/>
          </w:tcPr>
          <w:p w14:paraId="1794A8B5" w14:textId="77777777" w:rsidR="00300F48" w:rsidRPr="000157E8" w:rsidRDefault="00300F48" w:rsidP="000157E8">
            <w:pPr>
              <w:pStyle w:val="TableHeader"/>
            </w:pPr>
            <w:r w:rsidRPr="000157E8">
              <w:t>User Manager</w:t>
            </w:r>
          </w:p>
        </w:tc>
        <w:tc>
          <w:tcPr>
            <w:tcW w:w="610" w:type="pct"/>
            <w:hideMark/>
          </w:tcPr>
          <w:p w14:paraId="3D18F707" w14:textId="77777777" w:rsidR="00300F48" w:rsidRPr="000157E8" w:rsidRDefault="00300F48" w:rsidP="000157E8">
            <w:pPr>
              <w:pStyle w:val="TableHeader"/>
            </w:pPr>
            <w:r w:rsidRPr="000157E8">
              <w:t>Administrator</w:t>
            </w:r>
          </w:p>
        </w:tc>
        <w:tc>
          <w:tcPr>
            <w:tcW w:w="2562" w:type="pct"/>
            <w:hideMark/>
          </w:tcPr>
          <w:p w14:paraId="01C9A821" w14:textId="77777777" w:rsidR="00300F48" w:rsidRPr="000157E8" w:rsidRDefault="00300F48" w:rsidP="000157E8">
            <w:pPr>
              <w:pStyle w:val="TableHeader"/>
            </w:pPr>
            <w:r w:rsidRPr="000157E8">
              <w:t>Permission</w:t>
            </w:r>
          </w:p>
        </w:tc>
      </w:tr>
      <w:tr w:rsidR="00300F48" w:rsidRPr="00300F48" w14:paraId="71ACB9CE" w14:textId="77777777" w:rsidTr="00B9266E">
        <w:tc>
          <w:tcPr>
            <w:tcW w:w="542" w:type="pct"/>
            <w:hideMark/>
          </w:tcPr>
          <w:p w14:paraId="3028D6FC" w14:textId="77777777" w:rsidR="00300F48" w:rsidRPr="00300F48" w:rsidRDefault="00300F48" w:rsidP="00F01F0A">
            <w:r w:rsidRPr="00300F48">
              <w:t>O</w:t>
            </w:r>
          </w:p>
        </w:tc>
        <w:tc>
          <w:tcPr>
            <w:tcW w:w="494" w:type="pct"/>
            <w:hideMark/>
          </w:tcPr>
          <w:p w14:paraId="29CC3BC5" w14:textId="77777777" w:rsidR="00300F48" w:rsidRPr="00300F48" w:rsidRDefault="00300F48" w:rsidP="00F01F0A">
            <w:r w:rsidRPr="00300F48">
              <w:t>O</w:t>
            </w:r>
          </w:p>
        </w:tc>
        <w:tc>
          <w:tcPr>
            <w:tcW w:w="792" w:type="pct"/>
            <w:hideMark/>
          </w:tcPr>
          <w:p w14:paraId="1B1DAD37" w14:textId="77777777" w:rsidR="00300F48" w:rsidRPr="00300F48" w:rsidRDefault="00300F48" w:rsidP="00F01F0A">
            <w:r w:rsidRPr="00300F48">
              <w:t>O</w:t>
            </w:r>
          </w:p>
        </w:tc>
        <w:tc>
          <w:tcPr>
            <w:tcW w:w="610" w:type="pct"/>
            <w:hideMark/>
          </w:tcPr>
          <w:p w14:paraId="5C8AD6BE" w14:textId="77777777" w:rsidR="00300F48" w:rsidRPr="00300F48" w:rsidRDefault="00300F48" w:rsidP="00F01F0A">
            <w:r w:rsidRPr="00300F48">
              <w:t>M</w:t>
            </w:r>
          </w:p>
        </w:tc>
        <w:tc>
          <w:tcPr>
            <w:tcW w:w="2562" w:type="pct"/>
            <w:hideMark/>
          </w:tcPr>
          <w:p w14:paraId="555D26F7" w14:textId="77777777" w:rsidR="00300F48" w:rsidRPr="00300F48" w:rsidRDefault="00300F48" w:rsidP="00F01F0A">
            <w:r w:rsidRPr="00300F48">
              <w:t>This user is able to access </w:t>
            </w:r>
            <w:hyperlink r:id="rId22" w:history="1">
              <w:r w:rsidRPr="00300F48">
                <w:rPr>
                  <w:rStyle w:val="Hyperlink"/>
                </w:rPr>
                <w:t>public templates</w:t>
              </w:r>
            </w:hyperlink>
            <w:r w:rsidRPr="00300F48">
              <w:t> and </w:t>
            </w:r>
            <w:hyperlink r:id="rId23" w:history="1">
              <w:r w:rsidRPr="00300F48">
                <w:rPr>
                  <w:rStyle w:val="Hyperlink"/>
                </w:rPr>
                <w:t>public assets</w:t>
              </w:r>
            </w:hyperlink>
            <w:r w:rsidRPr="00300F48">
              <w:t>.</w:t>
            </w:r>
          </w:p>
        </w:tc>
      </w:tr>
      <w:tr w:rsidR="00300F48" w:rsidRPr="00300F48" w14:paraId="655706D9" w14:textId="77777777" w:rsidTr="003C0D27">
        <w:tc>
          <w:tcPr>
            <w:tcW w:w="542" w:type="pct"/>
          </w:tcPr>
          <w:p w14:paraId="0A60F925" w14:textId="692C91E6" w:rsidR="00300F48" w:rsidRPr="00300F48" w:rsidRDefault="00300F48" w:rsidP="00F01F0A"/>
        </w:tc>
        <w:tc>
          <w:tcPr>
            <w:tcW w:w="494" w:type="pct"/>
            <w:hideMark/>
          </w:tcPr>
          <w:p w14:paraId="4542A3BC" w14:textId="77777777" w:rsidR="00300F48" w:rsidRPr="00300F48" w:rsidRDefault="00300F48" w:rsidP="00F01F0A">
            <w:r w:rsidRPr="00300F48">
              <w:t>O</w:t>
            </w:r>
          </w:p>
        </w:tc>
        <w:tc>
          <w:tcPr>
            <w:tcW w:w="792" w:type="pct"/>
            <w:hideMark/>
          </w:tcPr>
          <w:p w14:paraId="28902BFB" w14:textId="77777777" w:rsidR="00300F48" w:rsidRPr="00300F48" w:rsidRDefault="00300F48" w:rsidP="00F01F0A">
            <w:r w:rsidRPr="00300F48">
              <w:t>O</w:t>
            </w:r>
          </w:p>
        </w:tc>
        <w:tc>
          <w:tcPr>
            <w:tcW w:w="610" w:type="pct"/>
            <w:hideMark/>
          </w:tcPr>
          <w:p w14:paraId="3DF3F701" w14:textId="77777777" w:rsidR="00300F48" w:rsidRPr="00300F48" w:rsidRDefault="00300F48" w:rsidP="00F01F0A">
            <w:r w:rsidRPr="00300F48">
              <w:t>M</w:t>
            </w:r>
          </w:p>
        </w:tc>
        <w:tc>
          <w:tcPr>
            <w:tcW w:w="2562" w:type="pct"/>
            <w:hideMark/>
          </w:tcPr>
          <w:p w14:paraId="5357AB64" w14:textId="77777777" w:rsidR="00300F48" w:rsidRPr="00300F48" w:rsidRDefault="00300F48" w:rsidP="00F01F0A">
            <w:r w:rsidRPr="00300F48">
              <w:t>This user is able to </w:t>
            </w:r>
            <w:hyperlink r:id="rId24" w:history="1">
              <w:r w:rsidRPr="00300F48">
                <w:rPr>
                  <w:rStyle w:val="Hyperlink"/>
                </w:rPr>
                <w:t>import V</w:t>
              </w:r>
              <w:r w:rsidRPr="00300F48">
                <w:rPr>
                  <w:rStyle w:val="Hyperlink"/>
                </w:rPr>
                <w:t>M</w:t>
              </w:r>
              <w:r w:rsidRPr="00300F48">
                <w:rPr>
                  <w:rStyle w:val="Hyperlink"/>
                </w:rPr>
                <w:t>s</w:t>
              </w:r>
            </w:hyperlink>
            <w:r w:rsidRPr="00300F48">
              <w:t> into Skytap.</w:t>
            </w:r>
          </w:p>
        </w:tc>
      </w:tr>
      <w:tr w:rsidR="00300F48" w:rsidRPr="00300F48" w14:paraId="52FC0DE5" w14:textId="77777777" w:rsidTr="003C0D27">
        <w:tc>
          <w:tcPr>
            <w:tcW w:w="542" w:type="pct"/>
          </w:tcPr>
          <w:p w14:paraId="56AEA5C5" w14:textId="6DE6250E" w:rsidR="00300F48" w:rsidRPr="00300F48" w:rsidRDefault="00300F48" w:rsidP="00F01F0A"/>
        </w:tc>
        <w:tc>
          <w:tcPr>
            <w:tcW w:w="494" w:type="pct"/>
            <w:hideMark/>
          </w:tcPr>
          <w:p w14:paraId="051A68D6" w14:textId="77777777" w:rsidR="00300F48" w:rsidRPr="00300F48" w:rsidRDefault="00300F48" w:rsidP="00F01F0A">
            <w:r w:rsidRPr="00300F48">
              <w:t>O</w:t>
            </w:r>
          </w:p>
        </w:tc>
        <w:tc>
          <w:tcPr>
            <w:tcW w:w="792" w:type="pct"/>
            <w:hideMark/>
          </w:tcPr>
          <w:p w14:paraId="61348D4B" w14:textId="77777777" w:rsidR="00300F48" w:rsidRPr="00300F48" w:rsidRDefault="00300F48" w:rsidP="00F01F0A">
            <w:r w:rsidRPr="00300F48">
              <w:t>O</w:t>
            </w:r>
          </w:p>
        </w:tc>
        <w:tc>
          <w:tcPr>
            <w:tcW w:w="610" w:type="pct"/>
            <w:hideMark/>
          </w:tcPr>
          <w:p w14:paraId="381D4EE3" w14:textId="77777777" w:rsidR="00300F48" w:rsidRPr="00300F48" w:rsidRDefault="00300F48" w:rsidP="00F01F0A">
            <w:r w:rsidRPr="00300F48">
              <w:t>M</w:t>
            </w:r>
          </w:p>
        </w:tc>
        <w:tc>
          <w:tcPr>
            <w:tcW w:w="2562" w:type="pct"/>
            <w:hideMark/>
          </w:tcPr>
          <w:p w14:paraId="57682FBB" w14:textId="77777777" w:rsidR="00300F48" w:rsidRPr="00300F48" w:rsidRDefault="00300F48" w:rsidP="00F01F0A">
            <w:r w:rsidRPr="00300F48">
              <w:t>This user is able to </w:t>
            </w:r>
            <w:hyperlink r:id="rId25" w:history="1">
              <w:r w:rsidRPr="00300F48">
                <w:rPr>
                  <w:rStyle w:val="Hyperlink"/>
                </w:rPr>
                <w:t>export VMs</w:t>
              </w:r>
            </w:hyperlink>
            <w:r w:rsidRPr="00300F48">
              <w:t> from Skytap.</w:t>
            </w:r>
          </w:p>
        </w:tc>
      </w:tr>
      <w:tr w:rsidR="00300F48" w:rsidRPr="00300F48" w14:paraId="2C495838" w14:textId="77777777" w:rsidTr="003C0D27">
        <w:tc>
          <w:tcPr>
            <w:tcW w:w="542" w:type="pct"/>
          </w:tcPr>
          <w:p w14:paraId="2AADF8CA" w14:textId="312877A2" w:rsidR="00300F48" w:rsidRPr="00300F48" w:rsidRDefault="00300F48" w:rsidP="00F01F0A"/>
        </w:tc>
        <w:tc>
          <w:tcPr>
            <w:tcW w:w="494" w:type="pct"/>
            <w:hideMark/>
          </w:tcPr>
          <w:p w14:paraId="6F2E14C1" w14:textId="77777777" w:rsidR="00300F48" w:rsidRPr="00300F48" w:rsidRDefault="00300F48" w:rsidP="00F01F0A">
            <w:r w:rsidRPr="00300F48">
              <w:t>O</w:t>
            </w:r>
          </w:p>
        </w:tc>
        <w:tc>
          <w:tcPr>
            <w:tcW w:w="792" w:type="pct"/>
            <w:hideMark/>
          </w:tcPr>
          <w:p w14:paraId="55DF12DE" w14:textId="77777777" w:rsidR="00300F48" w:rsidRPr="00300F48" w:rsidRDefault="00300F48" w:rsidP="00F01F0A">
            <w:r w:rsidRPr="00300F48">
              <w:t>O</w:t>
            </w:r>
          </w:p>
        </w:tc>
        <w:tc>
          <w:tcPr>
            <w:tcW w:w="610" w:type="pct"/>
            <w:hideMark/>
          </w:tcPr>
          <w:p w14:paraId="69E3B812" w14:textId="77777777" w:rsidR="00300F48" w:rsidRPr="00300F48" w:rsidRDefault="00300F48" w:rsidP="00F01F0A">
            <w:r w:rsidRPr="00300F48">
              <w:t>M</w:t>
            </w:r>
          </w:p>
        </w:tc>
        <w:tc>
          <w:tcPr>
            <w:tcW w:w="2562" w:type="pct"/>
            <w:hideMark/>
          </w:tcPr>
          <w:p w14:paraId="60197A2E" w14:textId="77777777" w:rsidR="00300F48" w:rsidRPr="00300F48" w:rsidRDefault="00300F48" w:rsidP="00F01F0A">
            <w:r w:rsidRPr="00300F48">
              <w:t>This user is able to </w:t>
            </w:r>
            <w:hyperlink r:id="rId26" w:history="1">
              <w:r w:rsidRPr="00300F48">
                <w:rPr>
                  <w:rStyle w:val="Hyperlink"/>
                </w:rPr>
                <w:t>generate reports</w:t>
              </w:r>
            </w:hyperlink>
            <w:r w:rsidRPr="00300F48">
              <w:t> from Skytap.</w:t>
            </w:r>
          </w:p>
          <w:p w14:paraId="4C712947" w14:textId="77777777" w:rsidR="00300F48" w:rsidRPr="00300F48" w:rsidRDefault="00300F48" w:rsidP="00F01F0A">
            <w:r w:rsidRPr="00300F48">
              <w:t>Reporting can be enabled for the entire account or just the user's department.</w:t>
            </w:r>
          </w:p>
        </w:tc>
      </w:tr>
      <w:tr w:rsidR="00300F48" w:rsidRPr="00300F48" w14:paraId="2106F499" w14:textId="77777777" w:rsidTr="003C0D27">
        <w:tc>
          <w:tcPr>
            <w:tcW w:w="542" w:type="pct"/>
          </w:tcPr>
          <w:p w14:paraId="14CA2481" w14:textId="78824AE7" w:rsidR="00300F48" w:rsidRPr="00300F48" w:rsidRDefault="00300F48" w:rsidP="00F01F0A"/>
        </w:tc>
        <w:tc>
          <w:tcPr>
            <w:tcW w:w="494" w:type="pct"/>
            <w:hideMark/>
          </w:tcPr>
          <w:p w14:paraId="29E71945" w14:textId="77777777" w:rsidR="00300F48" w:rsidRPr="00300F48" w:rsidRDefault="00300F48" w:rsidP="00F01F0A">
            <w:r w:rsidRPr="00300F48">
              <w:t>O</w:t>
            </w:r>
          </w:p>
        </w:tc>
        <w:tc>
          <w:tcPr>
            <w:tcW w:w="792" w:type="pct"/>
            <w:hideMark/>
          </w:tcPr>
          <w:p w14:paraId="21C12C95" w14:textId="77777777" w:rsidR="00300F48" w:rsidRPr="00300F48" w:rsidRDefault="00300F48" w:rsidP="00F01F0A">
            <w:r w:rsidRPr="00300F48">
              <w:t>O</w:t>
            </w:r>
          </w:p>
        </w:tc>
        <w:tc>
          <w:tcPr>
            <w:tcW w:w="610" w:type="pct"/>
            <w:hideMark/>
          </w:tcPr>
          <w:p w14:paraId="0AD812AB" w14:textId="77777777" w:rsidR="00300F48" w:rsidRPr="00300F48" w:rsidRDefault="00300F48" w:rsidP="00F01F0A">
            <w:r w:rsidRPr="00300F48">
              <w:t>O</w:t>
            </w:r>
          </w:p>
        </w:tc>
        <w:tc>
          <w:tcPr>
            <w:tcW w:w="2562" w:type="pct"/>
            <w:hideMark/>
          </w:tcPr>
          <w:p w14:paraId="1E50E8FD" w14:textId="77777777" w:rsidR="00300F48" w:rsidRPr="00300F48" w:rsidRDefault="00300F48" w:rsidP="00F01F0A">
            <w:r w:rsidRPr="00300F48">
              <w:t>This user is able to set </w:t>
            </w:r>
            <w:hyperlink r:id="rId27" w:history="1">
              <w:r w:rsidRPr="00300F48">
                <w:rPr>
                  <w:rStyle w:val="Hyperlink"/>
                </w:rPr>
                <w:t>promiscuous mode</w:t>
              </w:r>
            </w:hyperlink>
            <w:r w:rsidRPr="00300F48">
              <w:t> on VM network adapters for Skytap.</w:t>
            </w:r>
            <w:r w:rsidRPr="00300F48">
              <w:br/>
              <w:t>This permission is displayed when your customer account is enabled for promiscuous mode.</w:t>
            </w:r>
          </w:p>
        </w:tc>
      </w:tr>
    </w:tbl>
    <w:p w14:paraId="17BBBFDC" w14:textId="521809C7" w:rsidR="00C578A2" w:rsidRDefault="009D1667" w:rsidP="00F01F0A">
      <w:pPr>
        <w:pStyle w:val="Heading6"/>
      </w:pPr>
      <w:bookmarkStart w:id="23" w:name="_Toc37014232"/>
      <w:r>
        <w:t>Groups</w:t>
      </w:r>
      <w:bookmarkEnd w:id="23"/>
    </w:p>
    <w:p w14:paraId="053A5CF8" w14:textId="378C1DE5" w:rsidR="000903C5" w:rsidRPr="000903C5" w:rsidRDefault="000903C5" w:rsidP="00F01F0A">
      <w:r w:rsidRPr="000903C5">
        <w:t>Groups help you manage access to project resources for a set of related users</w:t>
      </w:r>
      <w:r w:rsidR="00605E24">
        <w:t>;</w:t>
      </w:r>
      <w:r>
        <w:t xml:space="preserve"> a</w:t>
      </w:r>
      <w:r w:rsidRPr="000903C5">
        <w:t xml:space="preserve"> user can belong to multiple groups</w:t>
      </w:r>
      <w:r>
        <w:t xml:space="preserve">; </w:t>
      </w:r>
      <w:r w:rsidR="00605E24">
        <w:t>the platform supports up to</w:t>
      </w:r>
      <w:r w:rsidRPr="000903C5">
        <w:t xml:space="preserve"> 100 groups</w:t>
      </w:r>
      <w:r w:rsidR="00605E24">
        <w:t>; g</w:t>
      </w:r>
      <w:r w:rsidRPr="000903C5">
        <w:t>roups are managed by administrators and user managers.</w:t>
      </w:r>
    </w:p>
    <w:p w14:paraId="61854768" w14:textId="102E975E" w:rsidR="002411AD" w:rsidRDefault="002411AD" w:rsidP="00F01F0A">
      <w:pPr>
        <w:pStyle w:val="Heading6"/>
      </w:pPr>
      <w:bookmarkStart w:id="24" w:name="_Toc37014233"/>
      <w:r>
        <w:t>Projects</w:t>
      </w:r>
      <w:bookmarkEnd w:id="24"/>
    </w:p>
    <w:p w14:paraId="6671AFB6" w14:textId="7A55B33A" w:rsidR="00C00BC7" w:rsidRDefault="00903689" w:rsidP="00F01F0A">
      <w:r>
        <w:t xml:space="preserve">Permissions are </w:t>
      </w:r>
      <w:r w:rsidRPr="006208F3">
        <w:rPr>
          <w:i/>
          <w:iCs/>
        </w:rPr>
        <w:t>additive</w:t>
      </w:r>
      <w:r w:rsidR="00490566" w:rsidRPr="00490566">
        <w:t>,</w:t>
      </w:r>
      <w:r>
        <w:t xml:space="preserve"> so if a named user is granted Owner rights but </w:t>
      </w:r>
      <w:r w:rsidR="005A565B">
        <w:t xml:space="preserve">is a member of a group with only </w:t>
      </w:r>
      <w:r w:rsidR="00490566">
        <w:t>Viewer permissions, they can use the Owner rights to perform actions on the project.</w:t>
      </w:r>
    </w:p>
    <w:p w14:paraId="44C9A551" w14:textId="6D2E8D73" w:rsidR="0061734B" w:rsidRDefault="0061734B" w:rsidP="00F01F0A">
      <w:r>
        <w:t>Projects support the concept of an Automatic Role</w:t>
      </w:r>
      <w:r w:rsidR="00D874A6">
        <w:t>;</w:t>
      </w:r>
      <w:r>
        <w:t xml:space="preserve"> this role </w:t>
      </w:r>
      <w:r w:rsidR="00D874A6">
        <w:t xml:space="preserve">is </w:t>
      </w:r>
      <w:r>
        <w:t>granted to every new user</w:t>
      </w:r>
      <w:r w:rsidR="00D874A6">
        <w:t xml:space="preserve"> on Skytap.</w:t>
      </w:r>
      <w:r w:rsidR="00142B13">
        <w:t xml:space="preserve"> This feature should be used sparingly to prevent excessive user permissions.</w:t>
      </w:r>
    </w:p>
    <w:p w14:paraId="2DF55CDB" w14:textId="56E02398" w:rsidR="00142B13" w:rsidRDefault="00142B13" w:rsidP="00F01F0A">
      <w:pPr>
        <w:pStyle w:val="Heading7"/>
      </w:pPr>
      <w:bookmarkStart w:id="25" w:name="_Toc37014234"/>
      <w:r>
        <w:t>Project Permissions</w:t>
      </w:r>
      <w:bookmarkEnd w:id="25"/>
    </w:p>
    <w:tbl>
      <w:tblPr>
        <w:tblStyle w:val="TableStandard"/>
        <w:tblW w:w="5000" w:type="pct"/>
        <w:tblLook w:val="04A0" w:firstRow="1" w:lastRow="0" w:firstColumn="1" w:lastColumn="0" w:noHBand="0" w:noVBand="1"/>
      </w:tblPr>
      <w:tblGrid>
        <w:gridCol w:w="874"/>
        <w:gridCol w:w="1090"/>
        <w:gridCol w:w="809"/>
        <w:gridCol w:w="1266"/>
        <w:gridCol w:w="878"/>
        <w:gridCol w:w="5539"/>
      </w:tblGrid>
      <w:tr w:rsidR="007A4CB5" w:rsidRPr="007A4CB5" w14:paraId="01829D27" w14:textId="77777777" w:rsidTr="00B9266E">
        <w:trPr>
          <w:cnfStyle w:val="100000000000" w:firstRow="1" w:lastRow="0" w:firstColumn="0" w:lastColumn="0" w:oddVBand="0" w:evenVBand="0" w:oddHBand="0" w:evenHBand="0" w:firstRowFirstColumn="0" w:firstRowLastColumn="0" w:lastRowFirstColumn="0" w:lastRowLastColumn="0"/>
          <w:tblHeader/>
        </w:trPr>
        <w:tc>
          <w:tcPr>
            <w:tcW w:w="394" w:type="pct"/>
            <w:hideMark/>
          </w:tcPr>
          <w:p w14:paraId="16CFEEFC" w14:textId="77777777" w:rsidR="007A4CB5" w:rsidRPr="007A4CB5" w:rsidRDefault="007A4CB5" w:rsidP="00F01F0A">
            <w:pPr>
              <w:pStyle w:val="TableHeader"/>
            </w:pPr>
            <w:r w:rsidRPr="007A4CB5">
              <w:t>Owner</w:t>
            </w:r>
          </w:p>
        </w:tc>
        <w:tc>
          <w:tcPr>
            <w:tcW w:w="490" w:type="pct"/>
            <w:hideMark/>
          </w:tcPr>
          <w:p w14:paraId="42100A18" w14:textId="77777777" w:rsidR="007A4CB5" w:rsidRPr="007A4CB5" w:rsidRDefault="007A4CB5" w:rsidP="00F01F0A">
            <w:pPr>
              <w:pStyle w:val="TableHeader"/>
            </w:pPr>
            <w:r w:rsidRPr="007A4CB5">
              <w:t>Manager</w:t>
            </w:r>
          </w:p>
        </w:tc>
        <w:tc>
          <w:tcPr>
            <w:tcW w:w="362" w:type="pct"/>
            <w:hideMark/>
          </w:tcPr>
          <w:p w14:paraId="7C601EAB" w14:textId="77777777" w:rsidR="007A4CB5" w:rsidRPr="007A4CB5" w:rsidRDefault="007A4CB5" w:rsidP="00F01F0A">
            <w:pPr>
              <w:pStyle w:val="TableHeader"/>
            </w:pPr>
            <w:r w:rsidRPr="007A4CB5">
              <w:t>Editor</w:t>
            </w:r>
          </w:p>
        </w:tc>
        <w:tc>
          <w:tcPr>
            <w:tcW w:w="577" w:type="pct"/>
            <w:hideMark/>
          </w:tcPr>
          <w:p w14:paraId="0E85922A" w14:textId="77777777" w:rsidR="007A4CB5" w:rsidRPr="007A4CB5" w:rsidRDefault="007A4CB5" w:rsidP="00F01F0A">
            <w:pPr>
              <w:pStyle w:val="TableHeader"/>
            </w:pPr>
            <w:r w:rsidRPr="007A4CB5">
              <w:t>Participant</w:t>
            </w:r>
          </w:p>
        </w:tc>
        <w:tc>
          <w:tcPr>
            <w:tcW w:w="407" w:type="pct"/>
            <w:hideMark/>
          </w:tcPr>
          <w:p w14:paraId="35451B77" w14:textId="77777777" w:rsidR="007A4CB5" w:rsidRPr="007A4CB5" w:rsidRDefault="007A4CB5" w:rsidP="00F01F0A">
            <w:pPr>
              <w:pStyle w:val="TableHeader"/>
            </w:pPr>
            <w:r w:rsidRPr="007A4CB5">
              <w:t>Viewer</w:t>
            </w:r>
          </w:p>
        </w:tc>
        <w:tc>
          <w:tcPr>
            <w:tcW w:w="2770" w:type="pct"/>
            <w:hideMark/>
          </w:tcPr>
          <w:p w14:paraId="373B85A3" w14:textId="77777777" w:rsidR="007A4CB5" w:rsidRPr="007A4CB5" w:rsidRDefault="007A4CB5" w:rsidP="00F01F0A">
            <w:pPr>
              <w:pStyle w:val="TableHeader"/>
            </w:pPr>
            <w:r w:rsidRPr="007A4CB5">
              <w:t>Can do this</w:t>
            </w:r>
          </w:p>
        </w:tc>
      </w:tr>
      <w:tr w:rsidR="00A04B16" w:rsidRPr="007A4CB5" w14:paraId="36D432A5" w14:textId="77777777" w:rsidTr="00167441">
        <w:tc>
          <w:tcPr>
            <w:tcW w:w="394" w:type="pct"/>
            <w:vAlign w:val="top"/>
            <w:hideMark/>
          </w:tcPr>
          <w:p w14:paraId="0AD399F8" w14:textId="50E0DE88" w:rsidR="00A04B16" w:rsidRPr="007A4CB5" w:rsidRDefault="00A04B16" w:rsidP="00F01F0A">
            <w:pPr>
              <w:pStyle w:val="TableContents"/>
            </w:pPr>
            <w:r w:rsidRPr="004036F5">
              <w:rPr>
                <w:rFonts w:ascii="Apple Color Emoji" w:hAnsi="Apple Color Emoji" w:cs="Apple Color Emoji"/>
              </w:rPr>
              <w:t>✔</w:t>
            </w:r>
            <w:r w:rsidRPr="004036F5">
              <w:t>️</w:t>
            </w:r>
          </w:p>
        </w:tc>
        <w:tc>
          <w:tcPr>
            <w:tcW w:w="490" w:type="pct"/>
            <w:vAlign w:val="top"/>
            <w:hideMark/>
          </w:tcPr>
          <w:p w14:paraId="72C6666E" w14:textId="360A2D70" w:rsidR="00A04B16" w:rsidRPr="007A4CB5" w:rsidRDefault="00A04B16" w:rsidP="00F01F0A">
            <w:pPr>
              <w:pStyle w:val="TableContents"/>
            </w:pPr>
            <w:r w:rsidRPr="004F2921">
              <w:rPr>
                <w:rFonts w:ascii="Apple Color Emoji" w:hAnsi="Apple Color Emoji" w:cs="Apple Color Emoji"/>
              </w:rPr>
              <w:t>✔</w:t>
            </w:r>
            <w:r w:rsidRPr="004F2921">
              <w:t>️</w:t>
            </w:r>
          </w:p>
        </w:tc>
        <w:tc>
          <w:tcPr>
            <w:tcW w:w="362" w:type="pct"/>
            <w:vAlign w:val="top"/>
            <w:hideMark/>
          </w:tcPr>
          <w:p w14:paraId="40547D2A" w14:textId="3271CE08" w:rsidR="00A04B16" w:rsidRPr="007A4CB5" w:rsidRDefault="00A04B16" w:rsidP="00F01F0A">
            <w:pPr>
              <w:pStyle w:val="TableContents"/>
            </w:pPr>
            <w:r w:rsidRPr="00545FE3">
              <w:rPr>
                <w:rFonts w:ascii="Apple Color Emoji" w:hAnsi="Apple Color Emoji" w:cs="Apple Color Emoji"/>
              </w:rPr>
              <w:t>✔</w:t>
            </w:r>
            <w:r w:rsidRPr="00545FE3">
              <w:t>️</w:t>
            </w:r>
          </w:p>
        </w:tc>
        <w:tc>
          <w:tcPr>
            <w:tcW w:w="577" w:type="pct"/>
            <w:vAlign w:val="top"/>
            <w:hideMark/>
          </w:tcPr>
          <w:p w14:paraId="04528569" w14:textId="0B9F54C5" w:rsidR="00A04B16" w:rsidRPr="007A4CB5" w:rsidRDefault="00A04B16" w:rsidP="00F01F0A">
            <w:pPr>
              <w:pStyle w:val="TableContents"/>
            </w:pPr>
            <w:r w:rsidRPr="00B95031">
              <w:rPr>
                <w:rFonts w:ascii="Apple Color Emoji" w:hAnsi="Apple Color Emoji" w:cs="Apple Color Emoji"/>
              </w:rPr>
              <w:t>✔</w:t>
            </w:r>
            <w:r w:rsidRPr="00B95031">
              <w:t>️</w:t>
            </w:r>
          </w:p>
        </w:tc>
        <w:tc>
          <w:tcPr>
            <w:tcW w:w="407" w:type="pct"/>
            <w:vAlign w:val="top"/>
            <w:hideMark/>
          </w:tcPr>
          <w:p w14:paraId="6CD4B5C1" w14:textId="43E79AC4" w:rsidR="00A04B16" w:rsidRPr="007A4CB5" w:rsidRDefault="00A04B16" w:rsidP="00F01F0A">
            <w:pPr>
              <w:pStyle w:val="TableContents"/>
            </w:pPr>
            <w:r w:rsidRPr="005537B1">
              <w:rPr>
                <w:rFonts w:ascii="Apple Color Emoji" w:hAnsi="Apple Color Emoji" w:cs="Apple Color Emoji"/>
              </w:rPr>
              <w:t>✔</w:t>
            </w:r>
            <w:r w:rsidRPr="005537B1">
              <w:t>️</w:t>
            </w:r>
          </w:p>
        </w:tc>
        <w:tc>
          <w:tcPr>
            <w:tcW w:w="2770" w:type="pct"/>
            <w:hideMark/>
          </w:tcPr>
          <w:p w14:paraId="374D9830" w14:textId="77777777" w:rsidR="00A04B16" w:rsidRPr="007A4CB5" w:rsidRDefault="00A04B16" w:rsidP="00F01F0A">
            <w:pPr>
              <w:pStyle w:val="TableContents"/>
            </w:pPr>
            <w:r w:rsidRPr="007A4CB5">
              <w:t>Access and use a running environment</w:t>
            </w:r>
          </w:p>
        </w:tc>
      </w:tr>
      <w:tr w:rsidR="00A04B16" w:rsidRPr="007A4CB5" w14:paraId="4504A660" w14:textId="77777777" w:rsidTr="00167441">
        <w:tc>
          <w:tcPr>
            <w:tcW w:w="394" w:type="pct"/>
            <w:vAlign w:val="top"/>
            <w:hideMark/>
          </w:tcPr>
          <w:p w14:paraId="05A7A92E" w14:textId="5DC5DE06" w:rsidR="00A04B16" w:rsidRPr="007A4CB5" w:rsidRDefault="00A04B16" w:rsidP="00F01F0A">
            <w:pPr>
              <w:pStyle w:val="TableContents"/>
            </w:pPr>
            <w:r w:rsidRPr="004036F5">
              <w:rPr>
                <w:rFonts w:ascii="Apple Color Emoji" w:hAnsi="Apple Color Emoji" w:cs="Apple Color Emoji"/>
              </w:rPr>
              <w:t>✔</w:t>
            </w:r>
            <w:r w:rsidRPr="004036F5">
              <w:t>️</w:t>
            </w:r>
          </w:p>
        </w:tc>
        <w:tc>
          <w:tcPr>
            <w:tcW w:w="490" w:type="pct"/>
            <w:vAlign w:val="top"/>
            <w:hideMark/>
          </w:tcPr>
          <w:p w14:paraId="0C11F6E5" w14:textId="3F7E020C" w:rsidR="00A04B16" w:rsidRPr="007A4CB5" w:rsidRDefault="00A04B16" w:rsidP="00F01F0A">
            <w:pPr>
              <w:pStyle w:val="TableContents"/>
            </w:pPr>
            <w:r w:rsidRPr="004F2921">
              <w:rPr>
                <w:rFonts w:ascii="Apple Color Emoji" w:hAnsi="Apple Color Emoji" w:cs="Apple Color Emoji"/>
              </w:rPr>
              <w:t>✔</w:t>
            </w:r>
            <w:r w:rsidRPr="004F2921">
              <w:t>️</w:t>
            </w:r>
          </w:p>
        </w:tc>
        <w:tc>
          <w:tcPr>
            <w:tcW w:w="362" w:type="pct"/>
            <w:vAlign w:val="top"/>
            <w:hideMark/>
          </w:tcPr>
          <w:p w14:paraId="283976F9" w14:textId="52F9E4B1" w:rsidR="00A04B16" w:rsidRPr="007A4CB5" w:rsidRDefault="00A04B16" w:rsidP="00F01F0A">
            <w:pPr>
              <w:pStyle w:val="TableContents"/>
            </w:pPr>
            <w:r w:rsidRPr="00545FE3">
              <w:rPr>
                <w:rFonts w:ascii="Apple Color Emoji" w:hAnsi="Apple Color Emoji" w:cs="Apple Color Emoji"/>
              </w:rPr>
              <w:t>✔</w:t>
            </w:r>
            <w:r w:rsidRPr="00545FE3">
              <w:t>️</w:t>
            </w:r>
          </w:p>
        </w:tc>
        <w:tc>
          <w:tcPr>
            <w:tcW w:w="577" w:type="pct"/>
            <w:vAlign w:val="top"/>
            <w:hideMark/>
          </w:tcPr>
          <w:p w14:paraId="3F9608BF" w14:textId="7A83D278" w:rsidR="00A04B16" w:rsidRPr="007A4CB5" w:rsidRDefault="00A04B16" w:rsidP="00F01F0A">
            <w:pPr>
              <w:pStyle w:val="TableContents"/>
            </w:pPr>
            <w:r w:rsidRPr="00B95031">
              <w:rPr>
                <w:rFonts w:ascii="Apple Color Emoji" w:hAnsi="Apple Color Emoji" w:cs="Apple Color Emoji"/>
              </w:rPr>
              <w:t>✔</w:t>
            </w:r>
            <w:r w:rsidRPr="00B95031">
              <w:t>️</w:t>
            </w:r>
          </w:p>
        </w:tc>
        <w:tc>
          <w:tcPr>
            <w:tcW w:w="407" w:type="pct"/>
            <w:vAlign w:val="top"/>
            <w:hideMark/>
          </w:tcPr>
          <w:p w14:paraId="79DA5C81" w14:textId="6E659932" w:rsidR="00A04B16" w:rsidRPr="007A4CB5" w:rsidRDefault="00A04B16" w:rsidP="00F01F0A">
            <w:pPr>
              <w:pStyle w:val="TableContents"/>
            </w:pPr>
            <w:r w:rsidRPr="005537B1">
              <w:rPr>
                <w:rFonts w:ascii="Apple Color Emoji" w:hAnsi="Apple Color Emoji" w:cs="Apple Color Emoji"/>
              </w:rPr>
              <w:t>✔</w:t>
            </w:r>
            <w:r w:rsidRPr="005537B1">
              <w:t>️</w:t>
            </w:r>
          </w:p>
        </w:tc>
        <w:tc>
          <w:tcPr>
            <w:tcW w:w="2770" w:type="pct"/>
            <w:hideMark/>
          </w:tcPr>
          <w:p w14:paraId="491BA7E4" w14:textId="77777777" w:rsidR="00A04B16" w:rsidRPr="007A4CB5" w:rsidRDefault="00A04B16" w:rsidP="00F01F0A">
            <w:pPr>
              <w:pStyle w:val="TableContents"/>
            </w:pPr>
            <w:r w:rsidRPr="007A4CB5">
              <w:t>Download assets</w:t>
            </w:r>
          </w:p>
        </w:tc>
      </w:tr>
      <w:tr w:rsidR="00776564" w:rsidRPr="007A4CB5" w14:paraId="527658C9" w14:textId="77777777" w:rsidTr="00167441">
        <w:tc>
          <w:tcPr>
            <w:tcW w:w="394" w:type="pct"/>
            <w:vAlign w:val="top"/>
            <w:hideMark/>
          </w:tcPr>
          <w:p w14:paraId="5E6F94D4" w14:textId="0AE36520" w:rsidR="00776564" w:rsidRPr="007A4CB5" w:rsidRDefault="00776564" w:rsidP="00F01F0A">
            <w:pPr>
              <w:pStyle w:val="TableContents"/>
            </w:pPr>
            <w:r w:rsidRPr="004036F5">
              <w:rPr>
                <w:rFonts w:ascii="Apple Color Emoji" w:hAnsi="Apple Color Emoji" w:cs="Apple Color Emoji"/>
              </w:rPr>
              <w:t>✔</w:t>
            </w:r>
            <w:r w:rsidRPr="004036F5">
              <w:t>️</w:t>
            </w:r>
          </w:p>
        </w:tc>
        <w:tc>
          <w:tcPr>
            <w:tcW w:w="490" w:type="pct"/>
            <w:vAlign w:val="top"/>
            <w:hideMark/>
          </w:tcPr>
          <w:p w14:paraId="79AD6EB1" w14:textId="60215076" w:rsidR="00776564" w:rsidRPr="007A4CB5" w:rsidRDefault="00776564" w:rsidP="00F01F0A">
            <w:pPr>
              <w:pStyle w:val="TableContents"/>
            </w:pPr>
            <w:r w:rsidRPr="004F2921">
              <w:rPr>
                <w:rFonts w:ascii="Apple Color Emoji" w:hAnsi="Apple Color Emoji" w:cs="Apple Color Emoji"/>
              </w:rPr>
              <w:t>✔</w:t>
            </w:r>
            <w:r w:rsidRPr="004F2921">
              <w:t>️</w:t>
            </w:r>
          </w:p>
        </w:tc>
        <w:tc>
          <w:tcPr>
            <w:tcW w:w="362" w:type="pct"/>
            <w:vAlign w:val="top"/>
            <w:hideMark/>
          </w:tcPr>
          <w:p w14:paraId="0D7C68CD" w14:textId="57C747B2" w:rsidR="00776564" w:rsidRPr="007A4CB5" w:rsidRDefault="00776564" w:rsidP="00F01F0A">
            <w:pPr>
              <w:pStyle w:val="TableContents"/>
            </w:pPr>
            <w:r w:rsidRPr="00545FE3">
              <w:rPr>
                <w:rFonts w:ascii="Apple Color Emoji" w:hAnsi="Apple Color Emoji" w:cs="Apple Color Emoji"/>
              </w:rPr>
              <w:t>✔</w:t>
            </w:r>
            <w:r w:rsidRPr="00545FE3">
              <w:t>️</w:t>
            </w:r>
          </w:p>
        </w:tc>
        <w:tc>
          <w:tcPr>
            <w:tcW w:w="577" w:type="pct"/>
            <w:hideMark/>
          </w:tcPr>
          <w:p w14:paraId="78CD348B" w14:textId="2FD93853" w:rsidR="00776564" w:rsidRPr="00776564" w:rsidRDefault="00A04B16" w:rsidP="00F01F0A">
            <w:pPr>
              <w:pStyle w:val="TableContents"/>
            </w:pPr>
            <w:r w:rsidRPr="002A4A3C">
              <w:rPr>
                <w:rFonts w:ascii="Apple Color Emoji" w:hAnsi="Apple Color Emoji" w:cs="Apple Color Emoji"/>
              </w:rPr>
              <w:t>✔</w:t>
            </w:r>
            <w:r w:rsidRPr="00496997">
              <w:t>️</w:t>
            </w:r>
          </w:p>
        </w:tc>
        <w:tc>
          <w:tcPr>
            <w:tcW w:w="407" w:type="pct"/>
            <w:hideMark/>
          </w:tcPr>
          <w:p w14:paraId="7365C1E9" w14:textId="77777777" w:rsidR="00776564" w:rsidRPr="007A4CB5" w:rsidRDefault="00776564" w:rsidP="00F01F0A">
            <w:pPr>
              <w:pStyle w:val="TableContents"/>
            </w:pPr>
          </w:p>
        </w:tc>
        <w:tc>
          <w:tcPr>
            <w:tcW w:w="2770" w:type="pct"/>
            <w:hideMark/>
          </w:tcPr>
          <w:p w14:paraId="21CD0CF2" w14:textId="77777777" w:rsidR="00776564" w:rsidRPr="007A4CB5" w:rsidRDefault="00776564" w:rsidP="00F01F0A">
            <w:pPr>
              <w:pStyle w:val="TableContents"/>
            </w:pPr>
            <w:r w:rsidRPr="007A4CB5">
              <w:t>Control the power state of an environment</w:t>
            </w:r>
          </w:p>
        </w:tc>
      </w:tr>
      <w:tr w:rsidR="00A04B16" w:rsidRPr="007A4CB5" w14:paraId="73C98312" w14:textId="77777777" w:rsidTr="00167441">
        <w:tc>
          <w:tcPr>
            <w:tcW w:w="394" w:type="pct"/>
            <w:vAlign w:val="top"/>
            <w:hideMark/>
          </w:tcPr>
          <w:p w14:paraId="2138EBB1" w14:textId="50AB210A" w:rsidR="00A04B16" w:rsidRPr="007A4CB5" w:rsidRDefault="00A04B16" w:rsidP="00F01F0A">
            <w:pPr>
              <w:pStyle w:val="TableContents"/>
            </w:pPr>
            <w:r w:rsidRPr="004036F5">
              <w:rPr>
                <w:rFonts w:ascii="Apple Color Emoji" w:hAnsi="Apple Color Emoji" w:cs="Apple Color Emoji"/>
              </w:rPr>
              <w:t>✔</w:t>
            </w:r>
            <w:r w:rsidRPr="004036F5">
              <w:t>️</w:t>
            </w:r>
          </w:p>
        </w:tc>
        <w:tc>
          <w:tcPr>
            <w:tcW w:w="490" w:type="pct"/>
            <w:vAlign w:val="top"/>
            <w:hideMark/>
          </w:tcPr>
          <w:p w14:paraId="1FB6A285" w14:textId="7918B15B" w:rsidR="00A04B16" w:rsidRPr="007A4CB5" w:rsidRDefault="00A04B16" w:rsidP="00F01F0A">
            <w:pPr>
              <w:pStyle w:val="TableContents"/>
            </w:pPr>
            <w:r w:rsidRPr="004F2921">
              <w:rPr>
                <w:rFonts w:ascii="Apple Color Emoji" w:hAnsi="Apple Color Emoji" w:cs="Apple Color Emoji"/>
              </w:rPr>
              <w:t>✔</w:t>
            </w:r>
            <w:r w:rsidRPr="004F2921">
              <w:t>️</w:t>
            </w:r>
          </w:p>
        </w:tc>
        <w:tc>
          <w:tcPr>
            <w:tcW w:w="362" w:type="pct"/>
            <w:vAlign w:val="top"/>
            <w:hideMark/>
          </w:tcPr>
          <w:p w14:paraId="3C858B27" w14:textId="13165900" w:rsidR="00A04B16" w:rsidRPr="007A4CB5" w:rsidRDefault="00A04B16" w:rsidP="00F01F0A">
            <w:pPr>
              <w:pStyle w:val="TableContents"/>
            </w:pPr>
            <w:r w:rsidRPr="00545FE3">
              <w:rPr>
                <w:rFonts w:ascii="Apple Color Emoji" w:hAnsi="Apple Color Emoji" w:cs="Apple Color Emoji"/>
              </w:rPr>
              <w:t>✔</w:t>
            </w:r>
            <w:r w:rsidRPr="00545FE3">
              <w:t>️</w:t>
            </w:r>
          </w:p>
        </w:tc>
        <w:tc>
          <w:tcPr>
            <w:tcW w:w="577" w:type="pct"/>
            <w:vAlign w:val="top"/>
            <w:hideMark/>
          </w:tcPr>
          <w:p w14:paraId="6A3831E7" w14:textId="21BC1370" w:rsidR="00A04B16" w:rsidRPr="00776564" w:rsidRDefault="00A04B16" w:rsidP="00F01F0A">
            <w:pPr>
              <w:pStyle w:val="TableContents"/>
            </w:pPr>
            <w:r w:rsidRPr="007A4CB5">
              <w:rPr>
                <w:b/>
                <w:bCs/>
              </w:rPr>
              <w:t>‡</w:t>
            </w:r>
            <w:r w:rsidRPr="007A4CB5">
              <w:t> </w:t>
            </w:r>
          </w:p>
        </w:tc>
        <w:tc>
          <w:tcPr>
            <w:tcW w:w="407" w:type="pct"/>
            <w:hideMark/>
          </w:tcPr>
          <w:p w14:paraId="08DF69DA" w14:textId="77777777" w:rsidR="00A04B16" w:rsidRPr="007A4CB5" w:rsidRDefault="00A04B16" w:rsidP="00F01F0A">
            <w:pPr>
              <w:pStyle w:val="TableContents"/>
            </w:pPr>
          </w:p>
        </w:tc>
        <w:tc>
          <w:tcPr>
            <w:tcW w:w="2770" w:type="pct"/>
            <w:hideMark/>
          </w:tcPr>
          <w:p w14:paraId="7DEC7821" w14:textId="77777777" w:rsidR="00A04B16" w:rsidRPr="007A4CB5" w:rsidRDefault="00A04B16" w:rsidP="00F01F0A">
            <w:pPr>
              <w:pStyle w:val="TableContents"/>
            </w:pPr>
            <w:r w:rsidRPr="007A4CB5">
              <w:t>Create an environment from a project template</w:t>
            </w:r>
          </w:p>
        </w:tc>
      </w:tr>
      <w:tr w:rsidR="00A04B16" w:rsidRPr="007A4CB5" w14:paraId="6A32B9A2" w14:textId="77777777" w:rsidTr="00167441">
        <w:tc>
          <w:tcPr>
            <w:tcW w:w="394" w:type="pct"/>
            <w:vAlign w:val="top"/>
            <w:hideMark/>
          </w:tcPr>
          <w:p w14:paraId="14B637C3" w14:textId="501F611C" w:rsidR="00A04B16" w:rsidRPr="007A4CB5" w:rsidRDefault="00A04B16" w:rsidP="00F01F0A">
            <w:pPr>
              <w:pStyle w:val="TableContents"/>
            </w:pPr>
            <w:r w:rsidRPr="004036F5">
              <w:rPr>
                <w:rFonts w:ascii="Apple Color Emoji" w:hAnsi="Apple Color Emoji" w:cs="Apple Color Emoji"/>
              </w:rPr>
              <w:t>✔</w:t>
            </w:r>
            <w:r w:rsidRPr="004036F5">
              <w:t>️</w:t>
            </w:r>
          </w:p>
        </w:tc>
        <w:tc>
          <w:tcPr>
            <w:tcW w:w="490" w:type="pct"/>
            <w:vAlign w:val="top"/>
            <w:hideMark/>
          </w:tcPr>
          <w:p w14:paraId="2D85EECF" w14:textId="4358DEE1" w:rsidR="00A04B16" w:rsidRPr="007A4CB5" w:rsidRDefault="00A04B16" w:rsidP="00F01F0A">
            <w:pPr>
              <w:pStyle w:val="TableContents"/>
            </w:pPr>
            <w:r w:rsidRPr="004F2921">
              <w:rPr>
                <w:rFonts w:ascii="Apple Color Emoji" w:hAnsi="Apple Color Emoji" w:cs="Apple Color Emoji"/>
              </w:rPr>
              <w:t>✔</w:t>
            </w:r>
            <w:r w:rsidRPr="004F2921">
              <w:t>️</w:t>
            </w:r>
          </w:p>
        </w:tc>
        <w:tc>
          <w:tcPr>
            <w:tcW w:w="362" w:type="pct"/>
            <w:vAlign w:val="top"/>
            <w:hideMark/>
          </w:tcPr>
          <w:p w14:paraId="0627532B" w14:textId="5B61069A" w:rsidR="00A04B16" w:rsidRPr="007A4CB5" w:rsidRDefault="00A04B16" w:rsidP="00F01F0A">
            <w:pPr>
              <w:pStyle w:val="TableContents"/>
            </w:pPr>
            <w:r w:rsidRPr="00545FE3">
              <w:rPr>
                <w:rFonts w:ascii="Apple Color Emoji" w:hAnsi="Apple Color Emoji" w:cs="Apple Color Emoji"/>
              </w:rPr>
              <w:t>✔</w:t>
            </w:r>
            <w:r w:rsidRPr="00545FE3">
              <w:t>️</w:t>
            </w:r>
          </w:p>
        </w:tc>
        <w:tc>
          <w:tcPr>
            <w:tcW w:w="577" w:type="pct"/>
            <w:vAlign w:val="top"/>
            <w:hideMark/>
          </w:tcPr>
          <w:p w14:paraId="2DAE558A" w14:textId="47426C74" w:rsidR="00A04B16" w:rsidRPr="00776564" w:rsidRDefault="00A04B16" w:rsidP="00F01F0A">
            <w:pPr>
              <w:pStyle w:val="TableContents"/>
            </w:pPr>
            <w:r w:rsidRPr="007A4CB5">
              <w:rPr>
                <w:b/>
                <w:bCs/>
              </w:rPr>
              <w:t>‡</w:t>
            </w:r>
            <w:r w:rsidRPr="007A4CB5">
              <w:t> </w:t>
            </w:r>
          </w:p>
        </w:tc>
        <w:tc>
          <w:tcPr>
            <w:tcW w:w="407" w:type="pct"/>
            <w:hideMark/>
          </w:tcPr>
          <w:p w14:paraId="14145C76" w14:textId="77777777" w:rsidR="00A04B16" w:rsidRPr="007A4CB5" w:rsidRDefault="00A04B16" w:rsidP="00F01F0A">
            <w:pPr>
              <w:pStyle w:val="TableContents"/>
            </w:pPr>
          </w:p>
        </w:tc>
        <w:tc>
          <w:tcPr>
            <w:tcW w:w="2770" w:type="pct"/>
            <w:hideMark/>
          </w:tcPr>
          <w:p w14:paraId="6C2BDFB9" w14:textId="77777777" w:rsidR="00A04B16" w:rsidRPr="007A4CB5" w:rsidRDefault="00A04B16" w:rsidP="00F01F0A">
            <w:pPr>
              <w:pStyle w:val="TableContents"/>
            </w:pPr>
            <w:r w:rsidRPr="007A4CB5">
              <w:t>Copy environment</w:t>
            </w:r>
          </w:p>
        </w:tc>
      </w:tr>
      <w:tr w:rsidR="00776564" w:rsidRPr="007A4CB5" w14:paraId="5AA38B2C" w14:textId="77777777" w:rsidTr="00167441">
        <w:tc>
          <w:tcPr>
            <w:tcW w:w="394" w:type="pct"/>
            <w:vAlign w:val="top"/>
            <w:hideMark/>
          </w:tcPr>
          <w:p w14:paraId="37087EC1" w14:textId="5EDD5F43" w:rsidR="00776564" w:rsidRPr="007A4CB5" w:rsidRDefault="00776564" w:rsidP="00F01F0A">
            <w:pPr>
              <w:pStyle w:val="TableContents"/>
            </w:pPr>
            <w:r w:rsidRPr="004036F5">
              <w:rPr>
                <w:rFonts w:ascii="Apple Color Emoji" w:hAnsi="Apple Color Emoji" w:cs="Apple Color Emoji"/>
              </w:rPr>
              <w:t>✔</w:t>
            </w:r>
            <w:r w:rsidRPr="004036F5">
              <w:t>️</w:t>
            </w:r>
          </w:p>
        </w:tc>
        <w:tc>
          <w:tcPr>
            <w:tcW w:w="490" w:type="pct"/>
            <w:vAlign w:val="top"/>
            <w:hideMark/>
          </w:tcPr>
          <w:p w14:paraId="5BF3721A" w14:textId="436B2A17" w:rsidR="00776564" w:rsidRPr="007A4CB5" w:rsidRDefault="00776564" w:rsidP="00F01F0A">
            <w:pPr>
              <w:pStyle w:val="TableContents"/>
            </w:pPr>
            <w:r w:rsidRPr="004F2921">
              <w:rPr>
                <w:rFonts w:ascii="Apple Color Emoji" w:hAnsi="Apple Color Emoji" w:cs="Apple Color Emoji"/>
              </w:rPr>
              <w:t>✔</w:t>
            </w:r>
            <w:r w:rsidRPr="004F2921">
              <w:t>️</w:t>
            </w:r>
          </w:p>
        </w:tc>
        <w:tc>
          <w:tcPr>
            <w:tcW w:w="362" w:type="pct"/>
            <w:vAlign w:val="top"/>
            <w:hideMark/>
          </w:tcPr>
          <w:p w14:paraId="256D2DEF" w14:textId="3447253A" w:rsidR="00776564" w:rsidRPr="007A4CB5" w:rsidRDefault="00776564" w:rsidP="00F01F0A">
            <w:pPr>
              <w:pStyle w:val="TableContents"/>
            </w:pPr>
            <w:r w:rsidRPr="00545FE3">
              <w:rPr>
                <w:rFonts w:ascii="Apple Color Emoji" w:hAnsi="Apple Color Emoji" w:cs="Apple Color Emoji"/>
              </w:rPr>
              <w:t>✔</w:t>
            </w:r>
            <w:r w:rsidRPr="00545FE3">
              <w:t>️</w:t>
            </w:r>
          </w:p>
        </w:tc>
        <w:tc>
          <w:tcPr>
            <w:tcW w:w="577" w:type="pct"/>
            <w:hideMark/>
          </w:tcPr>
          <w:p w14:paraId="6887DF2C" w14:textId="77777777" w:rsidR="00776564" w:rsidRPr="00776564" w:rsidRDefault="00776564" w:rsidP="00F01F0A">
            <w:pPr>
              <w:pStyle w:val="TableContents"/>
            </w:pPr>
          </w:p>
        </w:tc>
        <w:tc>
          <w:tcPr>
            <w:tcW w:w="407" w:type="pct"/>
            <w:hideMark/>
          </w:tcPr>
          <w:p w14:paraId="3F898169" w14:textId="77777777" w:rsidR="00776564" w:rsidRPr="007A4CB5" w:rsidRDefault="00776564" w:rsidP="00F01F0A">
            <w:pPr>
              <w:pStyle w:val="TableContents"/>
            </w:pPr>
          </w:p>
        </w:tc>
        <w:tc>
          <w:tcPr>
            <w:tcW w:w="2770" w:type="pct"/>
            <w:hideMark/>
          </w:tcPr>
          <w:p w14:paraId="19367E9A" w14:textId="77777777" w:rsidR="00776564" w:rsidRPr="007A4CB5" w:rsidRDefault="00776564" w:rsidP="00F01F0A">
            <w:pPr>
              <w:pStyle w:val="TableContents"/>
            </w:pPr>
            <w:r w:rsidRPr="007A4CB5">
              <w:t>Copy template</w:t>
            </w:r>
          </w:p>
        </w:tc>
      </w:tr>
      <w:tr w:rsidR="00776564" w:rsidRPr="007A4CB5" w14:paraId="7EC1780D" w14:textId="77777777" w:rsidTr="00167441">
        <w:tc>
          <w:tcPr>
            <w:tcW w:w="394" w:type="pct"/>
            <w:vAlign w:val="top"/>
            <w:hideMark/>
          </w:tcPr>
          <w:p w14:paraId="4F1EFDC9" w14:textId="6D9C8359" w:rsidR="00776564" w:rsidRPr="007A4CB5" w:rsidRDefault="00776564" w:rsidP="00F01F0A">
            <w:pPr>
              <w:pStyle w:val="TableContents"/>
            </w:pPr>
            <w:r w:rsidRPr="004036F5">
              <w:rPr>
                <w:rFonts w:ascii="Apple Color Emoji" w:hAnsi="Apple Color Emoji" w:cs="Apple Color Emoji"/>
              </w:rPr>
              <w:t>✔</w:t>
            </w:r>
            <w:r w:rsidRPr="004036F5">
              <w:t>️</w:t>
            </w:r>
          </w:p>
        </w:tc>
        <w:tc>
          <w:tcPr>
            <w:tcW w:w="490" w:type="pct"/>
            <w:vAlign w:val="top"/>
            <w:hideMark/>
          </w:tcPr>
          <w:p w14:paraId="72FAE9F3" w14:textId="013A91B8" w:rsidR="00776564" w:rsidRPr="007A4CB5" w:rsidRDefault="00776564" w:rsidP="00F01F0A">
            <w:pPr>
              <w:pStyle w:val="TableContents"/>
            </w:pPr>
            <w:r w:rsidRPr="004F2921">
              <w:rPr>
                <w:rFonts w:ascii="Apple Color Emoji" w:hAnsi="Apple Color Emoji" w:cs="Apple Color Emoji"/>
              </w:rPr>
              <w:t>✔</w:t>
            </w:r>
            <w:r w:rsidRPr="004F2921">
              <w:t>️</w:t>
            </w:r>
          </w:p>
        </w:tc>
        <w:tc>
          <w:tcPr>
            <w:tcW w:w="362" w:type="pct"/>
            <w:vAlign w:val="top"/>
            <w:hideMark/>
          </w:tcPr>
          <w:p w14:paraId="1EEDF8A1" w14:textId="286BEF66" w:rsidR="00776564" w:rsidRPr="007A4CB5" w:rsidRDefault="00776564" w:rsidP="00F01F0A">
            <w:pPr>
              <w:pStyle w:val="TableContents"/>
            </w:pPr>
            <w:r w:rsidRPr="00545FE3">
              <w:rPr>
                <w:rFonts w:ascii="Apple Color Emoji" w:hAnsi="Apple Color Emoji" w:cs="Apple Color Emoji"/>
              </w:rPr>
              <w:t>✔</w:t>
            </w:r>
            <w:r w:rsidRPr="00545FE3">
              <w:t>️</w:t>
            </w:r>
          </w:p>
        </w:tc>
        <w:tc>
          <w:tcPr>
            <w:tcW w:w="577" w:type="pct"/>
            <w:hideMark/>
          </w:tcPr>
          <w:p w14:paraId="2A67FAF4" w14:textId="77777777" w:rsidR="00776564" w:rsidRPr="00776564" w:rsidRDefault="00776564" w:rsidP="00F01F0A">
            <w:pPr>
              <w:pStyle w:val="TableContents"/>
            </w:pPr>
          </w:p>
        </w:tc>
        <w:tc>
          <w:tcPr>
            <w:tcW w:w="407" w:type="pct"/>
            <w:hideMark/>
          </w:tcPr>
          <w:p w14:paraId="72131A89" w14:textId="77777777" w:rsidR="00776564" w:rsidRPr="007A4CB5" w:rsidRDefault="00776564" w:rsidP="00F01F0A">
            <w:pPr>
              <w:pStyle w:val="TableContents"/>
            </w:pPr>
          </w:p>
        </w:tc>
        <w:tc>
          <w:tcPr>
            <w:tcW w:w="2770" w:type="pct"/>
            <w:hideMark/>
          </w:tcPr>
          <w:p w14:paraId="61EDE6F0" w14:textId="77777777" w:rsidR="00776564" w:rsidRPr="007A4CB5" w:rsidRDefault="00776564" w:rsidP="00F01F0A">
            <w:pPr>
              <w:pStyle w:val="TableContents"/>
            </w:pPr>
            <w:r w:rsidRPr="007A4CB5">
              <w:t>Load an ISO</w:t>
            </w:r>
          </w:p>
        </w:tc>
      </w:tr>
      <w:tr w:rsidR="00776564" w:rsidRPr="007A4CB5" w14:paraId="7D13BE4B" w14:textId="77777777" w:rsidTr="00167441">
        <w:tc>
          <w:tcPr>
            <w:tcW w:w="394" w:type="pct"/>
            <w:vAlign w:val="top"/>
            <w:hideMark/>
          </w:tcPr>
          <w:p w14:paraId="5F277605" w14:textId="2867F0C2" w:rsidR="00776564" w:rsidRPr="007A4CB5" w:rsidRDefault="00776564" w:rsidP="00F01F0A">
            <w:pPr>
              <w:pStyle w:val="TableContents"/>
            </w:pPr>
            <w:r w:rsidRPr="004036F5">
              <w:rPr>
                <w:rFonts w:ascii="Apple Color Emoji" w:hAnsi="Apple Color Emoji" w:cs="Apple Color Emoji"/>
              </w:rPr>
              <w:t>✔</w:t>
            </w:r>
            <w:r w:rsidRPr="004036F5">
              <w:t>️</w:t>
            </w:r>
          </w:p>
        </w:tc>
        <w:tc>
          <w:tcPr>
            <w:tcW w:w="490" w:type="pct"/>
            <w:vAlign w:val="top"/>
            <w:hideMark/>
          </w:tcPr>
          <w:p w14:paraId="07E77BDB" w14:textId="3EF4FFC2" w:rsidR="00776564" w:rsidRPr="007A4CB5" w:rsidRDefault="00776564" w:rsidP="00F01F0A">
            <w:pPr>
              <w:pStyle w:val="TableContents"/>
            </w:pPr>
            <w:r w:rsidRPr="004F2921">
              <w:rPr>
                <w:rFonts w:ascii="Apple Color Emoji" w:hAnsi="Apple Color Emoji" w:cs="Apple Color Emoji"/>
              </w:rPr>
              <w:t>✔</w:t>
            </w:r>
            <w:r w:rsidRPr="004F2921">
              <w:t>️</w:t>
            </w:r>
          </w:p>
        </w:tc>
        <w:tc>
          <w:tcPr>
            <w:tcW w:w="362" w:type="pct"/>
            <w:vAlign w:val="top"/>
            <w:hideMark/>
          </w:tcPr>
          <w:p w14:paraId="56873276" w14:textId="4FCBE0EA" w:rsidR="00776564" w:rsidRPr="007A4CB5" w:rsidRDefault="00776564" w:rsidP="00F01F0A">
            <w:pPr>
              <w:pStyle w:val="TableContents"/>
            </w:pPr>
            <w:r w:rsidRPr="00545FE3">
              <w:rPr>
                <w:rFonts w:ascii="Apple Color Emoji" w:hAnsi="Apple Color Emoji" w:cs="Apple Color Emoji"/>
              </w:rPr>
              <w:t>✔</w:t>
            </w:r>
            <w:r w:rsidRPr="00545FE3">
              <w:t>️</w:t>
            </w:r>
          </w:p>
        </w:tc>
        <w:tc>
          <w:tcPr>
            <w:tcW w:w="577" w:type="pct"/>
            <w:hideMark/>
          </w:tcPr>
          <w:p w14:paraId="1BA7B1A9" w14:textId="77777777" w:rsidR="00776564" w:rsidRPr="007A4CB5" w:rsidRDefault="00776564" w:rsidP="00F01F0A">
            <w:pPr>
              <w:pStyle w:val="TableContents"/>
            </w:pPr>
          </w:p>
        </w:tc>
        <w:tc>
          <w:tcPr>
            <w:tcW w:w="407" w:type="pct"/>
            <w:hideMark/>
          </w:tcPr>
          <w:p w14:paraId="0B575D3D" w14:textId="77777777" w:rsidR="00776564" w:rsidRPr="007A4CB5" w:rsidRDefault="00776564" w:rsidP="00F01F0A">
            <w:pPr>
              <w:pStyle w:val="TableContents"/>
            </w:pPr>
          </w:p>
        </w:tc>
        <w:tc>
          <w:tcPr>
            <w:tcW w:w="2770" w:type="pct"/>
            <w:hideMark/>
          </w:tcPr>
          <w:p w14:paraId="31A0B385" w14:textId="00C542A3" w:rsidR="00776564" w:rsidRPr="007A4CB5" w:rsidRDefault="00776564" w:rsidP="00F01F0A">
            <w:pPr>
              <w:pStyle w:val="TableContents"/>
            </w:pPr>
            <w:r w:rsidRPr="007A4CB5">
              <w:t xml:space="preserve">Save </w:t>
            </w:r>
            <w:r w:rsidR="00692225">
              <w:t xml:space="preserve">an </w:t>
            </w:r>
            <w:r w:rsidRPr="007A4CB5">
              <w:t>environment as a template</w:t>
            </w:r>
          </w:p>
        </w:tc>
      </w:tr>
      <w:tr w:rsidR="00776564" w:rsidRPr="007A4CB5" w14:paraId="0BBDA26B" w14:textId="77777777" w:rsidTr="00167441">
        <w:tc>
          <w:tcPr>
            <w:tcW w:w="394" w:type="pct"/>
            <w:vAlign w:val="top"/>
            <w:hideMark/>
          </w:tcPr>
          <w:p w14:paraId="7978404C" w14:textId="368C0D08" w:rsidR="00776564" w:rsidRPr="007A4CB5" w:rsidRDefault="00776564" w:rsidP="00F01F0A">
            <w:pPr>
              <w:pStyle w:val="TableContents"/>
            </w:pPr>
            <w:r w:rsidRPr="004036F5">
              <w:rPr>
                <w:rFonts w:ascii="Apple Color Emoji" w:hAnsi="Apple Color Emoji" w:cs="Apple Color Emoji"/>
              </w:rPr>
              <w:t>✔</w:t>
            </w:r>
            <w:r w:rsidRPr="004036F5">
              <w:t>️</w:t>
            </w:r>
          </w:p>
        </w:tc>
        <w:tc>
          <w:tcPr>
            <w:tcW w:w="490" w:type="pct"/>
            <w:vAlign w:val="top"/>
            <w:hideMark/>
          </w:tcPr>
          <w:p w14:paraId="1547A9F5" w14:textId="58048CFE" w:rsidR="00776564" w:rsidRPr="007A4CB5" w:rsidRDefault="00776564" w:rsidP="00F01F0A">
            <w:pPr>
              <w:pStyle w:val="TableContents"/>
            </w:pPr>
            <w:r w:rsidRPr="004F2921">
              <w:rPr>
                <w:rFonts w:ascii="Apple Color Emoji" w:hAnsi="Apple Color Emoji" w:cs="Apple Color Emoji"/>
              </w:rPr>
              <w:t>✔</w:t>
            </w:r>
            <w:r w:rsidRPr="004F2921">
              <w:t>️</w:t>
            </w:r>
          </w:p>
        </w:tc>
        <w:tc>
          <w:tcPr>
            <w:tcW w:w="362" w:type="pct"/>
            <w:vAlign w:val="top"/>
            <w:hideMark/>
          </w:tcPr>
          <w:p w14:paraId="794FE9B4" w14:textId="5B804813" w:rsidR="00776564" w:rsidRPr="007A4CB5" w:rsidRDefault="00776564" w:rsidP="00F01F0A">
            <w:pPr>
              <w:pStyle w:val="TableContents"/>
            </w:pPr>
            <w:r w:rsidRPr="00545FE3">
              <w:rPr>
                <w:rFonts w:ascii="Apple Color Emoji" w:hAnsi="Apple Color Emoji" w:cs="Apple Color Emoji"/>
              </w:rPr>
              <w:t>✔</w:t>
            </w:r>
            <w:r w:rsidRPr="00545FE3">
              <w:t>️</w:t>
            </w:r>
          </w:p>
        </w:tc>
        <w:tc>
          <w:tcPr>
            <w:tcW w:w="577" w:type="pct"/>
            <w:hideMark/>
          </w:tcPr>
          <w:p w14:paraId="09C58618" w14:textId="77777777" w:rsidR="00776564" w:rsidRPr="007A4CB5" w:rsidRDefault="00776564" w:rsidP="00F01F0A">
            <w:pPr>
              <w:pStyle w:val="TableContents"/>
            </w:pPr>
          </w:p>
        </w:tc>
        <w:tc>
          <w:tcPr>
            <w:tcW w:w="407" w:type="pct"/>
            <w:hideMark/>
          </w:tcPr>
          <w:p w14:paraId="79B6092D" w14:textId="77777777" w:rsidR="00776564" w:rsidRPr="007A4CB5" w:rsidRDefault="00776564" w:rsidP="00F01F0A">
            <w:pPr>
              <w:pStyle w:val="TableContents"/>
            </w:pPr>
          </w:p>
        </w:tc>
        <w:tc>
          <w:tcPr>
            <w:tcW w:w="2770" w:type="pct"/>
            <w:hideMark/>
          </w:tcPr>
          <w:p w14:paraId="578B07F8" w14:textId="77777777" w:rsidR="00776564" w:rsidRPr="007A4CB5" w:rsidRDefault="00776564" w:rsidP="00F01F0A">
            <w:pPr>
              <w:pStyle w:val="TableContents"/>
            </w:pPr>
            <w:r w:rsidRPr="007A4CB5">
              <w:t>Add, edit, and remove resources</w:t>
            </w:r>
          </w:p>
        </w:tc>
      </w:tr>
      <w:tr w:rsidR="00776564" w:rsidRPr="007A4CB5" w14:paraId="4A0A07C2" w14:textId="77777777" w:rsidTr="00167441">
        <w:tc>
          <w:tcPr>
            <w:tcW w:w="394" w:type="pct"/>
            <w:vAlign w:val="top"/>
            <w:hideMark/>
          </w:tcPr>
          <w:p w14:paraId="050C96E0" w14:textId="35DCBB7B" w:rsidR="00776564" w:rsidRPr="007A4CB5" w:rsidRDefault="00776564" w:rsidP="00F01F0A">
            <w:pPr>
              <w:pStyle w:val="TableContents"/>
            </w:pPr>
            <w:r w:rsidRPr="004036F5">
              <w:rPr>
                <w:rFonts w:ascii="Apple Color Emoji" w:hAnsi="Apple Color Emoji" w:cs="Apple Color Emoji"/>
              </w:rPr>
              <w:t>✔</w:t>
            </w:r>
            <w:r w:rsidRPr="004036F5">
              <w:t>️</w:t>
            </w:r>
          </w:p>
        </w:tc>
        <w:tc>
          <w:tcPr>
            <w:tcW w:w="490" w:type="pct"/>
            <w:vAlign w:val="top"/>
            <w:hideMark/>
          </w:tcPr>
          <w:p w14:paraId="4F04C519" w14:textId="41A1D792" w:rsidR="00776564" w:rsidRPr="007A4CB5" w:rsidRDefault="00776564" w:rsidP="00F01F0A">
            <w:pPr>
              <w:pStyle w:val="TableContents"/>
            </w:pPr>
            <w:r w:rsidRPr="004F2921">
              <w:rPr>
                <w:rFonts w:ascii="Apple Color Emoji" w:hAnsi="Apple Color Emoji" w:cs="Apple Color Emoji"/>
              </w:rPr>
              <w:t>✔</w:t>
            </w:r>
            <w:r w:rsidRPr="004F2921">
              <w:t>️</w:t>
            </w:r>
          </w:p>
        </w:tc>
        <w:tc>
          <w:tcPr>
            <w:tcW w:w="362" w:type="pct"/>
            <w:vAlign w:val="top"/>
            <w:hideMark/>
          </w:tcPr>
          <w:p w14:paraId="050A32FE" w14:textId="6359DD49" w:rsidR="00776564" w:rsidRPr="007A4CB5" w:rsidRDefault="00776564" w:rsidP="00F01F0A">
            <w:pPr>
              <w:pStyle w:val="TableContents"/>
            </w:pPr>
            <w:r w:rsidRPr="00545FE3">
              <w:rPr>
                <w:rFonts w:ascii="Apple Color Emoji" w:hAnsi="Apple Color Emoji" w:cs="Apple Color Emoji"/>
              </w:rPr>
              <w:t>✔</w:t>
            </w:r>
            <w:r w:rsidRPr="00545FE3">
              <w:t>️</w:t>
            </w:r>
          </w:p>
        </w:tc>
        <w:tc>
          <w:tcPr>
            <w:tcW w:w="577" w:type="pct"/>
            <w:hideMark/>
          </w:tcPr>
          <w:p w14:paraId="7352E4C1" w14:textId="77777777" w:rsidR="00776564" w:rsidRPr="007A4CB5" w:rsidRDefault="00776564" w:rsidP="00F01F0A">
            <w:pPr>
              <w:pStyle w:val="TableContents"/>
            </w:pPr>
          </w:p>
        </w:tc>
        <w:tc>
          <w:tcPr>
            <w:tcW w:w="407" w:type="pct"/>
            <w:hideMark/>
          </w:tcPr>
          <w:p w14:paraId="4E1EBFF1" w14:textId="77777777" w:rsidR="00776564" w:rsidRPr="007A4CB5" w:rsidRDefault="00776564" w:rsidP="00F01F0A">
            <w:pPr>
              <w:pStyle w:val="TableContents"/>
            </w:pPr>
          </w:p>
        </w:tc>
        <w:tc>
          <w:tcPr>
            <w:tcW w:w="2770" w:type="pct"/>
            <w:hideMark/>
          </w:tcPr>
          <w:p w14:paraId="0CB655E6" w14:textId="77777777" w:rsidR="00776564" w:rsidRPr="007A4CB5" w:rsidRDefault="00776564" w:rsidP="00F01F0A">
            <w:pPr>
              <w:pStyle w:val="TableContents"/>
            </w:pPr>
            <w:r w:rsidRPr="007A4CB5">
              <w:t>Share resources with other projects</w:t>
            </w:r>
            <w:r w:rsidRPr="007A4CB5">
              <w:br/>
              <w:t>(as Editor or Manager in both projects)</w:t>
            </w:r>
          </w:p>
        </w:tc>
      </w:tr>
      <w:tr w:rsidR="00776564" w:rsidRPr="007A4CB5" w14:paraId="1F4871A6" w14:textId="77777777" w:rsidTr="00167441">
        <w:tc>
          <w:tcPr>
            <w:tcW w:w="394" w:type="pct"/>
            <w:vAlign w:val="top"/>
            <w:hideMark/>
          </w:tcPr>
          <w:p w14:paraId="7DD887F2" w14:textId="701133C6" w:rsidR="00776564" w:rsidRPr="007A4CB5" w:rsidRDefault="00776564" w:rsidP="00F01F0A">
            <w:pPr>
              <w:pStyle w:val="TableContents"/>
            </w:pPr>
            <w:r w:rsidRPr="004036F5">
              <w:rPr>
                <w:rFonts w:ascii="Apple Color Emoji" w:hAnsi="Apple Color Emoji" w:cs="Apple Color Emoji"/>
              </w:rPr>
              <w:t>✔</w:t>
            </w:r>
            <w:r w:rsidRPr="004036F5">
              <w:t>️</w:t>
            </w:r>
          </w:p>
        </w:tc>
        <w:tc>
          <w:tcPr>
            <w:tcW w:w="490" w:type="pct"/>
            <w:vAlign w:val="top"/>
            <w:hideMark/>
          </w:tcPr>
          <w:p w14:paraId="76E45362" w14:textId="78D7DA12" w:rsidR="00776564" w:rsidRPr="007A4CB5" w:rsidRDefault="00776564" w:rsidP="00F01F0A">
            <w:pPr>
              <w:pStyle w:val="TableContents"/>
            </w:pPr>
            <w:r w:rsidRPr="004F2921">
              <w:rPr>
                <w:rFonts w:ascii="Apple Color Emoji" w:hAnsi="Apple Color Emoji" w:cs="Apple Color Emoji"/>
              </w:rPr>
              <w:t>✔</w:t>
            </w:r>
            <w:r w:rsidRPr="004F2921">
              <w:t>️</w:t>
            </w:r>
          </w:p>
        </w:tc>
        <w:tc>
          <w:tcPr>
            <w:tcW w:w="362" w:type="pct"/>
            <w:vAlign w:val="top"/>
            <w:hideMark/>
          </w:tcPr>
          <w:p w14:paraId="305FDC33" w14:textId="098B384D" w:rsidR="00776564" w:rsidRPr="007A4CB5" w:rsidRDefault="00776564" w:rsidP="00F01F0A">
            <w:pPr>
              <w:pStyle w:val="TableContents"/>
            </w:pPr>
            <w:r w:rsidRPr="00545FE3">
              <w:rPr>
                <w:rFonts w:ascii="Apple Color Emoji" w:hAnsi="Apple Color Emoji" w:cs="Apple Color Emoji"/>
              </w:rPr>
              <w:t>✔</w:t>
            </w:r>
            <w:r w:rsidRPr="00545FE3">
              <w:t>️</w:t>
            </w:r>
          </w:p>
        </w:tc>
        <w:tc>
          <w:tcPr>
            <w:tcW w:w="577" w:type="pct"/>
            <w:hideMark/>
          </w:tcPr>
          <w:p w14:paraId="688F6545" w14:textId="77777777" w:rsidR="00776564" w:rsidRPr="007A4CB5" w:rsidRDefault="00776564" w:rsidP="00F01F0A">
            <w:pPr>
              <w:pStyle w:val="TableContents"/>
            </w:pPr>
          </w:p>
        </w:tc>
        <w:tc>
          <w:tcPr>
            <w:tcW w:w="407" w:type="pct"/>
            <w:hideMark/>
          </w:tcPr>
          <w:p w14:paraId="602CF29D" w14:textId="77777777" w:rsidR="00776564" w:rsidRPr="007A4CB5" w:rsidRDefault="00776564" w:rsidP="00F01F0A">
            <w:pPr>
              <w:pStyle w:val="TableContents"/>
            </w:pPr>
          </w:p>
        </w:tc>
        <w:tc>
          <w:tcPr>
            <w:tcW w:w="2770" w:type="pct"/>
            <w:hideMark/>
          </w:tcPr>
          <w:p w14:paraId="3764561D" w14:textId="77777777" w:rsidR="00776564" w:rsidRPr="007A4CB5" w:rsidRDefault="00776564" w:rsidP="00F01F0A">
            <w:pPr>
              <w:pStyle w:val="TableContents"/>
            </w:pPr>
            <w:r w:rsidRPr="007A4CB5">
              <w:t>Permanently delete VMs</w:t>
            </w:r>
          </w:p>
        </w:tc>
      </w:tr>
      <w:tr w:rsidR="00C22324" w:rsidRPr="007A4CB5" w14:paraId="54E5D12D" w14:textId="77777777" w:rsidTr="00167441">
        <w:tc>
          <w:tcPr>
            <w:tcW w:w="394" w:type="pct"/>
            <w:vAlign w:val="top"/>
            <w:hideMark/>
          </w:tcPr>
          <w:p w14:paraId="393CC259" w14:textId="5EFC27D1" w:rsidR="00C22324" w:rsidRPr="007A4CB5" w:rsidRDefault="00C22324" w:rsidP="00F01F0A">
            <w:pPr>
              <w:pStyle w:val="TableContents"/>
            </w:pPr>
            <w:r w:rsidRPr="004036F5">
              <w:rPr>
                <w:rFonts w:ascii="Apple Color Emoji" w:hAnsi="Apple Color Emoji" w:cs="Apple Color Emoji"/>
              </w:rPr>
              <w:t>✔</w:t>
            </w:r>
            <w:r w:rsidRPr="004036F5">
              <w:t>️</w:t>
            </w:r>
          </w:p>
        </w:tc>
        <w:tc>
          <w:tcPr>
            <w:tcW w:w="490" w:type="pct"/>
            <w:vAlign w:val="top"/>
            <w:hideMark/>
          </w:tcPr>
          <w:p w14:paraId="6AF8B063" w14:textId="0BD5E32C" w:rsidR="00C22324" w:rsidRPr="007A4CB5" w:rsidRDefault="00C22324" w:rsidP="00F01F0A">
            <w:pPr>
              <w:pStyle w:val="TableContents"/>
            </w:pPr>
            <w:r w:rsidRPr="004F2921">
              <w:rPr>
                <w:rFonts w:ascii="Apple Color Emoji" w:hAnsi="Apple Color Emoji" w:cs="Apple Color Emoji"/>
              </w:rPr>
              <w:t>✔</w:t>
            </w:r>
            <w:r w:rsidRPr="004F2921">
              <w:t>️</w:t>
            </w:r>
          </w:p>
        </w:tc>
        <w:tc>
          <w:tcPr>
            <w:tcW w:w="362" w:type="pct"/>
            <w:hideMark/>
          </w:tcPr>
          <w:p w14:paraId="6193C0EC" w14:textId="77777777" w:rsidR="00C22324" w:rsidRPr="007A4CB5" w:rsidRDefault="00C22324" w:rsidP="00F01F0A">
            <w:pPr>
              <w:pStyle w:val="TableContents"/>
            </w:pPr>
          </w:p>
        </w:tc>
        <w:tc>
          <w:tcPr>
            <w:tcW w:w="577" w:type="pct"/>
            <w:hideMark/>
          </w:tcPr>
          <w:p w14:paraId="7C5CFA6B" w14:textId="77777777" w:rsidR="00C22324" w:rsidRPr="007A4CB5" w:rsidRDefault="00C22324" w:rsidP="00F01F0A">
            <w:pPr>
              <w:pStyle w:val="TableContents"/>
            </w:pPr>
          </w:p>
        </w:tc>
        <w:tc>
          <w:tcPr>
            <w:tcW w:w="407" w:type="pct"/>
            <w:hideMark/>
          </w:tcPr>
          <w:p w14:paraId="15FFCF2A" w14:textId="77777777" w:rsidR="00C22324" w:rsidRPr="007A4CB5" w:rsidRDefault="00C22324" w:rsidP="00F01F0A">
            <w:pPr>
              <w:pStyle w:val="TableContents"/>
            </w:pPr>
          </w:p>
        </w:tc>
        <w:tc>
          <w:tcPr>
            <w:tcW w:w="2770" w:type="pct"/>
            <w:hideMark/>
          </w:tcPr>
          <w:p w14:paraId="11BB2E24" w14:textId="77777777" w:rsidR="00C22324" w:rsidRPr="007A4CB5" w:rsidRDefault="00C22324" w:rsidP="00F01F0A">
            <w:pPr>
              <w:pStyle w:val="TableContents"/>
            </w:pPr>
            <w:r w:rsidRPr="007A4CB5">
              <w:t>Add and remove project users</w:t>
            </w:r>
          </w:p>
        </w:tc>
      </w:tr>
      <w:tr w:rsidR="007A4CB5" w:rsidRPr="007A4CB5" w14:paraId="03AC955E" w14:textId="77777777" w:rsidTr="007A4CB5">
        <w:tc>
          <w:tcPr>
            <w:tcW w:w="394" w:type="pct"/>
            <w:vAlign w:val="top"/>
            <w:hideMark/>
          </w:tcPr>
          <w:p w14:paraId="0F968ABC" w14:textId="0A90648E" w:rsidR="007A4CB5" w:rsidRPr="007A4CB5" w:rsidRDefault="007A4CB5" w:rsidP="00F01F0A">
            <w:pPr>
              <w:pStyle w:val="TableContents"/>
            </w:pPr>
            <w:r w:rsidRPr="004036F5">
              <w:rPr>
                <w:rFonts w:ascii="Apple Color Emoji" w:hAnsi="Apple Color Emoji" w:cs="Apple Color Emoji"/>
              </w:rPr>
              <w:lastRenderedPageBreak/>
              <w:t>✔</w:t>
            </w:r>
            <w:r w:rsidRPr="004036F5">
              <w:t>️</w:t>
            </w:r>
          </w:p>
        </w:tc>
        <w:tc>
          <w:tcPr>
            <w:tcW w:w="490" w:type="pct"/>
            <w:hideMark/>
          </w:tcPr>
          <w:p w14:paraId="1D550A8B" w14:textId="77777777" w:rsidR="007A4CB5" w:rsidRPr="007A4CB5" w:rsidRDefault="007A4CB5" w:rsidP="00F01F0A">
            <w:pPr>
              <w:pStyle w:val="TableContents"/>
            </w:pPr>
          </w:p>
        </w:tc>
        <w:tc>
          <w:tcPr>
            <w:tcW w:w="362" w:type="pct"/>
            <w:hideMark/>
          </w:tcPr>
          <w:p w14:paraId="62822B78" w14:textId="77777777" w:rsidR="007A4CB5" w:rsidRPr="007A4CB5" w:rsidRDefault="007A4CB5" w:rsidP="00F01F0A">
            <w:pPr>
              <w:pStyle w:val="TableContents"/>
            </w:pPr>
          </w:p>
        </w:tc>
        <w:tc>
          <w:tcPr>
            <w:tcW w:w="577" w:type="pct"/>
            <w:hideMark/>
          </w:tcPr>
          <w:p w14:paraId="36CA848B" w14:textId="77777777" w:rsidR="007A4CB5" w:rsidRPr="007A4CB5" w:rsidRDefault="007A4CB5" w:rsidP="00F01F0A">
            <w:pPr>
              <w:pStyle w:val="TableContents"/>
            </w:pPr>
          </w:p>
        </w:tc>
        <w:tc>
          <w:tcPr>
            <w:tcW w:w="407" w:type="pct"/>
            <w:hideMark/>
          </w:tcPr>
          <w:p w14:paraId="124B9C32" w14:textId="77777777" w:rsidR="007A4CB5" w:rsidRPr="007A4CB5" w:rsidRDefault="007A4CB5" w:rsidP="00F01F0A">
            <w:pPr>
              <w:pStyle w:val="TableContents"/>
            </w:pPr>
          </w:p>
        </w:tc>
        <w:tc>
          <w:tcPr>
            <w:tcW w:w="2770" w:type="pct"/>
            <w:hideMark/>
          </w:tcPr>
          <w:p w14:paraId="79B3D984" w14:textId="77777777" w:rsidR="007A4CB5" w:rsidRPr="007A4CB5" w:rsidRDefault="007A4CB5" w:rsidP="00F01F0A">
            <w:pPr>
              <w:pStyle w:val="TableContents"/>
            </w:pPr>
            <w:r w:rsidRPr="007A4CB5">
              <w:t>Delete the project</w:t>
            </w:r>
          </w:p>
        </w:tc>
      </w:tr>
      <w:tr w:rsidR="002B36DC" w:rsidRPr="007A4CB5" w14:paraId="644EE9D6" w14:textId="77777777" w:rsidTr="00DD477E">
        <w:tc>
          <w:tcPr>
            <w:tcW w:w="2230" w:type="pct"/>
            <w:gridSpan w:val="5"/>
            <w:vMerge w:val="restart"/>
            <w:hideMark/>
          </w:tcPr>
          <w:p w14:paraId="1DD87C23" w14:textId="4D510413" w:rsidR="002B36DC" w:rsidRPr="007A4CB5" w:rsidRDefault="002B36DC" w:rsidP="00F01F0A">
            <w:pPr>
              <w:pStyle w:val="TableContents"/>
            </w:pPr>
            <w:r>
              <w:t>Administrator</w:t>
            </w:r>
          </w:p>
        </w:tc>
        <w:tc>
          <w:tcPr>
            <w:tcW w:w="2770" w:type="pct"/>
            <w:hideMark/>
          </w:tcPr>
          <w:p w14:paraId="151F13FF" w14:textId="77777777" w:rsidR="002B36DC" w:rsidRPr="007A4CB5" w:rsidRDefault="002B36DC" w:rsidP="00F01F0A">
            <w:pPr>
              <w:pStyle w:val="TableContents"/>
            </w:pPr>
            <w:r w:rsidRPr="007A4CB5">
              <w:t>Change project permissions</w:t>
            </w:r>
          </w:p>
        </w:tc>
      </w:tr>
      <w:tr w:rsidR="002B36DC" w:rsidRPr="007A4CB5" w14:paraId="5CA4307B" w14:textId="77777777" w:rsidTr="002B36DC">
        <w:tc>
          <w:tcPr>
            <w:tcW w:w="2230" w:type="pct"/>
            <w:gridSpan w:val="5"/>
            <w:vMerge/>
            <w:vAlign w:val="top"/>
            <w:hideMark/>
          </w:tcPr>
          <w:p w14:paraId="6E6D17FA" w14:textId="77777777" w:rsidR="002B36DC" w:rsidRPr="007A4CB5" w:rsidRDefault="002B36DC" w:rsidP="00F01F0A">
            <w:pPr>
              <w:pStyle w:val="TableContents"/>
            </w:pPr>
          </w:p>
        </w:tc>
        <w:tc>
          <w:tcPr>
            <w:tcW w:w="2770" w:type="pct"/>
            <w:hideMark/>
          </w:tcPr>
          <w:p w14:paraId="6A3DB70C" w14:textId="77777777" w:rsidR="002B36DC" w:rsidRPr="007A4CB5" w:rsidRDefault="002B36DC" w:rsidP="00F01F0A">
            <w:pPr>
              <w:pStyle w:val="TableContents"/>
            </w:pPr>
            <w:r w:rsidRPr="007A4CB5">
              <w:t>Permanently delete environments, templates, and assets that are in the project and owned by other users</w:t>
            </w:r>
          </w:p>
        </w:tc>
      </w:tr>
    </w:tbl>
    <w:p w14:paraId="21E4D8D2" w14:textId="7C72DCDE" w:rsidR="007A4CB5" w:rsidRDefault="007A4CB5" w:rsidP="00F01F0A">
      <w:pPr>
        <w:pStyle w:val="Caption"/>
      </w:pPr>
      <w:proofErr w:type="gramStart"/>
      <w:r w:rsidRPr="007A4CB5">
        <w:rPr>
          <w:b/>
          <w:bCs/>
        </w:rPr>
        <w:t>‡</w:t>
      </w:r>
      <w:r w:rsidRPr="007A4CB5">
        <w:t>  The</w:t>
      </w:r>
      <w:proofErr w:type="gramEnd"/>
      <w:r w:rsidRPr="007A4CB5">
        <w:t xml:space="preserve"> restricted user must be an editor or manager in at least one project to perform these actions as a participant. For example, if the user is a participant in project A and an editor in project B, the user can create an environment from a template in project A. The new environment is automatically added to project B (where the user has permission to add resources). Restricted users cannot own environments, templates, or assets outside of a project.</w:t>
      </w:r>
    </w:p>
    <w:p w14:paraId="5D902A68" w14:textId="2B877A9F" w:rsidR="004D320B" w:rsidRDefault="004D320B" w:rsidP="00F01F0A">
      <w:pPr>
        <w:pStyle w:val="Heading7"/>
      </w:pPr>
      <w:bookmarkStart w:id="26" w:name="_Toc37014235"/>
      <w:r>
        <w:t>Project Example</w:t>
      </w:r>
      <w:bookmarkEnd w:id="26"/>
    </w:p>
    <w:p w14:paraId="33AB0A2E" w14:textId="77777777" w:rsidR="004D7C35" w:rsidRDefault="004D7C35" w:rsidP="00F01F0A">
      <w:r w:rsidRPr="004D7C35">
        <w:rPr>
          <w:b/>
          <w:bCs/>
        </w:rPr>
        <w:t>Scenario:</w:t>
      </w:r>
      <w:r w:rsidRPr="004D7C35">
        <w:t xml:space="preserve"> Let’s say you want to control and manage a set of company-wide golden templates in your customer account. You want a small set of users to maintain the templates (template creators), and you want all other users in the account to have permission to create environments from those templates (template users). </w:t>
      </w:r>
    </w:p>
    <w:p w14:paraId="50FEE47D" w14:textId="77777777" w:rsidR="00786DC1" w:rsidRDefault="004D7C35" w:rsidP="00F01F0A">
      <w:pPr>
        <w:pStyle w:val="Images"/>
      </w:pPr>
      <w:r w:rsidRPr="004D7C35">
        <w:drawing>
          <wp:inline distT="0" distB="0" distL="0" distR="0" wp14:anchorId="672F91BA" wp14:editId="05A540DE">
            <wp:extent cx="5153660" cy="4559935"/>
            <wp:effectExtent l="0" t="0" r="8890" b="0"/>
            <wp:docPr id="21" name="Picture 21" descr="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jec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3660" cy="4559935"/>
                    </a:xfrm>
                    <a:prstGeom prst="rect">
                      <a:avLst/>
                    </a:prstGeom>
                    <a:noFill/>
                    <a:ln>
                      <a:noFill/>
                    </a:ln>
                  </pic:spPr>
                </pic:pic>
              </a:graphicData>
            </a:graphic>
          </wp:inline>
        </w:drawing>
      </w:r>
    </w:p>
    <w:p w14:paraId="28E27734" w14:textId="019F533F" w:rsidR="004D7C35" w:rsidRPr="00786DC1" w:rsidRDefault="00786DC1" w:rsidP="00F01F0A">
      <w:pPr>
        <w:pStyle w:val="Caption"/>
      </w:pPr>
      <w:r>
        <w:t xml:space="preserve">Figure </w:t>
      </w:r>
      <w:fldSimple w:instr=" SEQ Figure \* ARABIC ">
        <w:r>
          <w:rPr>
            <w:noProof/>
          </w:rPr>
          <w:t>5</w:t>
        </w:r>
      </w:fldSimple>
      <w:r>
        <w:t xml:space="preserve"> - Example of Project </w:t>
      </w:r>
      <w:r>
        <w:rPr>
          <w:noProof/>
        </w:rPr>
        <w:t>Implementation</w:t>
      </w:r>
    </w:p>
    <w:p w14:paraId="1303C91B" w14:textId="77777777" w:rsidR="004D7C35" w:rsidRPr="004D7C35" w:rsidRDefault="004D7C35" w:rsidP="00F01F0A">
      <w:r w:rsidRPr="004D7C35">
        <w:rPr>
          <w:b/>
          <w:bCs/>
        </w:rPr>
        <w:t>Solution:</w:t>
      </w:r>
      <w:r w:rsidRPr="004D7C35">
        <w:t> Create 2 projects:</w:t>
      </w:r>
    </w:p>
    <w:p w14:paraId="1346C1AA" w14:textId="77777777" w:rsidR="004D7C35" w:rsidRPr="004D7C35" w:rsidRDefault="004D7C35" w:rsidP="00F01F0A">
      <w:pPr>
        <w:pStyle w:val="ListParagraph"/>
        <w:numPr>
          <w:ilvl w:val="0"/>
          <w:numId w:val="4"/>
        </w:numPr>
      </w:pPr>
      <w:r w:rsidRPr="00F01F0A">
        <w:rPr>
          <w:b/>
          <w:bCs/>
        </w:rPr>
        <w:t>Golden Templates</w:t>
      </w:r>
      <w:r w:rsidRPr="004D7C35">
        <w:t> – Use this project to share golden templates with all users.</w:t>
      </w:r>
    </w:p>
    <w:p w14:paraId="1C805AB8" w14:textId="7B6622DF" w:rsidR="004D7C35" w:rsidRPr="004D7C35" w:rsidRDefault="004D7C35" w:rsidP="00F01F0A">
      <w:pPr>
        <w:pStyle w:val="ListParagraph"/>
        <w:numPr>
          <w:ilvl w:val="1"/>
          <w:numId w:val="4"/>
        </w:numPr>
      </w:pPr>
      <w:r w:rsidRPr="004D7C35">
        <w:t>Add all finali</w:t>
      </w:r>
      <w:r w:rsidR="00786DC1">
        <w:t>s</w:t>
      </w:r>
      <w:r w:rsidRPr="004D7C35">
        <w:t>ed, approved templates to this project.</w:t>
      </w:r>
    </w:p>
    <w:p w14:paraId="03251505" w14:textId="77777777" w:rsidR="004D7C35" w:rsidRPr="004D7C35" w:rsidRDefault="004D7C35" w:rsidP="00F01F0A">
      <w:pPr>
        <w:pStyle w:val="ListParagraph"/>
        <w:numPr>
          <w:ilvl w:val="1"/>
          <w:numId w:val="4"/>
        </w:numPr>
      </w:pPr>
      <w:r w:rsidRPr="004D7C35">
        <w:t>Add template creators to the project in the </w:t>
      </w:r>
      <w:r w:rsidRPr="00F01F0A">
        <w:rPr>
          <w:b/>
          <w:bCs/>
        </w:rPr>
        <w:t>Manager</w:t>
      </w:r>
      <w:r w:rsidRPr="004D7C35">
        <w:t> role. </w:t>
      </w:r>
      <w:r w:rsidRPr="00F01F0A">
        <w:rPr>
          <w:b/>
          <w:bCs/>
        </w:rPr>
        <w:t>Managers</w:t>
      </w:r>
      <w:r w:rsidRPr="004D7C35">
        <w:t> can:</w:t>
      </w:r>
    </w:p>
    <w:p w14:paraId="40A421EE" w14:textId="77777777" w:rsidR="004D7C35" w:rsidRPr="004D7C35" w:rsidRDefault="004D7C35" w:rsidP="00F01F0A">
      <w:pPr>
        <w:pStyle w:val="ListParagraph"/>
        <w:numPr>
          <w:ilvl w:val="2"/>
          <w:numId w:val="4"/>
        </w:numPr>
      </w:pPr>
      <w:r w:rsidRPr="004D7C35">
        <w:t>Add templates to the project or remove templates from the project.</w:t>
      </w:r>
    </w:p>
    <w:p w14:paraId="73B67B61" w14:textId="77777777" w:rsidR="004D7C35" w:rsidRPr="004D7C35" w:rsidRDefault="004D7C35" w:rsidP="00F01F0A">
      <w:pPr>
        <w:pStyle w:val="ListParagraph"/>
        <w:numPr>
          <w:ilvl w:val="2"/>
          <w:numId w:val="4"/>
        </w:numPr>
      </w:pPr>
      <w:r w:rsidRPr="004D7C35">
        <w:lastRenderedPageBreak/>
        <w:t>Add users to the project or remove users from the project.</w:t>
      </w:r>
    </w:p>
    <w:p w14:paraId="3AA839DD" w14:textId="77777777" w:rsidR="004D7C35" w:rsidRPr="004D7C35" w:rsidRDefault="004D7C35" w:rsidP="00F01F0A">
      <w:pPr>
        <w:pStyle w:val="ListParagraph"/>
        <w:numPr>
          <w:ilvl w:val="1"/>
          <w:numId w:val="4"/>
        </w:numPr>
      </w:pPr>
      <w:r w:rsidRPr="004D7C35">
        <w:t>Add all other Skytap users to the project in the </w:t>
      </w:r>
      <w:r w:rsidRPr="00F01F0A">
        <w:rPr>
          <w:b/>
          <w:bCs/>
        </w:rPr>
        <w:t>Participant</w:t>
      </w:r>
      <w:r w:rsidRPr="004D7C35">
        <w:t> role. </w:t>
      </w:r>
      <w:r w:rsidRPr="00F01F0A">
        <w:rPr>
          <w:b/>
          <w:bCs/>
        </w:rPr>
        <w:t>Participants</w:t>
      </w:r>
      <w:r w:rsidRPr="004D7C35">
        <w:t> can create environments from templates in the project.</w:t>
      </w:r>
    </w:p>
    <w:p w14:paraId="62C0B66A" w14:textId="77777777" w:rsidR="004D7C35" w:rsidRPr="004D7C35" w:rsidRDefault="004D7C35" w:rsidP="00F01F0A">
      <w:r w:rsidRPr="004D7C35">
        <w:t>Enable an </w:t>
      </w:r>
      <w:r w:rsidRPr="004D7C35">
        <w:rPr>
          <w:b/>
          <w:bCs/>
        </w:rPr>
        <w:t>automatic role</w:t>
      </w:r>
      <w:r w:rsidRPr="004D7C35">
        <w:t> on the project. With this setting, every new Skytap user is automatically added to this project as a </w:t>
      </w:r>
      <w:r w:rsidRPr="004D7C35">
        <w:rPr>
          <w:b/>
          <w:bCs/>
        </w:rPr>
        <w:t>Participant</w:t>
      </w:r>
      <w:r w:rsidRPr="004D7C35">
        <w:t>.</w:t>
      </w:r>
    </w:p>
    <w:p w14:paraId="1622E643" w14:textId="77777777" w:rsidR="004D7C35" w:rsidRPr="004D7C35" w:rsidRDefault="004D7C35" w:rsidP="00F01F0A">
      <w:pPr>
        <w:pStyle w:val="ListParagraph"/>
        <w:numPr>
          <w:ilvl w:val="0"/>
          <w:numId w:val="4"/>
        </w:numPr>
      </w:pPr>
      <w:r w:rsidRPr="00F01F0A">
        <w:rPr>
          <w:b/>
          <w:bCs/>
        </w:rPr>
        <w:t>Staging</w:t>
      </w:r>
      <w:r w:rsidRPr="004D7C35">
        <w:t> – Use this project to share in-progress environments and templates between template creators.</w:t>
      </w:r>
    </w:p>
    <w:p w14:paraId="53E86571" w14:textId="77777777" w:rsidR="004D7C35" w:rsidRPr="004D7C35" w:rsidRDefault="004D7C35" w:rsidP="00F01F0A">
      <w:pPr>
        <w:pStyle w:val="ListParagraph"/>
        <w:numPr>
          <w:ilvl w:val="1"/>
          <w:numId w:val="4"/>
        </w:numPr>
      </w:pPr>
      <w:r w:rsidRPr="004D7C35">
        <w:t>Add new, in-progress environments and templates to this project.</w:t>
      </w:r>
    </w:p>
    <w:p w14:paraId="1588765F" w14:textId="77777777" w:rsidR="004D7C35" w:rsidRPr="004D7C35" w:rsidRDefault="004D7C35" w:rsidP="00F01F0A">
      <w:pPr>
        <w:pStyle w:val="ListParagraph"/>
        <w:numPr>
          <w:ilvl w:val="1"/>
          <w:numId w:val="4"/>
        </w:numPr>
      </w:pPr>
      <w:r w:rsidRPr="004D7C35">
        <w:t>Add template creators to the project in the </w:t>
      </w:r>
      <w:r w:rsidRPr="00F01F0A">
        <w:rPr>
          <w:b/>
          <w:bCs/>
        </w:rPr>
        <w:t>Manager</w:t>
      </w:r>
      <w:r w:rsidRPr="004D7C35">
        <w:t> role.</w:t>
      </w:r>
    </w:p>
    <w:p w14:paraId="2F31D794" w14:textId="77777777" w:rsidR="004D7C35" w:rsidRPr="004D7C35" w:rsidRDefault="004D7C35" w:rsidP="00F01F0A">
      <w:pPr>
        <w:pStyle w:val="ListParagraph"/>
        <w:numPr>
          <w:ilvl w:val="1"/>
          <w:numId w:val="4"/>
        </w:numPr>
      </w:pPr>
      <w:r w:rsidRPr="004D7C35">
        <w:t>Do not add other Skytap users to this project. Because they don’t have project access, they cannot view or use environments and templates in this project.</w:t>
      </w:r>
    </w:p>
    <w:p w14:paraId="60BCCD06" w14:textId="610C4E24" w:rsidR="007A4CB5" w:rsidRDefault="00142B13" w:rsidP="00F01F0A">
      <w:pPr>
        <w:pStyle w:val="Heading6"/>
      </w:pPr>
      <w:bookmarkStart w:id="27" w:name="_Toc37014236"/>
      <w:r>
        <w:t>Departments</w:t>
      </w:r>
      <w:bookmarkEnd w:id="27"/>
    </w:p>
    <w:p w14:paraId="28227304" w14:textId="52F81135" w:rsidR="00783C94" w:rsidRPr="00783C94" w:rsidRDefault="00783C94" w:rsidP="00F01F0A">
      <w:r w:rsidRPr="00783C94">
        <w:t>Departments allow you to model company departments, business units, or project teams within</w:t>
      </w:r>
      <w:r w:rsidR="002E4F26">
        <w:t xml:space="preserve"> the</w:t>
      </w:r>
      <w:r w:rsidRPr="00783C94">
        <w:t xml:space="preserve"> Skytap. With department monitoring and limits, you can:</w:t>
      </w:r>
    </w:p>
    <w:p w14:paraId="4CA32A68" w14:textId="77777777" w:rsidR="00783C94" w:rsidRPr="00783C94" w:rsidRDefault="00783C94" w:rsidP="00F01F0A">
      <w:pPr>
        <w:pStyle w:val="ListParagraph"/>
        <w:numPr>
          <w:ilvl w:val="0"/>
          <w:numId w:val="6"/>
        </w:numPr>
      </w:pPr>
      <w:r w:rsidRPr="00783C94">
        <w:t>Create usage limits to cap the amount of storage, RAM hours, or concurrent RAM that department users can consume; this can guarantee that Skytap resources remain available to critical departments.</w:t>
      </w:r>
    </w:p>
    <w:p w14:paraId="2A9EBC56" w14:textId="77777777" w:rsidR="00783C94" w:rsidRPr="00783C94" w:rsidRDefault="00783C94" w:rsidP="00F01F0A">
      <w:pPr>
        <w:pStyle w:val="ListParagraph"/>
        <w:numPr>
          <w:ilvl w:val="0"/>
          <w:numId w:val="6"/>
        </w:numPr>
      </w:pPr>
      <w:r w:rsidRPr="00783C94">
        <w:t>Create usage reports to track and charge-back usage by each department.</w:t>
      </w:r>
    </w:p>
    <w:p w14:paraId="5FAE2651" w14:textId="4424461B" w:rsidR="00C00BC7" w:rsidRPr="00C00BC7" w:rsidRDefault="00783C94" w:rsidP="00F01F0A">
      <w:r w:rsidRPr="00783C94">
        <w:t>Each user can belong to one department</w:t>
      </w:r>
      <w:r w:rsidR="002E4F26">
        <w:t>, and the platform supports up</w:t>
      </w:r>
      <w:r w:rsidRPr="00783C94">
        <w:t xml:space="preserve"> to 100 departments.</w:t>
      </w:r>
    </w:p>
    <w:p w14:paraId="65C7BD2C" w14:textId="77777777" w:rsidR="00786032" w:rsidRDefault="00786032" w:rsidP="00F01F0A">
      <w:pPr>
        <w:pStyle w:val="Heading6"/>
      </w:pPr>
      <w:bookmarkStart w:id="28" w:name="_3d20bv3e8nyi" w:colFirst="0" w:colLast="0"/>
      <w:bookmarkStart w:id="29" w:name="_Toc37014237"/>
      <w:bookmarkEnd w:id="28"/>
      <w:r>
        <w:t>Single Sign-On</w:t>
      </w:r>
      <w:bookmarkEnd w:id="29"/>
    </w:p>
    <w:p w14:paraId="3AB13E7D" w14:textId="03F9ABDD" w:rsidR="00786032" w:rsidRDefault="00786032" w:rsidP="00F01F0A">
      <w:r w:rsidRPr="00F759B4">
        <w:t>Skytap can be configured for SAML based Single Sign-On, thus making it compatible with Azure Directory Services, Corporate Active Directory and authentication services such as Ping Identity or Okta. By integrating with Single Sign-On organisations can enforce additional authentication controls such as endpoint integrity and verification, location-based authentication and conditional/just in time access.</w:t>
      </w:r>
    </w:p>
    <w:p w14:paraId="1C42F688" w14:textId="7D3D2FAD" w:rsidR="00CA1E4C" w:rsidRDefault="00CA1E4C" w:rsidP="00F01F0A">
      <w:pPr>
        <w:pStyle w:val="Heading5"/>
      </w:pPr>
      <w:bookmarkStart w:id="30" w:name="_Toc37014238"/>
      <w:r>
        <w:t>Labels</w:t>
      </w:r>
      <w:bookmarkEnd w:id="30"/>
    </w:p>
    <w:p w14:paraId="5E85D0B5" w14:textId="0401335A" w:rsidR="00085F55" w:rsidRDefault="006A745E" w:rsidP="00F01F0A">
      <w:r w:rsidRPr="006A745E">
        <w:t>Usage labels help administrators annotate environments, templates, and assets for more detailed usage reporting. After a label is added to a resource, the label appears in usage reports whenever that resource is used. The label data can be used for accounting chargebacks, cost allocation, and usage trending analysis.</w:t>
      </w:r>
    </w:p>
    <w:p w14:paraId="3D1BC93B" w14:textId="79441F86" w:rsidR="00DA47B7" w:rsidRDefault="00DA47B7" w:rsidP="00F01F0A">
      <w:r>
        <w:t>Single Value label categories can be attached</w:t>
      </w:r>
      <w:r w:rsidR="00713429">
        <w:t xml:space="preserve"> only once</w:t>
      </w:r>
      <w:r>
        <w:t xml:space="preserve"> per environment, template, asset, or schedule.</w:t>
      </w:r>
      <w:r w:rsidR="00036C55">
        <w:t xml:space="preserve"> </w:t>
      </w:r>
      <w:r w:rsidR="008C3610">
        <w:t xml:space="preserve">For example, a Single Value label of </w:t>
      </w:r>
      <w:r w:rsidR="000C2E27" w:rsidRPr="000C2E27">
        <w:rPr>
          <w:i/>
          <w:iCs/>
        </w:rPr>
        <w:t>Cost Centre</w:t>
      </w:r>
      <w:r w:rsidR="000C2E27">
        <w:t xml:space="preserve"> could be used for</w:t>
      </w:r>
      <w:r w:rsidR="00036C55">
        <w:t xml:space="preserve"> chargebacks or cost allocation</w:t>
      </w:r>
      <w:r w:rsidR="000C2E27">
        <w:t xml:space="preserve"> purposes</w:t>
      </w:r>
      <w:r w:rsidR="00036C55">
        <w:t>.</w:t>
      </w:r>
    </w:p>
    <w:p w14:paraId="6D0CF45C" w14:textId="1D00D091" w:rsidR="006315DF" w:rsidRDefault="006315DF" w:rsidP="00F01F0A">
      <w:r>
        <w:t>Multi</w:t>
      </w:r>
      <w:r w:rsidR="00405F21">
        <w:t>-</w:t>
      </w:r>
      <w:r>
        <w:t>value label categories are suited for general reporting</w:t>
      </w:r>
      <w:r w:rsidR="00405F21">
        <w:t>,</w:t>
      </w:r>
      <w:r>
        <w:t xml:space="preserve"> for example, to group environments by applications in use.</w:t>
      </w:r>
    </w:p>
    <w:p w14:paraId="730D588D" w14:textId="77777777" w:rsidR="00C11A98" w:rsidRPr="00F759B4" w:rsidRDefault="00263938" w:rsidP="00F01F0A">
      <w:pPr>
        <w:pStyle w:val="Heading4"/>
      </w:pPr>
      <w:bookmarkStart w:id="31" w:name="_Toc37014239"/>
      <w:r w:rsidRPr="00F759B4">
        <w:t>Auditing</w:t>
      </w:r>
      <w:bookmarkEnd w:id="31"/>
    </w:p>
    <w:p w14:paraId="620B026C" w14:textId="130D4C1F" w:rsidR="00C11A98" w:rsidRPr="00F759B4" w:rsidRDefault="00263938" w:rsidP="00F01F0A">
      <w:r w:rsidRPr="00F759B4">
        <w:t>Auditing can be configured to send events to a Log Management tool or Security Incident Event Monitoring tool</w:t>
      </w:r>
      <w:r w:rsidR="001A46B4">
        <w:t>. T</w:t>
      </w:r>
      <w:r w:rsidRPr="00F759B4">
        <w:t>hese events are sent using Webhooks</w:t>
      </w:r>
      <w:r w:rsidR="00E87DA7">
        <w:rPr>
          <w:rStyle w:val="FootnoteReference"/>
        </w:rPr>
        <w:footnoteReference w:id="3"/>
      </w:r>
      <w:r w:rsidRPr="00F759B4">
        <w:t>, allowing for near real-time notifications to management tooling enabling security engineers to respond more rapidly than would otherwise be available.</w:t>
      </w:r>
    </w:p>
    <w:p w14:paraId="5B68C3F9" w14:textId="15A2FBAF" w:rsidR="00C11A98" w:rsidRPr="00F759B4" w:rsidRDefault="00263938" w:rsidP="00F01F0A">
      <w:r w:rsidRPr="00F759B4">
        <w:t>Additionally, usage events can also be sent via Webhook to this tooling or a separate service</w:t>
      </w:r>
      <w:r w:rsidR="00AE3D11">
        <w:t>;</w:t>
      </w:r>
      <w:r w:rsidRPr="00F759B4">
        <w:t xml:space="preserve"> this can be </w:t>
      </w:r>
      <w:r w:rsidRPr="00F759B4">
        <w:lastRenderedPageBreak/>
        <w:t>used to monitor capacity and spend to prevent cloud sprawl or an economic denial of service.</w:t>
      </w:r>
    </w:p>
    <w:p w14:paraId="5D330005" w14:textId="77777777" w:rsidR="00C11A98" w:rsidRPr="00F759B4" w:rsidRDefault="00263938" w:rsidP="00F01F0A">
      <w:pPr>
        <w:pStyle w:val="Heading3"/>
      </w:pPr>
      <w:bookmarkStart w:id="32" w:name="_f0ju0qyieefa" w:colFirst="0" w:colLast="0"/>
      <w:bookmarkEnd w:id="32"/>
      <w:r w:rsidRPr="00F759B4">
        <w:br w:type="page"/>
      </w:r>
    </w:p>
    <w:p w14:paraId="0894B47C" w14:textId="77777777" w:rsidR="00C11A98" w:rsidRPr="00F759B4" w:rsidRDefault="00263938" w:rsidP="00F01F0A">
      <w:pPr>
        <w:pStyle w:val="Heading3"/>
      </w:pPr>
      <w:bookmarkStart w:id="33" w:name="_chxbor9gmefy" w:colFirst="0" w:colLast="0"/>
      <w:bookmarkStart w:id="34" w:name="_Toc37014240"/>
      <w:bookmarkEnd w:id="33"/>
      <w:r w:rsidRPr="00F759B4">
        <w:lastRenderedPageBreak/>
        <w:t>Management</w:t>
      </w:r>
      <w:bookmarkEnd w:id="34"/>
    </w:p>
    <w:p w14:paraId="0E5B0203" w14:textId="7279FC54" w:rsidR="00AC3FC1" w:rsidRDefault="00263938" w:rsidP="00F01F0A">
      <w:r w:rsidRPr="00F759B4">
        <w:t>The Management layer sometimes referred to as Shared Services, contains the components necessary to secure and enforce compliance on the workloads running on Skytap.</w:t>
      </w:r>
      <w:r w:rsidRPr="00F759B4">
        <w:fldChar w:fldCharType="begin"/>
      </w:r>
      <w:r w:rsidRPr="00F759B4">
        <w:instrText xml:space="preserve"> HYPERLINK "https://www.lucidchart.com/documents/edit/237d79f0-1b99-4e17-8b79-efc233429397/7?callback=close&amp;name=docs&amp;callback_type=back&amp;v=5947&amp;s=389" \h </w:instrText>
      </w:r>
      <w:r w:rsidRPr="00F759B4">
        <w:fldChar w:fldCharType="separate"/>
      </w:r>
    </w:p>
    <w:p w14:paraId="44724BAF" w14:textId="359ACA98" w:rsidR="003F3307" w:rsidRDefault="00AC3FC1" w:rsidP="00F01F0A">
      <w:pPr>
        <w:pStyle w:val="Images"/>
      </w:pPr>
      <w:r w:rsidRPr="00F759B4">
        <w:drawing>
          <wp:inline distT="19050" distB="19050" distL="19050" distR="19050" wp14:anchorId="08026010" wp14:editId="2BDF6E64">
            <wp:extent cx="3704516" cy="200069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1" cstate="print">
                      <a:extLst>
                        <a:ext uri="{28A0092B-C50C-407E-A947-70E740481C1C}">
                          <a14:useLocalDpi xmlns:a14="http://schemas.microsoft.com/office/drawing/2010/main"/>
                        </a:ext>
                      </a:extLst>
                    </a:blip>
                    <a:srcRect l="2876" t="55796" r="28122" b="17832"/>
                    <a:stretch/>
                  </pic:blipFill>
                  <pic:spPr bwMode="auto">
                    <a:xfrm>
                      <a:off x="0" y="0"/>
                      <a:ext cx="3706831" cy="2001940"/>
                    </a:xfrm>
                    <a:prstGeom prst="rect">
                      <a:avLst/>
                    </a:prstGeom>
                    <a:ln>
                      <a:noFill/>
                    </a:ln>
                    <a:extLst>
                      <a:ext uri="{53640926-AAD7-44D8-BBD7-CCE9431645EC}">
                        <a14:shadowObscured xmlns:a14="http://schemas.microsoft.com/office/drawing/2010/main"/>
                      </a:ext>
                    </a:extLst>
                  </pic:spPr>
                </pic:pic>
              </a:graphicData>
            </a:graphic>
          </wp:inline>
        </w:drawing>
      </w:r>
      <w:r w:rsidR="00263938" w:rsidRPr="00F759B4">
        <w:fldChar w:fldCharType="end"/>
      </w:r>
    </w:p>
    <w:p w14:paraId="6AC24EA3" w14:textId="0F1D4050" w:rsidR="00C11A98" w:rsidRPr="00F759B4" w:rsidRDefault="003F3307" w:rsidP="00F01F0A">
      <w:pPr>
        <w:pStyle w:val="Caption"/>
      </w:pPr>
      <w:r>
        <w:t xml:space="preserve">Figure </w:t>
      </w:r>
      <w:fldSimple w:instr=" SEQ Figure \* ARABIC ">
        <w:r w:rsidR="00786DC1">
          <w:rPr>
            <w:noProof/>
          </w:rPr>
          <w:t>6</w:t>
        </w:r>
      </w:fldSimple>
      <w:r>
        <w:t xml:space="preserve"> - Management Required Capabilities</w:t>
      </w:r>
    </w:p>
    <w:p w14:paraId="2BAAAF47" w14:textId="48000E91" w:rsidR="00CC132B" w:rsidRPr="00F759B4" w:rsidRDefault="00CC132B" w:rsidP="00F01F0A">
      <w:r>
        <w:t>The S</w:t>
      </w:r>
      <w:r w:rsidR="005E6D37">
        <w:t xml:space="preserve">kytap </w:t>
      </w:r>
      <w:r w:rsidR="00064C32">
        <w:t>cloud service</w:t>
      </w:r>
      <w:r w:rsidR="005E6D37">
        <w:t xml:space="preserve"> runs IBM Power</w:t>
      </w:r>
      <w:r w:rsidR="009F7C71">
        <w:t>, with operating systems such as AIX, IBM i, Linux</w:t>
      </w:r>
      <w:r w:rsidR="005E6D37">
        <w:t xml:space="preserve"> and x86 workloads</w:t>
      </w:r>
      <w:r w:rsidR="00703C4D">
        <w:t>,</w:t>
      </w:r>
      <w:r w:rsidR="009F7C71">
        <w:t xml:space="preserve"> with operating systems such as Linux</w:t>
      </w:r>
      <w:r w:rsidR="00703C4D">
        <w:t xml:space="preserve"> </w:t>
      </w:r>
      <w:r w:rsidR="00C638C9">
        <w:t>and Windows</w:t>
      </w:r>
      <w:r w:rsidR="00703C4D">
        <w:t>. A</w:t>
      </w:r>
      <w:r w:rsidR="005E6D37">
        <w:t xml:space="preserve">lthough </w:t>
      </w:r>
      <w:r w:rsidR="00972FEA">
        <w:t xml:space="preserve">Operating Systems that run on Power are </w:t>
      </w:r>
      <w:r w:rsidR="00185134">
        <w:t>less numerous than x86</w:t>
      </w:r>
      <w:r w:rsidR="00131F5E">
        <w:t>,</w:t>
      </w:r>
      <w:r w:rsidR="00064C32">
        <w:t xml:space="preserve"> threat actors still target these platforms given </w:t>
      </w:r>
      <w:r w:rsidR="00703C4D">
        <w:t>they are more likely to hold valuable data.</w:t>
      </w:r>
      <w:r w:rsidR="00FC2BC1">
        <w:t xml:space="preserve"> </w:t>
      </w:r>
      <w:r w:rsidR="0051785F">
        <w:t>Also</w:t>
      </w:r>
      <w:r w:rsidR="00820473">
        <w:t>, should these workloads be connected back to corporate assets in other clouds or on-premises they then represent</w:t>
      </w:r>
      <w:r w:rsidR="00A62CDB">
        <w:t xml:space="preserve"> a vector for malware to propagate </w:t>
      </w:r>
      <w:r w:rsidR="008A19A9">
        <w:t>to other systems and services.</w:t>
      </w:r>
    </w:p>
    <w:p w14:paraId="796586F4" w14:textId="3C865F25" w:rsidR="00C11A98" w:rsidRPr="00F759B4" w:rsidRDefault="0004775F" w:rsidP="00F01F0A">
      <w:r>
        <w:rPr>
          <w:caps/>
        </w:rPr>
        <w:t xml:space="preserve">A </w:t>
      </w:r>
      <w:r w:rsidR="00263938" w:rsidRPr="00F759B4">
        <w:t>Patching</w:t>
      </w:r>
      <w:r>
        <w:t xml:space="preserve"> strategy should encompass all workloads in Skytap, including Development, Test and Production. Application Vendors and Operating System Vendors are con</w:t>
      </w:r>
      <w:r w:rsidR="00237A2B">
        <w:t>tinual</w:t>
      </w:r>
      <w:r>
        <w:t xml:space="preserve">ly </w:t>
      </w:r>
      <w:r w:rsidR="00237A2B">
        <w:t>releasing security hotfixes</w:t>
      </w:r>
      <w:r w:rsidR="004960DD">
        <w:t>,</w:t>
      </w:r>
      <w:r w:rsidR="00237A2B">
        <w:t xml:space="preserve"> and functionality improvements </w:t>
      </w:r>
      <w:r w:rsidR="009D5A96">
        <w:t xml:space="preserve">and these should be applied judiciously to </w:t>
      </w:r>
      <w:r w:rsidR="002A5666">
        <w:t>Virtual Machines and LPARs running in the Skytap Cloud.</w:t>
      </w:r>
    </w:p>
    <w:p w14:paraId="46F7260B" w14:textId="4C4E1E0F" w:rsidR="00C11A98" w:rsidRPr="00F759B4" w:rsidRDefault="00263938" w:rsidP="00F01F0A">
      <w:r w:rsidRPr="00F759B4">
        <w:t>Authentication, Authorisation and Accounting</w:t>
      </w:r>
      <w:r w:rsidR="00031DBF">
        <w:t xml:space="preserve"> should support </w:t>
      </w:r>
      <w:r w:rsidR="00E745EC">
        <w:t xml:space="preserve">all workloads operating in Skytap; </w:t>
      </w:r>
      <w:r w:rsidR="00FD1C90">
        <w:t xml:space="preserve">a centralised repository of credential information </w:t>
      </w:r>
      <w:r w:rsidR="001544CB">
        <w:t xml:space="preserve">reduces the operational burden of managing multiple directories on a per Environment basis but also improves </w:t>
      </w:r>
      <w:r w:rsidR="00D44CE7">
        <w:t xml:space="preserve">security by </w:t>
      </w:r>
      <w:r w:rsidR="00404458">
        <w:t>consolidating</w:t>
      </w:r>
      <w:r w:rsidR="00D44CE7">
        <w:t xml:space="preserve"> the logging and administration of users and service accounts.</w:t>
      </w:r>
    </w:p>
    <w:p w14:paraId="05B8C07D" w14:textId="5E2AFAB4" w:rsidR="003E2B9C" w:rsidRPr="00F759B4" w:rsidRDefault="003B5B78" w:rsidP="00F01F0A">
      <w:r>
        <w:t xml:space="preserve">A </w:t>
      </w:r>
      <w:r w:rsidR="00263938" w:rsidRPr="00F759B4">
        <w:t>Backup</w:t>
      </w:r>
      <w:r>
        <w:t xml:space="preserve"> strategy </w:t>
      </w:r>
      <w:r w:rsidR="00482704">
        <w:t xml:space="preserve">should encompass the native capabilities of the Skytap platform, such as Templates which create a point in time </w:t>
      </w:r>
      <w:r w:rsidR="00FE79CE">
        <w:t xml:space="preserve">clone of an entire workload from network </w:t>
      </w:r>
      <w:r w:rsidR="00DB75DC">
        <w:t xml:space="preserve">configuration </w:t>
      </w:r>
      <w:r w:rsidR="00FE79CE">
        <w:t xml:space="preserve">to </w:t>
      </w:r>
      <w:r w:rsidR="00DB75DC">
        <w:t>data</w:t>
      </w:r>
      <w:r w:rsidR="001F002A">
        <w:t xml:space="preserve">. However, Templates are not designed to replace </w:t>
      </w:r>
      <w:r w:rsidR="00AC291C">
        <w:t xml:space="preserve">regular backups </w:t>
      </w:r>
      <w:r w:rsidR="006B581A">
        <w:t xml:space="preserve">and are not </w:t>
      </w:r>
      <w:r w:rsidR="00524A77">
        <w:t>intend</w:t>
      </w:r>
      <w:r w:rsidR="006B581A">
        <w:t xml:space="preserve">ed to help recover </w:t>
      </w:r>
      <w:r w:rsidR="00DF5335">
        <w:t xml:space="preserve">a single </w:t>
      </w:r>
      <w:r w:rsidR="00524A77">
        <w:t>row in a database that was deleted by mistake, for example.</w:t>
      </w:r>
      <w:r w:rsidR="0023708D">
        <w:t xml:space="preserve"> Templates </w:t>
      </w:r>
      <w:r w:rsidR="00AD012E">
        <w:t>can</w:t>
      </w:r>
      <w:r w:rsidR="0023708D">
        <w:t xml:space="preserve"> save copies of running x86 Virtual Machines but can only copy shutdown LPARs</w:t>
      </w:r>
      <w:r w:rsidR="00AD012E">
        <w:t xml:space="preserve"> on the Power platform.</w:t>
      </w:r>
    </w:p>
    <w:p w14:paraId="1D7772A9" w14:textId="4CC764B8" w:rsidR="00C11A98" w:rsidRPr="00F759B4" w:rsidRDefault="00263938" w:rsidP="00F01F0A">
      <w:r w:rsidRPr="00F759B4">
        <w:t>Secrets Management</w:t>
      </w:r>
      <w:r w:rsidR="002D64F5">
        <w:t xml:space="preserve"> is used to prote</w:t>
      </w:r>
      <w:r w:rsidR="00757A91">
        <w:t xml:space="preserve">ct </w:t>
      </w:r>
      <w:r w:rsidR="00575FEC">
        <w:t>sensitive application data, certificates, keys or credentials</w:t>
      </w:r>
      <w:r w:rsidR="00C65A9A">
        <w:t>. I</w:t>
      </w:r>
      <w:r w:rsidR="009216AE">
        <w:t>t provides a secure enclave to perform sensitive cryptographic functions such as transaction signing or user/service authentication.</w:t>
      </w:r>
      <w:r w:rsidR="0052420F">
        <w:t xml:space="preserve"> For example, an application server may make a call to the Secrets Manager for credentials to access the </w:t>
      </w:r>
      <w:r w:rsidR="00EA2E4E">
        <w:t>d</w:t>
      </w:r>
      <w:r w:rsidR="0052420F">
        <w:t xml:space="preserve">atabase server. These keys are then held in RAM, or </w:t>
      </w:r>
      <w:r w:rsidR="001E7810">
        <w:t xml:space="preserve">valid only for a short period, therefore if the VM is compromised the security of the </w:t>
      </w:r>
      <w:r w:rsidR="00EA2E4E">
        <w:t>d</w:t>
      </w:r>
      <w:r w:rsidR="001E7810">
        <w:t>atabase server is not.</w:t>
      </w:r>
    </w:p>
    <w:p w14:paraId="0A7682B5" w14:textId="7E20C97A" w:rsidR="00C11A98" w:rsidRPr="00F759B4" w:rsidRDefault="00263938" w:rsidP="00F01F0A">
      <w:r w:rsidRPr="00F759B4">
        <w:t>Log Management</w:t>
      </w:r>
      <w:r w:rsidR="00DC25F4">
        <w:t xml:space="preserve"> should be used to consolidate security and application logs from </w:t>
      </w:r>
      <w:r w:rsidR="002E403C">
        <w:t xml:space="preserve">Virtual Machines or LPARs running in Skytap. </w:t>
      </w:r>
      <w:r w:rsidR="00676F8D">
        <w:t>Centralised logging</w:t>
      </w:r>
      <w:r w:rsidR="00810FEC">
        <w:t xml:space="preserve"> can assist operations or development teams in understanding application performance, </w:t>
      </w:r>
      <w:r w:rsidR="00180C63">
        <w:t>a</w:t>
      </w:r>
      <w:r w:rsidR="00676F8D">
        <w:t>n</w:t>
      </w:r>
      <w:r w:rsidR="00180C63">
        <w:t xml:space="preserve"> incident resolution. </w:t>
      </w:r>
      <w:r w:rsidR="00B74FD0">
        <w:t xml:space="preserve">Many workloads in </w:t>
      </w:r>
      <w:r w:rsidR="00676F8D">
        <w:t xml:space="preserve">the </w:t>
      </w:r>
      <w:r w:rsidR="00B74FD0">
        <w:t>cloud, and in particular Skytap, are short</w:t>
      </w:r>
      <w:r w:rsidR="00676F8D">
        <w:t>-</w:t>
      </w:r>
      <w:r w:rsidR="00B74FD0">
        <w:t>lived</w:t>
      </w:r>
      <w:r w:rsidR="00B2673B">
        <w:t xml:space="preserve"> this makes discovering and mitigating threats from bad actors particularly </w:t>
      </w:r>
      <w:r w:rsidR="0098511C">
        <w:t xml:space="preserve">challenging </w:t>
      </w:r>
      <w:r w:rsidR="00676F8D">
        <w:t>because by the time an incident has been discovered the suspect Virtual Machine or LPAR may well have been destroyed</w:t>
      </w:r>
      <w:r w:rsidR="00B2673B">
        <w:t>. C</w:t>
      </w:r>
      <w:r w:rsidR="00A0525F">
        <w:t xml:space="preserve">entralised logging allows for </w:t>
      </w:r>
      <w:r w:rsidR="00FA5A43">
        <w:t xml:space="preserve">the </w:t>
      </w:r>
      <w:r w:rsidR="00A0525F">
        <w:t xml:space="preserve">more comprehensive </w:t>
      </w:r>
      <w:r w:rsidR="00084410">
        <w:t xml:space="preserve">discovery of threats as well as </w:t>
      </w:r>
      <w:r w:rsidR="00FA5A43">
        <w:t xml:space="preserve">their </w:t>
      </w:r>
      <w:r w:rsidR="00FA5A43">
        <w:lastRenderedPageBreak/>
        <w:t>mitigation</w:t>
      </w:r>
    </w:p>
    <w:p w14:paraId="7F810DE7" w14:textId="77777777" w:rsidR="00C11A98" w:rsidRPr="00F759B4" w:rsidRDefault="00263938" w:rsidP="00F01F0A">
      <w:pPr>
        <w:pStyle w:val="Heading4"/>
      </w:pPr>
      <w:bookmarkStart w:id="35" w:name="_r54n7jm4eb77" w:colFirst="0" w:colLast="0"/>
      <w:bookmarkStart w:id="36" w:name="_Toc37014241"/>
      <w:bookmarkEnd w:id="35"/>
      <w:r w:rsidRPr="00F759B4">
        <w:t>Antivirus</w:t>
      </w:r>
      <w:bookmarkEnd w:id="36"/>
    </w:p>
    <w:p w14:paraId="14FF40F2" w14:textId="3F27C7F3" w:rsidR="00C11A98" w:rsidRPr="00F759B4" w:rsidRDefault="00263938" w:rsidP="00F01F0A">
      <w:r w:rsidRPr="00F759B4">
        <w:t>A cloud</w:t>
      </w:r>
      <w:r w:rsidR="00A726A7">
        <w:t>-</w:t>
      </w:r>
      <w:r w:rsidRPr="00F759B4">
        <w:t>aware antivirus solution is critical for the secure deployment of any hosted workload.</w:t>
      </w:r>
      <w:r w:rsidR="009A36F7">
        <w:t xml:space="preserve"> </w:t>
      </w:r>
    </w:p>
    <w:p w14:paraId="6F5B4772" w14:textId="6E72A4C3" w:rsidR="00C11A98" w:rsidRPr="00F759B4" w:rsidRDefault="00263938" w:rsidP="00F01F0A">
      <w:r w:rsidRPr="00F759B4">
        <w:t>Policies should be set centrally and pushed out to workloads running on the platform, these policies should be cognisant of the nature of the workload</w:t>
      </w:r>
      <w:r w:rsidR="00A726A7">
        <w:t>,</w:t>
      </w:r>
      <w:r w:rsidRPr="00F759B4">
        <w:t xml:space="preserve"> </w:t>
      </w:r>
      <w:r w:rsidR="00F421EC">
        <w:t>for example,</w:t>
      </w:r>
      <w:r w:rsidRPr="00F759B4">
        <w:t xml:space="preserve"> is it transient or long</w:t>
      </w:r>
      <w:r w:rsidR="00A726A7">
        <w:t>-</w:t>
      </w:r>
      <w:r w:rsidRPr="00F759B4">
        <w:t>running, is it a database server or application middleware</w:t>
      </w:r>
      <w:r w:rsidR="00F421EC">
        <w:t>.</w:t>
      </w:r>
      <w:r w:rsidR="009A36F7">
        <w:t xml:space="preserve"> </w:t>
      </w:r>
      <w:r w:rsidR="00425B87">
        <w:t>An o</w:t>
      </w:r>
      <w:r w:rsidRPr="00F759B4">
        <w:t>rganisational security policy should require the use of Antivirus on all Virtual Machines or LPARs.</w:t>
      </w:r>
    </w:p>
    <w:p w14:paraId="1BD0D514" w14:textId="77777777" w:rsidR="00C11A98" w:rsidRPr="00F759B4" w:rsidRDefault="00263938" w:rsidP="00F01F0A">
      <w:pPr>
        <w:pStyle w:val="Heading5"/>
      </w:pPr>
      <w:bookmarkStart w:id="37" w:name="_jrmdrvmauvu6" w:colFirst="0" w:colLast="0"/>
      <w:bookmarkStart w:id="38" w:name="_Toc37014242"/>
      <w:bookmarkEnd w:id="37"/>
      <w:r w:rsidRPr="00F759B4">
        <w:t>Supported Implementations</w:t>
      </w:r>
      <w:bookmarkEnd w:id="38"/>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1491"/>
        <w:gridCol w:w="1491"/>
        <w:gridCol w:w="1492"/>
        <w:gridCol w:w="1494"/>
        <w:gridCol w:w="1492"/>
        <w:gridCol w:w="1492"/>
        <w:gridCol w:w="1494"/>
      </w:tblGrid>
      <w:tr w:rsidR="00C11A98" w:rsidRPr="00F759B4" w14:paraId="4530870E" w14:textId="77777777" w:rsidTr="007F2DAD">
        <w:trPr>
          <w:trHeight w:val="420"/>
          <w:tblHeader/>
          <w:jc w:val="center"/>
        </w:trPr>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58B3310" w14:textId="77777777" w:rsidR="00C11A98" w:rsidRPr="00F759B4" w:rsidRDefault="00263938" w:rsidP="00F01F0A">
            <w:pPr>
              <w:pStyle w:val="TableHeader"/>
            </w:pPr>
            <w:r w:rsidRPr="00F759B4">
              <w:t>Application</w:t>
            </w:r>
          </w:p>
        </w:tc>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832BBA3" w14:textId="77777777" w:rsidR="00C11A98" w:rsidRPr="00F759B4" w:rsidRDefault="00263938" w:rsidP="00F01F0A">
            <w:pPr>
              <w:pStyle w:val="TableHeader"/>
            </w:pPr>
            <w:r w:rsidRPr="00F759B4">
              <w:t>Vendor</w:t>
            </w:r>
          </w:p>
        </w:tc>
        <w:tc>
          <w:tcPr>
            <w:tcW w:w="1429" w:type="pct"/>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D55395B" w14:textId="77777777" w:rsidR="00C11A98" w:rsidRPr="00F759B4" w:rsidRDefault="00263938" w:rsidP="00F01F0A">
            <w:pPr>
              <w:pStyle w:val="TableHeader"/>
            </w:pPr>
            <w:r w:rsidRPr="00F759B4">
              <w:t>x86</w:t>
            </w:r>
          </w:p>
        </w:tc>
        <w:tc>
          <w:tcPr>
            <w:tcW w:w="2143" w:type="pct"/>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9860312" w14:textId="77777777" w:rsidR="00C11A98" w:rsidRPr="00F759B4" w:rsidRDefault="00263938" w:rsidP="00F01F0A">
            <w:pPr>
              <w:pStyle w:val="TableHeader"/>
            </w:pPr>
            <w:r w:rsidRPr="00F759B4">
              <w:t>Power</w:t>
            </w:r>
          </w:p>
        </w:tc>
      </w:tr>
      <w:tr w:rsidR="00C11A98" w:rsidRPr="00F759B4" w14:paraId="566F4FC1" w14:textId="77777777" w:rsidTr="007F2DAD">
        <w:trPr>
          <w:trHeight w:val="420"/>
          <w:tblHeader/>
          <w:jc w:val="center"/>
        </w:trPr>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1BA02CB" w14:textId="77777777" w:rsidR="00C11A98" w:rsidRPr="00F759B4" w:rsidRDefault="00C11A98" w:rsidP="00F01F0A">
            <w:pPr>
              <w:pStyle w:val="TableHeader"/>
            </w:pPr>
          </w:p>
        </w:tc>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80A165E" w14:textId="77777777" w:rsidR="00C11A98" w:rsidRPr="00F759B4" w:rsidRDefault="00C11A98" w:rsidP="00F01F0A">
            <w:pPr>
              <w:pStyle w:val="TableHeader"/>
            </w:pP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608C7EE" w14:textId="77777777" w:rsidR="00C11A98" w:rsidRPr="00F759B4" w:rsidRDefault="00263938" w:rsidP="00F01F0A">
            <w:pPr>
              <w:pStyle w:val="TableHeader"/>
            </w:pPr>
            <w:r w:rsidRPr="00F759B4">
              <w:t>Windows</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9EA9648" w14:textId="77777777" w:rsidR="00C11A98" w:rsidRPr="00F759B4" w:rsidRDefault="00263938" w:rsidP="00F01F0A">
            <w:pPr>
              <w:pStyle w:val="TableHeader"/>
            </w:pPr>
            <w:r w:rsidRPr="00F759B4">
              <w:t>Linux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794110F" w14:textId="77777777" w:rsidR="00C11A98" w:rsidRPr="00F759B4" w:rsidRDefault="00263938" w:rsidP="00F01F0A">
            <w:pPr>
              <w:pStyle w:val="TableHeader"/>
            </w:pPr>
            <w:r w:rsidRPr="00F759B4">
              <w:t>AIX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65F6289" w14:textId="77777777" w:rsidR="00C11A98" w:rsidRPr="00F759B4" w:rsidRDefault="00263938" w:rsidP="00F01F0A">
            <w:pPr>
              <w:pStyle w:val="TableHeader"/>
            </w:pPr>
            <w:r w:rsidRPr="00F759B4">
              <w:t>IBM i</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45405CC" w14:textId="77777777" w:rsidR="00C11A98" w:rsidRPr="00F759B4" w:rsidRDefault="00263938" w:rsidP="00F01F0A">
            <w:pPr>
              <w:pStyle w:val="TableHeader"/>
            </w:pPr>
            <w:r w:rsidRPr="00F759B4">
              <w:t>Linux</w:t>
            </w:r>
          </w:p>
        </w:tc>
      </w:tr>
      <w:tr w:rsidR="00C11A98" w:rsidRPr="00F759B4" w14:paraId="3C1CCA5A" w14:textId="77777777" w:rsidTr="007F2DAD">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75387A4" w14:textId="77777777" w:rsidR="00C11A98" w:rsidRPr="00F759B4" w:rsidRDefault="00C11A98"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A8760F7" w14:textId="77777777" w:rsidR="00C11A98" w:rsidRPr="00F759B4" w:rsidRDefault="00C11A98"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69FBB06" w14:textId="77777777" w:rsidR="00C11A98" w:rsidRPr="00F759B4" w:rsidRDefault="00C11A98"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8D6A01B" w14:textId="77777777" w:rsidR="00C11A98" w:rsidRPr="00F759B4" w:rsidRDefault="00C11A98"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CC91E3A" w14:textId="77777777" w:rsidR="00C11A98" w:rsidRPr="00F759B4" w:rsidRDefault="00C11A98"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A995890" w14:textId="77777777" w:rsidR="00C11A98" w:rsidRPr="00F759B4" w:rsidRDefault="00C11A98"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7E73659" w14:textId="77777777" w:rsidR="00C11A98" w:rsidRPr="00F759B4" w:rsidRDefault="00C11A98" w:rsidP="00F01F0A">
            <w:pPr>
              <w:pStyle w:val="TableContents"/>
            </w:pPr>
          </w:p>
        </w:tc>
      </w:tr>
      <w:tr w:rsidR="00C11A98" w:rsidRPr="00F759B4" w14:paraId="1F2E304D" w14:textId="77777777" w:rsidTr="007F2DAD">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78BA641" w14:textId="77777777" w:rsidR="00C11A98" w:rsidRPr="00F759B4" w:rsidRDefault="00C11A98"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375D100" w14:textId="77777777" w:rsidR="00C11A98" w:rsidRPr="00F759B4" w:rsidRDefault="00C11A98"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9DFA81E" w14:textId="77777777" w:rsidR="00C11A98" w:rsidRPr="00F759B4" w:rsidRDefault="00C11A98"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4416CCC" w14:textId="77777777" w:rsidR="00C11A98" w:rsidRPr="00F759B4" w:rsidRDefault="00C11A98"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CF7CF84" w14:textId="77777777" w:rsidR="00C11A98" w:rsidRPr="00F759B4" w:rsidRDefault="00C11A98"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9E0A2BE" w14:textId="77777777" w:rsidR="00C11A98" w:rsidRPr="00F759B4" w:rsidRDefault="00C11A98"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9D017CE" w14:textId="77777777" w:rsidR="00C11A98" w:rsidRPr="00F759B4" w:rsidRDefault="00C11A98" w:rsidP="00F01F0A">
            <w:pPr>
              <w:pStyle w:val="TableContents"/>
            </w:pPr>
          </w:p>
        </w:tc>
      </w:tr>
    </w:tbl>
    <w:p w14:paraId="49FFB41E" w14:textId="77777777" w:rsidR="00C11A98" w:rsidRPr="00F759B4" w:rsidRDefault="00C11A98" w:rsidP="00F01F0A"/>
    <w:p w14:paraId="71ADBAF0" w14:textId="77777777" w:rsidR="00C11A98" w:rsidRPr="00F759B4" w:rsidRDefault="00263938" w:rsidP="00F01F0A">
      <w:pPr>
        <w:pStyle w:val="Heading4"/>
      </w:pPr>
      <w:bookmarkStart w:id="39" w:name="_p9bil9b05byn" w:colFirst="0" w:colLast="0"/>
      <w:bookmarkStart w:id="40" w:name="_Toc37014243"/>
      <w:bookmarkEnd w:id="39"/>
      <w:r w:rsidRPr="00F759B4">
        <w:t>Patching</w:t>
      </w:r>
      <w:bookmarkEnd w:id="40"/>
    </w:p>
    <w:p w14:paraId="30E97370" w14:textId="77777777" w:rsidR="00C11A98" w:rsidRPr="00F759B4" w:rsidRDefault="00263938" w:rsidP="00F01F0A">
      <w:r w:rsidRPr="00F759B4">
        <w:t>W</w:t>
      </w:r>
    </w:p>
    <w:p w14:paraId="06FE590C" w14:textId="77777777" w:rsidR="00C11A98" w:rsidRPr="00F759B4" w:rsidRDefault="00263938" w:rsidP="00F01F0A">
      <w:pPr>
        <w:pStyle w:val="Heading5"/>
      </w:pPr>
      <w:bookmarkStart w:id="41" w:name="_ormmfc8f6zpk" w:colFirst="0" w:colLast="0"/>
      <w:bookmarkStart w:id="42" w:name="_Toc37014244"/>
      <w:bookmarkEnd w:id="41"/>
      <w:r w:rsidRPr="00F759B4">
        <w:t>Supported Implementations</w:t>
      </w:r>
      <w:bookmarkEnd w:id="42"/>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1"/>
        <w:gridCol w:w="1491"/>
        <w:gridCol w:w="1492"/>
        <w:gridCol w:w="1494"/>
        <w:gridCol w:w="1492"/>
        <w:gridCol w:w="1492"/>
        <w:gridCol w:w="1494"/>
      </w:tblGrid>
      <w:tr w:rsidR="007F2DAD" w:rsidRPr="00F759B4" w14:paraId="58649BC9" w14:textId="77777777" w:rsidTr="00167441">
        <w:trPr>
          <w:trHeight w:val="420"/>
          <w:tblHeader/>
          <w:jc w:val="center"/>
        </w:trPr>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019F178" w14:textId="77777777" w:rsidR="007F2DAD" w:rsidRPr="00F759B4" w:rsidRDefault="007F2DAD" w:rsidP="00F01F0A">
            <w:pPr>
              <w:pStyle w:val="TableHeader"/>
            </w:pPr>
            <w:r w:rsidRPr="00F759B4">
              <w:t>Application</w:t>
            </w:r>
          </w:p>
        </w:tc>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E51789D" w14:textId="77777777" w:rsidR="007F2DAD" w:rsidRPr="00F759B4" w:rsidRDefault="007F2DAD" w:rsidP="00F01F0A">
            <w:pPr>
              <w:pStyle w:val="TableHeader"/>
            </w:pPr>
            <w:r w:rsidRPr="00F759B4">
              <w:t>Vendor</w:t>
            </w:r>
          </w:p>
        </w:tc>
        <w:tc>
          <w:tcPr>
            <w:tcW w:w="1429" w:type="pct"/>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68CE7B7" w14:textId="77777777" w:rsidR="007F2DAD" w:rsidRPr="00F759B4" w:rsidRDefault="007F2DAD" w:rsidP="00F01F0A">
            <w:pPr>
              <w:pStyle w:val="TableHeader"/>
            </w:pPr>
            <w:r w:rsidRPr="00F759B4">
              <w:t>x86</w:t>
            </w:r>
          </w:p>
        </w:tc>
        <w:tc>
          <w:tcPr>
            <w:tcW w:w="2143" w:type="pct"/>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6A238AA" w14:textId="77777777" w:rsidR="007F2DAD" w:rsidRPr="00F759B4" w:rsidRDefault="007F2DAD" w:rsidP="00F01F0A">
            <w:pPr>
              <w:pStyle w:val="TableHeader"/>
            </w:pPr>
            <w:r w:rsidRPr="00F759B4">
              <w:t>Power</w:t>
            </w:r>
          </w:p>
        </w:tc>
      </w:tr>
      <w:tr w:rsidR="007F2DAD" w:rsidRPr="00F759B4" w14:paraId="7F0CAA10" w14:textId="77777777" w:rsidTr="00167441">
        <w:trPr>
          <w:trHeight w:val="420"/>
          <w:tblHeader/>
          <w:jc w:val="center"/>
        </w:trPr>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6B9598B" w14:textId="77777777" w:rsidR="007F2DAD" w:rsidRPr="00F759B4" w:rsidRDefault="007F2DAD" w:rsidP="00F01F0A">
            <w:pPr>
              <w:pStyle w:val="TableHeader"/>
            </w:pPr>
          </w:p>
        </w:tc>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FACF613" w14:textId="77777777" w:rsidR="007F2DAD" w:rsidRPr="00F759B4" w:rsidRDefault="007F2DAD" w:rsidP="00F01F0A">
            <w:pPr>
              <w:pStyle w:val="TableHeader"/>
            </w:pP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96902CF" w14:textId="77777777" w:rsidR="007F2DAD" w:rsidRPr="00F759B4" w:rsidRDefault="007F2DAD" w:rsidP="00F01F0A">
            <w:pPr>
              <w:pStyle w:val="TableHeader"/>
            </w:pPr>
            <w:r w:rsidRPr="00F759B4">
              <w:t>Windows</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C9D72BF" w14:textId="77777777" w:rsidR="007F2DAD" w:rsidRPr="00F759B4" w:rsidRDefault="007F2DAD" w:rsidP="00F01F0A">
            <w:pPr>
              <w:pStyle w:val="TableHeader"/>
            </w:pPr>
            <w:r w:rsidRPr="00F759B4">
              <w:t>Linux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F480863" w14:textId="77777777" w:rsidR="007F2DAD" w:rsidRPr="00F759B4" w:rsidRDefault="007F2DAD" w:rsidP="00F01F0A">
            <w:pPr>
              <w:pStyle w:val="TableHeader"/>
            </w:pPr>
            <w:r w:rsidRPr="00F759B4">
              <w:t>AIX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976B9AC" w14:textId="77777777" w:rsidR="007F2DAD" w:rsidRPr="00F759B4" w:rsidRDefault="007F2DAD" w:rsidP="00F01F0A">
            <w:pPr>
              <w:pStyle w:val="TableHeader"/>
            </w:pPr>
            <w:r w:rsidRPr="00F759B4">
              <w:t>IBM i</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ABDD121" w14:textId="77777777" w:rsidR="007F2DAD" w:rsidRPr="00F759B4" w:rsidRDefault="007F2DAD" w:rsidP="00F01F0A">
            <w:pPr>
              <w:pStyle w:val="TableHeader"/>
            </w:pPr>
            <w:r w:rsidRPr="00F759B4">
              <w:t>Linux</w:t>
            </w:r>
          </w:p>
        </w:tc>
      </w:tr>
      <w:tr w:rsidR="007F2DAD" w:rsidRPr="00F759B4" w14:paraId="3D961BF0"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3E5282B"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942B2F1"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ED79FAA"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1152DFA"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49194FB"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00D2DC3"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4A15DBF" w14:textId="77777777" w:rsidR="007F2DAD" w:rsidRPr="00F759B4" w:rsidRDefault="007F2DAD" w:rsidP="00F01F0A">
            <w:pPr>
              <w:pStyle w:val="TableContents"/>
            </w:pPr>
          </w:p>
        </w:tc>
      </w:tr>
      <w:tr w:rsidR="007F2DAD" w:rsidRPr="00F759B4" w14:paraId="4A6FF1F9"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2BA9ED4"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C6C004A"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653BF1F"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5D7D07D"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3664F82"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705110F"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86C3667" w14:textId="77777777" w:rsidR="007F2DAD" w:rsidRPr="00F759B4" w:rsidRDefault="007F2DAD" w:rsidP="00F01F0A">
            <w:pPr>
              <w:pStyle w:val="TableContents"/>
            </w:pPr>
          </w:p>
        </w:tc>
      </w:tr>
    </w:tbl>
    <w:p w14:paraId="5FE27F22" w14:textId="77777777" w:rsidR="00C11A98" w:rsidRPr="00F759B4" w:rsidRDefault="00C11A98" w:rsidP="00F01F0A"/>
    <w:p w14:paraId="0F343809" w14:textId="77777777" w:rsidR="00C11A98" w:rsidRPr="00F759B4" w:rsidRDefault="00263938" w:rsidP="00F01F0A">
      <w:pPr>
        <w:pStyle w:val="Heading4"/>
      </w:pPr>
      <w:bookmarkStart w:id="43" w:name="_488fpavhk5n7" w:colFirst="0" w:colLast="0"/>
      <w:bookmarkStart w:id="44" w:name="_Toc37014245"/>
      <w:bookmarkEnd w:id="43"/>
      <w:r w:rsidRPr="00F759B4">
        <w:t>Authentication, Authorisation, Accounting</w:t>
      </w:r>
      <w:bookmarkEnd w:id="44"/>
    </w:p>
    <w:p w14:paraId="61566E56" w14:textId="77777777" w:rsidR="00C11A98" w:rsidRPr="00F759B4" w:rsidRDefault="00263938" w:rsidP="00F01F0A">
      <w:r w:rsidRPr="00F759B4">
        <w:t>W</w:t>
      </w:r>
    </w:p>
    <w:p w14:paraId="4BD3B481" w14:textId="2D628873" w:rsidR="00C11A98" w:rsidRDefault="00263938" w:rsidP="00F01F0A">
      <w:pPr>
        <w:pStyle w:val="Heading5"/>
      </w:pPr>
      <w:bookmarkStart w:id="45" w:name="_q3y0gad5at6s" w:colFirst="0" w:colLast="0"/>
      <w:bookmarkStart w:id="46" w:name="_Toc37014246"/>
      <w:bookmarkEnd w:id="45"/>
      <w:r w:rsidRPr="00F759B4">
        <w:t>Supported Implementations</w:t>
      </w:r>
      <w:bookmarkEnd w:id="46"/>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1"/>
        <w:gridCol w:w="1491"/>
        <w:gridCol w:w="1492"/>
        <w:gridCol w:w="1494"/>
        <w:gridCol w:w="1492"/>
        <w:gridCol w:w="1492"/>
        <w:gridCol w:w="1494"/>
      </w:tblGrid>
      <w:tr w:rsidR="007F2DAD" w:rsidRPr="00F759B4" w14:paraId="0D89DA7F" w14:textId="77777777" w:rsidTr="00167441">
        <w:trPr>
          <w:trHeight w:val="420"/>
          <w:tblHeader/>
          <w:jc w:val="center"/>
        </w:trPr>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20F4970" w14:textId="77777777" w:rsidR="007F2DAD" w:rsidRPr="00F759B4" w:rsidRDefault="007F2DAD" w:rsidP="00F01F0A">
            <w:pPr>
              <w:pStyle w:val="TableHeader"/>
            </w:pPr>
            <w:r w:rsidRPr="00F759B4">
              <w:t>Application</w:t>
            </w:r>
          </w:p>
        </w:tc>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F811C23" w14:textId="77777777" w:rsidR="007F2DAD" w:rsidRPr="00F759B4" w:rsidRDefault="007F2DAD" w:rsidP="00F01F0A">
            <w:pPr>
              <w:pStyle w:val="TableHeader"/>
            </w:pPr>
            <w:r w:rsidRPr="00F759B4">
              <w:t>Vendor</w:t>
            </w:r>
          </w:p>
        </w:tc>
        <w:tc>
          <w:tcPr>
            <w:tcW w:w="1429" w:type="pct"/>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7214B5F" w14:textId="77777777" w:rsidR="007F2DAD" w:rsidRPr="00F759B4" w:rsidRDefault="007F2DAD" w:rsidP="00F01F0A">
            <w:pPr>
              <w:pStyle w:val="TableHeader"/>
            </w:pPr>
            <w:r w:rsidRPr="00F759B4">
              <w:t>x86</w:t>
            </w:r>
          </w:p>
        </w:tc>
        <w:tc>
          <w:tcPr>
            <w:tcW w:w="2143" w:type="pct"/>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355617D" w14:textId="77777777" w:rsidR="007F2DAD" w:rsidRPr="00F759B4" w:rsidRDefault="007F2DAD" w:rsidP="00F01F0A">
            <w:pPr>
              <w:pStyle w:val="TableHeader"/>
            </w:pPr>
            <w:r w:rsidRPr="00F759B4">
              <w:t>Power</w:t>
            </w:r>
          </w:p>
        </w:tc>
      </w:tr>
      <w:tr w:rsidR="007F2DAD" w:rsidRPr="00F759B4" w14:paraId="5A479FBF" w14:textId="77777777" w:rsidTr="00167441">
        <w:trPr>
          <w:trHeight w:val="420"/>
          <w:tblHeader/>
          <w:jc w:val="center"/>
        </w:trPr>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C8FE4B1" w14:textId="77777777" w:rsidR="007F2DAD" w:rsidRPr="00F759B4" w:rsidRDefault="007F2DAD" w:rsidP="00F01F0A">
            <w:pPr>
              <w:pStyle w:val="TableHeader"/>
            </w:pPr>
          </w:p>
        </w:tc>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7456119" w14:textId="77777777" w:rsidR="007F2DAD" w:rsidRPr="00F759B4" w:rsidRDefault="007F2DAD" w:rsidP="00F01F0A">
            <w:pPr>
              <w:pStyle w:val="TableHeader"/>
            </w:pP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BAACD3A" w14:textId="77777777" w:rsidR="007F2DAD" w:rsidRPr="00F759B4" w:rsidRDefault="007F2DAD" w:rsidP="00F01F0A">
            <w:pPr>
              <w:pStyle w:val="TableHeader"/>
            </w:pPr>
            <w:r w:rsidRPr="00F759B4">
              <w:t>Windows</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2901F68" w14:textId="77777777" w:rsidR="007F2DAD" w:rsidRPr="00F759B4" w:rsidRDefault="007F2DAD" w:rsidP="00F01F0A">
            <w:pPr>
              <w:pStyle w:val="TableHeader"/>
            </w:pPr>
            <w:r w:rsidRPr="00F759B4">
              <w:t>Linux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E11C401" w14:textId="77777777" w:rsidR="007F2DAD" w:rsidRPr="00F759B4" w:rsidRDefault="007F2DAD" w:rsidP="00F01F0A">
            <w:pPr>
              <w:pStyle w:val="TableHeader"/>
            </w:pPr>
            <w:r w:rsidRPr="00F759B4">
              <w:t>AIX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A99316F" w14:textId="77777777" w:rsidR="007F2DAD" w:rsidRPr="00F759B4" w:rsidRDefault="007F2DAD" w:rsidP="00F01F0A">
            <w:pPr>
              <w:pStyle w:val="TableHeader"/>
            </w:pPr>
            <w:r w:rsidRPr="00F759B4">
              <w:t>IBM i</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20A255A" w14:textId="77777777" w:rsidR="007F2DAD" w:rsidRPr="00F759B4" w:rsidRDefault="007F2DAD" w:rsidP="00F01F0A">
            <w:pPr>
              <w:pStyle w:val="TableHeader"/>
            </w:pPr>
            <w:r w:rsidRPr="00F759B4">
              <w:t>Linux</w:t>
            </w:r>
          </w:p>
        </w:tc>
      </w:tr>
      <w:tr w:rsidR="007F2DAD" w:rsidRPr="00F759B4" w14:paraId="4C5DA25B"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8C8491F" w14:textId="08F0825D" w:rsidR="007F2DAD" w:rsidRPr="004F62E8" w:rsidRDefault="001A5A0D" w:rsidP="00F01F0A">
            <w:pPr>
              <w:pStyle w:val="TableContents"/>
            </w:pPr>
            <w:r w:rsidRPr="004F62E8">
              <w:t>Active Directory</w:t>
            </w: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6A9CF81" w14:textId="73A19C56" w:rsidR="007F2DAD" w:rsidRPr="004F62E8" w:rsidRDefault="001A5A0D" w:rsidP="00F01F0A">
            <w:pPr>
              <w:pStyle w:val="TableContents"/>
            </w:pPr>
            <w:r w:rsidRPr="004F62E8">
              <w:t>Microsoft</w:t>
            </w: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B8A45E8" w14:textId="77777777" w:rsidR="007F2DAD" w:rsidRPr="004F62E8"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2A8980B" w14:textId="77777777" w:rsidR="007F2DAD" w:rsidRPr="004F62E8"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8DDB1C4" w14:textId="77777777" w:rsidR="007F2DAD" w:rsidRPr="004F62E8"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BF988E4" w14:textId="77777777" w:rsidR="007F2DAD" w:rsidRPr="004F62E8"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F0560C1" w14:textId="77777777" w:rsidR="007F2DAD" w:rsidRPr="004F62E8" w:rsidRDefault="007F2DAD" w:rsidP="00F01F0A">
            <w:pPr>
              <w:pStyle w:val="TableContents"/>
            </w:pPr>
          </w:p>
        </w:tc>
      </w:tr>
      <w:tr w:rsidR="007F2DAD" w:rsidRPr="00F759B4" w14:paraId="271811C4"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F2A5985" w14:textId="77777777" w:rsidR="007F2DAD" w:rsidRPr="004F62E8"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6B922B3" w14:textId="77777777" w:rsidR="007F2DAD" w:rsidRPr="004F62E8"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7750FA3" w14:textId="77777777" w:rsidR="007F2DAD" w:rsidRPr="004F62E8"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0E59531" w14:textId="77777777" w:rsidR="007F2DAD" w:rsidRPr="004F62E8"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2993C64" w14:textId="77777777" w:rsidR="007F2DAD" w:rsidRPr="004F62E8"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BAE75A9" w14:textId="77777777" w:rsidR="007F2DAD" w:rsidRPr="004F62E8"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EE4B59C" w14:textId="77777777" w:rsidR="007F2DAD" w:rsidRPr="004F62E8" w:rsidRDefault="007F2DAD" w:rsidP="00F01F0A">
            <w:pPr>
              <w:pStyle w:val="TableContents"/>
            </w:pPr>
          </w:p>
        </w:tc>
      </w:tr>
    </w:tbl>
    <w:p w14:paraId="38196A49" w14:textId="77777777" w:rsidR="007F2DAD" w:rsidRPr="007F2DAD" w:rsidRDefault="007F2DAD" w:rsidP="00F01F0A"/>
    <w:p w14:paraId="7EA92A7D" w14:textId="77777777" w:rsidR="00C11A98" w:rsidRPr="00F759B4" w:rsidRDefault="00263938" w:rsidP="00F01F0A">
      <w:pPr>
        <w:pStyle w:val="Heading4"/>
      </w:pPr>
      <w:bookmarkStart w:id="47" w:name="_8tgal6iz1pe6" w:colFirst="0" w:colLast="0"/>
      <w:bookmarkStart w:id="48" w:name="_Toc37014247"/>
      <w:bookmarkEnd w:id="47"/>
      <w:r w:rsidRPr="00F759B4">
        <w:t>Backup</w:t>
      </w:r>
      <w:bookmarkEnd w:id="48"/>
    </w:p>
    <w:p w14:paraId="3ACFF5AC" w14:textId="221AC691" w:rsidR="00C11A98" w:rsidRDefault="00263938" w:rsidP="00F01F0A">
      <w:r w:rsidRPr="00F759B4">
        <w:t>W</w:t>
      </w:r>
    </w:p>
    <w:p w14:paraId="7840678A" w14:textId="70A37ADF" w:rsidR="00A1290A" w:rsidRDefault="00A1290A" w:rsidP="00F01F0A">
      <w:r>
        <w:lastRenderedPageBreak/>
        <w:t>Incremental backups</w:t>
      </w:r>
    </w:p>
    <w:p w14:paraId="4AADB44C" w14:textId="73C9D27E" w:rsidR="00A1290A" w:rsidRPr="00F759B4" w:rsidRDefault="00A1290A" w:rsidP="00F01F0A">
      <w:r>
        <w:t>Complete backups</w:t>
      </w:r>
    </w:p>
    <w:p w14:paraId="57108F7D" w14:textId="4814FD0D" w:rsidR="00C11A98" w:rsidRDefault="00263938" w:rsidP="00F01F0A">
      <w:pPr>
        <w:pStyle w:val="Heading5"/>
      </w:pPr>
      <w:bookmarkStart w:id="49" w:name="_81nu2ssjtrkl" w:colFirst="0" w:colLast="0"/>
      <w:bookmarkStart w:id="50" w:name="_Toc37014248"/>
      <w:bookmarkEnd w:id="49"/>
      <w:r w:rsidRPr="00F759B4">
        <w:t>Supported Implementations</w:t>
      </w:r>
      <w:bookmarkEnd w:id="50"/>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1"/>
        <w:gridCol w:w="1491"/>
        <w:gridCol w:w="1492"/>
        <w:gridCol w:w="1494"/>
        <w:gridCol w:w="1492"/>
        <w:gridCol w:w="1492"/>
        <w:gridCol w:w="1494"/>
      </w:tblGrid>
      <w:tr w:rsidR="007F2DAD" w:rsidRPr="00F759B4" w14:paraId="342AE35D" w14:textId="77777777" w:rsidTr="00167441">
        <w:trPr>
          <w:trHeight w:val="420"/>
          <w:tblHeader/>
          <w:jc w:val="center"/>
        </w:trPr>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DB793D7" w14:textId="77777777" w:rsidR="007F2DAD" w:rsidRPr="00F759B4" w:rsidRDefault="007F2DAD" w:rsidP="00F01F0A">
            <w:pPr>
              <w:pStyle w:val="TableHeader"/>
            </w:pPr>
            <w:r w:rsidRPr="00F759B4">
              <w:t>Application</w:t>
            </w:r>
          </w:p>
        </w:tc>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6AFA2C2" w14:textId="77777777" w:rsidR="007F2DAD" w:rsidRPr="00F759B4" w:rsidRDefault="007F2DAD" w:rsidP="00F01F0A">
            <w:pPr>
              <w:pStyle w:val="TableHeader"/>
            </w:pPr>
            <w:r w:rsidRPr="00F759B4">
              <w:t>Vendor</w:t>
            </w:r>
          </w:p>
        </w:tc>
        <w:tc>
          <w:tcPr>
            <w:tcW w:w="1429" w:type="pct"/>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B03A580" w14:textId="77777777" w:rsidR="007F2DAD" w:rsidRPr="00F759B4" w:rsidRDefault="007F2DAD" w:rsidP="00F01F0A">
            <w:pPr>
              <w:pStyle w:val="TableHeader"/>
            </w:pPr>
            <w:r w:rsidRPr="00F759B4">
              <w:t>x86</w:t>
            </w:r>
          </w:p>
        </w:tc>
        <w:tc>
          <w:tcPr>
            <w:tcW w:w="2143" w:type="pct"/>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5F0DBBD" w14:textId="77777777" w:rsidR="007F2DAD" w:rsidRPr="00F759B4" w:rsidRDefault="007F2DAD" w:rsidP="00F01F0A">
            <w:pPr>
              <w:pStyle w:val="TableHeader"/>
            </w:pPr>
            <w:r w:rsidRPr="00F759B4">
              <w:t>Power</w:t>
            </w:r>
          </w:p>
        </w:tc>
      </w:tr>
      <w:tr w:rsidR="007F2DAD" w:rsidRPr="00F759B4" w14:paraId="77886F2D" w14:textId="77777777" w:rsidTr="00167441">
        <w:trPr>
          <w:trHeight w:val="420"/>
          <w:tblHeader/>
          <w:jc w:val="center"/>
        </w:trPr>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C612A71" w14:textId="77777777" w:rsidR="007F2DAD" w:rsidRPr="00F759B4" w:rsidRDefault="007F2DAD" w:rsidP="00F01F0A">
            <w:pPr>
              <w:pStyle w:val="TableHeader"/>
            </w:pPr>
          </w:p>
        </w:tc>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6A63213" w14:textId="77777777" w:rsidR="007F2DAD" w:rsidRPr="00F759B4" w:rsidRDefault="007F2DAD" w:rsidP="00F01F0A">
            <w:pPr>
              <w:pStyle w:val="TableHeader"/>
            </w:pP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0DBFB04" w14:textId="77777777" w:rsidR="007F2DAD" w:rsidRPr="00F759B4" w:rsidRDefault="007F2DAD" w:rsidP="00F01F0A">
            <w:pPr>
              <w:pStyle w:val="TableHeader"/>
            </w:pPr>
            <w:r w:rsidRPr="00F759B4">
              <w:t>Windows</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2398272" w14:textId="77777777" w:rsidR="007F2DAD" w:rsidRPr="00F759B4" w:rsidRDefault="007F2DAD" w:rsidP="00F01F0A">
            <w:pPr>
              <w:pStyle w:val="TableHeader"/>
            </w:pPr>
            <w:r w:rsidRPr="00F759B4">
              <w:t>Linux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34E3FE1" w14:textId="77777777" w:rsidR="007F2DAD" w:rsidRPr="00F759B4" w:rsidRDefault="007F2DAD" w:rsidP="00F01F0A">
            <w:pPr>
              <w:pStyle w:val="TableHeader"/>
            </w:pPr>
            <w:r w:rsidRPr="00F759B4">
              <w:t>AIX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BF58D3A" w14:textId="77777777" w:rsidR="007F2DAD" w:rsidRPr="00F759B4" w:rsidRDefault="007F2DAD" w:rsidP="00F01F0A">
            <w:pPr>
              <w:pStyle w:val="TableHeader"/>
            </w:pPr>
            <w:r w:rsidRPr="00F759B4">
              <w:t>IBM i</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637D8E4" w14:textId="77777777" w:rsidR="007F2DAD" w:rsidRPr="00F759B4" w:rsidRDefault="007F2DAD" w:rsidP="00F01F0A">
            <w:pPr>
              <w:pStyle w:val="TableHeader"/>
            </w:pPr>
            <w:r w:rsidRPr="00F759B4">
              <w:t>Linux</w:t>
            </w:r>
          </w:p>
        </w:tc>
      </w:tr>
      <w:tr w:rsidR="007F2DAD" w:rsidRPr="00F759B4" w14:paraId="255C60AB"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81E1512"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51B39F7" w14:textId="6DA1EB58" w:rsidR="007F2DAD" w:rsidRPr="00F759B4" w:rsidRDefault="0084541D" w:rsidP="00F01F0A">
            <w:pPr>
              <w:pStyle w:val="TableContents"/>
            </w:pPr>
            <w:r>
              <w:t>Veeam</w:t>
            </w: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08B9E2F"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74048AA"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8308890"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8F3B7E1"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8E21C16" w14:textId="77777777" w:rsidR="007F2DAD" w:rsidRPr="00F759B4" w:rsidRDefault="007F2DAD" w:rsidP="00F01F0A">
            <w:pPr>
              <w:pStyle w:val="TableContents"/>
            </w:pPr>
          </w:p>
        </w:tc>
      </w:tr>
      <w:tr w:rsidR="007F2DAD" w:rsidRPr="00F759B4" w14:paraId="6B7F27A5"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3F55071"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51BF476" w14:textId="12A4C459" w:rsidR="007F2DAD" w:rsidRPr="00F759B4" w:rsidRDefault="0084541D" w:rsidP="00F01F0A">
            <w:pPr>
              <w:pStyle w:val="TableContents"/>
            </w:pPr>
            <w:r>
              <w:t>Storix</w:t>
            </w: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C7E44E9"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32663A8"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2C9E2AB" w14:textId="29C1B680" w:rsidR="007F2DAD" w:rsidRPr="00F759B4" w:rsidRDefault="0084541D" w:rsidP="00F01F0A">
            <w:pPr>
              <w:pStyle w:val="TableContents"/>
            </w:pPr>
            <w:r w:rsidRPr="00F759B4">
              <w:rPr>
                <w:rFonts w:ascii="Segoe UI Emoji" w:hAnsi="Segoe UI Emoji" w:cs="Segoe UI Emoji"/>
              </w:rPr>
              <w:t>✔</w:t>
            </w:r>
            <w:r w:rsidRPr="00F759B4">
              <w:t>️</w:t>
            </w: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609B4A2"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D6374A7" w14:textId="77777777" w:rsidR="007F2DAD" w:rsidRPr="00F759B4" w:rsidRDefault="007F2DAD" w:rsidP="00F01F0A">
            <w:pPr>
              <w:pStyle w:val="TableContents"/>
            </w:pPr>
          </w:p>
        </w:tc>
      </w:tr>
      <w:tr w:rsidR="0084541D" w:rsidRPr="00F759B4" w14:paraId="5127BAF0"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68570BD" w14:textId="7EFC24C3" w:rsidR="0084541D" w:rsidRPr="00F759B4" w:rsidRDefault="0084541D" w:rsidP="00F01F0A">
            <w:pPr>
              <w:pStyle w:val="TableContents"/>
            </w:pPr>
            <w:r>
              <w:t>ICC</w:t>
            </w: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842C233" w14:textId="416DB4A1" w:rsidR="0084541D" w:rsidRDefault="0084541D" w:rsidP="00F01F0A">
            <w:pPr>
              <w:pStyle w:val="TableContents"/>
            </w:pPr>
            <w:r>
              <w:t>IBM</w:t>
            </w: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420F990" w14:textId="77777777" w:rsidR="0084541D" w:rsidRPr="00F759B4" w:rsidRDefault="0084541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012FDC1" w14:textId="77777777" w:rsidR="0084541D" w:rsidRPr="00F759B4" w:rsidRDefault="0084541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39D9314" w14:textId="77777777" w:rsidR="0084541D" w:rsidRPr="00F759B4" w:rsidRDefault="0084541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F20486C" w14:textId="28B74D2C" w:rsidR="0084541D" w:rsidRPr="00F759B4" w:rsidRDefault="0084541D" w:rsidP="00F01F0A">
            <w:pPr>
              <w:pStyle w:val="TableContents"/>
            </w:pPr>
            <w:r w:rsidRPr="00F759B4">
              <w:rPr>
                <w:rFonts w:ascii="Segoe UI Emoji" w:hAnsi="Segoe UI Emoji" w:cs="Segoe UI Emoji"/>
              </w:rPr>
              <w:t>✔</w:t>
            </w:r>
            <w:r w:rsidRPr="00F759B4">
              <w:t>️</w:t>
            </w: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4872F21" w14:textId="77777777" w:rsidR="0084541D" w:rsidRPr="00F759B4" w:rsidRDefault="0084541D" w:rsidP="00F01F0A">
            <w:pPr>
              <w:pStyle w:val="TableContents"/>
            </w:pPr>
          </w:p>
        </w:tc>
      </w:tr>
    </w:tbl>
    <w:p w14:paraId="683CC0A6" w14:textId="77777777" w:rsidR="007F2DAD" w:rsidRPr="007F2DAD" w:rsidRDefault="007F2DAD" w:rsidP="00F01F0A"/>
    <w:p w14:paraId="66C1DE15" w14:textId="77777777" w:rsidR="00C11A98" w:rsidRPr="00F759B4" w:rsidRDefault="00263938" w:rsidP="00F01F0A">
      <w:pPr>
        <w:pStyle w:val="Heading4"/>
      </w:pPr>
      <w:bookmarkStart w:id="51" w:name="_4fqyu5v5pjqe" w:colFirst="0" w:colLast="0"/>
      <w:bookmarkStart w:id="52" w:name="_Toc37014249"/>
      <w:bookmarkEnd w:id="51"/>
      <w:r w:rsidRPr="00F759B4">
        <w:t>Secrets Management</w:t>
      </w:r>
      <w:bookmarkEnd w:id="52"/>
    </w:p>
    <w:p w14:paraId="3671BDAC" w14:textId="77777777" w:rsidR="00C11A98" w:rsidRPr="00F759B4" w:rsidRDefault="00263938" w:rsidP="00F01F0A">
      <w:r w:rsidRPr="00F759B4">
        <w:t>W</w:t>
      </w:r>
    </w:p>
    <w:p w14:paraId="4486347E" w14:textId="43C172F8" w:rsidR="00C11A98" w:rsidRDefault="00263938" w:rsidP="00F01F0A">
      <w:pPr>
        <w:pStyle w:val="Heading5"/>
      </w:pPr>
      <w:bookmarkStart w:id="53" w:name="_u3hgh9dgg4oz" w:colFirst="0" w:colLast="0"/>
      <w:bookmarkStart w:id="54" w:name="_Toc37014250"/>
      <w:bookmarkEnd w:id="53"/>
      <w:r w:rsidRPr="00F759B4">
        <w:t>Supported Implementations</w:t>
      </w:r>
      <w:bookmarkEnd w:id="54"/>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1"/>
        <w:gridCol w:w="1491"/>
        <w:gridCol w:w="1492"/>
        <w:gridCol w:w="1494"/>
        <w:gridCol w:w="1492"/>
        <w:gridCol w:w="1492"/>
        <w:gridCol w:w="1494"/>
      </w:tblGrid>
      <w:tr w:rsidR="007F2DAD" w:rsidRPr="00F759B4" w14:paraId="279ABD00" w14:textId="77777777" w:rsidTr="00167441">
        <w:trPr>
          <w:trHeight w:val="420"/>
          <w:tblHeader/>
          <w:jc w:val="center"/>
        </w:trPr>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864B7D1" w14:textId="77777777" w:rsidR="007F2DAD" w:rsidRPr="00F759B4" w:rsidRDefault="007F2DAD" w:rsidP="00F01F0A">
            <w:pPr>
              <w:pStyle w:val="TableHeader"/>
            </w:pPr>
            <w:r w:rsidRPr="00F759B4">
              <w:t>Application</w:t>
            </w:r>
          </w:p>
        </w:tc>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AECBA8C" w14:textId="77777777" w:rsidR="007F2DAD" w:rsidRPr="00F759B4" w:rsidRDefault="007F2DAD" w:rsidP="00F01F0A">
            <w:pPr>
              <w:pStyle w:val="TableHeader"/>
            </w:pPr>
            <w:r w:rsidRPr="00F759B4">
              <w:t>Vendor</w:t>
            </w:r>
          </w:p>
        </w:tc>
        <w:tc>
          <w:tcPr>
            <w:tcW w:w="1429" w:type="pct"/>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6BD5CCE" w14:textId="77777777" w:rsidR="007F2DAD" w:rsidRPr="00F759B4" w:rsidRDefault="007F2DAD" w:rsidP="00F01F0A">
            <w:pPr>
              <w:pStyle w:val="TableHeader"/>
            </w:pPr>
            <w:r w:rsidRPr="00F759B4">
              <w:t>x86</w:t>
            </w:r>
          </w:p>
        </w:tc>
        <w:tc>
          <w:tcPr>
            <w:tcW w:w="2143" w:type="pct"/>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99E43C5" w14:textId="77777777" w:rsidR="007F2DAD" w:rsidRPr="00F759B4" w:rsidRDefault="007F2DAD" w:rsidP="00F01F0A">
            <w:pPr>
              <w:pStyle w:val="TableHeader"/>
            </w:pPr>
            <w:r w:rsidRPr="00F759B4">
              <w:t>Power</w:t>
            </w:r>
          </w:p>
        </w:tc>
      </w:tr>
      <w:tr w:rsidR="007F2DAD" w:rsidRPr="00F759B4" w14:paraId="0ABC7CF3" w14:textId="77777777" w:rsidTr="00167441">
        <w:trPr>
          <w:trHeight w:val="420"/>
          <w:tblHeader/>
          <w:jc w:val="center"/>
        </w:trPr>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6517A12" w14:textId="77777777" w:rsidR="007F2DAD" w:rsidRPr="00F759B4" w:rsidRDefault="007F2DAD" w:rsidP="00F01F0A">
            <w:pPr>
              <w:pStyle w:val="TableHeader"/>
            </w:pPr>
          </w:p>
        </w:tc>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EC4F2E9" w14:textId="77777777" w:rsidR="007F2DAD" w:rsidRPr="00F759B4" w:rsidRDefault="007F2DAD" w:rsidP="00F01F0A">
            <w:pPr>
              <w:pStyle w:val="TableHeader"/>
            </w:pP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4A79D8C" w14:textId="77777777" w:rsidR="007F2DAD" w:rsidRPr="00F759B4" w:rsidRDefault="007F2DAD" w:rsidP="00F01F0A">
            <w:pPr>
              <w:pStyle w:val="TableHeader"/>
            </w:pPr>
            <w:r w:rsidRPr="00F759B4">
              <w:t>Windows</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D53F9F2" w14:textId="77777777" w:rsidR="007F2DAD" w:rsidRPr="00F759B4" w:rsidRDefault="007F2DAD" w:rsidP="00F01F0A">
            <w:pPr>
              <w:pStyle w:val="TableHeader"/>
            </w:pPr>
            <w:r w:rsidRPr="00F759B4">
              <w:t>Linux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9A89CF1" w14:textId="77777777" w:rsidR="007F2DAD" w:rsidRPr="00F759B4" w:rsidRDefault="007F2DAD" w:rsidP="00F01F0A">
            <w:pPr>
              <w:pStyle w:val="TableHeader"/>
            </w:pPr>
            <w:r w:rsidRPr="00F759B4">
              <w:t>AIX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499B633" w14:textId="77777777" w:rsidR="007F2DAD" w:rsidRPr="00F759B4" w:rsidRDefault="007F2DAD" w:rsidP="00F01F0A">
            <w:pPr>
              <w:pStyle w:val="TableHeader"/>
            </w:pPr>
            <w:r w:rsidRPr="00F759B4">
              <w:t>IBM i</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7EF848B" w14:textId="77777777" w:rsidR="007F2DAD" w:rsidRPr="00F759B4" w:rsidRDefault="007F2DAD" w:rsidP="00F01F0A">
            <w:pPr>
              <w:pStyle w:val="TableHeader"/>
            </w:pPr>
            <w:r w:rsidRPr="00F759B4">
              <w:t>Linux</w:t>
            </w:r>
          </w:p>
        </w:tc>
      </w:tr>
      <w:tr w:rsidR="003C0D27" w:rsidRPr="00F759B4" w14:paraId="45440548"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C122F72" w14:textId="7EAA5FDD" w:rsidR="003C0D27" w:rsidRPr="00F759B4" w:rsidRDefault="002B113A" w:rsidP="00F01F0A">
            <w:pPr>
              <w:pStyle w:val="TableContents"/>
            </w:pPr>
            <w:hyperlink r:id="rId29" w:history="1">
              <w:r w:rsidR="003C0D27" w:rsidRPr="003C0D27">
                <w:rPr>
                  <w:rStyle w:val="Hyperlink"/>
                </w:rPr>
                <w:t>Vault</w:t>
              </w:r>
            </w:hyperlink>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0B318F4" w14:textId="51CA90BD" w:rsidR="003C0D27" w:rsidRPr="00F759B4" w:rsidRDefault="003C0D27" w:rsidP="00F01F0A">
            <w:pPr>
              <w:pStyle w:val="TableContents"/>
            </w:pPr>
            <w:r>
              <w:t>HashiCorp</w:t>
            </w: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1D14240" w14:textId="47F9CA6B" w:rsidR="003C0D27" w:rsidRPr="00F759B4" w:rsidRDefault="003C0D27" w:rsidP="00F01F0A">
            <w:pPr>
              <w:pStyle w:val="TableContents"/>
            </w:pPr>
            <w:r w:rsidRPr="00F759B4">
              <w:rPr>
                <w:rFonts w:ascii="Segoe UI Emoji" w:hAnsi="Segoe UI Emoji" w:cs="Segoe UI Emoji"/>
              </w:rPr>
              <w:t>✔</w:t>
            </w:r>
            <w:r w:rsidRPr="00F759B4">
              <w:t>️</w:t>
            </w: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3E76385" w14:textId="54D74E60" w:rsidR="003C0D27" w:rsidRPr="00F759B4" w:rsidRDefault="003C0D27" w:rsidP="00F01F0A">
            <w:pPr>
              <w:pStyle w:val="TableContents"/>
            </w:pPr>
            <w:r w:rsidRPr="00F759B4">
              <w:rPr>
                <w:rFonts w:ascii="Segoe UI Emoji" w:hAnsi="Segoe UI Emoji" w:cs="Segoe UI Emoji"/>
              </w:rPr>
              <w:t>✔</w:t>
            </w:r>
            <w:r w:rsidRPr="00F759B4">
              <w:t>️</w:t>
            </w: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EE1D017" w14:textId="62E69B1B" w:rsidR="003C0D27" w:rsidRPr="00F759B4" w:rsidRDefault="003C0D27" w:rsidP="00F01F0A">
            <w:pPr>
              <w:pStyle w:val="TableContents"/>
            </w:pPr>
            <w:r w:rsidRPr="00F759B4">
              <w:rPr>
                <w:rFonts w:ascii="Segoe UI Emoji" w:hAnsi="Segoe UI Emoji" w:cs="Segoe UI Emoji"/>
              </w:rPr>
              <w:t>✔</w:t>
            </w:r>
            <w:r w:rsidRPr="00F759B4">
              <w:t>️</w:t>
            </w: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7F8D5F9" w14:textId="43D939AB" w:rsidR="003C0D27" w:rsidRPr="00F759B4" w:rsidRDefault="003C0D27" w:rsidP="00F01F0A">
            <w:pPr>
              <w:pStyle w:val="TableContents"/>
            </w:pPr>
            <w:r w:rsidRPr="00F759B4">
              <w:rPr>
                <w:rFonts w:ascii="Segoe UI Emoji" w:hAnsi="Segoe UI Emoji" w:cs="Segoe UI Emoji"/>
              </w:rPr>
              <w:t>✔</w:t>
            </w:r>
            <w:r w:rsidRPr="00F759B4">
              <w:t>️</w:t>
            </w: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035A692" w14:textId="7F862D4F" w:rsidR="003C0D27" w:rsidRPr="00F759B4" w:rsidRDefault="003C0D27" w:rsidP="00F01F0A">
            <w:pPr>
              <w:pStyle w:val="TableContents"/>
            </w:pPr>
            <w:r w:rsidRPr="00F759B4">
              <w:rPr>
                <w:rFonts w:ascii="Segoe UI Emoji" w:hAnsi="Segoe UI Emoji" w:cs="Segoe UI Emoji"/>
              </w:rPr>
              <w:t>✔</w:t>
            </w:r>
            <w:r w:rsidRPr="00F759B4">
              <w:t>️</w:t>
            </w:r>
          </w:p>
        </w:tc>
      </w:tr>
      <w:tr w:rsidR="003C0D27" w:rsidRPr="00F759B4" w14:paraId="05ACEF6B"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D8B779E" w14:textId="77777777" w:rsidR="003C0D27" w:rsidRPr="00F759B4" w:rsidRDefault="003C0D27"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A78C7C8" w14:textId="77777777" w:rsidR="003C0D27" w:rsidRPr="00F759B4" w:rsidRDefault="003C0D27"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6952644" w14:textId="77777777" w:rsidR="003C0D27" w:rsidRPr="00F759B4" w:rsidRDefault="003C0D27"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2E9B3AD" w14:textId="77777777" w:rsidR="003C0D27" w:rsidRPr="00F759B4" w:rsidRDefault="003C0D27"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A9EDDCD" w14:textId="77777777" w:rsidR="003C0D27" w:rsidRPr="00F759B4" w:rsidRDefault="003C0D27"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BAFAEF5" w14:textId="77777777" w:rsidR="003C0D27" w:rsidRPr="00F759B4" w:rsidRDefault="003C0D27"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DD7AA4B" w14:textId="77777777" w:rsidR="003C0D27" w:rsidRPr="00F759B4" w:rsidRDefault="003C0D27" w:rsidP="00F01F0A">
            <w:pPr>
              <w:pStyle w:val="TableContents"/>
            </w:pPr>
          </w:p>
        </w:tc>
      </w:tr>
    </w:tbl>
    <w:p w14:paraId="6F645D85" w14:textId="77777777" w:rsidR="007F2DAD" w:rsidRPr="007F2DAD" w:rsidRDefault="007F2DAD" w:rsidP="00F01F0A"/>
    <w:p w14:paraId="05BA9362" w14:textId="77777777" w:rsidR="00C11A98" w:rsidRPr="00F759B4" w:rsidRDefault="00263938" w:rsidP="00F01F0A">
      <w:pPr>
        <w:pStyle w:val="Heading4"/>
      </w:pPr>
      <w:bookmarkStart w:id="55" w:name="_59wyz8yqzlx6" w:colFirst="0" w:colLast="0"/>
      <w:bookmarkStart w:id="56" w:name="_Toc37014251"/>
      <w:bookmarkEnd w:id="55"/>
      <w:r w:rsidRPr="00F759B4">
        <w:t>Log Management</w:t>
      </w:r>
      <w:bookmarkEnd w:id="56"/>
    </w:p>
    <w:p w14:paraId="61B4D803" w14:textId="77777777" w:rsidR="00C11A98" w:rsidRPr="00F759B4" w:rsidRDefault="00263938" w:rsidP="00F01F0A">
      <w:r w:rsidRPr="00F759B4">
        <w:t>W</w:t>
      </w:r>
    </w:p>
    <w:p w14:paraId="71CFDAE1" w14:textId="77777777" w:rsidR="00C11A98" w:rsidRPr="00F759B4" w:rsidRDefault="00263938" w:rsidP="00F01F0A">
      <w:pPr>
        <w:pStyle w:val="Heading5"/>
      </w:pPr>
      <w:bookmarkStart w:id="57" w:name="_21ty6wfby55o" w:colFirst="0" w:colLast="0"/>
      <w:bookmarkStart w:id="58" w:name="_Toc37014252"/>
      <w:bookmarkEnd w:id="57"/>
      <w:r w:rsidRPr="00F759B4">
        <w:t>Supported Implementations</w:t>
      </w:r>
      <w:bookmarkEnd w:id="58"/>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1"/>
        <w:gridCol w:w="1491"/>
        <w:gridCol w:w="1492"/>
        <w:gridCol w:w="1494"/>
        <w:gridCol w:w="1492"/>
        <w:gridCol w:w="1492"/>
        <w:gridCol w:w="1494"/>
      </w:tblGrid>
      <w:tr w:rsidR="007F2DAD" w:rsidRPr="00F759B4" w14:paraId="52915C61" w14:textId="77777777" w:rsidTr="00167441">
        <w:trPr>
          <w:trHeight w:val="420"/>
          <w:tblHeader/>
          <w:jc w:val="center"/>
        </w:trPr>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850873D" w14:textId="77777777" w:rsidR="007F2DAD" w:rsidRPr="00F759B4" w:rsidRDefault="007F2DAD" w:rsidP="00F01F0A">
            <w:pPr>
              <w:pStyle w:val="TableHeader"/>
            </w:pPr>
            <w:r w:rsidRPr="00F759B4">
              <w:t>Application</w:t>
            </w:r>
          </w:p>
        </w:tc>
        <w:tc>
          <w:tcPr>
            <w:tcW w:w="714" w:type="pct"/>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460F2C0" w14:textId="77777777" w:rsidR="007F2DAD" w:rsidRPr="00F759B4" w:rsidRDefault="007F2DAD" w:rsidP="00F01F0A">
            <w:pPr>
              <w:pStyle w:val="TableHeader"/>
            </w:pPr>
            <w:r w:rsidRPr="00F759B4">
              <w:t>Vendor</w:t>
            </w:r>
          </w:p>
        </w:tc>
        <w:tc>
          <w:tcPr>
            <w:tcW w:w="1429" w:type="pct"/>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64D5D16" w14:textId="77777777" w:rsidR="007F2DAD" w:rsidRPr="00F759B4" w:rsidRDefault="007F2DAD" w:rsidP="00F01F0A">
            <w:pPr>
              <w:pStyle w:val="TableHeader"/>
            </w:pPr>
            <w:r w:rsidRPr="00F759B4">
              <w:t>x86</w:t>
            </w:r>
          </w:p>
        </w:tc>
        <w:tc>
          <w:tcPr>
            <w:tcW w:w="2143" w:type="pct"/>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0F8C459" w14:textId="77777777" w:rsidR="007F2DAD" w:rsidRPr="00F759B4" w:rsidRDefault="007F2DAD" w:rsidP="00F01F0A">
            <w:pPr>
              <w:pStyle w:val="TableHeader"/>
            </w:pPr>
            <w:r w:rsidRPr="00F759B4">
              <w:t>Power</w:t>
            </w:r>
          </w:p>
        </w:tc>
      </w:tr>
      <w:tr w:rsidR="007F2DAD" w:rsidRPr="00F759B4" w14:paraId="49916911" w14:textId="77777777" w:rsidTr="00167441">
        <w:trPr>
          <w:trHeight w:val="420"/>
          <w:tblHeader/>
          <w:jc w:val="center"/>
        </w:trPr>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D91CB1C" w14:textId="77777777" w:rsidR="007F2DAD" w:rsidRPr="00F759B4" w:rsidRDefault="007F2DAD" w:rsidP="00F01F0A">
            <w:pPr>
              <w:pStyle w:val="TableHeader"/>
            </w:pPr>
          </w:p>
        </w:tc>
        <w:tc>
          <w:tcPr>
            <w:tcW w:w="714" w:type="pct"/>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D29AACB" w14:textId="77777777" w:rsidR="007F2DAD" w:rsidRPr="00F759B4" w:rsidRDefault="007F2DAD" w:rsidP="00F01F0A">
            <w:pPr>
              <w:pStyle w:val="TableHeader"/>
            </w:pP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289FB5F" w14:textId="77777777" w:rsidR="007F2DAD" w:rsidRPr="00F759B4" w:rsidRDefault="007F2DAD" w:rsidP="00F01F0A">
            <w:pPr>
              <w:pStyle w:val="TableHeader"/>
            </w:pPr>
            <w:r w:rsidRPr="00F759B4">
              <w:t>Windows</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27D4C3F" w14:textId="77777777" w:rsidR="007F2DAD" w:rsidRPr="00F759B4" w:rsidRDefault="007F2DAD" w:rsidP="00F01F0A">
            <w:pPr>
              <w:pStyle w:val="TableHeader"/>
            </w:pPr>
            <w:r w:rsidRPr="00F759B4">
              <w:t>Linux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BE2D378" w14:textId="77777777" w:rsidR="007F2DAD" w:rsidRPr="00F759B4" w:rsidRDefault="007F2DAD" w:rsidP="00F01F0A">
            <w:pPr>
              <w:pStyle w:val="TableHeader"/>
            </w:pPr>
            <w:r w:rsidRPr="00F759B4">
              <w:t>AIX</w:t>
            </w:r>
          </w:p>
        </w:tc>
        <w:tc>
          <w:tcPr>
            <w:tcW w:w="714"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7D7807A" w14:textId="77777777" w:rsidR="007F2DAD" w:rsidRPr="00F759B4" w:rsidRDefault="007F2DAD" w:rsidP="00F01F0A">
            <w:pPr>
              <w:pStyle w:val="TableHeader"/>
            </w:pPr>
            <w:r w:rsidRPr="00F759B4">
              <w:t>IBM i</w:t>
            </w:r>
          </w:p>
        </w:tc>
        <w:tc>
          <w:tcPr>
            <w:tcW w:w="715" w:type="pc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168B917" w14:textId="77777777" w:rsidR="007F2DAD" w:rsidRPr="00F759B4" w:rsidRDefault="007F2DAD" w:rsidP="00F01F0A">
            <w:pPr>
              <w:pStyle w:val="TableHeader"/>
            </w:pPr>
            <w:r w:rsidRPr="00F759B4">
              <w:t>Linux</w:t>
            </w:r>
          </w:p>
        </w:tc>
      </w:tr>
      <w:tr w:rsidR="007F2DAD" w:rsidRPr="00F759B4" w14:paraId="4B1829F8"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A78967A"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F31B657"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12CF04A"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40B01B3"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54D206B"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AE19465"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B06B344" w14:textId="77777777" w:rsidR="007F2DAD" w:rsidRPr="00F759B4" w:rsidRDefault="007F2DAD" w:rsidP="00F01F0A">
            <w:pPr>
              <w:pStyle w:val="TableContents"/>
            </w:pPr>
          </w:p>
        </w:tc>
      </w:tr>
      <w:tr w:rsidR="007F2DAD" w:rsidRPr="00F759B4" w14:paraId="36AA63EF" w14:textId="77777777" w:rsidTr="00167441">
        <w:trPr>
          <w:jc w:val="center"/>
        </w:trPr>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90EE914"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C10AA3D"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65FB74F"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10820AD"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FDA518E" w14:textId="77777777" w:rsidR="007F2DAD" w:rsidRPr="00F759B4" w:rsidRDefault="007F2DAD" w:rsidP="00F01F0A">
            <w:pPr>
              <w:pStyle w:val="TableContents"/>
            </w:pPr>
          </w:p>
        </w:tc>
        <w:tc>
          <w:tcPr>
            <w:tcW w:w="714"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577A414" w14:textId="77777777" w:rsidR="007F2DAD" w:rsidRPr="00F759B4" w:rsidRDefault="007F2DAD" w:rsidP="00F01F0A">
            <w:pPr>
              <w:pStyle w:val="TableContents"/>
            </w:pPr>
          </w:p>
        </w:tc>
        <w:tc>
          <w:tcPr>
            <w:tcW w:w="715" w:type="pct"/>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9DE77E6" w14:textId="77777777" w:rsidR="007F2DAD" w:rsidRPr="00F759B4" w:rsidRDefault="007F2DAD" w:rsidP="00F01F0A">
            <w:pPr>
              <w:pStyle w:val="TableContents"/>
            </w:pPr>
          </w:p>
        </w:tc>
      </w:tr>
    </w:tbl>
    <w:p w14:paraId="094BA48D" w14:textId="77777777" w:rsidR="00C11A98" w:rsidRPr="00F759B4" w:rsidRDefault="00C11A98" w:rsidP="00F01F0A"/>
    <w:p w14:paraId="35F471FE" w14:textId="77777777" w:rsidR="00C11A98" w:rsidRPr="00F759B4" w:rsidRDefault="00263938" w:rsidP="00F01F0A">
      <w:pPr>
        <w:pStyle w:val="Heading4"/>
      </w:pPr>
      <w:bookmarkStart w:id="59" w:name="_2pi01tc09emc" w:colFirst="0" w:colLast="0"/>
      <w:bookmarkEnd w:id="59"/>
      <w:r w:rsidRPr="00F759B4">
        <w:br w:type="page"/>
      </w:r>
    </w:p>
    <w:p w14:paraId="7DC5DCA9" w14:textId="23199C88" w:rsidR="00C11A98" w:rsidRPr="00F759B4" w:rsidRDefault="008077F5" w:rsidP="00F01F0A">
      <w:pPr>
        <w:pStyle w:val="Heading4"/>
      </w:pPr>
      <w:bookmarkStart w:id="60" w:name="_s455d7mct9nt" w:colFirst="0" w:colLast="0"/>
      <w:bookmarkStart w:id="61" w:name="_Toc37014253"/>
      <w:bookmarkEnd w:id="60"/>
      <w:r>
        <w:lastRenderedPageBreak/>
        <w:t xml:space="preserve">Example </w:t>
      </w:r>
      <w:r w:rsidR="00263938" w:rsidRPr="00F759B4">
        <w:t>Architecture</w:t>
      </w:r>
      <w:bookmarkEnd w:id="61"/>
    </w:p>
    <w:p w14:paraId="2AAF32DC" w14:textId="77777777" w:rsidR="00C11A98" w:rsidRPr="00F759B4" w:rsidRDefault="00263938" w:rsidP="00F01F0A">
      <w:r w:rsidRPr="00F759B4">
        <w:t>These components translate into an architecture that approximates the following:</w:t>
      </w:r>
    </w:p>
    <w:p w14:paraId="40DEBEC2" w14:textId="77777777" w:rsidR="007F2DAD" w:rsidRDefault="002B113A" w:rsidP="00F01F0A">
      <w:pPr>
        <w:pStyle w:val="Images"/>
      </w:pPr>
      <w:hyperlink r:id="rId30">
        <w:r w:rsidR="00263938" w:rsidRPr="00F759B4">
          <w:drawing>
            <wp:inline distT="19050" distB="19050" distL="19050" distR="19050" wp14:anchorId="43BDD47E" wp14:editId="648DB50C">
              <wp:extent cx="4229100" cy="53625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cstate="print">
                        <a:extLst>
                          <a:ext uri="{28A0092B-C50C-407E-A947-70E740481C1C}">
                            <a14:useLocalDpi xmlns:a14="http://schemas.microsoft.com/office/drawing/2010/main"/>
                          </a:ext>
                        </a:extLst>
                      </a:blip>
                      <a:srcRect t="4390" b="4065"/>
                      <a:stretch>
                        <a:fillRect/>
                      </a:stretch>
                    </pic:blipFill>
                    <pic:spPr>
                      <a:xfrm>
                        <a:off x="0" y="0"/>
                        <a:ext cx="4229100" cy="5362575"/>
                      </a:xfrm>
                      <a:prstGeom prst="rect">
                        <a:avLst/>
                      </a:prstGeom>
                      <a:ln/>
                    </pic:spPr>
                  </pic:pic>
                </a:graphicData>
              </a:graphic>
            </wp:inline>
          </w:drawing>
        </w:r>
      </w:hyperlink>
    </w:p>
    <w:p w14:paraId="1E3EF851" w14:textId="12168B89" w:rsidR="00C11A98" w:rsidRPr="00F759B4" w:rsidRDefault="007F2DAD" w:rsidP="00F01F0A">
      <w:pPr>
        <w:pStyle w:val="Caption"/>
      </w:pPr>
      <w:r>
        <w:t xml:space="preserve">Figure </w:t>
      </w:r>
      <w:fldSimple w:instr=" SEQ Figure \* ARABIC ">
        <w:r w:rsidR="00786DC1">
          <w:rPr>
            <w:noProof/>
          </w:rPr>
          <w:t>7</w:t>
        </w:r>
      </w:fldSimple>
      <w:r>
        <w:t xml:space="preserve"> - Example Management Architecture implemented in Skytap</w:t>
      </w:r>
    </w:p>
    <w:p w14:paraId="70C8FF75" w14:textId="4A54A4A4" w:rsidR="00C11A98" w:rsidRPr="00F759B4" w:rsidRDefault="00263938" w:rsidP="00F01F0A">
      <w:r w:rsidRPr="00F759B4">
        <w:t>These services are controlled and managed by corporate administ</w:t>
      </w:r>
      <w:r w:rsidR="00153D1C">
        <w:t>r</w:t>
      </w:r>
      <w:r w:rsidRPr="00F759B4">
        <w:t>ators accessing via the VPN/Private Connection. The services are then made available to workloads within Skytap through the use of an Inter Configuration Network Routing (</w:t>
      </w:r>
      <w:hyperlink r:id="rId32" w:anchor="ICNRoverview">
        <w:r w:rsidRPr="00F759B4">
          <w:rPr>
            <w:color w:val="1155CC"/>
            <w:u w:val="single"/>
          </w:rPr>
          <w:t>ICNR</w:t>
        </w:r>
      </w:hyperlink>
      <w:r w:rsidRPr="00F759B4">
        <w:t xml:space="preserve">), this is a low touch automated mechanism to connect logically distinct environments. Transit </w:t>
      </w:r>
      <w:r w:rsidR="00F45C74">
        <w:t xml:space="preserve">through </w:t>
      </w:r>
      <w:r w:rsidR="002C6AFF">
        <w:t xml:space="preserve">an </w:t>
      </w:r>
      <w:r w:rsidRPr="00F759B4">
        <w:t xml:space="preserve">ICNRs </w:t>
      </w:r>
      <w:r w:rsidR="002C6AFF">
        <w:t>is</w:t>
      </w:r>
      <w:r w:rsidRPr="00F759B4">
        <w:t xml:space="preserve"> not possible</w:t>
      </w:r>
      <w:r w:rsidR="00153D1C">
        <w:t>;</w:t>
      </w:r>
      <w:r w:rsidRPr="00F759B4">
        <w:t xml:space="preserve"> therefore</w:t>
      </w:r>
      <w:r w:rsidR="00153D1C">
        <w:t>,</w:t>
      </w:r>
      <w:r w:rsidRPr="00F759B4">
        <w:t xml:space="preserve"> multiple environments of a different security profile can be connected via a Shared environment</w:t>
      </w:r>
      <w:r w:rsidR="00153D1C">
        <w:t>,</w:t>
      </w:r>
      <w:r w:rsidRPr="00F759B4">
        <w:t xml:space="preserve"> but traffic </w:t>
      </w:r>
      <w:r w:rsidR="00F421EC">
        <w:t>can</w:t>
      </w:r>
      <w:r w:rsidRPr="00F759B4">
        <w:t>not flow.</w:t>
      </w:r>
    </w:p>
    <w:p w14:paraId="2F0BAE86" w14:textId="77777777" w:rsidR="007F2DAD" w:rsidRDefault="002B113A" w:rsidP="00F01F0A">
      <w:pPr>
        <w:pStyle w:val="Images"/>
      </w:pPr>
      <w:hyperlink r:id="rId33">
        <w:r w:rsidR="00263938" w:rsidRPr="00F759B4">
          <w:drawing>
            <wp:inline distT="19050" distB="19050" distL="19050" distR="19050" wp14:anchorId="2B676DF2" wp14:editId="39F19590">
              <wp:extent cx="3434522" cy="16811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cstate="print">
                        <a:extLst>
                          <a:ext uri="{28A0092B-C50C-407E-A947-70E740481C1C}">
                            <a14:useLocalDpi xmlns:a14="http://schemas.microsoft.com/office/drawing/2010/main"/>
                          </a:ext>
                        </a:extLst>
                      </a:blip>
                      <a:srcRect/>
                      <a:stretch>
                        <a:fillRect/>
                      </a:stretch>
                    </pic:blipFill>
                    <pic:spPr>
                      <a:xfrm>
                        <a:off x="0" y="0"/>
                        <a:ext cx="3434522" cy="1681163"/>
                      </a:xfrm>
                      <a:prstGeom prst="rect">
                        <a:avLst/>
                      </a:prstGeom>
                      <a:ln/>
                    </pic:spPr>
                  </pic:pic>
                </a:graphicData>
              </a:graphic>
            </wp:inline>
          </w:drawing>
        </w:r>
      </w:hyperlink>
    </w:p>
    <w:p w14:paraId="69FD2902" w14:textId="7870F9B4" w:rsidR="00C11A98" w:rsidRPr="00F759B4" w:rsidRDefault="007F2DAD" w:rsidP="00F01F0A">
      <w:pPr>
        <w:pStyle w:val="Caption"/>
      </w:pPr>
      <w:r>
        <w:t xml:space="preserve">Figure </w:t>
      </w:r>
      <w:fldSimple w:instr=" SEQ Figure \* ARABIC ">
        <w:r w:rsidR="00786DC1">
          <w:rPr>
            <w:noProof/>
          </w:rPr>
          <w:t>8</w:t>
        </w:r>
      </w:fldSimple>
      <w:r>
        <w:t xml:space="preserve"> - Transit ICNR Traffic is Automatically Denied</w:t>
      </w:r>
    </w:p>
    <w:p w14:paraId="301B1528" w14:textId="77777777" w:rsidR="00C11A98" w:rsidRPr="00F759B4" w:rsidRDefault="00263938" w:rsidP="00F01F0A">
      <w:pPr>
        <w:pStyle w:val="Heading3"/>
      </w:pPr>
      <w:bookmarkStart w:id="62" w:name="_fqz1n1kitla3" w:colFirst="0" w:colLast="0"/>
      <w:bookmarkStart w:id="63" w:name="_Toc37014254"/>
      <w:bookmarkEnd w:id="62"/>
      <w:r w:rsidRPr="00F759B4">
        <w:lastRenderedPageBreak/>
        <w:t>Edge Networking</w:t>
      </w:r>
      <w:r w:rsidRPr="00F759B4">
        <w:rPr>
          <w:noProof/>
        </w:rPr>
        <w:drawing>
          <wp:anchor distT="19050" distB="19050" distL="19050" distR="19050" simplePos="0" relativeHeight="251658242" behindDoc="0" locked="0" layoutInCell="1" hidden="0" allowOverlap="1" wp14:anchorId="04037515" wp14:editId="13AF49D9">
            <wp:simplePos x="0" y="0"/>
            <wp:positionH relativeFrom="column">
              <wp:posOffset>-104774</wp:posOffset>
            </wp:positionH>
            <wp:positionV relativeFrom="paragraph">
              <wp:posOffset>285750</wp:posOffset>
            </wp:positionV>
            <wp:extent cx="1447800" cy="5162550"/>
            <wp:effectExtent l="0" t="0" r="0" b="0"/>
            <wp:wrapSquare wrapText="bothSides" distT="19050" distB="19050" distL="19050" distR="1905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cstate="print">
                      <a:extLst>
                        <a:ext uri="{28A0092B-C50C-407E-A947-70E740481C1C}">
                          <a14:useLocalDpi xmlns:a14="http://schemas.microsoft.com/office/drawing/2010/main"/>
                        </a:ext>
                      </a:extLst>
                    </a:blip>
                    <a:srcRect l="71405" t="3005" r="3758" b="34335"/>
                    <a:stretch>
                      <a:fillRect/>
                    </a:stretch>
                  </pic:blipFill>
                  <pic:spPr>
                    <a:xfrm>
                      <a:off x="0" y="0"/>
                      <a:ext cx="1447800" cy="5162550"/>
                    </a:xfrm>
                    <a:prstGeom prst="rect">
                      <a:avLst/>
                    </a:prstGeom>
                    <a:ln/>
                  </pic:spPr>
                </pic:pic>
              </a:graphicData>
            </a:graphic>
          </wp:anchor>
        </w:drawing>
      </w:r>
      <w:bookmarkEnd w:id="63"/>
    </w:p>
    <w:p w14:paraId="1A077ACC" w14:textId="4EDC4D9D" w:rsidR="00C11A98" w:rsidRPr="00F759B4" w:rsidRDefault="00263938" w:rsidP="00F01F0A">
      <w:r w:rsidRPr="00F759B4">
        <w:t>The Edge Networking capability provides access to resources outside of the immediate environment in Skytap, and as such</w:t>
      </w:r>
      <w:r w:rsidR="003D3C4F">
        <w:t>,</w:t>
      </w:r>
      <w:r w:rsidRPr="00F759B4">
        <w:t xml:space="preserve"> represents a significant area of exposure. Workloads running in the cloud have legitimate needs to access services or resources either on the </w:t>
      </w:r>
      <w:r w:rsidR="00075B69">
        <w:t>I</w:t>
      </w:r>
      <w:r w:rsidRPr="00F759B4">
        <w:t>nternet or behind the corporate network. To do this safely and efficiently consolidating this ingress and egress into a centralised service can help to enforce good practice and reduce risk.</w:t>
      </w:r>
    </w:p>
    <w:p w14:paraId="2BFEA0BA" w14:textId="79623E5A" w:rsidR="00C11A98" w:rsidRPr="00F759B4" w:rsidRDefault="00263938" w:rsidP="00F01F0A">
      <w:r w:rsidRPr="00F759B4">
        <w:t xml:space="preserve">The Outbound Proxy and Inbound Proxy filter what Virtual Machines can connect to and what in turn can connect to them. For example, an Outbound Proxy may be configured to allow an Application Server to request data from a public API; whereas, an Inbound Proxy (sometimes called a protocol break) terminates external client connections to protect the internal servers from direct internet exposure. The Inbound Proxy can then perform validation on the request from the client, such as determining if the client is a known bad actor or if the request is </w:t>
      </w:r>
      <w:r w:rsidR="003D3C4F">
        <w:t>appropriate</w:t>
      </w:r>
      <w:r w:rsidRPr="00F759B4">
        <w:t>ly formed.</w:t>
      </w:r>
    </w:p>
    <w:p w14:paraId="6268D762" w14:textId="20E0779A" w:rsidR="00C11A98" w:rsidRPr="00F759B4" w:rsidRDefault="00263938" w:rsidP="00F01F0A">
      <w:r w:rsidRPr="00F759B4">
        <w:t xml:space="preserve">The VPN </w:t>
      </w:r>
      <w:r w:rsidR="00802EC0">
        <w:t>or</w:t>
      </w:r>
      <w:r w:rsidRPr="00F759B4">
        <w:t xml:space="preserve"> Private Connection provide</w:t>
      </w:r>
      <w:r w:rsidR="00802EC0">
        <w:t>s</w:t>
      </w:r>
      <w:r w:rsidRPr="00F759B4">
        <w:t xml:space="preserve"> secure </w:t>
      </w:r>
      <w:r w:rsidR="00802EC0">
        <w:t>and</w:t>
      </w:r>
      <w:r w:rsidRPr="00F759B4">
        <w:t xml:space="preserve"> restrict</w:t>
      </w:r>
      <w:r w:rsidR="00802EC0">
        <w:t>ed</w:t>
      </w:r>
      <w:r w:rsidRPr="00F759B4">
        <w:t xml:space="preserve"> connectivity to on-premises or third</w:t>
      </w:r>
      <w:r w:rsidR="003D3C4F">
        <w:t>-</w:t>
      </w:r>
      <w:r w:rsidRPr="00F759B4">
        <w:t>party cloud access in a controlled manner. For example</w:t>
      </w:r>
      <w:r w:rsidR="003D3C4F">
        <w:t>,</w:t>
      </w:r>
      <w:r w:rsidRPr="00F759B4">
        <w:t xml:space="preserve"> only</w:t>
      </w:r>
      <w:r w:rsidR="00802EC0">
        <w:t xml:space="preserve"> the</w:t>
      </w:r>
      <w:r w:rsidRPr="00F759B4">
        <w:t xml:space="preserve"> Production </w:t>
      </w:r>
      <w:r w:rsidR="00802EC0">
        <w:t xml:space="preserve">environment </w:t>
      </w:r>
      <w:r w:rsidRPr="00F759B4">
        <w:t>may be allowed to communicate over the Private Connection to the database running on-premises; however</w:t>
      </w:r>
      <w:r w:rsidR="003D3C4F">
        <w:t>,</w:t>
      </w:r>
      <w:r w:rsidRPr="00F759B4">
        <w:t xml:space="preserve"> the Development/Test environments can be connected to by the Engineering team via VPN.</w:t>
      </w:r>
    </w:p>
    <w:p w14:paraId="6B1BC64E" w14:textId="33B5FAE0" w:rsidR="00C11A98" w:rsidRPr="00F759B4" w:rsidRDefault="00263938" w:rsidP="00F01F0A">
      <w:r w:rsidRPr="00F759B4">
        <w:t>Firewalls, Intrusion Detection Systems (IDS) and Intrusion Prevention Systems (IPS) are typically consolidated onto a single device</w:t>
      </w:r>
      <w:r w:rsidR="003D3C4F">
        <w:t>,</w:t>
      </w:r>
      <w:r w:rsidRPr="00F759B4">
        <w:t xml:space="preserve"> but they do provide distinctly different functionality. A Firewall can restrict connectivity between devices based on source or destination information sent with the traffic</w:t>
      </w:r>
      <w:r w:rsidR="003D3C4F">
        <w:t>. In contrast,</w:t>
      </w:r>
      <w:r w:rsidRPr="00F759B4">
        <w:t xml:space="preserve"> an IDS/IPS attempts to understand the context of the traffic passing through and responds accordingly. The IDS/IPS is designed to detect unauthorised intrusions on your network by matching traffic flows to known signatures </w:t>
      </w:r>
    </w:p>
    <w:p w14:paraId="23939A45" w14:textId="720D402F" w:rsidR="00C11A98" w:rsidRPr="00F759B4" w:rsidRDefault="00263938" w:rsidP="00F01F0A">
      <w:bookmarkStart w:id="64" w:name="_2mz5v0jthsh1" w:colFirst="0" w:colLast="0"/>
      <w:bookmarkEnd w:id="64"/>
      <w:r w:rsidRPr="00F759B4">
        <w:t>When providing Internet or VPN access</w:t>
      </w:r>
      <w:r w:rsidR="00075B69">
        <w:t>,</w:t>
      </w:r>
      <w:r w:rsidRPr="00F759B4">
        <w:t xml:space="preserve"> this stack is typically implemented, as below. With the reverse being true for outbound traffic.</w:t>
      </w:r>
    </w:p>
    <w:p w14:paraId="587C263F" w14:textId="77777777" w:rsidR="00BD2793" w:rsidRDefault="002B113A" w:rsidP="00F01F0A">
      <w:pPr>
        <w:pStyle w:val="Images"/>
      </w:pPr>
      <w:hyperlink r:id="rId36">
        <w:r w:rsidR="00263938" w:rsidRPr="00F759B4">
          <w:drawing>
            <wp:inline distT="19050" distB="19050" distL="19050" distR="19050" wp14:anchorId="46B0CB8B" wp14:editId="077D78CE">
              <wp:extent cx="5829300" cy="10287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cstate="print">
                        <a:extLst>
                          <a:ext uri="{28A0092B-C50C-407E-A947-70E740481C1C}">
                            <a14:useLocalDpi xmlns:a14="http://schemas.microsoft.com/office/drawing/2010/main"/>
                          </a:ext>
                        </a:extLst>
                      </a:blip>
                      <a:srcRect t="9395" b="18120"/>
                      <a:stretch>
                        <a:fillRect/>
                      </a:stretch>
                    </pic:blipFill>
                    <pic:spPr>
                      <a:xfrm>
                        <a:off x="0" y="0"/>
                        <a:ext cx="5829300" cy="1028700"/>
                      </a:xfrm>
                      <a:prstGeom prst="rect">
                        <a:avLst/>
                      </a:prstGeom>
                      <a:ln/>
                    </pic:spPr>
                  </pic:pic>
                </a:graphicData>
              </a:graphic>
            </wp:inline>
          </w:drawing>
        </w:r>
      </w:hyperlink>
    </w:p>
    <w:p w14:paraId="2E161533" w14:textId="11B77805" w:rsidR="00C11A98" w:rsidRPr="00BD2793" w:rsidRDefault="00BD2793" w:rsidP="00F01F0A">
      <w:pPr>
        <w:pStyle w:val="Caption"/>
      </w:pPr>
      <w:r>
        <w:t xml:space="preserve">Figure </w:t>
      </w:r>
      <w:fldSimple w:instr=" SEQ Figure \* ARABIC ">
        <w:r w:rsidR="00786DC1">
          <w:rPr>
            <w:noProof/>
          </w:rPr>
          <w:t>9</w:t>
        </w:r>
      </w:fldSimple>
      <w:r>
        <w:t xml:space="preserve"> - Typical Traffic Flow</w:t>
      </w:r>
      <w:r>
        <w:rPr>
          <w:rStyle w:val="FootnoteReference"/>
        </w:rPr>
        <w:footnoteReference w:id="4"/>
      </w:r>
    </w:p>
    <w:p w14:paraId="20381CAC" w14:textId="77777777" w:rsidR="00C11A98" w:rsidRPr="00F759B4" w:rsidRDefault="00263938" w:rsidP="00F01F0A">
      <w:pPr>
        <w:pStyle w:val="Heading4"/>
      </w:pPr>
      <w:bookmarkStart w:id="65" w:name="_xexq5khgu6y8" w:colFirst="0" w:colLast="0"/>
      <w:bookmarkStart w:id="66" w:name="_Toc37014255"/>
      <w:bookmarkEnd w:id="65"/>
      <w:r w:rsidRPr="00F759B4">
        <w:t>Outbound Proxy</w:t>
      </w:r>
      <w:bookmarkEnd w:id="66"/>
    </w:p>
    <w:p w14:paraId="23B0AF7A" w14:textId="55E16136" w:rsidR="00C11A98" w:rsidRPr="00F759B4" w:rsidRDefault="00263938" w:rsidP="00F01F0A">
      <w:r w:rsidRPr="00F759B4">
        <w:t xml:space="preserve">An Outbound Proxy should be configured to restrict access to websites, </w:t>
      </w:r>
      <w:r w:rsidR="00075B69">
        <w:t>I</w:t>
      </w:r>
      <w:r w:rsidRPr="00F759B4">
        <w:t>nternet</w:t>
      </w:r>
      <w:r w:rsidR="00075B69">
        <w:t>-</w:t>
      </w:r>
      <w:r w:rsidRPr="00F759B4">
        <w:t xml:space="preserve">connected services and on-premises services to only what is required for typical operation. For example, connection to an application or operating systems update service is appropriate. </w:t>
      </w:r>
    </w:p>
    <w:p w14:paraId="4C48AF9D" w14:textId="77777777" w:rsidR="00C11A98" w:rsidRPr="00F759B4" w:rsidRDefault="00263938" w:rsidP="00F01F0A">
      <w:pPr>
        <w:pStyle w:val="Heading5"/>
      </w:pPr>
      <w:bookmarkStart w:id="67" w:name="_z42vajol405l" w:colFirst="0" w:colLast="0"/>
      <w:bookmarkStart w:id="68" w:name="_Toc37014256"/>
      <w:bookmarkEnd w:id="67"/>
      <w:r w:rsidRPr="00F759B4">
        <w:lastRenderedPageBreak/>
        <w:t>Supported Implementations</w:t>
      </w:r>
      <w:bookmarkEnd w:id="68"/>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42"/>
        <w:gridCol w:w="1543"/>
        <w:gridCol w:w="1543"/>
        <w:gridCol w:w="1543"/>
        <w:gridCol w:w="1543"/>
        <w:gridCol w:w="1543"/>
        <w:gridCol w:w="1543"/>
      </w:tblGrid>
      <w:tr w:rsidR="00C11A98" w:rsidRPr="00F759B4" w14:paraId="7F0A309F" w14:textId="77777777" w:rsidTr="00BD2793">
        <w:trPr>
          <w:trHeight w:val="420"/>
          <w:tblHeader/>
          <w:jc w:val="center"/>
        </w:trPr>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B860124" w14:textId="77777777" w:rsidR="00C11A98" w:rsidRPr="00F759B4" w:rsidRDefault="00263938" w:rsidP="00F01F0A">
            <w:pPr>
              <w:pStyle w:val="TableHeader"/>
            </w:pPr>
            <w:r w:rsidRPr="00F759B4">
              <w:t>Application</w:t>
            </w:r>
          </w:p>
        </w:tc>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EE67327" w14:textId="77777777" w:rsidR="00C11A98" w:rsidRPr="00F759B4" w:rsidRDefault="00263938" w:rsidP="00F01F0A">
            <w:pPr>
              <w:pStyle w:val="TableHeader"/>
            </w:pPr>
            <w:r w:rsidRPr="00F759B4">
              <w:t>Vendor</w:t>
            </w:r>
          </w:p>
        </w:tc>
        <w:tc>
          <w:tcPr>
            <w:tcW w:w="3084"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9DC9E65" w14:textId="77777777" w:rsidR="00C11A98" w:rsidRPr="00F759B4" w:rsidRDefault="00263938" w:rsidP="00F01F0A">
            <w:pPr>
              <w:pStyle w:val="TableHeader"/>
            </w:pPr>
            <w:r w:rsidRPr="00F759B4">
              <w:t>x86</w:t>
            </w:r>
          </w:p>
        </w:tc>
        <w:tc>
          <w:tcPr>
            <w:tcW w:w="4626"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FB57304" w14:textId="77777777" w:rsidR="00C11A98" w:rsidRPr="00F759B4" w:rsidRDefault="00263938" w:rsidP="00F01F0A">
            <w:pPr>
              <w:pStyle w:val="TableHeader"/>
            </w:pPr>
            <w:r w:rsidRPr="00F759B4">
              <w:t>Power</w:t>
            </w:r>
          </w:p>
        </w:tc>
      </w:tr>
      <w:tr w:rsidR="00C11A98" w:rsidRPr="00F759B4" w14:paraId="05732234" w14:textId="77777777" w:rsidTr="00BD2793">
        <w:trPr>
          <w:trHeight w:val="420"/>
          <w:tblHeader/>
          <w:jc w:val="center"/>
        </w:trPr>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4F8519A" w14:textId="77777777" w:rsidR="00C11A98" w:rsidRPr="00F759B4" w:rsidRDefault="00C11A98" w:rsidP="00F01F0A">
            <w:pPr>
              <w:pStyle w:val="TableHeader"/>
            </w:pPr>
          </w:p>
        </w:tc>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55F54F2" w14:textId="77777777" w:rsidR="00C11A98" w:rsidRPr="00F759B4" w:rsidRDefault="00C11A98" w:rsidP="00F01F0A">
            <w:pPr>
              <w:pStyle w:val="TableHeader"/>
            </w:pP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54A6CC8" w14:textId="77777777" w:rsidR="00C11A98" w:rsidRPr="00F759B4" w:rsidRDefault="00263938" w:rsidP="00F01F0A">
            <w:pPr>
              <w:pStyle w:val="TableHeader"/>
            </w:pPr>
            <w:r w:rsidRPr="00F759B4">
              <w:t>Windows</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33BF639" w14:textId="77777777" w:rsidR="00C11A98" w:rsidRPr="00F759B4" w:rsidRDefault="00263938" w:rsidP="00F01F0A">
            <w:pPr>
              <w:pStyle w:val="TableHeader"/>
            </w:pPr>
            <w:r w:rsidRPr="00F759B4">
              <w:t>Linux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E6199B6" w14:textId="77777777" w:rsidR="00C11A98" w:rsidRPr="00F759B4" w:rsidRDefault="00263938" w:rsidP="00F01F0A">
            <w:pPr>
              <w:pStyle w:val="TableHeader"/>
            </w:pPr>
            <w:r w:rsidRPr="00F759B4">
              <w:t>AIX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152AD03" w14:textId="77777777" w:rsidR="00C11A98" w:rsidRPr="00F759B4" w:rsidRDefault="00263938" w:rsidP="00F01F0A">
            <w:pPr>
              <w:pStyle w:val="TableHeader"/>
            </w:pPr>
            <w:r w:rsidRPr="00F759B4">
              <w:t>IBM i</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BC45164" w14:textId="77777777" w:rsidR="00C11A98" w:rsidRPr="00F759B4" w:rsidRDefault="00263938" w:rsidP="00F01F0A">
            <w:pPr>
              <w:pStyle w:val="TableHeader"/>
            </w:pPr>
            <w:r w:rsidRPr="00F759B4">
              <w:t>Linux</w:t>
            </w:r>
          </w:p>
        </w:tc>
      </w:tr>
      <w:tr w:rsidR="00C11A98" w:rsidRPr="00F759B4" w14:paraId="4B7C536C" w14:textId="77777777">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CF3D333"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0FA08BF"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32E4A39"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1E24773"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0DBB8FB"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854437B"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3ADBEC4" w14:textId="77777777" w:rsidR="00C11A98" w:rsidRPr="00F759B4" w:rsidRDefault="00C11A98" w:rsidP="00F01F0A">
            <w:pPr>
              <w:pStyle w:val="TableContents"/>
            </w:pPr>
          </w:p>
        </w:tc>
      </w:tr>
      <w:tr w:rsidR="00C11A98" w:rsidRPr="00F759B4" w14:paraId="2752DE00" w14:textId="77777777">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B99377D"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FF2ADC5"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C01460A"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7E8E7EB"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D15E6A1"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C3D9A89"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25E50E9" w14:textId="77777777" w:rsidR="00C11A98" w:rsidRPr="00F759B4" w:rsidRDefault="00C11A98" w:rsidP="00F01F0A">
            <w:pPr>
              <w:pStyle w:val="TableContents"/>
            </w:pPr>
          </w:p>
        </w:tc>
      </w:tr>
    </w:tbl>
    <w:p w14:paraId="311B7A72" w14:textId="77777777" w:rsidR="00C11A98" w:rsidRPr="00F759B4" w:rsidRDefault="00C11A98" w:rsidP="00F01F0A"/>
    <w:p w14:paraId="06353618" w14:textId="77777777" w:rsidR="00C11A98" w:rsidRPr="00F759B4" w:rsidRDefault="00263938" w:rsidP="00F01F0A">
      <w:pPr>
        <w:pStyle w:val="Heading4"/>
      </w:pPr>
      <w:bookmarkStart w:id="69" w:name="_j83ej178gkx1" w:colFirst="0" w:colLast="0"/>
      <w:bookmarkStart w:id="70" w:name="_Toc37014257"/>
      <w:bookmarkEnd w:id="69"/>
      <w:r w:rsidRPr="00F759B4">
        <w:t>Inbound Proxy</w:t>
      </w:r>
      <w:bookmarkEnd w:id="70"/>
    </w:p>
    <w:p w14:paraId="4268DF8E" w14:textId="5D8E84A4" w:rsidR="00C11A98" w:rsidRDefault="00263938" w:rsidP="00F01F0A">
      <w:r w:rsidRPr="00F759B4">
        <w:t>The Inbound Proxy sometimes referred to as Reverse Proxy, sits between the client and the webserver or application server hosted in Skytap. A reverse proxy accepts a request from a client, forwards it to a server that can fulfil it, and returns the server’s response to the client.</w:t>
      </w:r>
    </w:p>
    <w:p w14:paraId="66FC44B6" w14:textId="3798D9F1" w:rsidR="003D705C" w:rsidRPr="00F759B4" w:rsidRDefault="003D705C" w:rsidP="00F01F0A">
      <w:r>
        <w:t xml:space="preserve">The proxy </w:t>
      </w:r>
      <w:r w:rsidR="001434B6">
        <w:t xml:space="preserve">enhances security by shielding the backend </w:t>
      </w:r>
      <w:r w:rsidR="00805AFF">
        <w:t>servers from the outside network</w:t>
      </w:r>
      <w:r w:rsidR="00445B3B">
        <w:t>,</w:t>
      </w:r>
      <w:r w:rsidR="001157B9">
        <w:t xml:space="preserve"> </w:t>
      </w:r>
      <w:r w:rsidR="00230C9B">
        <w:t>and</w:t>
      </w:r>
      <w:r w:rsidR="001157B9">
        <w:t xml:space="preserve"> </w:t>
      </w:r>
      <w:r w:rsidR="00805AFF">
        <w:t xml:space="preserve">this prevents malicious clients from accessing them directly to exploit any known </w:t>
      </w:r>
      <w:r w:rsidR="00581146">
        <w:t>vulnerabilities.</w:t>
      </w:r>
      <w:r w:rsidR="00741751">
        <w:t xml:space="preserve"> It can also protect these backend </w:t>
      </w:r>
      <w:r w:rsidR="001E44D0">
        <w:t xml:space="preserve">servers by rejecting traffic from </w:t>
      </w:r>
      <w:r w:rsidR="005E5A7F">
        <w:t>blacklisted IPs</w:t>
      </w:r>
      <w:r w:rsidR="00B53B13">
        <w:t xml:space="preserve"> or rating limiting the number of connections from clients</w:t>
      </w:r>
      <w:r w:rsidR="005E5A7F">
        <w:t xml:space="preserve">, reducing the risk of a </w:t>
      </w:r>
      <w:r w:rsidR="005E5A7F" w:rsidRPr="00F759B4">
        <w:t>distributed denial-of-service (DDoS) attack</w:t>
      </w:r>
      <w:r w:rsidR="005E5A7F">
        <w:t>.</w:t>
      </w:r>
    </w:p>
    <w:p w14:paraId="1749491A" w14:textId="77777777" w:rsidR="00C11A98" w:rsidRPr="00F759B4" w:rsidRDefault="00263938" w:rsidP="00F01F0A">
      <w:pPr>
        <w:pStyle w:val="Heading5"/>
      </w:pPr>
      <w:bookmarkStart w:id="71" w:name="_qg5j7vqwz9gi" w:colFirst="0" w:colLast="0"/>
      <w:bookmarkStart w:id="72" w:name="_Toc37014258"/>
      <w:bookmarkEnd w:id="71"/>
      <w:r w:rsidRPr="00F759B4">
        <w:t>Supported Implementations</w:t>
      </w:r>
      <w:bookmarkEnd w:id="72"/>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42"/>
        <w:gridCol w:w="1543"/>
        <w:gridCol w:w="1543"/>
        <w:gridCol w:w="1543"/>
        <w:gridCol w:w="1543"/>
        <w:gridCol w:w="1543"/>
        <w:gridCol w:w="1543"/>
      </w:tblGrid>
      <w:tr w:rsidR="00C11A98" w:rsidRPr="00F759B4" w14:paraId="4AA92D0D" w14:textId="77777777" w:rsidTr="00BD2793">
        <w:trPr>
          <w:trHeight w:val="420"/>
          <w:tblHeader/>
          <w:jc w:val="center"/>
        </w:trPr>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186254C" w14:textId="77777777" w:rsidR="00C11A98" w:rsidRPr="00F759B4" w:rsidRDefault="00263938" w:rsidP="002B113A">
            <w:pPr>
              <w:pStyle w:val="TableHeader"/>
            </w:pPr>
            <w:r w:rsidRPr="00F759B4">
              <w:t>Application</w:t>
            </w:r>
          </w:p>
        </w:tc>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251DBAB" w14:textId="77777777" w:rsidR="00C11A98" w:rsidRPr="00F759B4" w:rsidRDefault="00263938" w:rsidP="002B113A">
            <w:pPr>
              <w:pStyle w:val="TableHeader"/>
            </w:pPr>
            <w:r w:rsidRPr="00F759B4">
              <w:t>Vendor</w:t>
            </w:r>
          </w:p>
        </w:tc>
        <w:tc>
          <w:tcPr>
            <w:tcW w:w="3084"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9650583" w14:textId="77777777" w:rsidR="00C11A98" w:rsidRPr="00F759B4" w:rsidRDefault="00263938" w:rsidP="002B113A">
            <w:pPr>
              <w:pStyle w:val="TableHeader"/>
            </w:pPr>
            <w:r w:rsidRPr="00F759B4">
              <w:t>x86</w:t>
            </w:r>
          </w:p>
        </w:tc>
        <w:tc>
          <w:tcPr>
            <w:tcW w:w="4626"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3915CFE" w14:textId="77777777" w:rsidR="00C11A98" w:rsidRPr="00F759B4" w:rsidRDefault="00263938" w:rsidP="002B113A">
            <w:pPr>
              <w:pStyle w:val="TableHeader"/>
            </w:pPr>
            <w:r w:rsidRPr="00F759B4">
              <w:t>Power</w:t>
            </w:r>
          </w:p>
        </w:tc>
      </w:tr>
      <w:tr w:rsidR="00C11A98" w:rsidRPr="00F759B4" w14:paraId="0F6B7B75" w14:textId="77777777" w:rsidTr="00BD2793">
        <w:trPr>
          <w:trHeight w:val="420"/>
          <w:tblHeader/>
          <w:jc w:val="center"/>
        </w:trPr>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7322F14" w14:textId="77777777" w:rsidR="00C11A98" w:rsidRPr="00F759B4" w:rsidRDefault="00C11A98" w:rsidP="002B113A">
            <w:pPr>
              <w:pStyle w:val="TableHeader"/>
            </w:pPr>
          </w:p>
        </w:tc>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B44E690" w14:textId="77777777" w:rsidR="00C11A98" w:rsidRPr="00F759B4" w:rsidRDefault="00C11A98" w:rsidP="002B113A">
            <w:pPr>
              <w:pStyle w:val="TableHeader"/>
            </w:pP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D4DE30D" w14:textId="77777777" w:rsidR="00C11A98" w:rsidRPr="00F759B4" w:rsidRDefault="00263938" w:rsidP="002B113A">
            <w:pPr>
              <w:pStyle w:val="TableHeader"/>
            </w:pPr>
            <w:r w:rsidRPr="00F759B4">
              <w:t>Windows</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00C412B" w14:textId="77777777" w:rsidR="00C11A98" w:rsidRPr="00F759B4" w:rsidRDefault="00263938" w:rsidP="002B113A">
            <w:pPr>
              <w:pStyle w:val="TableHeader"/>
            </w:pPr>
            <w:r w:rsidRPr="00F759B4">
              <w:t>Linux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12CC11F" w14:textId="77777777" w:rsidR="00C11A98" w:rsidRPr="00F759B4" w:rsidRDefault="00263938" w:rsidP="002B113A">
            <w:pPr>
              <w:pStyle w:val="TableHeader"/>
            </w:pPr>
            <w:r w:rsidRPr="00F759B4">
              <w:t>AIX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CF9AC6F" w14:textId="77777777" w:rsidR="00C11A98" w:rsidRPr="00F759B4" w:rsidRDefault="00263938" w:rsidP="002B113A">
            <w:pPr>
              <w:pStyle w:val="TableHeader"/>
            </w:pPr>
            <w:r w:rsidRPr="00F759B4">
              <w:t>IBM i</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15906ED" w14:textId="77777777" w:rsidR="00C11A98" w:rsidRPr="00F759B4" w:rsidRDefault="00263938" w:rsidP="002B113A">
            <w:pPr>
              <w:pStyle w:val="TableHeader"/>
            </w:pPr>
            <w:r w:rsidRPr="00F759B4">
              <w:t>Linux</w:t>
            </w:r>
          </w:p>
        </w:tc>
      </w:tr>
      <w:tr w:rsidR="00C11A98" w:rsidRPr="00F759B4" w14:paraId="255DAAB6" w14:textId="77777777">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96BE450" w14:textId="77777777" w:rsidR="00C11A98" w:rsidRPr="00F759B4" w:rsidRDefault="002B113A" w:rsidP="00F01F0A">
            <w:pPr>
              <w:pStyle w:val="TableContents"/>
            </w:pPr>
            <w:hyperlink r:id="rId38">
              <w:r w:rsidR="00263938" w:rsidRPr="00F759B4">
                <w:rPr>
                  <w:color w:val="1155CC"/>
                  <w:u w:val="single"/>
                </w:rPr>
                <w:t>NGINX</w:t>
              </w:r>
            </w:hyperlink>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B229C5E" w14:textId="77777777" w:rsidR="00C11A98" w:rsidRPr="00F759B4" w:rsidRDefault="00263938" w:rsidP="00F01F0A">
            <w:pPr>
              <w:pStyle w:val="TableContents"/>
            </w:pPr>
            <w:r w:rsidRPr="00F759B4">
              <w:t>F5</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9D58AAD"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0360875"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3EF42C6"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CE190B4"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4791D16" w14:textId="77777777" w:rsidR="00C11A98" w:rsidRPr="00F759B4" w:rsidRDefault="00263938" w:rsidP="00F01F0A">
            <w:pPr>
              <w:pStyle w:val="TableContents"/>
            </w:pPr>
            <w:r w:rsidRPr="00F759B4">
              <w:rPr>
                <w:rFonts w:ascii="Segoe UI Emoji" w:hAnsi="Segoe UI Emoji" w:cs="Segoe UI Emoji"/>
              </w:rPr>
              <w:t>✔</w:t>
            </w:r>
            <w:r w:rsidRPr="00F759B4">
              <w:t>️</w:t>
            </w:r>
          </w:p>
        </w:tc>
      </w:tr>
      <w:tr w:rsidR="00C11A98" w:rsidRPr="00F759B4" w14:paraId="50911180" w14:textId="77777777">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56ADA2B" w14:textId="77777777" w:rsidR="00C11A98" w:rsidRPr="00F759B4" w:rsidRDefault="002B113A" w:rsidP="00F01F0A">
            <w:pPr>
              <w:pStyle w:val="TableContents"/>
            </w:pPr>
            <w:hyperlink r:id="rId39">
              <w:r w:rsidR="00263938" w:rsidRPr="00F759B4">
                <w:rPr>
                  <w:color w:val="1155CC"/>
                  <w:u w:val="single"/>
                </w:rPr>
                <w:t>Squid</w:t>
              </w:r>
            </w:hyperlink>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F405320" w14:textId="77777777" w:rsidR="00C11A98" w:rsidRPr="00F759B4" w:rsidRDefault="00263938" w:rsidP="00F01F0A">
            <w:pPr>
              <w:pStyle w:val="TableContents"/>
            </w:pPr>
            <w:r w:rsidRPr="00F759B4">
              <w:t>Squid</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1C1D29C"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3B9784D"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D48DC58"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F39E28E"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AB5191C" w14:textId="77777777" w:rsidR="00C11A98" w:rsidRPr="00F759B4" w:rsidRDefault="00263938" w:rsidP="00F01F0A">
            <w:pPr>
              <w:pStyle w:val="TableContents"/>
            </w:pPr>
            <w:r w:rsidRPr="00F759B4">
              <w:rPr>
                <w:rFonts w:ascii="Segoe UI Emoji" w:hAnsi="Segoe UI Emoji" w:cs="Segoe UI Emoji"/>
              </w:rPr>
              <w:t>✔</w:t>
            </w:r>
            <w:r w:rsidRPr="00F759B4">
              <w:t>️</w:t>
            </w:r>
          </w:p>
        </w:tc>
      </w:tr>
      <w:tr w:rsidR="00C11A98" w:rsidRPr="00F759B4" w14:paraId="31183F3D" w14:textId="77777777">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8593C88" w14:textId="77777777" w:rsidR="00C11A98" w:rsidRPr="00F759B4" w:rsidRDefault="002B113A" w:rsidP="00F01F0A">
            <w:pPr>
              <w:pStyle w:val="TableContents"/>
            </w:pPr>
            <w:hyperlink r:id="rId40">
              <w:r w:rsidR="00263938" w:rsidRPr="00F759B4">
                <w:rPr>
                  <w:color w:val="1155CC"/>
                  <w:u w:val="single"/>
                </w:rPr>
                <w:t>pfSense</w:t>
              </w:r>
            </w:hyperlink>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2740FDD" w14:textId="77777777" w:rsidR="00C11A98" w:rsidRPr="00F759B4" w:rsidRDefault="00263938" w:rsidP="00F01F0A">
            <w:pPr>
              <w:pStyle w:val="TableContents"/>
            </w:pPr>
            <w:r w:rsidRPr="00F759B4">
              <w:t>Netgate</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9915EAF"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8EA51C4"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04F9F26"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9995190"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9DAFC93" w14:textId="77777777" w:rsidR="00C11A98" w:rsidRPr="00F759B4" w:rsidRDefault="00263938" w:rsidP="00F01F0A">
            <w:pPr>
              <w:pStyle w:val="TableContents"/>
            </w:pPr>
            <w:r w:rsidRPr="00F759B4">
              <w:rPr>
                <w:rFonts w:ascii="Segoe UI Emoji" w:hAnsi="Segoe UI Emoji" w:cs="Segoe UI Emoji"/>
              </w:rPr>
              <w:t>✔</w:t>
            </w:r>
            <w:r w:rsidRPr="00F759B4">
              <w:t>️</w:t>
            </w:r>
          </w:p>
        </w:tc>
      </w:tr>
    </w:tbl>
    <w:p w14:paraId="0A3EC49B" w14:textId="77777777" w:rsidR="00C11A98" w:rsidRPr="00F759B4" w:rsidRDefault="00263938" w:rsidP="00F01F0A">
      <w:pPr>
        <w:pStyle w:val="Heading4"/>
      </w:pPr>
      <w:bookmarkStart w:id="73" w:name="_8v5rcxbymsmg" w:colFirst="0" w:colLast="0"/>
      <w:bookmarkStart w:id="74" w:name="_Toc37014259"/>
      <w:bookmarkEnd w:id="73"/>
      <w:r w:rsidRPr="00F759B4">
        <w:t>VPN / Private Connection</w:t>
      </w:r>
      <w:bookmarkEnd w:id="74"/>
    </w:p>
    <w:p w14:paraId="25091FB0" w14:textId="77777777" w:rsidR="00C11A98" w:rsidRPr="00F759B4" w:rsidRDefault="00263938" w:rsidP="00F01F0A">
      <w:r w:rsidRPr="00F759B4">
        <w:t xml:space="preserve">Skytap supports Site-to-Site VPN as well as Private Network Connections (PNCs) using </w:t>
      </w:r>
      <w:hyperlink r:id="rId41">
        <w:r w:rsidRPr="00F759B4">
          <w:rPr>
            <w:color w:val="1155CC"/>
            <w:u w:val="single"/>
          </w:rPr>
          <w:t>Azure ExpressRoute</w:t>
        </w:r>
      </w:hyperlink>
      <w:r w:rsidRPr="00F759B4">
        <w:t xml:space="preserve"> and </w:t>
      </w:r>
      <w:hyperlink r:id="rId42">
        <w:r w:rsidRPr="00F759B4">
          <w:rPr>
            <w:color w:val="1155CC"/>
            <w:u w:val="single"/>
          </w:rPr>
          <w:t>Equinix Cloud Exchange</w:t>
        </w:r>
      </w:hyperlink>
      <w:r w:rsidRPr="00F759B4">
        <w:t>.</w:t>
      </w:r>
    </w:p>
    <w:p w14:paraId="6A11714F" w14:textId="77777777" w:rsidR="00C11A98" w:rsidRPr="00F759B4" w:rsidRDefault="00263938" w:rsidP="00F01F0A">
      <w:pPr>
        <w:pStyle w:val="Heading5"/>
      </w:pPr>
      <w:bookmarkStart w:id="75" w:name="_5cqsq8qa4fuq" w:colFirst="0" w:colLast="0"/>
      <w:bookmarkStart w:id="76" w:name="_Toc37014260"/>
      <w:bookmarkEnd w:id="75"/>
      <w:r w:rsidRPr="00F759B4">
        <w:t>Site-to-Site VPN</w:t>
      </w:r>
      <w:bookmarkEnd w:id="76"/>
    </w:p>
    <w:p w14:paraId="3A34E3C1" w14:textId="77777777" w:rsidR="00C11A98" w:rsidRPr="00F759B4" w:rsidRDefault="00263938" w:rsidP="00F01F0A">
      <w:r w:rsidRPr="00F759B4">
        <w:t xml:space="preserve">The Skytap </w:t>
      </w:r>
      <w:hyperlink r:id="rId43" w:anchor="VPNconfigurationoptions">
        <w:r w:rsidRPr="00F759B4">
          <w:rPr>
            <w:color w:val="1155CC"/>
            <w:u w:val="single"/>
          </w:rPr>
          <w:t>Site-to-Site VPN</w:t>
        </w:r>
      </w:hyperlink>
      <w:r w:rsidRPr="00F759B4">
        <w:t xml:space="preserve"> supports an IPSec VPN using IKEv1 or IKEv2 using Pre-Shared Keys (PSK), AES 256 bit and Perfect Forward Secrecy (PFS). </w:t>
      </w:r>
    </w:p>
    <w:p w14:paraId="1A1226DA" w14:textId="38458B7A" w:rsidR="00C11A98" w:rsidRPr="00F759B4" w:rsidRDefault="00263938" w:rsidP="00F01F0A">
      <w:r w:rsidRPr="00F759B4">
        <w:t>The Skytap Site-to-Site VPN secures tra</w:t>
      </w:r>
      <w:r w:rsidR="002606FE">
        <w:t>f</w:t>
      </w:r>
      <w:r w:rsidRPr="00F759B4">
        <w:t xml:space="preserve">fic that traverses the public </w:t>
      </w:r>
      <w:r w:rsidR="00075B69">
        <w:t>I</w:t>
      </w:r>
      <w:r w:rsidRPr="00F759B4">
        <w:t>nternet</w:t>
      </w:r>
      <w:r w:rsidR="002606FE">
        <w:t>,</w:t>
      </w:r>
      <w:r w:rsidRPr="00F759B4">
        <w:t xml:space="preserve"> but not private connectivity</w:t>
      </w:r>
      <w:r w:rsidR="002606FE">
        <w:t>. M</w:t>
      </w:r>
      <w:r w:rsidRPr="00F759B4">
        <w:t xml:space="preserve">ultiple VPNs can be created for </w:t>
      </w:r>
      <w:r w:rsidR="002606FE">
        <w:t>h</w:t>
      </w:r>
      <w:r w:rsidRPr="00F759B4">
        <w:t>igh availability</w:t>
      </w:r>
      <w:r w:rsidR="002606FE">
        <w:t xml:space="preserve"> and </w:t>
      </w:r>
      <w:r w:rsidRPr="00F759B4">
        <w:t>to connect multiple corporate data centres to the Skytap cloud.</w:t>
      </w:r>
    </w:p>
    <w:p w14:paraId="2BA461A9" w14:textId="77777777" w:rsidR="00075B69" w:rsidRDefault="00263938" w:rsidP="00F01F0A">
      <w:pPr>
        <w:pStyle w:val="Images"/>
      </w:pPr>
      <w:r w:rsidRPr="00F759B4">
        <w:lastRenderedPageBreak/>
        <w:drawing>
          <wp:inline distT="114300" distB="114300" distL="114300" distR="114300" wp14:anchorId="73901A20" wp14:editId="7A472CAA">
            <wp:extent cx="6858000" cy="3924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4"/>
                    <a:srcRect/>
                    <a:stretch>
                      <a:fillRect/>
                    </a:stretch>
                  </pic:blipFill>
                  <pic:spPr>
                    <a:xfrm>
                      <a:off x="0" y="0"/>
                      <a:ext cx="6858000" cy="3924300"/>
                    </a:xfrm>
                    <a:prstGeom prst="rect">
                      <a:avLst/>
                    </a:prstGeom>
                    <a:ln/>
                  </pic:spPr>
                </pic:pic>
              </a:graphicData>
            </a:graphic>
          </wp:inline>
        </w:drawing>
      </w:r>
    </w:p>
    <w:p w14:paraId="45693477" w14:textId="2C6CA392" w:rsidR="00C11A98" w:rsidRPr="00F759B4" w:rsidRDefault="00075B69" w:rsidP="00F01F0A">
      <w:pPr>
        <w:pStyle w:val="Caption"/>
      </w:pPr>
      <w:r>
        <w:t xml:space="preserve">Figure </w:t>
      </w:r>
      <w:fldSimple w:instr=" SEQ Figure \* ARABIC ">
        <w:r w:rsidR="00786DC1">
          <w:rPr>
            <w:noProof/>
          </w:rPr>
          <w:t>10</w:t>
        </w:r>
      </w:fldSimple>
      <w:r>
        <w:t xml:space="preserve"> - Example VPN Connection Scheme</w:t>
      </w:r>
    </w:p>
    <w:p w14:paraId="700E86B4" w14:textId="77777777" w:rsidR="00C11A98" w:rsidRPr="00F759B4" w:rsidRDefault="00263938" w:rsidP="00F01F0A">
      <w:pPr>
        <w:pStyle w:val="Heading5"/>
      </w:pPr>
      <w:bookmarkStart w:id="77" w:name="_b5gjtb4dxgdy" w:colFirst="0" w:colLast="0"/>
      <w:bookmarkStart w:id="78" w:name="_Toc37014261"/>
      <w:bookmarkEnd w:id="77"/>
      <w:r w:rsidRPr="00F759B4">
        <w:t>Private Network Connection (PNC)</w:t>
      </w:r>
      <w:bookmarkEnd w:id="78"/>
    </w:p>
    <w:p w14:paraId="7852A08C" w14:textId="77777777" w:rsidR="00C11A98" w:rsidRPr="00F759B4" w:rsidRDefault="00263938" w:rsidP="00F01F0A">
      <w:r w:rsidRPr="00F759B4">
        <w:t xml:space="preserve">An Azure ExpressRoute or Equinix Cloud Hub connection are referred to as Private Network Connections (PNCs) in Skytap. </w:t>
      </w:r>
    </w:p>
    <w:p w14:paraId="14E61020" w14:textId="65BB1F63" w:rsidR="00C11A98" w:rsidRPr="00F759B4" w:rsidRDefault="00263938" w:rsidP="00F01F0A">
      <w:r w:rsidRPr="00F759B4">
        <w:t>In the example below, the PNC connects the on-premises data centre with the Skytap cloud environments. It should be noted that whil</w:t>
      </w:r>
      <w:r w:rsidR="00802EC0">
        <w:t>e</w:t>
      </w:r>
      <w:r w:rsidRPr="00F759B4">
        <w:t xml:space="preserve"> this connection is private, using Multiprotocol Label Switching (MPLS), which logically isolates traffic</w:t>
      </w:r>
      <w:r w:rsidR="00802EC0">
        <w:t>,</w:t>
      </w:r>
      <w:r w:rsidRPr="00F759B4">
        <w:t xml:space="preserve"> it is not however encrypted.</w:t>
      </w:r>
    </w:p>
    <w:p w14:paraId="169EEF34" w14:textId="77777777" w:rsidR="00075B69" w:rsidRDefault="00263938" w:rsidP="00F01F0A">
      <w:pPr>
        <w:pStyle w:val="Images"/>
      </w:pPr>
      <w:r w:rsidRPr="00F759B4">
        <w:drawing>
          <wp:inline distT="114300" distB="114300" distL="114300" distR="114300" wp14:anchorId="17897D75" wp14:editId="109EA32F">
            <wp:extent cx="6858000" cy="24257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5" cstate="print">
                      <a:extLst>
                        <a:ext uri="{28A0092B-C50C-407E-A947-70E740481C1C}">
                          <a14:useLocalDpi xmlns:a14="http://schemas.microsoft.com/office/drawing/2010/main"/>
                        </a:ext>
                      </a:extLst>
                    </a:blip>
                    <a:srcRect/>
                    <a:stretch>
                      <a:fillRect/>
                    </a:stretch>
                  </pic:blipFill>
                  <pic:spPr>
                    <a:xfrm>
                      <a:off x="0" y="0"/>
                      <a:ext cx="6858000" cy="2425700"/>
                    </a:xfrm>
                    <a:prstGeom prst="rect">
                      <a:avLst/>
                    </a:prstGeom>
                    <a:ln/>
                  </pic:spPr>
                </pic:pic>
              </a:graphicData>
            </a:graphic>
          </wp:inline>
        </w:drawing>
      </w:r>
    </w:p>
    <w:p w14:paraId="6A4B4FCA" w14:textId="64053DB6" w:rsidR="00075B69" w:rsidRDefault="00075B69" w:rsidP="00F01F0A">
      <w:pPr>
        <w:pStyle w:val="Caption"/>
      </w:pPr>
      <w:r>
        <w:t xml:space="preserve">Figure </w:t>
      </w:r>
      <w:fldSimple w:instr=" SEQ Figure \* ARABIC ">
        <w:r w:rsidR="00786DC1">
          <w:rPr>
            <w:noProof/>
          </w:rPr>
          <w:t>11</w:t>
        </w:r>
      </w:fldSimple>
      <w:r>
        <w:t xml:space="preserve"> - Example Private </w:t>
      </w:r>
      <w:r w:rsidRPr="00075B69">
        <w:t>Connection</w:t>
      </w:r>
      <w:r>
        <w:t xml:space="preserve"> Scheme</w:t>
      </w:r>
    </w:p>
    <w:p w14:paraId="59055971" w14:textId="50F1E681" w:rsidR="00C11A98" w:rsidRPr="00F759B4" w:rsidRDefault="00263938" w:rsidP="00F01F0A">
      <w:r w:rsidRPr="00F759B4">
        <w:t>When a PNC is used traffic between Skytap and the On-premises datacentre or other cloud provider</w:t>
      </w:r>
      <w:r w:rsidR="00F421EC">
        <w:t>s</w:t>
      </w:r>
      <w:r w:rsidRPr="00F759B4">
        <w:t xml:space="preserve"> should be encrypted at the edge of the environment using a Firewall to create the site-to-site connection or by using point to point encryption from a service mesh network. Service Mesh networking is covered in the </w:t>
      </w:r>
      <w:r w:rsidRPr="00F759B4">
        <w:rPr>
          <w:b/>
        </w:rPr>
        <w:t>Internal Networking</w:t>
      </w:r>
      <w:r w:rsidRPr="00F759B4">
        <w:t xml:space="preserve"> section of this document.</w:t>
      </w:r>
    </w:p>
    <w:p w14:paraId="3D451845" w14:textId="77777777" w:rsidR="00C11A98" w:rsidRPr="00F759B4" w:rsidRDefault="00263938" w:rsidP="00F01F0A">
      <w:pPr>
        <w:pStyle w:val="Heading4"/>
      </w:pPr>
      <w:bookmarkStart w:id="79" w:name="_bh5ei2ry7nsm" w:colFirst="0" w:colLast="0"/>
      <w:bookmarkStart w:id="80" w:name="_Toc37014262"/>
      <w:bookmarkEnd w:id="79"/>
      <w:r w:rsidRPr="00F759B4">
        <w:lastRenderedPageBreak/>
        <w:t>Firewall</w:t>
      </w:r>
      <w:bookmarkEnd w:id="80"/>
    </w:p>
    <w:p w14:paraId="1EC0EF34" w14:textId="77777777" w:rsidR="00C11A98" w:rsidRPr="00F759B4" w:rsidRDefault="00263938" w:rsidP="00F01F0A">
      <w:r w:rsidRPr="00F759B4">
        <w:t>A Firewall should be implemented to protect the edge of the Skytap platform, both to defend the workloads running in Skytap but also any onward connection to the corporate datacentre or other clouds.</w:t>
      </w:r>
    </w:p>
    <w:p w14:paraId="6AA55316" w14:textId="6289E9A9" w:rsidR="00C11A98" w:rsidRPr="00F759B4" w:rsidRDefault="00263938" w:rsidP="00F01F0A">
      <w:r w:rsidRPr="00F759B4">
        <w:t>Internet to Environments filtering should take place to only permit acceptable connections, for example</w:t>
      </w:r>
      <w:r w:rsidR="00F421EC">
        <w:t>,</w:t>
      </w:r>
      <w:r w:rsidRPr="00F759B4">
        <w:t xml:space="preserve"> HTTPS connection to the Inbound Proxy but discard all other forms of traffic attempting to </w:t>
      </w:r>
      <w:r w:rsidR="00793EA9">
        <w:t>connect to Environments directly</w:t>
      </w:r>
      <w:r w:rsidRPr="00F759B4">
        <w:t>.</w:t>
      </w:r>
    </w:p>
    <w:p w14:paraId="637171D8" w14:textId="472D566D" w:rsidR="00C11A98" w:rsidRPr="00F759B4" w:rsidRDefault="00263938" w:rsidP="00F01F0A">
      <w:r w:rsidRPr="00F759B4">
        <w:t>Environments to Internet filtering should restrict egress of traffic except via the Outbound Proxy</w:t>
      </w:r>
      <w:r w:rsidR="007C7D54">
        <w:t>; the proxy</w:t>
      </w:r>
      <w:r w:rsidR="001E0C94">
        <w:t xml:space="preserve"> decides</w:t>
      </w:r>
      <w:r w:rsidRPr="00F759B4">
        <w:t xml:space="preserve"> as to what external sites and services are acceptable.</w:t>
      </w:r>
    </w:p>
    <w:p w14:paraId="1229592B" w14:textId="515795DF" w:rsidR="00C11A98" w:rsidRPr="00F759B4" w:rsidRDefault="00263938" w:rsidP="00F01F0A">
      <w:r w:rsidRPr="00F759B4">
        <w:t>VPN/PNC to Environments, blanket access to Environments even from pr</w:t>
      </w:r>
      <w:r w:rsidR="001E0C94">
        <w:t>iv</w:t>
      </w:r>
      <w:r w:rsidRPr="00F759B4">
        <w:t>ate connections such as VPNs is inadvisable. Outside of machine to machine connectivity to support application operations, such as Database calls or Directory Lookups, user access should be brokered via a Jump/Bastion host held in the Management environment.</w:t>
      </w:r>
    </w:p>
    <w:p w14:paraId="574E7719" w14:textId="77777777" w:rsidR="00C11A98" w:rsidRPr="00F759B4" w:rsidRDefault="00263938" w:rsidP="00F01F0A">
      <w:pPr>
        <w:pStyle w:val="Heading5"/>
      </w:pPr>
      <w:bookmarkStart w:id="81" w:name="_7raz34ij6kc" w:colFirst="0" w:colLast="0"/>
      <w:bookmarkStart w:id="82" w:name="_Toc37014263"/>
      <w:bookmarkEnd w:id="81"/>
      <w:r w:rsidRPr="00F759B4">
        <w:t>Supported Implementations</w:t>
      </w:r>
      <w:bookmarkEnd w:id="82"/>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42"/>
        <w:gridCol w:w="1543"/>
        <w:gridCol w:w="1543"/>
        <w:gridCol w:w="1543"/>
        <w:gridCol w:w="1543"/>
        <w:gridCol w:w="1543"/>
        <w:gridCol w:w="1543"/>
      </w:tblGrid>
      <w:tr w:rsidR="00C11A98" w:rsidRPr="00F759B4" w14:paraId="46F74FC8" w14:textId="77777777" w:rsidTr="00BD2793">
        <w:trPr>
          <w:trHeight w:val="420"/>
          <w:tblHeader/>
          <w:jc w:val="center"/>
        </w:trPr>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83BE7EC" w14:textId="77777777" w:rsidR="00C11A98" w:rsidRPr="00F759B4" w:rsidRDefault="00263938" w:rsidP="000157E8">
            <w:pPr>
              <w:pStyle w:val="TableHeader"/>
            </w:pPr>
            <w:r w:rsidRPr="00F759B4">
              <w:t>Application</w:t>
            </w:r>
          </w:p>
        </w:tc>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D3D53E1" w14:textId="77777777" w:rsidR="00C11A98" w:rsidRPr="00F759B4" w:rsidRDefault="00263938" w:rsidP="000157E8">
            <w:pPr>
              <w:pStyle w:val="TableHeader"/>
            </w:pPr>
            <w:r w:rsidRPr="00F759B4">
              <w:t>Vendor</w:t>
            </w:r>
          </w:p>
        </w:tc>
        <w:tc>
          <w:tcPr>
            <w:tcW w:w="3084"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C79E0E" w14:textId="77777777" w:rsidR="00C11A98" w:rsidRPr="00F759B4" w:rsidRDefault="00263938" w:rsidP="000157E8">
            <w:pPr>
              <w:pStyle w:val="TableHeader"/>
            </w:pPr>
            <w:r w:rsidRPr="00F759B4">
              <w:t>x86</w:t>
            </w:r>
          </w:p>
        </w:tc>
        <w:tc>
          <w:tcPr>
            <w:tcW w:w="4626"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9074539" w14:textId="77777777" w:rsidR="00C11A98" w:rsidRPr="00F759B4" w:rsidRDefault="00263938" w:rsidP="000157E8">
            <w:pPr>
              <w:pStyle w:val="TableHeader"/>
            </w:pPr>
            <w:r w:rsidRPr="00F759B4">
              <w:t>Power</w:t>
            </w:r>
          </w:p>
        </w:tc>
      </w:tr>
      <w:tr w:rsidR="00C11A98" w:rsidRPr="00F759B4" w14:paraId="54D9E59E" w14:textId="77777777" w:rsidTr="00BD2793">
        <w:trPr>
          <w:trHeight w:val="420"/>
          <w:tblHeader/>
          <w:jc w:val="center"/>
        </w:trPr>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8BC8EB7" w14:textId="77777777" w:rsidR="00C11A98" w:rsidRPr="00F759B4" w:rsidRDefault="00C11A98" w:rsidP="000157E8">
            <w:pPr>
              <w:pStyle w:val="TableHeader"/>
            </w:pPr>
          </w:p>
        </w:tc>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4BBBAE8" w14:textId="77777777" w:rsidR="00C11A98" w:rsidRPr="00F759B4" w:rsidRDefault="00C11A98" w:rsidP="000157E8">
            <w:pPr>
              <w:pStyle w:val="TableHeader"/>
            </w:pP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0FE0125" w14:textId="77777777" w:rsidR="00C11A98" w:rsidRPr="00F759B4" w:rsidRDefault="00263938" w:rsidP="000157E8">
            <w:pPr>
              <w:pStyle w:val="TableHeader"/>
            </w:pPr>
            <w:r w:rsidRPr="00F759B4">
              <w:t>Windows</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B7E9806" w14:textId="77777777" w:rsidR="00C11A98" w:rsidRPr="00F759B4" w:rsidRDefault="00263938" w:rsidP="000157E8">
            <w:pPr>
              <w:pStyle w:val="TableHeader"/>
            </w:pPr>
            <w:r w:rsidRPr="00F759B4">
              <w:t>Linux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29ADEC5" w14:textId="77777777" w:rsidR="00C11A98" w:rsidRPr="00F759B4" w:rsidRDefault="00263938" w:rsidP="000157E8">
            <w:pPr>
              <w:pStyle w:val="TableHeader"/>
            </w:pPr>
            <w:r w:rsidRPr="00F759B4">
              <w:t>AIX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A610092" w14:textId="77777777" w:rsidR="00C11A98" w:rsidRPr="00F759B4" w:rsidRDefault="00263938" w:rsidP="000157E8">
            <w:pPr>
              <w:pStyle w:val="TableHeader"/>
            </w:pPr>
            <w:r w:rsidRPr="00F759B4">
              <w:t>IBM i</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65FD0CB" w14:textId="77777777" w:rsidR="00C11A98" w:rsidRPr="00F759B4" w:rsidRDefault="00263938" w:rsidP="000157E8">
            <w:pPr>
              <w:pStyle w:val="TableHeader"/>
            </w:pPr>
            <w:r w:rsidRPr="00F759B4">
              <w:t>Linux</w:t>
            </w:r>
          </w:p>
        </w:tc>
      </w:tr>
      <w:tr w:rsidR="00C11A98" w:rsidRPr="00F759B4" w14:paraId="31B70DD3" w14:textId="77777777">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64AD190" w14:textId="77777777" w:rsidR="00C11A98" w:rsidRPr="00F759B4" w:rsidRDefault="002B113A" w:rsidP="00F01F0A">
            <w:pPr>
              <w:pStyle w:val="TableContents"/>
            </w:pPr>
            <w:hyperlink r:id="rId46">
              <w:r w:rsidR="00263938" w:rsidRPr="00F759B4">
                <w:rPr>
                  <w:color w:val="1155CC"/>
                  <w:u w:val="single"/>
                </w:rPr>
                <w:t>pfSense</w:t>
              </w:r>
            </w:hyperlink>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F56621F" w14:textId="77777777" w:rsidR="00C11A98" w:rsidRPr="00F759B4" w:rsidRDefault="00263938" w:rsidP="00F01F0A">
            <w:pPr>
              <w:pStyle w:val="TableContents"/>
            </w:pPr>
            <w:r w:rsidRPr="00F759B4">
              <w:t>Netgate</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FFF0CCF"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69B6154"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1F19E5F"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D556799"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0741E30" w14:textId="77777777" w:rsidR="00C11A98" w:rsidRPr="00F759B4" w:rsidRDefault="00263938" w:rsidP="00F01F0A">
            <w:pPr>
              <w:pStyle w:val="TableContents"/>
            </w:pPr>
            <w:r w:rsidRPr="00F759B4">
              <w:rPr>
                <w:rFonts w:ascii="Segoe UI Emoji" w:hAnsi="Segoe UI Emoji" w:cs="Segoe UI Emoji"/>
              </w:rPr>
              <w:t>✔</w:t>
            </w:r>
            <w:r w:rsidRPr="00F759B4">
              <w:t>️</w:t>
            </w:r>
          </w:p>
        </w:tc>
      </w:tr>
      <w:tr w:rsidR="00C11A98" w:rsidRPr="00F759B4" w14:paraId="513E596C" w14:textId="77777777">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69A3131"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45E00F6"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557C73D"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3836254"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25FEAF7"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4C5ACEB"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E878D24" w14:textId="77777777" w:rsidR="00C11A98" w:rsidRPr="00F759B4" w:rsidRDefault="00C11A98" w:rsidP="00F01F0A">
            <w:pPr>
              <w:pStyle w:val="TableContents"/>
            </w:pPr>
          </w:p>
        </w:tc>
      </w:tr>
    </w:tbl>
    <w:p w14:paraId="5FF958AD" w14:textId="77777777" w:rsidR="00C11A98" w:rsidRPr="00F759B4" w:rsidRDefault="00C11A98" w:rsidP="00F01F0A"/>
    <w:p w14:paraId="7BCBD9E2" w14:textId="77777777" w:rsidR="00C11A98" w:rsidRPr="00F759B4" w:rsidRDefault="00263938" w:rsidP="00F01F0A">
      <w:pPr>
        <w:pStyle w:val="Heading4"/>
      </w:pPr>
      <w:bookmarkStart w:id="83" w:name="_og9ubt8ackcu" w:colFirst="0" w:colLast="0"/>
      <w:bookmarkStart w:id="84" w:name="_Toc37014264"/>
      <w:bookmarkEnd w:id="83"/>
      <w:r w:rsidRPr="00F759B4">
        <w:t>Intrusion Detection System / Intrusion Prevention System</w:t>
      </w:r>
      <w:bookmarkEnd w:id="84"/>
    </w:p>
    <w:p w14:paraId="5672A8AA" w14:textId="7D69E9B3" w:rsidR="00C11A98" w:rsidRPr="00F759B4" w:rsidRDefault="00263938" w:rsidP="00F01F0A">
      <w:proofErr w:type="gramStart"/>
      <w:r w:rsidRPr="00F759B4">
        <w:t>Typically</w:t>
      </w:r>
      <w:proofErr w:type="gramEnd"/>
      <w:r w:rsidRPr="00F759B4">
        <w:t xml:space="preserve"> </w:t>
      </w:r>
      <w:r w:rsidR="00427317">
        <w:t>Intrusion Detection Systems or Intrusion Prevention Systems</w:t>
      </w:r>
      <w:r w:rsidR="00E02A3D">
        <w:t xml:space="preserve"> are</w:t>
      </w:r>
      <w:r w:rsidRPr="00F759B4">
        <w:t xml:space="preserve"> consolidated on the firewall but shown </w:t>
      </w:r>
      <w:r w:rsidR="00E02A3D">
        <w:t xml:space="preserve">here </w:t>
      </w:r>
      <w:r w:rsidRPr="00F759B4">
        <w:t xml:space="preserve">as a discrete capability for completeness. The IDS/IPS performs a vital monitoring function to alert administrators and security personnel of unauthorised attempts to access the network. </w:t>
      </w:r>
      <w:r w:rsidR="00E02A3D">
        <w:t>Intrusion</w:t>
      </w:r>
      <w:r w:rsidRPr="00F759B4">
        <w:t xml:space="preserve"> is of particular concern with internet</w:t>
      </w:r>
      <w:r w:rsidR="00BD2793">
        <w:t>-</w:t>
      </w:r>
      <w:r w:rsidRPr="00F759B4">
        <w:t>facing applications.</w:t>
      </w:r>
    </w:p>
    <w:p w14:paraId="07BD5B73" w14:textId="77777777" w:rsidR="00C11A98" w:rsidRPr="00F759B4" w:rsidRDefault="00263938" w:rsidP="00F01F0A">
      <w:r w:rsidRPr="00F759B4">
        <w:t>In Skytap an IDS/IPS must be placed in line with the traffic as port mirroring is not supported, hence the preference to include it as part of the Firewall capability.</w:t>
      </w:r>
    </w:p>
    <w:p w14:paraId="066A0E84" w14:textId="77777777" w:rsidR="00C11A98" w:rsidRPr="00F759B4" w:rsidRDefault="00263938" w:rsidP="00F01F0A">
      <w:pPr>
        <w:pStyle w:val="Heading5"/>
      </w:pPr>
      <w:bookmarkStart w:id="85" w:name="_xs446lubhhtj" w:colFirst="0" w:colLast="0"/>
      <w:bookmarkStart w:id="86" w:name="_Toc37014265"/>
      <w:bookmarkEnd w:id="85"/>
      <w:r w:rsidRPr="00F759B4">
        <w:t>Supported Implementations</w:t>
      </w:r>
      <w:bookmarkEnd w:id="86"/>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42"/>
        <w:gridCol w:w="1543"/>
        <w:gridCol w:w="1543"/>
        <w:gridCol w:w="1543"/>
        <w:gridCol w:w="1543"/>
        <w:gridCol w:w="1543"/>
        <w:gridCol w:w="1543"/>
      </w:tblGrid>
      <w:tr w:rsidR="00C11A98" w:rsidRPr="00F759B4" w14:paraId="5410C9E1" w14:textId="77777777" w:rsidTr="00BD2793">
        <w:trPr>
          <w:trHeight w:val="420"/>
          <w:tblHeader/>
          <w:jc w:val="center"/>
        </w:trPr>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DBB9939" w14:textId="77777777" w:rsidR="00C11A98" w:rsidRPr="00F759B4" w:rsidRDefault="00263938" w:rsidP="00F01F0A">
            <w:pPr>
              <w:pStyle w:val="TableHeader"/>
            </w:pPr>
            <w:r w:rsidRPr="00F759B4">
              <w:t>Application</w:t>
            </w:r>
          </w:p>
        </w:tc>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0F1ED30" w14:textId="77777777" w:rsidR="00C11A98" w:rsidRPr="00F759B4" w:rsidRDefault="00263938" w:rsidP="00F01F0A">
            <w:pPr>
              <w:pStyle w:val="TableHeader"/>
            </w:pPr>
            <w:r w:rsidRPr="00F759B4">
              <w:t>Vendor</w:t>
            </w:r>
          </w:p>
        </w:tc>
        <w:tc>
          <w:tcPr>
            <w:tcW w:w="3084"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C24F6DF" w14:textId="77777777" w:rsidR="00C11A98" w:rsidRPr="00F759B4" w:rsidRDefault="00263938" w:rsidP="00F01F0A">
            <w:pPr>
              <w:pStyle w:val="TableHeader"/>
            </w:pPr>
            <w:r w:rsidRPr="00F759B4">
              <w:t>x86</w:t>
            </w:r>
          </w:p>
        </w:tc>
        <w:tc>
          <w:tcPr>
            <w:tcW w:w="4626"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11F97D7" w14:textId="77777777" w:rsidR="00C11A98" w:rsidRPr="00F759B4" w:rsidRDefault="00263938" w:rsidP="00F01F0A">
            <w:pPr>
              <w:pStyle w:val="TableHeader"/>
            </w:pPr>
            <w:r w:rsidRPr="00F759B4">
              <w:t>Power</w:t>
            </w:r>
          </w:p>
        </w:tc>
      </w:tr>
      <w:tr w:rsidR="00C11A98" w:rsidRPr="00F759B4" w14:paraId="38E9DF3D" w14:textId="77777777" w:rsidTr="00BD2793">
        <w:trPr>
          <w:trHeight w:val="420"/>
          <w:tblHeader/>
          <w:jc w:val="center"/>
        </w:trPr>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31D8E1D" w14:textId="77777777" w:rsidR="00C11A98" w:rsidRPr="00F759B4" w:rsidRDefault="00C11A98" w:rsidP="00F01F0A">
            <w:pPr>
              <w:pStyle w:val="TableHeader"/>
            </w:pPr>
          </w:p>
        </w:tc>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FE1AC0D" w14:textId="77777777" w:rsidR="00C11A98" w:rsidRPr="00F759B4" w:rsidRDefault="00C11A98" w:rsidP="00F01F0A">
            <w:pPr>
              <w:pStyle w:val="TableHeader"/>
            </w:pP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F924D6E" w14:textId="77777777" w:rsidR="00C11A98" w:rsidRPr="00F759B4" w:rsidRDefault="00263938" w:rsidP="00F01F0A">
            <w:pPr>
              <w:pStyle w:val="TableHeader"/>
            </w:pPr>
            <w:r w:rsidRPr="00F759B4">
              <w:t>Windows</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AB16594" w14:textId="77777777" w:rsidR="00C11A98" w:rsidRPr="00F759B4" w:rsidRDefault="00263938" w:rsidP="00F01F0A">
            <w:pPr>
              <w:pStyle w:val="TableHeader"/>
            </w:pPr>
            <w:r w:rsidRPr="00F759B4">
              <w:t>Linux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292B8D4" w14:textId="77777777" w:rsidR="00C11A98" w:rsidRPr="00F759B4" w:rsidRDefault="00263938" w:rsidP="00F01F0A">
            <w:pPr>
              <w:pStyle w:val="TableHeader"/>
            </w:pPr>
            <w:r w:rsidRPr="00F759B4">
              <w:t>AIX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1C98398" w14:textId="77777777" w:rsidR="00C11A98" w:rsidRPr="00F759B4" w:rsidRDefault="00263938" w:rsidP="00F01F0A">
            <w:pPr>
              <w:pStyle w:val="TableHeader"/>
            </w:pPr>
            <w:r w:rsidRPr="00F759B4">
              <w:t>IBM i</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ACA2B3E" w14:textId="77777777" w:rsidR="00C11A98" w:rsidRPr="00F759B4" w:rsidRDefault="00263938" w:rsidP="00F01F0A">
            <w:pPr>
              <w:pStyle w:val="TableHeader"/>
            </w:pPr>
            <w:r w:rsidRPr="00F759B4">
              <w:t>Linux</w:t>
            </w:r>
          </w:p>
        </w:tc>
      </w:tr>
      <w:tr w:rsidR="00C11A98" w:rsidRPr="00F759B4" w14:paraId="6DB510CF" w14:textId="77777777">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F25E86B" w14:textId="77777777" w:rsidR="00C11A98" w:rsidRPr="00F759B4" w:rsidRDefault="002B113A" w:rsidP="00F01F0A">
            <w:pPr>
              <w:pStyle w:val="TableContents"/>
            </w:pPr>
            <w:hyperlink r:id="rId47">
              <w:r w:rsidR="00263938" w:rsidRPr="00F759B4">
                <w:rPr>
                  <w:color w:val="1155CC"/>
                  <w:u w:val="single"/>
                </w:rPr>
                <w:t>pfSense</w:t>
              </w:r>
            </w:hyperlink>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C525917" w14:textId="77777777" w:rsidR="00C11A98" w:rsidRPr="00F759B4" w:rsidRDefault="00263938" w:rsidP="00F01F0A">
            <w:pPr>
              <w:pStyle w:val="TableContents"/>
            </w:pPr>
            <w:r w:rsidRPr="00F759B4">
              <w:t>Netgate</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E30A9E3"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BF23DE9"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73DE252"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C2032FD" w14:textId="77777777" w:rsidR="00C11A98" w:rsidRPr="00F759B4" w:rsidRDefault="00263938"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A50ED86" w14:textId="77777777" w:rsidR="00C11A98" w:rsidRPr="00F759B4" w:rsidRDefault="00263938" w:rsidP="00F01F0A">
            <w:pPr>
              <w:pStyle w:val="TableContents"/>
            </w:pPr>
            <w:r w:rsidRPr="00F759B4">
              <w:rPr>
                <w:rFonts w:ascii="Segoe UI Emoji" w:hAnsi="Segoe UI Emoji" w:cs="Segoe UI Emoji"/>
              </w:rPr>
              <w:t>✔</w:t>
            </w:r>
            <w:r w:rsidRPr="00F759B4">
              <w:t>️</w:t>
            </w:r>
          </w:p>
        </w:tc>
      </w:tr>
      <w:tr w:rsidR="00C11A98" w:rsidRPr="00F759B4" w14:paraId="29EED683" w14:textId="77777777">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652BAF3"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EDAEFE4"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031E214"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4BB1AD1"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900A003"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8077600" w14:textId="77777777" w:rsidR="00C11A98" w:rsidRPr="00F759B4" w:rsidRDefault="00C11A98"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146887D" w14:textId="77777777" w:rsidR="00C11A98" w:rsidRPr="00F759B4" w:rsidRDefault="00C11A98" w:rsidP="00F01F0A">
            <w:pPr>
              <w:pStyle w:val="TableContents"/>
            </w:pPr>
          </w:p>
        </w:tc>
      </w:tr>
    </w:tbl>
    <w:p w14:paraId="4AA834C8" w14:textId="77777777" w:rsidR="00C11A98" w:rsidRPr="00F759B4" w:rsidRDefault="00C11A98" w:rsidP="00F01F0A"/>
    <w:p w14:paraId="31FDCAA7" w14:textId="77777777" w:rsidR="00C11A98" w:rsidRPr="00F759B4" w:rsidRDefault="00C11A98" w:rsidP="00F01F0A"/>
    <w:p w14:paraId="70543504" w14:textId="77777777" w:rsidR="00C11A98" w:rsidRPr="00F759B4" w:rsidRDefault="00263938" w:rsidP="00F01F0A">
      <w:pPr>
        <w:pStyle w:val="Heading4"/>
      </w:pPr>
      <w:bookmarkStart w:id="87" w:name="_886spls872gt" w:colFirst="0" w:colLast="0"/>
      <w:bookmarkStart w:id="88" w:name="_Toc37014266"/>
      <w:bookmarkEnd w:id="87"/>
      <w:r w:rsidRPr="00F759B4">
        <w:lastRenderedPageBreak/>
        <w:t>Architecture</w:t>
      </w:r>
      <w:bookmarkEnd w:id="88"/>
    </w:p>
    <w:p w14:paraId="5D781216" w14:textId="77777777" w:rsidR="00075B69" w:rsidRDefault="002B113A" w:rsidP="00F01F0A">
      <w:pPr>
        <w:pStyle w:val="Images"/>
      </w:pPr>
      <w:hyperlink r:id="rId48">
        <w:r w:rsidR="00263938" w:rsidRPr="00F759B4">
          <w:drawing>
            <wp:inline distT="19050" distB="19050" distL="19050" distR="19050" wp14:anchorId="30E705F6" wp14:editId="14253F88">
              <wp:extent cx="3578011" cy="6020789"/>
              <wp:effectExtent l="0" t="0" r="381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9" cstate="print">
                        <a:extLst>
                          <a:ext uri="{28A0092B-C50C-407E-A947-70E740481C1C}">
                            <a14:useLocalDpi xmlns:a14="http://schemas.microsoft.com/office/drawing/2010/main"/>
                          </a:ext>
                        </a:extLst>
                      </a:blip>
                      <a:srcRect l="5800" t="3958" r="7679" b="3229"/>
                      <a:stretch>
                        <a:fillRect/>
                      </a:stretch>
                    </pic:blipFill>
                    <pic:spPr>
                      <a:xfrm>
                        <a:off x="0" y="0"/>
                        <a:ext cx="3597982" cy="6054395"/>
                      </a:xfrm>
                      <a:prstGeom prst="rect">
                        <a:avLst/>
                      </a:prstGeom>
                      <a:ln/>
                    </pic:spPr>
                  </pic:pic>
                </a:graphicData>
              </a:graphic>
            </wp:inline>
          </w:drawing>
        </w:r>
      </w:hyperlink>
    </w:p>
    <w:p w14:paraId="625ABB5E" w14:textId="64DE56ED" w:rsidR="00075B69" w:rsidRPr="00075B69" w:rsidRDefault="00075B69" w:rsidP="00F01F0A">
      <w:pPr>
        <w:pStyle w:val="Caption"/>
      </w:pPr>
      <w:r>
        <w:t xml:space="preserve">Figure </w:t>
      </w:r>
      <w:fldSimple w:instr=" SEQ Figure \* ARABIC ">
        <w:r w:rsidR="00786DC1">
          <w:rPr>
            <w:noProof/>
          </w:rPr>
          <w:t>12</w:t>
        </w:r>
      </w:fldSimple>
      <w:r>
        <w:t xml:space="preserve"> - Example Internet and VPN Connection Scheme</w:t>
      </w:r>
    </w:p>
    <w:p w14:paraId="6982DE2D" w14:textId="7976CBDF" w:rsidR="00C11A98" w:rsidRPr="00F759B4" w:rsidRDefault="00263938" w:rsidP="00F01F0A">
      <w:pPr>
        <w:pStyle w:val="Images"/>
      </w:pPr>
      <w:r w:rsidRPr="00F759B4">
        <w:br w:type="page"/>
      </w:r>
    </w:p>
    <w:p w14:paraId="5469C4D8" w14:textId="77777777" w:rsidR="00A23EED" w:rsidRDefault="00A23EED" w:rsidP="00F01F0A">
      <w:pPr>
        <w:pStyle w:val="Heading3"/>
      </w:pPr>
      <w:bookmarkStart w:id="89" w:name="_iq17ociy6r07" w:colFirst="0" w:colLast="0"/>
      <w:bookmarkStart w:id="90" w:name="_Toc37014267"/>
      <w:bookmarkEnd w:id="89"/>
      <w:r>
        <w:lastRenderedPageBreak/>
        <w:t>Virtual Machines</w:t>
      </w:r>
      <w:bookmarkEnd w:id="90"/>
    </w:p>
    <w:p w14:paraId="06057280" w14:textId="04BF657A" w:rsidR="000066E1" w:rsidRDefault="0007624C" w:rsidP="00F01F0A">
      <w:r>
        <w:t>The Virtual Machine</w:t>
      </w:r>
      <w:r w:rsidR="00755EAC">
        <w:t>s</w:t>
      </w:r>
      <w:r>
        <w:t xml:space="preserve"> capability </w:t>
      </w:r>
      <w:proofErr w:type="gramStart"/>
      <w:r w:rsidR="00755EAC">
        <w:t>encompasses</w:t>
      </w:r>
      <w:r w:rsidR="0054120C">
        <w:t xml:space="preserve"> </w:t>
      </w:r>
      <w:r>
        <w:t xml:space="preserve"> </w:t>
      </w:r>
      <w:r w:rsidR="0054120C">
        <w:t>VM</w:t>
      </w:r>
      <w:proofErr w:type="gramEnd"/>
      <w:r w:rsidR="0054120C">
        <w:t xml:space="preserve"> Templates; Authentication, Authorisation and Accounting; Patching; Antivirus; HIDS/HIPS; and Firewall.</w:t>
      </w:r>
      <w:r w:rsidR="00C424AF">
        <w:t xml:space="preserve"> This area relates to the Environments running in Skytap and any templates associated with them.</w:t>
      </w:r>
    </w:p>
    <w:p w14:paraId="1A581B10" w14:textId="4CD38CBC" w:rsidR="00D02273" w:rsidRDefault="00D02273" w:rsidP="00F01F0A">
      <w:pPr>
        <w:pStyle w:val="Images"/>
      </w:pPr>
      <w:r w:rsidRPr="00F759B4">
        <w:drawing>
          <wp:inline distT="19050" distB="19050" distL="19050" distR="19050" wp14:anchorId="0D6350B0" wp14:editId="7986FF25">
            <wp:extent cx="3703620" cy="2054431"/>
            <wp:effectExtent l="0" t="0" r="0" b="3175"/>
            <wp:docPr id="18" name="image1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1" cstate="print">
                      <a:extLst>
                        <a:ext uri="{28A0092B-C50C-407E-A947-70E740481C1C}">
                          <a14:useLocalDpi xmlns:a14="http://schemas.microsoft.com/office/drawing/2010/main"/>
                        </a:ext>
                      </a:extLst>
                    </a:blip>
                    <a:srcRect l="2876" t="29101" r="28117" b="43810"/>
                    <a:stretch/>
                  </pic:blipFill>
                  <pic:spPr bwMode="auto">
                    <a:xfrm>
                      <a:off x="0" y="0"/>
                      <a:ext cx="3707084" cy="2056352"/>
                    </a:xfrm>
                    <a:prstGeom prst="rect">
                      <a:avLst/>
                    </a:prstGeom>
                    <a:ln>
                      <a:noFill/>
                    </a:ln>
                    <a:extLst>
                      <a:ext uri="{53640926-AAD7-44D8-BBD7-CCE9431645EC}">
                        <a14:shadowObscured xmlns:a14="http://schemas.microsoft.com/office/drawing/2010/main"/>
                      </a:ext>
                    </a:extLst>
                  </pic:spPr>
                </pic:pic>
              </a:graphicData>
            </a:graphic>
          </wp:inline>
        </w:drawing>
      </w:r>
    </w:p>
    <w:p w14:paraId="4112E837" w14:textId="71A67C06" w:rsidR="00D02273" w:rsidRDefault="00D02273" w:rsidP="00F01F0A">
      <w:pPr>
        <w:pStyle w:val="Caption"/>
      </w:pPr>
      <w:r>
        <w:t xml:space="preserve">Figure </w:t>
      </w:r>
      <w:fldSimple w:instr=" SEQ Figure \* ARABIC ">
        <w:r w:rsidR="00786DC1">
          <w:rPr>
            <w:noProof/>
          </w:rPr>
          <w:t>13</w:t>
        </w:r>
      </w:fldSimple>
      <w:r>
        <w:t xml:space="preserve"> – Virtual Machine Required Capabilities</w:t>
      </w:r>
    </w:p>
    <w:p w14:paraId="183D9C2A" w14:textId="77777777" w:rsidR="00305BE4" w:rsidRDefault="00305BE4" w:rsidP="00F01F0A">
      <w:pPr>
        <w:pStyle w:val="Heading4"/>
      </w:pPr>
      <w:bookmarkStart w:id="91" w:name="_Toc37014268"/>
      <w:r>
        <w:t>VM Templates</w:t>
      </w:r>
      <w:bookmarkEnd w:id="91"/>
    </w:p>
    <w:p w14:paraId="7C04059B" w14:textId="40870F86" w:rsidR="00AE46BB" w:rsidRDefault="00AE46BB" w:rsidP="00F01F0A">
      <w:r>
        <w:t>In Skytap the Virtual Machine template contains a point in time</w:t>
      </w:r>
      <w:r w:rsidR="00F1194E">
        <w:t xml:space="preserve"> and idempotent</w:t>
      </w:r>
      <w:r>
        <w:t xml:space="preserve"> copy of an entire Environment</w:t>
      </w:r>
      <w:r w:rsidR="00D609BD">
        <w:t>.</w:t>
      </w:r>
      <w:r>
        <w:t xml:space="preserve"> </w:t>
      </w:r>
      <w:r w:rsidR="005022A6">
        <w:t>An Environment or Temp</w:t>
      </w:r>
      <w:r w:rsidR="00206EF3">
        <w:t>la</w:t>
      </w:r>
      <w:r w:rsidR="005022A6">
        <w:t>te</w:t>
      </w:r>
      <w:r>
        <w:t xml:space="preserve"> includes any connectivity it may have, such as Internet access</w:t>
      </w:r>
      <w:r w:rsidR="003E5ECD">
        <w:t xml:space="preserve"> or VPN connections, the state of any</w:t>
      </w:r>
      <w:r w:rsidR="00E145AE">
        <w:t xml:space="preserve"> x86</w:t>
      </w:r>
      <w:r w:rsidR="003E52E7">
        <w:t xml:space="preserve"> or Power</w:t>
      </w:r>
      <w:r w:rsidR="00E145AE">
        <w:t xml:space="preserve"> Virtual Machines</w:t>
      </w:r>
      <w:r w:rsidR="003E52E7">
        <w:t xml:space="preserve"> (LPARs)</w:t>
      </w:r>
      <w:r w:rsidR="00E145AE">
        <w:t xml:space="preserve"> including </w:t>
      </w:r>
      <w:r w:rsidR="00D609BD">
        <w:t xml:space="preserve">their </w:t>
      </w:r>
      <w:r w:rsidR="00E145AE">
        <w:t>memory</w:t>
      </w:r>
      <w:r w:rsidR="003E52E7">
        <w:t xml:space="preserve"> state (if x86)</w:t>
      </w:r>
      <w:r w:rsidR="00D609BD">
        <w:t>, disks, MAC addresses</w:t>
      </w:r>
      <w:r w:rsidR="00AE29CC">
        <w:t xml:space="preserve"> </w:t>
      </w:r>
      <w:r w:rsidR="003E52E7">
        <w:t>and other configuration items.</w:t>
      </w:r>
    </w:p>
    <w:p w14:paraId="39A92C6B" w14:textId="7295886B" w:rsidR="00D4055C" w:rsidRDefault="00826677" w:rsidP="00F01F0A">
      <w:r>
        <w:t>P</w:t>
      </w:r>
      <w:r w:rsidR="000B3E7F">
        <w:t xml:space="preserve">re-configured templates should be made available to users of the Skytap platform that conform to </w:t>
      </w:r>
      <w:r>
        <w:t>organisational security policies</w:t>
      </w:r>
      <w:r w:rsidR="00DC02F3">
        <w:t>.</w:t>
      </w:r>
      <w:r w:rsidR="002C4B18">
        <w:t xml:space="preserve"> </w:t>
      </w:r>
      <w:r w:rsidR="00DC02F3">
        <w:t>These templates should have</w:t>
      </w:r>
      <w:r w:rsidR="002C4B18">
        <w:t xml:space="preserve"> pre</w:t>
      </w:r>
      <w:r w:rsidR="007A35CF">
        <w:t>-installed anti-virus</w:t>
      </w:r>
      <w:r w:rsidR="00E70DBB">
        <w:t xml:space="preserve"> and Host-Based Intrusion Detection Systems/Host-Based Intrusion Prevention Systems</w:t>
      </w:r>
      <w:r w:rsidR="007A35CF">
        <w:t xml:space="preserve">; </w:t>
      </w:r>
      <w:r w:rsidR="00252B2B">
        <w:t xml:space="preserve">installed licenses; </w:t>
      </w:r>
      <w:r w:rsidR="007A35CF">
        <w:t>up to date patching for security vulnerabilities of operating systems and applications;</w:t>
      </w:r>
      <w:r w:rsidR="002C4B18">
        <w:t xml:space="preserve"> </w:t>
      </w:r>
      <w:r w:rsidR="00E70DBB">
        <w:t>and an enabled Firewall.</w:t>
      </w:r>
    </w:p>
    <w:p w14:paraId="01B965EC" w14:textId="4FCA8557" w:rsidR="001630C1" w:rsidRDefault="0058524B" w:rsidP="00F01F0A">
      <w:r>
        <w:t xml:space="preserve">From these base templates or Golden Images, users on the Skytap platform can </w:t>
      </w:r>
      <w:r w:rsidR="0053202E">
        <w:t xml:space="preserve">build or operate their workloads from a known good configuration. The use of Golden Images prevents accidental misconfiguration or unauthorised use of operating systems which may not align with </w:t>
      </w:r>
      <w:r w:rsidR="008B6686">
        <w:t>organisational standards or</w:t>
      </w:r>
      <w:r w:rsidR="0053202E">
        <w:t xml:space="preserve"> </w:t>
      </w:r>
      <w:r w:rsidR="000E5FB3">
        <w:t>software licensing exposure.</w:t>
      </w:r>
    </w:p>
    <w:p w14:paraId="276A36FE" w14:textId="0D0353FF" w:rsidR="00E51680" w:rsidRDefault="00E51680" w:rsidP="00F01F0A">
      <w:r>
        <w:t>These base templates can be made available to users via Projects, as described earlier in this document.</w:t>
      </w:r>
    </w:p>
    <w:p w14:paraId="1AF0F874" w14:textId="78A60180" w:rsidR="006D375C" w:rsidRDefault="002B3085" w:rsidP="00F01F0A">
      <w:pPr>
        <w:pStyle w:val="Heading4"/>
      </w:pPr>
      <w:bookmarkStart w:id="92" w:name="_Toc37014269"/>
      <w:r>
        <w:t>Authentication, Authorisation and Accounting</w:t>
      </w:r>
      <w:bookmarkEnd w:id="92"/>
    </w:p>
    <w:p w14:paraId="1394833D" w14:textId="31D7B7F5" w:rsidR="00333892" w:rsidRDefault="00C97CE2" w:rsidP="00F01F0A">
      <w:r>
        <w:t xml:space="preserve">Access to Virtual Machines and LPARs </w:t>
      </w:r>
      <w:r w:rsidR="005C6F26">
        <w:t>in Skytap Environments should be centralised, and the use of a directory ser</w:t>
      </w:r>
      <w:r w:rsidR="00C63C67">
        <w:t xml:space="preserve">vice </w:t>
      </w:r>
      <w:r w:rsidR="00274228">
        <w:t>enables that.</w:t>
      </w:r>
      <w:r w:rsidR="009E3315">
        <w:t xml:space="preserve"> A local</w:t>
      </w:r>
      <w:r w:rsidR="00A74D37">
        <w:t xml:space="preserve"> directory server, in the Environment, can be made available to Virtual Machines and LPARs or authentication traffic can be passed to </w:t>
      </w:r>
      <w:r w:rsidR="00C53110">
        <w:t>the Shared Services environment.</w:t>
      </w:r>
    </w:p>
    <w:p w14:paraId="224CD420" w14:textId="3F43E94F" w:rsidR="00CE55FA" w:rsidRDefault="00CE55FA" w:rsidP="00F01F0A">
      <w:r>
        <w:t>Password</w:t>
      </w:r>
      <w:r w:rsidR="0047077F">
        <w:t>-</w:t>
      </w:r>
      <w:r>
        <w:t>based authentication should be avoided</w:t>
      </w:r>
      <w:r w:rsidR="0047077F">
        <w:t xml:space="preserve"> in most cases, with </w:t>
      </w:r>
      <w:r w:rsidR="00E72C5A">
        <w:t>public/private key being preferred.</w:t>
      </w:r>
      <w:r w:rsidR="00A759D1">
        <w:t xml:space="preserve"> </w:t>
      </w:r>
      <w:r w:rsidR="005021A1">
        <w:t>Certificate authentication for users</w:t>
      </w:r>
      <w:r w:rsidR="00A759D1">
        <w:t xml:space="preserve"> is atypical in Windows </w:t>
      </w:r>
      <w:r w:rsidR="006F6C65">
        <w:t xml:space="preserve">deployments but is supportable </w:t>
      </w:r>
      <w:r w:rsidR="009A0824">
        <w:t xml:space="preserve">and </w:t>
      </w:r>
      <w:r w:rsidR="005021A1">
        <w:t>considerably more secure.</w:t>
      </w:r>
    </w:p>
    <w:p w14:paraId="266E101B" w14:textId="77777777" w:rsidR="00836495" w:rsidRDefault="00836495" w:rsidP="00F01F0A">
      <w:r>
        <w:t xml:space="preserve">Lightweight Directory Access Protocol (LPAP) is a supported authentication technology on </w:t>
      </w:r>
      <w:r w:rsidR="008D41D2">
        <w:t>Linux, IBM i and AIX.</w:t>
      </w:r>
    </w:p>
    <w:p w14:paraId="18667B06" w14:textId="455E7573" w:rsidR="00322B09" w:rsidRDefault="00322B09" w:rsidP="00F01F0A">
      <w:r>
        <w:t xml:space="preserve">Terminal access should be protected with certificates, SSH can be configured to use signed certificates validated by the Secrets Manager and should be used to reduce </w:t>
      </w:r>
      <w:r w:rsidR="000B3A96">
        <w:t xml:space="preserve">key reuse and automated repudiation of compromised keys or users no longer with authority to connect. With IBM i the </w:t>
      </w:r>
      <w:r w:rsidR="000B3A96" w:rsidRPr="000B3A96">
        <w:t>TN</w:t>
      </w:r>
      <w:r w:rsidR="000B3A96">
        <w:t xml:space="preserve">5250 ‘Green-Screen’ </w:t>
      </w:r>
      <w:r w:rsidR="000B3A96">
        <w:lastRenderedPageBreak/>
        <w:t>service should be secured using SSL/TLS certificates</w:t>
      </w:r>
      <w:r w:rsidR="001B0389">
        <w:t xml:space="preserve">, </w:t>
      </w:r>
      <w:r w:rsidR="00CA5E13">
        <w:t xml:space="preserve">some guidance is documented </w:t>
      </w:r>
      <w:hyperlink r:id="rId50" w:history="1">
        <w:r w:rsidR="00CA5E13" w:rsidRPr="00CA5E13">
          <w:rPr>
            <w:rStyle w:val="Hyperlink"/>
          </w:rPr>
          <w:t>here</w:t>
        </w:r>
      </w:hyperlink>
      <w:r w:rsidR="00CA5E13">
        <w:t xml:space="preserve">, as the Green-Screen is a telnet based session which has no </w:t>
      </w:r>
      <w:r w:rsidR="00EB46DA">
        <w:t xml:space="preserve">encryption and is </w:t>
      </w:r>
      <w:proofErr w:type="spellStart"/>
      <w:r w:rsidR="00EB46DA">
        <w:t>supsceptible</w:t>
      </w:r>
      <w:proofErr w:type="spellEnd"/>
      <w:r w:rsidR="00EB46DA">
        <w:t xml:space="preserve"> to interception and exploitation.</w:t>
      </w:r>
    </w:p>
    <w:p w14:paraId="153F488B" w14:textId="77777777" w:rsidR="008077F5" w:rsidRPr="00F759B4" w:rsidRDefault="008077F5" w:rsidP="00F01F0A">
      <w:pPr>
        <w:pStyle w:val="Heading5"/>
      </w:pPr>
      <w:bookmarkStart w:id="93" w:name="_Toc37014270"/>
      <w:r w:rsidRPr="00F759B4">
        <w:t>Supported Implementations</w:t>
      </w:r>
      <w:bookmarkEnd w:id="93"/>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8077F5" w:rsidRPr="00F759B4" w14:paraId="5D65DAF5" w14:textId="77777777" w:rsidTr="00EB27DD">
        <w:trPr>
          <w:trHeight w:val="420"/>
          <w:tblHeader/>
          <w:jc w:val="center"/>
        </w:trPr>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7CEB36B" w14:textId="77777777" w:rsidR="008077F5" w:rsidRPr="00F759B4" w:rsidRDefault="008077F5" w:rsidP="00F01F0A">
            <w:pPr>
              <w:pStyle w:val="TableHeader"/>
            </w:pPr>
            <w:r w:rsidRPr="00F759B4">
              <w:t>Application</w:t>
            </w:r>
          </w:p>
        </w:tc>
        <w:tc>
          <w:tcPr>
            <w:tcW w:w="1543"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FC5EF2F" w14:textId="77777777" w:rsidR="008077F5" w:rsidRPr="00F759B4" w:rsidRDefault="008077F5" w:rsidP="00F01F0A">
            <w:pPr>
              <w:pStyle w:val="TableHeader"/>
            </w:pPr>
            <w:r w:rsidRPr="00F759B4">
              <w:t>Vendor</w:t>
            </w:r>
          </w:p>
        </w:tc>
        <w:tc>
          <w:tcPr>
            <w:tcW w:w="3086"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7759359" w14:textId="77777777" w:rsidR="008077F5" w:rsidRPr="00F759B4" w:rsidRDefault="008077F5" w:rsidP="00F01F0A">
            <w:pPr>
              <w:pStyle w:val="TableHeader"/>
            </w:pPr>
            <w:r w:rsidRPr="00F759B4">
              <w:t>x86</w:t>
            </w:r>
          </w:p>
        </w:tc>
        <w:tc>
          <w:tcPr>
            <w:tcW w:w="4629"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4A29CCB" w14:textId="77777777" w:rsidR="008077F5" w:rsidRPr="00F759B4" w:rsidRDefault="008077F5" w:rsidP="00F01F0A">
            <w:pPr>
              <w:pStyle w:val="TableHeader"/>
            </w:pPr>
            <w:r w:rsidRPr="00F759B4">
              <w:t>Power</w:t>
            </w:r>
          </w:p>
        </w:tc>
      </w:tr>
      <w:tr w:rsidR="008077F5" w:rsidRPr="00F759B4" w14:paraId="188D2CF8" w14:textId="77777777" w:rsidTr="00EB27DD">
        <w:trPr>
          <w:trHeight w:val="420"/>
          <w:tblHeader/>
          <w:jc w:val="center"/>
        </w:trPr>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78DC039" w14:textId="77777777" w:rsidR="008077F5" w:rsidRPr="00F759B4" w:rsidRDefault="008077F5" w:rsidP="00F01F0A">
            <w:pPr>
              <w:pStyle w:val="TableHeader"/>
            </w:pPr>
          </w:p>
        </w:tc>
        <w:tc>
          <w:tcPr>
            <w:tcW w:w="1543"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4140EAC" w14:textId="77777777" w:rsidR="008077F5" w:rsidRPr="00F759B4" w:rsidRDefault="008077F5" w:rsidP="00F01F0A">
            <w:pPr>
              <w:pStyle w:val="TableHeader"/>
            </w:pPr>
          </w:p>
        </w:tc>
        <w:tc>
          <w:tcPr>
            <w:tcW w:w="15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083864C" w14:textId="77777777" w:rsidR="008077F5" w:rsidRPr="00F759B4" w:rsidRDefault="008077F5" w:rsidP="00F01F0A">
            <w:pPr>
              <w:pStyle w:val="TableHeader"/>
            </w:pPr>
            <w:r w:rsidRPr="00F759B4">
              <w:t>Windows</w:t>
            </w:r>
          </w:p>
        </w:tc>
        <w:tc>
          <w:tcPr>
            <w:tcW w:w="15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0C3D2B9" w14:textId="77777777" w:rsidR="008077F5" w:rsidRPr="00F759B4" w:rsidRDefault="008077F5" w:rsidP="00F01F0A">
            <w:pPr>
              <w:pStyle w:val="TableHeader"/>
            </w:pPr>
            <w:r w:rsidRPr="00F759B4">
              <w:t>Linux</w:t>
            </w:r>
          </w:p>
        </w:tc>
        <w:tc>
          <w:tcPr>
            <w:tcW w:w="15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377D721" w14:textId="77777777" w:rsidR="008077F5" w:rsidRPr="00F759B4" w:rsidRDefault="008077F5" w:rsidP="00F01F0A">
            <w:pPr>
              <w:pStyle w:val="TableHeader"/>
            </w:pPr>
            <w:r w:rsidRPr="00F759B4">
              <w:t>AIX</w:t>
            </w:r>
          </w:p>
        </w:tc>
        <w:tc>
          <w:tcPr>
            <w:tcW w:w="15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784D13F" w14:textId="77777777" w:rsidR="008077F5" w:rsidRPr="00F759B4" w:rsidRDefault="008077F5" w:rsidP="00F01F0A">
            <w:pPr>
              <w:pStyle w:val="TableHeader"/>
            </w:pPr>
            <w:r w:rsidRPr="00F759B4">
              <w:t>IBM i</w:t>
            </w:r>
          </w:p>
        </w:tc>
        <w:tc>
          <w:tcPr>
            <w:tcW w:w="15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D5C49EF" w14:textId="77777777" w:rsidR="008077F5" w:rsidRPr="00F759B4" w:rsidRDefault="008077F5" w:rsidP="00F01F0A">
            <w:pPr>
              <w:pStyle w:val="TableHeader"/>
            </w:pPr>
            <w:r w:rsidRPr="00F759B4">
              <w:t>Linux</w:t>
            </w:r>
          </w:p>
        </w:tc>
      </w:tr>
      <w:tr w:rsidR="00EB27DD" w:rsidRPr="00F759B4" w14:paraId="027D2087" w14:textId="77777777" w:rsidTr="00EB27DD">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B02E315" w14:textId="6A6F78CD" w:rsidR="00EB27DD" w:rsidRPr="00F759B4" w:rsidRDefault="00EB27DD" w:rsidP="00EB27DD">
            <w:pPr>
              <w:pStyle w:val="TableContents"/>
            </w:pPr>
            <w:r>
              <w:t>Active Directory</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8CE974A" w14:textId="5213676D" w:rsidR="00EB27DD" w:rsidRPr="00F759B4" w:rsidRDefault="00EB27DD" w:rsidP="00EB27DD">
            <w:pPr>
              <w:pStyle w:val="TableContents"/>
            </w:pPr>
            <w:r>
              <w:t>Microsoft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88EB2B2" w14:textId="55DD12E9" w:rsidR="00EB27DD" w:rsidRPr="00F759B4" w:rsidRDefault="00EB27DD" w:rsidP="00EB27DD">
            <w:pPr>
              <w:pStyle w:val="TableContents"/>
            </w:pPr>
            <w:r w:rsidRPr="003936F4">
              <w:rPr>
                <w:rFonts w:ascii="Segoe UI Emoji" w:hAnsi="Segoe UI Emoji" w:cs="Segoe UI Emoji"/>
              </w:rPr>
              <w:t>✔</w:t>
            </w:r>
            <w:r w:rsidRPr="003936F4">
              <w: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56A3513" w14:textId="1D2B5F45" w:rsidR="00EB27DD" w:rsidRPr="00F759B4" w:rsidRDefault="00EB27DD" w:rsidP="00EB27DD">
            <w:pPr>
              <w:pStyle w:val="TableContents"/>
            </w:pPr>
            <w:r w:rsidRPr="003936F4">
              <w:rPr>
                <w:rFonts w:ascii="Segoe UI Emoji" w:hAnsi="Segoe UI Emoji" w:cs="Segoe UI Emoji"/>
              </w:rPr>
              <w:t>✔</w:t>
            </w:r>
            <w:r w:rsidRPr="003936F4">
              <w: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682EEA6" w14:textId="23F29FC0" w:rsidR="00EB27DD" w:rsidRPr="00F759B4" w:rsidRDefault="00EB27DD" w:rsidP="00EB27DD">
            <w:pPr>
              <w:pStyle w:val="TableContents"/>
            </w:pPr>
            <w:r w:rsidRPr="003936F4">
              <w:rPr>
                <w:rFonts w:ascii="Segoe UI Emoji" w:hAnsi="Segoe UI Emoji" w:cs="Segoe UI Emoji"/>
              </w:rPr>
              <w:t>✔</w:t>
            </w:r>
            <w:r w:rsidRPr="003936F4">
              <w: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80A1A7E" w14:textId="2DE75FBE" w:rsidR="00EB27DD" w:rsidRPr="00F759B4" w:rsidRDefault="00EB27DD" w:rsidP="00EB27DD">
            <w:pPr>
              <w:pStyle w:val="TableContents"/>
            </w:pPr>
            <w:r w:rsidRPr="003936F4">
              <w:rPr>
                <w:rFonts w:ascii="Segoe UI Emoji" w:hAnsi="Segoe UI Emoji" w:cs="Segoe UI Emoji"/>
              </w:rPr>
              <w:t>✔</w:t>
            </w:r>
            <w:r w:rsidRPr="003936F4">
              <w: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6A7127C" w14:textId="7CD73571" w:rsidR="00EB27DD" w:rsidRPr="00F759B4" w:rsidRDefault="00EB27DD" w:rsidP="00EB27DD">
            <w:pPr>
              <w:pStyle w:val="TableContents"/>
            </w:pPr>
          </w:p>
        </w:tc>
      </w:tr>
      <w:tr w:rsidR="008077F5" w:rsidRPr="00F759B4" w14:paraId="7BB3BE71" w14:textId="77777777" w:rsidTr="00EB27DD">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55589BA" w14:textId="77777777" w:rsidR="008077F5" w:rsidRPr="00F759B4" w:rsidRDefault="008077F5"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D915E45" w14:textId="77777777" w:rsidR="008077F5" w:rsidRPr="00F759B4" w:rsidRDefault="008077F5"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CDA424D" w14:textId="77777777" w:rsidR="008077F5" w:rsidRPr="00F759B4" w:rsidRDefault="008077F5"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C2E5784" w14:textId="77777777" w:rsidR="008077F5" w:rsidRPr="00F759B4" w:rsidRDefault="008077F5"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8E0511A" w14:textId="77777777" w:rsidR="008077F5" w:rsidRPr="00F759B4" w:rsidRDefault="008077F5"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0940685" w14:textId="77777777" w:rsidR="008077F5" w:rsidRPr="00F759B4" w:rsidRDefault="008077F5"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9CAFF5E" w14:textId="77777777" w:rsidR="008077F5" w:rsidRPr="00F759B4" w:rsidRDefault="008077F5" w:rsidP="00F01F0A">
            <w:pPr>
              <w:pStyle w:val="TableContents"/>
            </w:pPr>
          </w:p>
        </w:tc>
      </w:tr>
    </w:tbl>
    <w:p w14:paraId="47B5C8B2" w14:textId="6557A453" w:rsidR="002B3085" w:rsidRDefault="002B3085" w:rsidP="00F01F0A">
      <w:pPr>
        <w:pStyle w:val="Heading4"/>
      </w:pPr>
      <w:bookmarkStart w:id="94" w:name="_Toc37014271"/>
      <w:r>
        <w:t>Patching</w:t>
      </w:r>
      <w:bookmarkEnd w:id="94"/>
    </w:p>
    <w:p w14:paraId="6E47FD89" w14:textId="5988D82B" w:rsidR="00291A7E" w:rsidRDefault="00292B52" w:rsidP="00F01F0A">
      <w:r>
        <w:t xml:space="preserve">The regular updating of operating systems and applications with </w:t>
      </w:r>
      <w:r w:rsidR="00CF4732">
        <w:t xml:space="preserve">security patches prevents vulnerabilities being exposed and exploited by bad actors. A patching service should be configured to regularly apply new security patches, these patches should also be integrated into any master/gold templates in use </w:t>
      </w:r>
      <w:r w:rsidR="007A4A15">
        <w:t>on the Skytap platform.</w:t>
      </w:r>
    </w:p>
    <w:p w14:paraId="6FDFC6CB" w14:textId="77777777" w:rsidR="00291A7E" w:rsidRPr="00F759B4" w:rsidRDefault="00291A7E" w:rsidP="00F01F0A">
      <w:pPr>
        <w:pStyle w:val="Heading5"/>
      </w:pPr>
      <w:bookmarkStart w:id="95" w:name="_Toc37014272"/>
      <w:r w:rsidRPr="00F759B4">
        <w:t>Supported Implementations</w:t>
      </w:r>
      <w:bookmarkEnd w:id="95"/>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291A7E" w:rsidRPr="00F759B4" w14:paraId="6688C309" w14:textId="77777777" w:rsidTr="001E3D5F">
        <w:trPr>
          <w:trHeight w:val="420"/>
          <w:tblHeader/>
          <w:jc w:val="center"/>
        </w:trPr>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6DA5573" w14:textId="77777777" w:rsidR="00291A7E" w:rsidRPr="00F759B4" w:rsidRDefault="00291A7E" w:rsidP="00F01F0A">
            <w:pPr>
              <w:pStyle w:val="TableHeader"/>
            </w:pPr>
            <w:r w:rsidRPr="00F759B4">
              <w:t>Application</w:t>
            </w:r>
          </w:p>
        </w:tc>
        <w:tc>
          <w:tcPr>
            <w:tcW w:w="1543"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10D18C9" w14:textId="77777777" w:rsidR="00291A7E" w:rsidRPr="00F759B4" w:rsidRDefault="00291A7E" w:rsidP="00F01F0A">
            <w:pPr>
              <w:pStyle w:val="TableHeader"/>
            </w:pPr>
            <w:r w:rsidRPr="00F759B4">
              <w:t>Vendor</w:t>
            </w:r>
          </w:p>
        </w:tc>
        <w:tc>
          <w:tcPr>
            <w:tcW w:w="3086"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E7CA22C" w14:textId="77777777" w:rsidR="00291A7E" w:rsidRPr="00F759B4" w:rsidRDefault="00291A7E" w:rsidP="00F01F0A">
            <w:pPr>
              <w:pStyle w:val="TableHeader"/>
            </w:pPr>
            <w:r w:rsidRPr="00F759B4">
              <w:t>x86</w:t>
            </w:r>
          </w:p>
        </w:tc>
        <w:tc>
          <w:tcPr>
            <w:tcW w:w="4629"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E6652F0" w14:textId="77777777" w:rsidR="00291A7E" w:rsidRPr="00F759B4" w:rsidRDefault="00291A7E" w:rsidP="00F01F0A">
            <w:pPr>
              <w:pStyle w:val="TableHeader"/>
            </w:pPr>
            <w:r w:rsidRPr="00F759B4">
              <w:t>Power</w:t>
            </w:r>
          </w:p>
        </w:tc>
      </w:tr>
      <w:tr w:rsidR="00291A7E" w:rsidRPr="00F759B4" w14:paraId="0EA0D133" w14:textId="77777777" w:rsidTr="001E3D5F">
        <w:trPr>
          <w:trHeight w:val="420"/>
          <w:tblHeader/>
          <w:jc w:val="center"/>
        </w:trPr>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7AF283B" w14:textId="77777777" w:rsidR="00291A7E" w:rsidRPr="00F759B4" w:rsidRDefault="00291A7E" w:rsidP="00F01F0A">
            <w:pPr>
              <w:pStyle w:val="TableHeader"/>
            </w:pPr>
          </w:p>
        </w:tc>
        <w:tc>
          <w:tcPr>
            <w:tcW w:w="1543"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5A731DC" w14:textId="77777777" w:rsidR="00291A7E" w:rsidRPr="00F759B4" w:rsidRDefault="00291A7E" w:rsidP="00F01F0A">
            <w:pPr>
              <w:pStyle w:val="TableHeader"/>
            </w:pPr>
          </w:p>
        </w:tc>
        <w:tc>
          <w:tcPr>
            <w:tcW w:w="15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A3070E7" w14:textId="77777777" w:rsidR="00291A7E" w:rsidRPr="00F759B4" w:rsidRDefault="00291A7E" w:rsidP="00F01F0A">
            <w:pPr>
              <w:pStyle w:val="TableHeader"/>
            </w:pPr>
            <w:r w:rsidRPr="00F759B4">
              <w:t>Windows</w:t>
            </w:r>
          </w:p>
        </w:tc>
        <w:tc>
          <w:tcPr>
            <w:tcW w:w="15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F683FA9" w14:textId="77777777" w:rsidR="00291A7E" w:rsidRPr="00F759B4" w:rsidRDefault="00291A7E" w:rsidP="00F01F0A">
            <w:pPr>
              <w:pStyle w:val="TableHeader"/>
            </w:pPr>
            <w:r w:rsidRPr="00F759B4">
              <w:t>Linux</w:t>
            </w:r>
          </w:p>
        </w:tc>
        <w:tc>
          <w:tcPr>
            <w:tcW w:w="15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D5F060B" w14:textId="77777777" w:rsidR="00291A7E" w:rsidRPr="00F759B4" w:rsidRDefault="00291A7E" w:rsidP="00F01F0A">
            <w:pPr>
              <w:pStyle w:val="TableHeader"/>
            </w:pPr>
            <w:r w:rsidRPr="00F759B4">
              <w:t>AIX</w:t>
            </w:r>
          </w:p>
        </w:tc>
        <w:tc>
          <w:tcPr>
            <w:tcW w:w="15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177B10E" w14:textId="77777777" w:rsidR="00291A7E" w:rsidRPr="00F759B4" w:rsidRDefault="00291A7E" w:rsidP="00F01F0A">
            <w:pPr>
              <w:pStyle w:val="TableHeader"/>
            </w:pPr>
            <w:r w:rsidRPr="00F759B4">
              <w:t>IBM i</w:t>
            </w:r>
          </w:p>
        </w:tc>
        <w:tc>
          <w:tcPr>
            <w:tcW w:w="15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7D056DA" w14:textId="77777777" w:rsidR="00291A7E" w:rsidRPr="00F759B4" w:rsidRDefault="00291A7E" w:rsidP="00F01F0A">
            <w:pPr>
              <w:pStyle w:val="TableHeader"/>
            </w:pPr>
            <w:r w:rsidRPr="00F759B4">
              <w:t>Linux</w:t>
            </w:r>
          </w:p>
        </w:tc>
      </w:tr>
      <w:tr w:rsidR="001E3D5F" w:rsidRPr="00F759B4" w14:paraId="276BACE0" w14:textId="77777777" w:rsidTr="001E3D5F">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A864980" w14:textId="792E030B" w:rsidR="001E3D5F" w:rsidRPr="00F759B4" w:rsidRDefault="001E3D5F" w:rsidP="00F01F0A">
            <w:pPr>
              <w:pStyle w:val="TableContents"/>
            </w:pPr>
            <w:r>
              <w:t>Ansible</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CBE8147" w14:textId="02FFF206" w:rsidR="001E3D5F" w:rsidRPr="00F759B4" w:rsidRDefault="001E3D5F" w:rsidP="00F01F0A">
            <w:pPr>
              <w:pStyle w:val="TableContents"/>
            </w:pPr>
            <w:r>
              <w:t>Red Hat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3724919" w14:textId="216BA523" w:rsidR="001E3D5F" w:rsidRPr="00F759B4" w:rsidRDefault="001E3D5F" w:rsidP="00F01F0A">
            <w:pPr>
              <w:pStyle w:val="TableContents"/>
            </w:pPr>
            <w:r w:rsidRPr="00205267">
              <w:rPr>
                <w:rFonts w:ascii="Segoe UI Emoji" w:hAnsi="Segoe UI Emoji" w:cs="Segoe UI Emoji"/>
              </w:rPr>
              <w:t>✔</w:t>
            </w:r>
            <w:r w:rsidRPr="00205267">
              <w: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26B28C9" w14:textId="39AAE7FD" w:rsidR="001E3D5F" w:rsidRPr="00F759B4" w:rsidRDefault="001E3D5F" w:rsidP="00F01F0A">
            <w:pPr>
              <w:pStyle w:val="TableContents"/>
            </w:pPr>
            <w:r w:rsidRPr="00205267">
              <w:rPr>
                <w:rFonts w:ascii="Segoe UI Emoji" w:hAnsi="Segoe UI Emoji" w:cs="Segoe UI Emoji"/>
              </w:rPr>
              <w:t>✔</w:t>
            </w:r>
            <w:r w:rsidRPr="00205267">
              <w: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40885A7" w14:textId="6C929832" w:rsidR="001E3D5F" w:rsidRPr="00F759B4" w:rsidRDefault="001E3D5F" w:rsidP="00F01F0A">
            <w:pPr>
              <w:pStyle w:val="TableContents"/>
            </w:pPr>
            <w:r w:rsidRPr="00205267">
              <w:rPr>
                <w:rFonts w:ascii="Segoe UI Emoji" w:hAnsi="Segoe UI Emoji" w:cs="Segoe UI Emoji"/>
              </w:rPr>
              <w:t>✔</w:t>
            </w:r>
            <w:r w:rsidRPr="00205267">
              <w: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5FC4152" w14:textId="1EDE910D" w:rsidR="001E3D5F" w:rsidRPr="00F759B4" w:rsidRDefault="001E3D5F"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9629E9D" w14:textId="6DFAEC54" w:rsidR="001E3D5F" w:rsidRPr="00F759B4" w:rsidRDefault="001E3D5F" w:rsidP="00F01F0A">
            <w:pPr>
              <w:pStyle w:val="TableContents"/>
            </w:pPr>
            <w:r w:rsidRPr="00F759B4">
              <w:rPr>
                <w:rFonts w:ascii="Segoe UI Emoji" w:hAnsi="Segoe UI Emoji" w:cs="Segoe UI Emoji"/>
              </w:rPr>
              <w:t>✔</w:t>
            </w:r>
            <w:r w:rsidRPr="00F759B4">
              <w:t>️</w:t>
            </w:r>
          </w:p>
        </w:tc>
      </w:tr>
      <w:tr w:rsidR="00291A7E" w:rsidRPr="00F759B4" w14:paraId="54DDA537" w14:textId="77777777" w:rsidTr="001E3D5F">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8D3DDEC" w14:textId="40268D2C" w:rsidR="00291A7E" w:rsidRPr="00F759B4" w:rsidRDefault="001E3D5F" w:rsidP="00F01F0A">
            <w:pPr>
              <w:pStyle w:val="TableContents"/>
            </w:pPr>
            <w:r>
              <w:t xml:space="preserve">Windows </w:t>
            </w:r>
            <w:r w:rsidR="00037169">
              <w:t>Update</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2F58AB1" w14:textId="4E069EAB" w:rsidR="00291A7E" w:rsidRPr="00F759B4" w:rsidRDefault="00037169" w:rsidP="00F01F0A">
            <w:pPr>
              <w:pStyle w:val="TableContents"/>
            </w:pPr>
            <w:r>
              <w:t>Microsoft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0D6679E" w14:textId="6F01E248" w:rsidR="00291A7E" w:rsidRPr="00F759B4" w:rsidRDefault="00037169" w:rsidP="00F01F0A">
            <w:pPr>
              <w:pStyle w:val="TableContents"/>
            </w:pPr>
            <w:r w:rsidRPr="00F759B4">
              <w:rPr>
                <w:rFonts w:ascii="Segoe UI Emoji" w:hAnsi="Segoe UI Emoji" w:cs="Segoe UI Emoji"/>
              </w:rPr>
              <w:t>✔</w:t>
            </w:r>
            <w:r w:rsidRPr="00F759B4">
              <w:t>️</w:t>
            </w: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C51DE87" w14:textId="77777777" w:rsidR="00291A7E" w:rsidRPr="00F759B4" w:rsidRDefault="00291A7E"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BD2E1D8" w14:textId="77777777" w:rsidR="00291A7E" w:rsidRPr="00F759B4" w:rsidRDefault="00291A7E"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42EFE9A" w14:textId="77777777" w:rsidR="00291A7E" w:rsidRPr="00F759B4" w:rsidRDefault="00291A7E"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9EA1968" w14:textId="77777777" w:rsidR="00291A7E" w:rsidRPr="00F759B4" w:rsidRDefault="00291A7E" w:rsidP="00F01F0A">
            <w:pPr>
              <w:pStyle w:val="TableContents"/>
            </w:pPr>
          </w:p>
        </w:tc>
      </w:tr>
      <w:tr w:rsidR="00037169" w:rsidRPr="00F759B4" w14:paraId="6B6D5476" w14:textId="77777777" w:rsidTr="001E3D5F">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B5CD1F7" w14:textId="77777777" w:rsidR="00037169" w:rsidRDefault="00037169"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2EFDA9A" w14:textId="77777777" w:rsidR="00037169" w:rsidRDefault="00037169"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6A2391D" w14:textId="77777777" w:rsidR="00037169" w:rsidRPr="00F759B4" w:rsidRDefault="00037169"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875C7FB" w14:textId="77777777" w:rsidR="00037169" w:rsidRPr="00F759B4" w:rsidRDefault="00037169"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985B5BD" w14:textId="77777777" w:rsidR="00037169" w:rsidRPr="00F759B4" w:rsidRDefault="00037169"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999C710" w14:textId="77777777" w:rsidR="00037169" w:rsidRPr="00F759B4" w:rsidRDefault="00037169" w:rsidP="00F01F0A">
            <w:pPr>
              <w:pStyle w:val="TableContents"/>
            </w:pPr>
          </w:p>
        </w:tc>
        <w:tc>
          <w:tcPr>
            <w:tcW w:w="15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B767B84" w14:textId="77777777" w:rsidR="00037169" w:rsidRPr="00F759B4" w:rsidRDefault="00037169" w:rsidP="00F01F0A">
            <w:pPr>
              <w:pStyle w:val="TableContents"/>
            </w:pPr>
          </w:p>
        </w:tc>
      </w:tr>
    </w:tbl>
    <w:p w14:paraId="285BDEEE" w14:textId="316A651A" w:rsidR="002B3085" w:rsidRDefault="002B3085" w:rsidP="00F01F0A">
      <w:pPr>
        <w:pStyle w:val="Heading4"/>
      </w:pPr>
      <w:bookmarkStart w:id="96" w:name="_Toc37014273"/>
      <w:r>
        <w:t>Antivirus</w:t>
      </w:r>
      <w:bookmarkEnd w:id="96"/>
    </w:p>
    <w:p w14:paraId="6D3CB39B" w14:textId="0C7AD744" w:rsidR="004A1B4D" w:rsidRDefault="004A6BAA" w:rsidP="00F01F0A">
      <w:r>
        <w:t xml:space="preserve">All Virtual Machines and LPARs should </w:t>
      </w:r>
      <w:r w:rsidR="004A1B4D">
        <w:t>have Antivirus protecting them</w:t>
      </w:r>
      <w:r w:rsidR="006E4ECF">
        <w:t xml:space="preserve">, they should be configured to update regularly (hourly), scan </w:t>
      </w:r>
      <w:r w:rsidR="00A2235F">
        <w:t xml:space="preserve">frequently and report </w:t>
      </w:r>
      <w:r w:rsidR="00624DE6">
        <w:t>any events centrally.</w:t>
      </w:r>
      <w:r w:rsidR="000E3386">
        <w:t xml:space="preserve"> </w:t>
      </w:r>
    </w:p>
    <w:p w14:paraId="5675853F" w14:textId="77777777" w:rsidR="00291A7E" w:rsidRPr="00F759B4" w:rsidRDefault="00291A7E" w:rsidP="00F01F0A">
      <w:pPr>
        <w:pStyle w:val="Heading5"/>
      </w:pPr>
      <w:bookmarkStart w:id="97" w:name="_Toc37014274"/>
      <w:r w:rsidRPr="00F759B4">
        <w:t>Supported Implementations</w:t>
      </w:r>
      <w:bookmarkEnd w:id="97"/>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291A7E" w:rsidRPr="00F759B4" w14:paraId="49D99DF1" w14:textId="77777777" w:rsidTr="00167441">
        <w:trPr>
          <w:trHeight w:val="420"/>
          <w:tblHeader/>
          <w:jc w:val="center"/>
        </w:trPr>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585A6D0" w14:textId="77777777" w:rsidR="00291A7E" w:rsidRPr="00F759B4" w:rsidRDefault="00291A7E" w:rsidP="00F01F0A">
            <w:pPr>
              <w:pStyle w:val="TableHeader"/>
            </w:pPr>
            <w:r w:rsidRPr="00F759B4">
              <w:t>Application</w:t>
            </w:r>
          </w:p>
        </w:tc>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35D6D1B" w14:textId="77777777" w:rsidR="00291A7E" w:rsidRPr="00F759B4" w:rsidRDefault="00291A7E" w:rsidP="00F01F0A">
            <w:pPr>
              <w:pStyle w:val="TableHeader"/>
            </w:pPr>
            <w:r w:rsidRPr="00F759B4">
              <w:t>Vendor</w:t>
            </w:r>
          </w:p>
        </w:tc>
        <w:tc>
          <w:tcPr>
            <w:tcW w:w="3084"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22F5BE1" w14:textId="77777777" w:rsidR="00291A7E" w:rsidRPr="00F759B4" w:rsidRDefault="00291A7E" w:rsidP="00F01F0A">
            <w:pPr>
              <w:pStyle w:val="TableHeader"/>
            </w:pPr>
            <w:r w:rsidRPr="00F759B4">
              <w:t>x86</w:t>
            </w:r>
          </w:p>
        </w:tc>
        <w:tc>
          <w:tcPr>
            <w:tcW w:w="4626"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DE4B3FB" w14:textId="77777777" w:rsidR="00291A7E" w:rsidRPr="00F759B4" w:rsidRDefault="00291A7E" w:rsidP="00F01F0A">
            <w:pPr>
              <w:pStyle w:val="TableHeader"/>
            </w:pPr>
            <w:r w:rsidRPr="00F759B4">
              <w:t>Power</w:t>
            </w:r>
          </w:p>
        </w:tc>
      </w:tr>
      <w:tr w:rsidR="00291A7E" w:rsidRPr="00F759B4" w14:paraId="41E42912" w14:textId="77777777" w:rsidTr="00167441">
        <w:trPr>
          <w:trHeight w:val="420"/>
          <w:tblHeader/>
          <w:jc w:val="center"/>
        </w:trPr>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C8D06D6" w14:textId="77777777" w:rsidR="00291A7E" w:rsidRPr="00F759B4" w:rsidRDefault="00291A7E" w:rsidP="00F01F0A">
            <w:pPr>
              <w:pStyle w:val="TableHeader"/>
            </w:pPr>
          </w:p>
        </w:tc>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94C02E2" w14:textId="77777777" w:rsidR="00291A7E" w:rsidRPr="00F759B4" w:rsidRDefault="00291A7E" w:rsidP="00F01F0A">
            <w:pPr>
              <w:pStyle w:val="TableHeader"/>
            </w:pP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41741FD" w14:textId="77777777" w:rsidR="00291A7E" w:rsidRPr="00F759B4" w:rsidRDefault="00291A7E" w:rsidP="00F01F0A">
            <w:pPr>
              <w:pStyle w:val="TableHeader"/>
            </w:pPr>
            <w:r w:rsidRPr="00F759B4">
              <w:t>Windows</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B4B4EFE" w14:textId="77777777" w:rsidR="00291A7E" w:rsidRPr="00F759B4" w:rsidRDefault="00291A7E" w:rsidP="00F01F0A">
            <w:pPr>
              <w:pStyle w:val="TableHeader"/>
            </w:pPr>
            <w:r w:rsidRPr="00F759B4">
              <w:t>Linux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3223613" w14:textId="77777777" w:rsidR="00291A7E" w:rsidRPr="00F759B4" w:rsidRDefault="00291A7E" w:rsidP="00F01F0A">
            <w:pPr>
              <w:pStyle w:val="TableHeader"/>
            </w:pPr>
            <w:r w:rsidRPr="00F759B4">
              <w:t>AIX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2813B89" w14:textId="77777777" w:rsidR="00291A7E" w:rsidRPr="00F759B4" w:rsidRDefault="00291A7E" w:rsidP="00F01F0A">
            <w:pPr>
              <w:pStyle w:val="TableHeader"/>
            </w:pPr>
            <w:r w:rsidRPr="00F759B4">
              <w:t>IBM i</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2D5DF4B" w14:textId="77777777" w:rsidR="00291A7E" w:rsidRPr="00F759B4" w:rsidRDefault="00291A7E" w:rsidP="00F01F0A">
            <w:pPr>
              <w:pStyle w:val="TableHeader"/>
            </w:pPr>
            <w:r w:rsidRPr="00F759B4">
              <w:t>Linux</w:t>
            </w:r>
          </w:p>
        </w:tc>
      </w:tr>
      <w:tr w:rsidR="00291A7E" w:rsidRPr="00F759B4" w14:paraId="1C079408" w14:textId="77777777" w:rsidTr="00167441">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90875CC" w14:textId="13A8A938"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49C0049" w14:textId="0398B01B"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FC39695" w14:textId="28453F43"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D74B675" w14:textId="28D90298"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18888BC" w14:textId="2FFA1A8B"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DF27328" w14:textId="02EF436B"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9389DB9" w14:textId="7C9BE00D" w:rsidR="00291A7E" w:rsidRPr="00F759B4" w:rsidRDefault="00291A7E" w:rsidP="00F01F0A">
            <w:pPr>
              <w:pStyle w:val="TableContents"/>
            </w:pPr>
          </w:p>
        </w:tc>
      </w:tr>
      <w:tr w:rsidR="00291A7E" w:rsidRPr="00F759B4" w14:paraId="6E1C657E" w14:textId="77777777" w:rsidTr="00167441">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9C6B7DE"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788AC00"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13B2224"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4998402"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06A4520"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7EAB4F7"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22D477E" w14:textId="77777777" w:rsidR="00291A7E" w:rsidRPr="00F759B4" w:rsidRDefault="00291A7E" w:rsidP="00F01F0A">
            <w:pPr>
              <w:pStyle w:val="TableContents"/>
            </w:pPr>
          </w:p>
        </w:tc>
      </w:tr>
    </w:tbl>
    <w:p w14:paraId="1B6BF7B5" w14:textId="7026F960" w:rsidR="002B3085" w:rsidRDefault="002B3085" w:rsidP="00F01F0A">
      <w:pPr>
        <w:pStyle w:val="Heading4"/>
      </w:pPr>
      <w:bookmarkStart w:id="98" w:name="_Toc37014275"/>
      <w:r>
        <w:t>HIDS/HIPS</w:t>
      </w:r>
      <w:bookmarkEnd w:id="98"/>
    </w:p>
    <w:p w14:paraId="2239C8B8" w14:textId="1FA2CD5A" w:rsidR="00291A7E" w:rsidRDefault="003B16BB" w:rsidP="00F01F0A">
      <w:r>
        <w:t>A Host</w:t>
      </w:r>
      <w:r w:rsidR="00022E0F">
        <w:t>-</w:t>
      </w:r>
      <w:r>
        <w:t>Based Intrusion Detection System or Host</w:t>
      </w:r>
      <w:r w:rsidR="00022E0F">
        <w:t>-</w:t>
      </w:r>
      <w:r>
        <w:t xml:space="preserve">Based Intrusion Prevention System can help to secure </w:t>
      </w:r>
      <w:r w:rsidR="00022E0F">
        <w:t xml:space="preserve">against unauthorised access. </w:t>
      </w:r>
    </w:p>
    <w:p w14:paraId="43ACB90E" w14:textId="17CFAADC" w:rsidR="00897667" w:rsidRDefault="00897667" w:rsidP="00F01F0A">
      <w:proofErr w:type="gramStart"/>
      <w:r>
        <w:lastRenderedPageBreak/>
        <w:t>Typically</w:t>
      </w:r>
      <w:proofErr w:type="gramEnd"/>
      <w:r>
        <w:t xml:space="preserve"> these applications detect malicious login traffic, changes to privileged files or the installation of software outside the approved process</w:t>
      </w:r>
      <w:r w:rsidR="00AF1D30">
        <w:t>.</w:t>
      </w:r>
      <w:r w:rsidR="00904650">
        <w:t xml:space="preserve"> Logs generated from these systems should be centralised</w:t>
      </w:r>
      <w:r w:rsidR="00804D51">
        <w:t>, with the potential to invoke automated defences such as quarantine</w:t>
      </w:r>
      <w:r w:rsidR="00A630D6">
        <w:t>.</w:t>
      </w:r>
    </w:p>
    <w:p w14:paraId="14DA73C5" w14:textId="0BF84C44" w:rsidR="00263B2E" w:rsidRDefault="00263B2E" w:rsidP="00F01F0A">
      <w:r>
        <w:t>In some production systems</w:t>
      </w:r>
      <w:r w:rsidR="007710ED">
        <w:t>,</w:t>
      </w:r>
      <w:r>
        <w:t xml:space="preserve"> any direct login to a Virtual Machine or </w:t>
      </w:r>
      <w:r w:rsidR="007710ED">
        <w:t xml:space="preserve">LPAR is considered an attack and would cause the VM to </w:t>
      </w:r>
      <w:r w:rsidR="0056160C">
        <w:t>self-destruct</w:t>
      </w:r>
      <w:r w:rsidR="007710ED">
        <w:t>.</w:t>
      </w:r>
    </w:p>
    <w:p w14:paraId="730AAE34" w14:textId="77777777" w:rsidR="00291A7E" w:rsidRPr="00F759B4" w:rsidRDefault="00291A7E" w:rsidP="00F01F0A">
      <w:pPr>
        <w:pStyle w:val="Heading5"/>
      </w:pPr>
      <w:bookmarkStart w:id="99" w:name="_Toc37014276"/>
      <w:r w:rsidRPr="00F759B4">
        <w:t>Supported Implementations</w:t>
      </w:r>
      <w:bookmarkEnd w:id="99"/>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291A7E" w:rsidRPr="00F759B4" w14:paraId="4FB2482F" w14:textId="77777777" w:rsidTr="00167441">
        <w:trPr>
          <w:trHeight w:val="420"/>
          <w:tblHeader/>
          <w:jc w:val="center"/>
        </w:trPr>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BC9ECC9" w14:textId="77777777" w:rsidR="00291A7E" w:rsidRPr="00F759B4" w:rsidRDefault="00291A7E" w:rsidP="00F01F0A">
            <w:pPr>
              <w:pStyle w:val="TableHeader"/>
            </w:pPr>
            <w:r w:rsidRPr="00F759B4">
              <w:t>Application</w:t>
            </w:r>
          </w:p>
        </w:tc>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C8DCA71" w14:textId="77777777" w:rsidR="00291A7E" w:rsidRPr="00F759B4" w:rsidRDefault="00291A7E" w:rsidP="00F01F0A">
            <w:pPr>
              <w:pStyle w:val="TableHeader"/>
            </w:pPr>
            <w:r w:rsidRPr="00F759B4">
              <w:t>Vendor</w:t>
            </w:r>
          </w:p>
        </w:tc>
        <w:tc>
          <w:tcPr>
            <w:tcW w:w="3084"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69C086C" w14:textId="77777777" w:rsidR="00291A7E" w:rsidRPr="00F759B4" w:rsidRDefault="00291A7E" w:rsidP="00F01F0A">
            <w:pPr>
              <w:pStyle w:val="TableHeader"/>
            </w:pPr>
            <w:r w:rsidRPr="00F759B4">
              <w:t>x86</w:t>
            </w:r>
          </w:p>
        </w:tc>
        <w:tc>
          <w:tcPr>
            <w:tcW w:w="4626"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AFBF9FE" w14:textId="77777777" w:rsidR="00291A7E" w:rsidRPr="00F759B4" w:rsidRDefault="00291A7E" w:rsidP="00F01F0A">
            <w:pPr>
              <w:pStyle w:val="TableHeader"/>
            </w:pPr>
            <w:r w:rsidRPr="00F759B4">
              <w:t>Power</w:t>
            </w:r>
          </w:p>
        </w:tc>
      </w:tr>
      <w:tr w:rsidR="00291A7E" w:rsidRPr="00F759B4" w14:paraId="02835F88" w14:textId="77777777" w:rsidTr="00167441">
        <w:trPr>
          <w:trHeight w:val="420"/>
          <w:tblHeader/>
          <w:jc w:val="center"/>
        </w:trPr>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58814C9" w14:textId="77777777" w:rsidR="00291A7E" w:rsidRPr="00F759B4" w:rsidRDefault="00291A7E" w:rsidP="00F01F0A">
            <w:pPr>
              <w:pStyle w:val="TableHeader"/>
            </w:pPr>
          </w:p>
        </w:tc>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092111A" w14:textId="77777777" w:rsidR="00291A7E" w:rsidRPr="00F759B4" w:rsidRDefault="00291A7E" w:rsidP="00F01F0A">
            <w:pPr>
              <w:pStyle w:val="TableHeader"/>
            </w:pP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EA6E120" w14:textId="77777777" w:rsidR="00291A7E" w:rsidRPr="00F759B4" w:rsidRDefault="00291A7E" w:rsidP="00F01F0A">
            <w:pPr>
              <w:pStyle w:val="TableHeader"/>
            </w:pPr>
            <w:r w:rsidRPr="00F759B4">
              <w:t>Windows</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3173176" w14:textId="77777777" w:rsidR="00291A7E" w:rsidRPr="00F759B4" w:rsidRDefault="00291A7E" w:rsidP="00F01F0A">
            <w:pPr>
              <w:pStyle w:val="TableHeader"/>
            </w:pPr>
            <w:r w:rsidRPr="00F759B4">
              <w:t>Linux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1BD1557C" w14:textId="77777777" w:rsidR="00291A7E" w:rsidRPr="00F759B4" w:rsidRDefault="00291A7E" w:rsidP="00F01F0A">
            <w:pPr>
              <w:pStyle w:val="TableHeader"/>
            </w:pPr>
            <w:r w:rsidRPr="00F759B4">
              <w:t>AIX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8C932D0" w14:textId="77777777" w:rsidR="00291A7E" w:rsidRPr="00F759B4" w:rsidRDefault="00291A7E" w:rsidP="00F01F0A">
            <w:pPr>
              <w:pStyle w:val="TableHeader"/>
            </w:pPr>
            <w:r w:rsidRPr="00F759B4">
              <w:t>IBM i</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9AF3B50" w14:textId="77777777" w:rsidR="00291A7E" w:rsidRPr="00F759B4" w:rsidRDefault="00291A7E" w:rsidP="00F01F0A">
            <w:pPr>
              <w:pStyle w:val="TableHeader"/>
            </w:pPr>
            <w:r w:rsidRPr="00F759B4">
              <w:t>Linux</w:t>
            </w:r>
          </w:p>
        </w:tc>
      </w:tr>
      <w:tr w:rsidR="00291A7E" w:rsidRPr="00F759B4" w14:paraId="1F17C4B6" w14:textId="77777777" w:rsidTr="00167441">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4F4945D" w14:textId="38923AFF" w:rsidR="00291A7E" w:rsidRPr="00F759B4" w:rsidRDefault="006D6639" w:rsidP="00F01F0A">
            <w:pPr>
              <w:pStyle w:val="TableContents"/>
            </w:pPr>
            <w:r>
              <w:t>Fail2Ban</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5EC70DB" w14:textId="5557FCB9"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AB24D74" w14:textId="154A101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55225C5" w14:textId="6C01BF24" w:rsidR="00291A7E" w:rsidRPr="00F759B4" w:rsidRDefault="006D6639"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B7FCD1C" w14:textId="290A499B"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0EC7D24" w14:textId="5CB50EEC"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B89C357" w14:textId="64CEC8FF" w:rsidR="00291A7E" w:rsidRPr="00F759B4" w:rsidRDefault="006D6639" w:rsidP="00F01F0A">
            <w:pPr>
              <w:pStyle w:val="TableContents"/>
            </w:pPr>
            <w:r w:rsidRPr="00F759B4">
              <w:rPr>
                <w:rFonts w:ascii="Segoe UI Emoji" w:hAnsi="Segoe UI Emoji" w:cs="Segoe UI Emoji"/>
              </w:rPr>
              <w:t>✔</w:t>
            </w:r>
            <w:r w:rsidRPr="00F759B4">
              <w:t>️</w:t>
            </w:r>
          </w:p>
        </w:tc>
      </w:tr>
      <w:tr w:rsidR="00291A7E" w:rsidRPr="00F759B4" w14:paraId="3B6CB63C" w14:textId="77777777" w:rsidTr="00167441">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DE2475E"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CD8C568"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319DBC1"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2106510"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A01EA82"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68E52F3"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D10DFF5" w14:textId="77777777" w:rsidR="00291A7E" w:rsidRPr="00F759B4" w:rsidRDefault="00291A7E" w:rsidP="00F01F0A">
            <w:pPr>
              <w:pStyle w:val="TableContents"/>
            </w:pPr>
          </w:p>
        </w:tc>
      </w:tr>
    </w:tbl>
    <w:p w14:paraId="4F0772EE" w14:textId="7123EC43" w:rsidR="002B3085" w:rsidRDefault="002B3085" w:rsidP="00F01F0A">
      <w:pPr>
        <w:pStyle w:val="Heading4"/>
      </w:pPr>
      <w:bookmarkStart w:id="100" w:name="_Toc37014277"/>
      <w:r>
        <w:t>Firewall</w:t>
      </w:r>
      <w:bookmarkEnd w:id="100"/>
    </w:p>
    <w:p w14:paraId="0A2BB90F" w14:textId="1BE714C0" w:rsidR="00305BE4" w:rsidRPr="00F01F0A" w:rsidRDefault="00551F50" w:rsidP="00F01F0A">
      <w:r>
        <w:t xml:space="preserve">Skytap </w:t>
      </w:r>
      <w:r w:rsidR="00ED2E73">
        <w:t>enables cross</w:t>
      </w:r>
      <w:r w:rsidR="00291A7E">
        <w:t>-</w:t>
      </w:r>
      <w:r w:rsidR="00ED2E73">
        <w:t xml:space="preserve">network communication by default, </w:t>
      </w:r>
      <w:r w:rsidR="00385757">
        <w:t xml:space="preserve">and in additional to local network firewall protection Virtual Machine protection should be enabled to </w:t>
      </w:r>
      <w:r w:rsidR="007128C0">
        <w:t xml:space="preserve">restrict open ports only to </w:t>
      </w:r>
      <w:r w:rsidR="00313CC4">
        <w:t xml:space="preserve">those that are </w:t>
      </w:r>
      <w:r w:rsidR="007128C0">
        <w:t>approved</w:t>
      </w:r>
      <w:r w:rsidR="00313CC4">
        <w:t>.</w:t>
      </w:r>
      <w:r w:rsidR="002A7A5D">
        <w:t xml:space="preserve"> For example, a database server should only allow database traffic </w:t>
      </w:r>
      <w:r w:rsidR="00A317A8">
        <w:t xml:space="preserve">from </w:t>
      </w:r>
      <w:proofErr w:type="spellStart"/>
      <w:r w:rsidR="00A317A8">
        <w:t>know</w:t>
      </w:r>
      <w:proofErr w:type="spellEnd"/>
      <w:r w:rsidR="00A317A8">
        <w:t xml:space="preserve"> application servers; any other attempts to connect to a database management port should be </w:t>
      </w:r>
      <w:r w:rsidR="00846BA1">
        <w:t>ignored and reported</w:t>
      </w:r>
      <w:r w:rsidR="00A317A8">
        <w:t>.</w:t>
      </w:r>
    </w:p>
    <w:p w14:paraId="33D6D1E5" w14:textId="77777777" w:rsidR="00291A7E" w:rsidRPr="00F759B4" w:rsidRDefault="00291A7E" w:rsidP="00F01F0A">
      <w:pPr>
        <w:pStyle w:val="Heading5"/>
      </w:pPr>
      <w:bookmarkStart w:id="101" w:name="_Toc37014278"/>
      <w:r w:rsidRPr="00F759B4">
        <w:t>Supported Implementations</w:t>
      </w:r>
      <w:bookmarkEnd w:id="101"/>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291A7E" w:rsidRPr="00F759B4" w14:paraId="42A22D5B" w14:textId="77777777" w:rsidTr="00167441">
        <w:trPr>
          <w:trHeight w:val="420"/>
          <w:tblHeader/>
          <w:jc w:val="center"/>
        </w:trPr>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533F152F" w14:textId="77777777" w:rsidR="00291A7E" w:rsidRPr="00F759B4" w:rsidRDefault="00291A7E" w:rsidP="00F01F0A">
            <w:pPr>
              <w:pStyle w:val="TableHeader"/>
            </w:pPr>
            <w:r w:rsidRPr="00F759B4">
              <w:t>Application</w:t>
            </w:r>
          </w:p>
        </w:tc>
        <w:tc>
          <w:tcPr>
            <w:tcW w:w="154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361C817E" w14:textId="77777777" w:rsidR="00291A7E" w:rsidRPr="00F759B4" w:rsidRDefault="00291A7E" w:rsidP="00F01F0A">
            <w:pPr>
              <w:pStyle w:val="TableHeader"/>
            </w:pPr>
            <w:r w:rsidRPr="00F759B4">
              <w:t>Vendor</w:t>
            </w:r>
          </w:p>
        </w:tc>
        <w:tc>
          <w:tcPr>
            <w:tcW w:w="3084"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EA09B4E" w14:textId="77777777" w:rsidR="00291A7E" w:rsidRPr="00F759B4" w:rsidRDefault="00291A7E" w:rsidP="00F01F0A">
            <w:pPr>
              <w:pStyle w:val="TableHeader"/>
            </w:pPr>
            <w:r w:rsidRPr="00F759B4">
              <w:t>x86</w:t>
            </w:r>
          </w:p>
        </w:tc>
        <w:tc>
          <w:tcPr>
            <w:tcW w:w="4626"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2730C0C" w14:textId="77777777" w:rsidR="00291A7E" w:rsidRPr="00F759B4" w:rsidRDefault="00291A7E" w:rsidP="00F01F0A">
            <w:pPr>
              <w:pStyle w:val="TableHeader"/>
            </w:pPr>
            <w:r w:rsidRPr="00F759B4">
              <w:t>Power</w:t>
            </w:r>
          </w:p>
        </w:tc>
      </w:tr>
      <w:tr w:rsidR="00291A7E" w:rsidRPr="00F759B4" w14:paraId="1498E6F9" w14:textId="77777777" w:rsidTr="00167441">
        <w:trPr>
          <w:trHeight w:val="420"/>
          <w:tblHeader/>
          <w:jc w:val="center"/>
        </w:trPr>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2B2E5C8" w14:textId="77777777" w:rsidR="00291A7E" w:rsidRPr="00F759B4" w:rsidRDefault="00291A7E" w:rsidP="00F01F0A">
            <w:pPr>
              <w:pStyle w:val="TableHeader"/>
            </w:pPr>
          </w:p>
        </w:tc>
        <w:tc>
          <w:tcPr>
            <w:tcW w:w="154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04260ED0" w14:textId="77777777" w:rsidR="00291A7E" w:rsidRPr="00F759B4" w:rsidRDefault="00291A7E" w:rsidP="00F01F0A">
            <w:pPr>
              <w:pStyle w:val="TableHeader"/>
            </w:pP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312FD48" w14:textId="77777777" w:rsidR="00291A7E" w:rsidRPr="00F759B4" w:rsidRDefault="00291A7E" w:rsidP="00F01F0A">
            <w:pPr>
              <w:pStyle w:val="TableHeader"/>
            </w:pPr>
            <w:r w:rsidRPr="00F759B4">
              <w:t>Windows</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A8B8414" w14:textId="77777777" w:rsidR="00291A7E" w:rsidRPr="00F759B4" w:rsidRDefault="00291A7E" w:rsidP="00F01F0A">
            <w:pPr>
              <w:pStyle w:val="TableHeader"/>
            </w:pPr>
            <w:r w:rsidRPr="00F759B4">
              <w:t>Linux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6556D3B2" w14:textId="77777777" w:rsidR="00291A7E" w:rsidRPr="00F759B4" w:rsidRDefault="00291A7E" w:rsidP="00F01F0A">
            <w:pPr>
              <w:pStyle w:val="TableHeader"/>
            </w:pPr>
            <w:r w:rsidRPr="00F759B4">
              <w:t>AIX</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4F044B19" w14:textId="77777777" w:rsidR="00291A7E" w:rsidRPr="00F759B4" w:rsidRDefault="00291A7E" w:rsidP="00F01F0A">
            <w:pPr>
              <w:pStyle w:val="TableHeader"/>
            </w:pPr>
            <w:r w:rsidRPr="00F759B4">
              <w:t>IBM i</w:t>
            </w:r>
          </w:p>
        </w:tc>
        <w:tc>
          <w:tcPr>
            <w:tcW w:w="154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72C1EC73" w14:textId="77777777" w:rsidR="00291A7E" w:rsidRPr="00F759B4" w:rsidRDefault="00291A7E" w:rsidP="00F01F0A">
            <w:pPr>
              <w:pStyle w:val="TableHeader"/>
            </w:pPr>
            <w:r w:rsidRPr="00F759B4">
              <w:t>Linux</w:t>
            </w:r>
          </w:p>
        </w:tc>
      </w:tr>
      <w:tr w:rsidR="00291A7E" w:rsidRPr="00F759B4" w14:paraId="745DBD2B" w14:textId="77777777" w:rsidTr="00167441">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8E1A736" w14:textId="6495AE19" w:rsidR="00291A7E" w:rsidRPr="00F759B4" w:rsidRDefault="00A969A3" w:rsidP="00F01F0A">
            <w:pPr>
              <w:pStyle w:val="TableContents"/>
            </w:pPr>
            <w:r>
              <w:t>Windows Firewall</w:t>
            </w:r>
            <w:hyperlink r:id="rId51"/>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3D8AAC5" w14:textId="4EEEAA67" w:rsidR="00291A7E" w:rsidRPr="00F759B4" w:rsidRDefault="00A969A3" w:rsidP="00F01F0A">
            <w:pPr>
              <w:pStyle w:val="TableContents"/>
            </w:pPr>
            <w:r>
              <w:t>Microsoft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A1C0D79" w14:textId="77777777" w:rsidR="00291A7E" w:rsidRPr="00F759B4" w:rsidRDefault="00291A7E"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13DC6DB" w14:textId="350C17D9"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A02889D" w14:textId="2BFB9EEC"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E3FCCB2" w14:textId="6F0C9B53"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09CA473" w14:textId="51AFA5F4" w:rsidR="00291A7E" w:rsidRPr="00F759B4" w:rsidRDefault="00291A7E" w:rsidP="00F01F0A">
            <w:pPr>
              <w:pStyle w:val="TableContents"/>
            </w:pPr>
          </w:p>
        </w:tc>
      </w:tr>
      <w:tr w:rsidR="00291A7E" w:rsidRPr="00F759B4" w14:paraId="0FC8CA2F" w14:textId="77777777" w:rsidTr="00167441">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B2F2251" w14:textId="5FA59730" w:rsidR="00291A7E" w:rsidRPr="00F759B4" w:rsidRDefault="00A969A3" w:rsidP="00F01F0A">
            <w:pPr>
              <w:pStyle w:val="TableContents"/>
            </w:pPr>
            <w:r>
              <w:t>iptables</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A445577" w14:textId="4FDAAF97" w:rsidR="00291A7E" w:rsidRPr="00F759B4" w:rsidRDefault="00A969A3" w:rsidP="00F01F0A">
            <w:pPr>
              <w:pStyle w:val="TableContents"/>
            </w:pPr>
            <w:r>
              <w:t>N/A</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A8FA07A"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30C57E3" w14:textId="344600B8" w:rsidR="00291A7E" w:rsidRPr="00F759B4" w:rsidRDefault="00A969A3"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B948B10"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CA7B85C" w14:textId="77777777" w:rsidR="00291A7E" w:rsidRPr="00F759B4" w:rsidRDefault="00291A7E"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9586934" w14:textId="7C9659B9" w:rsidR="00291A7E" w:rsidRPr="00F759B4" w:rsidRDefault="00A969A3" w:rsidP="00F01F0A">
            <w:pPr>
              <w:pStyle w:val="TableContents"/>
            </w:pPr>
            <w:r w:rsidRPr="00F759B4">
              <w:rPr>
                <w:rFonts w:ascii="Segoe UI Emoji" w:hAnsi="Segoe UI Emoji" w:cs="Segoe UI Emoji"/>
              </w:rPr>
              <w:t>✔</w:t>
            </w:r>
            <w:r w:rsidRPr="00F759B4">
              <w:t>️</w:t>
            </w:r>
          </w:p>
        </w:tc>
      </w:tr>
      <w:tr w:rsidR="00802CC4" w:rsidRPr="00F759B4" w14:paraId="5F2422A1" w14:textId="77777777" w:rsidTr="00167441">
        <w:trPr>
          <w:jc w:val="center"/>
        </w:trPr>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4524207F" w14:textId="6BD19C5F" w:rsidR="00802CC4" w:rsidRDefault="00802CC4" w:rsidP="00F01F0A">
            <w:pPr>
              <w:pStyle w:val="TableContents"/>
            </w:pPr>
            <w:r>
              <w:t>ipfilters</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15FF7CBC" w14:textId="7F01F262" w:rsidR="00802CC4" w:rsidRDefault="00802CC4" w:rsidP="00F01F0A">
            <w:pPr>
              <w:pStyle w:val="TableContents"/>
            </w:pPr>
            <w:r>
              <w:t>IBM</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0560EE8D" w14:textId="77777777" w:rsidR="00802CC4" w:rsidRPr="00F759B4" w:rsidRDefault="00802CC4"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72AC37D0" w14:textId="77777777" w:rsidR="00802CC4" w:rsidRPr="00F759B4" w:rsidRDefault="00802CC4"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53E6274A" w14:textId="08BC861A" w:rsidR="00802CC4" w:rsidRPr="00F759B4" w:rsidRDefault="00802CC4" w:rsidP="00F01F0A">
            <w:pPr>
              <w:pStyle w:val="TableContents"/>
            </w:pPr>
            <w:r w:rsidRPr="00F759B4">
              <w:rPr>
                <w:rFonts w:ascii="Segoe UI Emoji" w:hAnsi="Segoe UI Emoji" w:cs="Segoe UI Emoji"/>
              </w:rPr>
              <w:t>✔</w:t>
            </w:r>
            <w:r w:rsidRPr="00F759B4">
              <w:t>️</w:t>
            </w: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3F7E1E1F" w14:textId="77777777" w:rsidR="00802CC4" w:rsidRPr="00F759B4" w:rsidRDefault="00802CC4" w:rsidP="00F01F0A">
            <w:pPr>
              <w:pStyle w:val="TableContents"/>
            </w:pPr>
          </w:p>
        </w:tc>
        <w:tc>
          <w:tcPr>
            <w:tcW w:w="154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645655BD" w14:textId="77777777" w:rsidR="00802CC4" w:rsidRPr="00F759B4" w:rsidRDefault="00802CC4" w:rsidP="00F01F0A">
            <w:pPr>
              <w:pStyle w:val="TableContents"/>
            </w:pPr>
          </w:p>
        </w:tc>
      </w:tr>
    </w:tbl>
    <w:p w14:paraId="635E4DAD" w14:textId="616267DA" w:rsidR="00291A7E" w:rsidRPr="00305BE4" w:rsidRDefault="008077F5" w:rsidP="00F01F0A">
      <w:pPr>
        <w:pStyle w:val="Heading4"/>
      </w:pPr>
      <w:bookmarkStart w:id="102" w:name="_Toc37014279"/>
      <w:r>
        <w:lastRenderedPageBreak/>
        <w:t>Example Architecture</w:t>
      </w:r>
      <w:bookmarkEnd w:id="102"/>
    </w:p>
    <w:p w14:paraId="48D16D2A" w14:textId="58FBEDC3" w:rsidR="00A23EED" w:rsidRDefault="002E7C63" w:rsidP="00F01F0A">
      <w:pPr>
        <w:pStyle w:val="Images"/>
        <w:rPr>
          <w:color w:val="7F7F7F"/>
          <w:sz w:val="30"/>
          <w:szCs w:val="30"/>
        </w:rPr>
      </w:pPr>
      <w:r>
        <w:drawing>
          <wp:inline distT="0" distB="0" distL="0" distR="0" wp14:anchorId="3FE76140" wp14:editId="72699EBF">
            <wp:extent cx="5124450" cy="75349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24450" cy="7534910"/>
                    </a:xfrm>
                    <a:prstGeom prst="rect">
                      <a:avLst/>
                    </a:prstGeom>
                    <a:noFill/>
                    <a:ln>
                      <a:noFill/>
                    </a:ln>
                  </pic:spPr>
                </pic:pic>
              </a:graphicData>
            </a:graphic>
          </wp:inline>
        </w:drawing>
      </w:r>
      <w:r w:rsidR="00A23EED">
        <w:br w:type="page"/>
      </w:r>
    </w:p>
    <w:p w14:paraId="213A99A3" w14:textId="77777777" w:rsidR="00A23EED" w:rsidRDefault="00A23EED" w:rsidP="00F01F0A">
      <w:pPr>
        <w:pStyle w:val="Heading3"/>
      </w:pPr>
      <w:bookmarkStart w:id="103" w:name="_Toc37014280"/>
      <w:r>
        <w:lastRenderedPageBreak/>
        <w:t>Internal Networking</w:t>
      </w:r>
      <w:bookmarkEnd w:id="103"/>
    </w:p>
    <w:p w14:paraId="30BC0CBD" w14:textId="05B9BE5B" w:rsidR="00D02273" w:rsidRDefault="00A23EED" w:rsidP="00F01F0A">
      <w:r>
        <w:t>d</w:t>
      </w:r>
      <w:r w:rsidR="00D02273" w:rsidRPr="00F759B4">
        <w:fldChar w:fldCharType="begin"/>
      </w:r>
      <w:r w:rsidR="00D02273" w:rsidRPr="00F759B4">
        <w:instrText xml:space="preserve"> HYPERLINK "https://www.lucidchart.com/documents/edit/237d79f0-1b99-4e17-8b79-efc233429397/7?callback=close&amp;name=docs&amp;callback_type=back&amp;v=5947&amp;s=389" \h </w:instrText>
      </w:r>
      <w:r w:rsidR="00D02273" w:rsidRPr="00F759B4">
        <w:fldChar w:fldCharType="separate"/>
      </w:r>
    </w:p>
    <w:p w14:paraId="763CF644" w14:textId="77777777" w:rsidR="00D02273" w:rsidRDefault="00D02273" w:rsidP="00F01F0A">
      <w:pPr>
        <w:pStyle w:val="Images"/>
      </w:pPr>
    </w:p>
    <w:p w14:paraId="39418773" w14:textId="79B029B5" w:rsidR="00D02273" w:rsidRDefault="00D02273" w:rsidP="00F01F0A">
      <w:pPr>
        <w:pStyle w:val="Images"/>
      </w:pPr>
      <w:r w:rsidRPr="00F759B4">
        <w:drawing>
          <wp:inline distT="19050" distB="19050" distL="19050" distR="19050" wp14:anchorId="7BB56EE7" wp14:editId="5248E51B">
            <wp:extent cx="3703315" cy="1995054"/>
            <wp:effectExtent l="0" t="0" r="0" b="5715"/>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1" cstate="print">
                      <a:extLst>
                        <a:ext uri="{28A0092B-C50C-407E-A947-70E740481C1C}">
                          <a14:useLocalDpi xmlns:a14="http://schemas.microsoft.com/office/drawing/2010/main"/>
                        </a:ext>
                      </a:extLst>
                    </a:blip>
                    <a:srcRect l="2876" t="3112" r="28122" b="70581"/>
                    <a:stretch/>
                  </pic:blipFill>
                  <pic:spPr bwMode="auto">
                    <a:xfrm>
                      <a:off x="0" y="0"/>
                      <a:ext cx="3706831" cy="1996948"/>
                    </a:xfrm>
                    <a:prstGeom prst="rect">
                      <a:avLst/>
                    </a:prstGeom>
                    <a:ln>
                      <a:noFill/>
                    </a:ln>
                    <a:extLst>
                      <a:ext uri="{53640926-AAD7-44D8-BBD7-CCE9431645EC}">
                        <a14:shadowObscured xmlns:a14="http://schemas.microsoft.com/office/drawing/2010/main"/>
                      </a:ext>
                    </a:extLst>
                  </pic:spPr>
                </pic:pic>
              </a:graphicData>
            </a:graphic>
          </wp:inline>
        </w:drawing>
      </w:r>
      <w:r w:rsidRPr="00F759B4">
        <w:fldChar w:fldCharType="end"/>
      </w:r>
    </w:p>
    <w:p w14:paraId="21F629FC" w14:textId="60BCF01B" w:rsidR="00D02273" w:rsidRPr="00F759B4" w:rsidRDefault="00D02273" w:rsidP="00F01F0A">
      <w:pPr>
        <w:pStyle w:val="Caption"/>
      </w:pPr>
      <w:r>
        <w:t xml:space="preserve">Figure </w:t>
      </w:r>
      <w:fldSimple w:instr=" SEQ Figure \* ARABIC ">
        <w:r w:rsidR="00786DC1">
          <w:rPr>
            <w:noProof/>
          </w:rPr>
          <w:t>14</w:t>
        </w:r>
      </w:fldSimple>
      <w:r>
        <w:t xml:space="preserve"> </w:t>
      </w:r>
      <w:r w:rsidR="007F53CD">
        <w:t>–</w:t>
      </w:r>
      <w:r>
        <w:t xml:space="preserve"> </w:t>
      </w:r>
      <w:r w:rsidR="007F53CD">
        <w:t>Internal Networking</w:t>
      </w:r>
      <w:r>
        <w:t xml:space="preserve"> Required Capabilities</w:t>
      </w:r>
    </w:p>
    <w:p w14:paraId="5A52ACCD" w14:textId="77777777" w:rsidR="00D02273" w:rsidRDefault="00D02273" w:rsidP="00F01F0A"/>
    <w:p w14:paraId="61A05D55" w14:textId="77777777" w:rsidR="00D02273" w:rsidRDefault="00D02273" w:rsidP="00F01F0A">
      <w:pPr>
        <w:rPr>
          <w:color w:val="6C91C1"/>
          <w:sz w:val="48"/>
          <w:szCs w:val="48"/>
        </w:rPr>
      </w:pPr>
      <w:r>
        <w:br w:type="page"/>
      </w:r>
    </w:p>
    <w:p w14:paraId="2960BB5D" w14:textId="564CF6AE" w:rsidR="00E87DA7" w:rsidRDefault="00263938" w:rsidP="00F01F0A">
      <w:pPr>
        <w:pStyle w:val="Heading1"/>
      </w:pPr>
      <w:bookmarkStart w:id="104" w:name="_Toc37014281"/>
      <w:r w:rsidRPr="00F759B4">
        <w:lastRenderedPageBreak/>
        <w:t>Implementation Guides</w:t>
      </w:r>
      <w:bookmarkEnd w:id="104"/>
    </w:p>
    <w:p w14:paraId="10B5E656" w14:textId="2D522997" w:rsidR="00075B69" w:rsidRDefault="00075B69" w:rsidP="00F01F0A">
      <w:r>
        <w:br w:type="page"/>
      </w:r>
    </w:p>
    <w:bookmarkStart w:id="105" w:name="_Toc37014282" w:displacedByCustomXml="next"/>
    <w:sdt>
      <w:sdtPr>
        <w:rPr>
          <w:color w:val="9C9C9D"/>
          <w:sz w:val="22"/>
          <w:szCs w:val="22"/>
        </w:rPr>
        <w:id w:val="-304545614"/>
        <w:docPartObj>
          <w:docPartGallery w:val="Bibliographies"/>
          <w:docPartUnique/>
        </w:docPartObj>
      </w:sdtPr>
      <w:sdtEndPr/>
      <w:sdtContent>
        <w:p w14:paraId="2F6D9A04" w14:textId="751D0F9E" w:rsidR="00AA4E43" w:rsidRDefault="00AA4E43" w:rsidP="00F01F0A">
          <w:pPr>
            <w:pStyle w:val="Heading1"/>
          </w:pPr>
          <w:r>
            <w:t>References</w:t>
          </w:r>
          <w:bookmarkEnd w:id="105"/>
        </w:p>
        <w:sdt>
          <w:sdtPr>
            <w:id w:val="-573587230"/>
            <w:bibliography/>
          </w:sdtPr>
          <w:sdtEndPr/>
          <w:sdtContent>
            <w:p w14:paraId="1306384D" w14:textId="77777777" w:rsidR="00AA4E43" w:rsidRDefault="00AA4E43" w:rsidP="00F01F0A">
              <w:pPr>
                <w:pStyle w:val="Bibliography"/>
                <w:rPr>
                  <w:noProof/>
                  <w:sz w:val="24"/>
                  <w:szCs w:val="24"/>
                </w:rPr>
              </w:pPr>
              <w:r>
                <w:fldChar w:fldCharType="begin"/>
              </w:r>
              <w:r>
                <w:instrText xml:space="preserve"> BIBLIOGRAPHY </w:instrText>
              </w:r>
              <w:r>
                <w:fldChar w:fldCharType="separate"/>
              </w:r>
              <w:r>
                <w:rPr>
                  <w:noProof/>
                </w:rPr>
                <w:t xml:space="preserve">Wikipedia. (2020, April 4). </w:t>
              </w:r>
              <w:r>
                <w:rPr>
                  <w:i/>
                  <w:iCs/>
                  <w:noProof/>
                </w:rPr>
                <w:t>Webhook</w:t>
              </w:r>
              <w:r>
                <w:rPr>
                  <w:noProof/>
                </w:rPr>
                <w:t>. Retrieved 4 5, 2020, from Wikipedia: The Free Encyclopedia: http://en.wikipedia.org/wiki/Webhook</w:t>
              </w:r>
            </w:p>
            <w:p w14:paraId="1ABA5748" w14:textId="2B018A22" w:rsidR="00AA4E43" w:rsidRDefault="00AA4E43" w:rsidP="00F01F0A">
              <w:r>
                <w:rPr>
                  <w:b/>
                  <w:bCs/>
                  <w:noProof/>
                </w:rPr>
                <w:fldChar w:fldCharType="end"/>
              </w:r>
            </w:p>
          </w:sdtContent>
        </w:sdt>
      </w:sdtContent>
    </w:sdt>
    <w:p w14:paraId="56BDE611" w14:textId="4FACE3C4" w:rsidR="00E87DA7" w:rsidRDefault="00E87DA7" w:rsidP="00F01F0A"/>
    <w:p w14:paraId="5C924AC6" w14:textId="5B2EB19D" w:rsidR="00C11A98" w:rsidRPr="00F759B4" w:rsidRDefault="00C11A98" w:rsidP="00F01F0A"/>
    <w:sectPr w:rsidR="00C11A98" w:rsidRPr="00F759B4" w:rsidSect="00A33EE6">
      <w:pgSz w:w="11906" w:h="16838" w:code="9"/>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74FDB" w14:textId="77777777" w:rsidR="00706876" w:rsidRDefault="00706876" w:rsidP="00F01F0A">
      <w:r>
        <w:separator/>
      </w:r>
    </w:p>
  </w:endnote>
  <w:endnote w:type="continuationSeparator" w:id="0">
    <w:p w14:paraId="6F7F40AB" w14:textId="77777777" w:rsidR="00706876" w:rsidRDefault="00706876" w:rsidP="00F01F0A">
      <w:r>
        <w:continuationSeparator/>
      </w:r>
    </w:p>
  </w:endnote>
  <w:endnote w:type="continuationNotice" w:id="1">
    <w:p w14:paraId="6E4A61A8" w14:textId="77777777" w:rsidR="00706876" w:rsidRDefault="00706876" w:rsidP="00F01F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w:altName w:val="Calibri"/>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1A68" w14:textId="77777777" w:rsidR="00A33EE6" w:rsidRDefault="00A33EE6" w:rsidP="00F01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91D93" w14:textId="77777777" w:rsidR="00C11A98" w:rsidRDefault="00263938" w:rsidP="00F01F0A">
    <w:r>
      <w:fldChar w:fldCharType="begin"/>
    </w:r>
    <w:r>
      <w:instrText>PAGE</w:instrText>
    </w:r>
    <w:r>
      <w:fldChar w:fldCharType="separate"/>
    </w:r>
    <w:r w:rsidR="00F43F1C">
      <w:rPr>
        <w:noProof/>
      </w:rPr>
      <w:t>2</w:t>
    </w:r>
    <w:r>
      <w:fldChar w:fldCharType="end"/>
    </w:r>
    <w:r>
      <w:t xml:space="preserve"> of </w:t>
    </w:r>
    <w:r>
      <w:fldChar w:fldCharType="begin"/>
    </w:r>
    <w:r>
      <w:instrText>NUMPAGES</w:instrText>
    </w:r>
    <w:r>
      <w:fldChar w:fldCharType="separate"/>
    </w:r>
    <w:r w:rsidR="00F43F1C">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4D968" w14:textId="77777777" w:rsidR="00C11A98" w:rsidRDefault="00C11A98" w:rsidP="00F01F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40D4D" w14:textId="77777777" w:rsidR="00706876" w:rsidRDefault="00706876" w:rsidP="00F01F0A">
      <w:r>
        <w:separator/>
      </w:r>
    </w:p>
  </w:footnote>
  <w:footnote w:type="continuationSeparator" w:id="0">
    <w:p w14:paraId="542B58F0" w14:textId="77777777" w:rsidR="00706876" w:rsidRDefault="00706876" w:rsidP="00F01F0A">
      <w:r>
        <w:continuationSeparator/>
      </w:r>
    </w:p>
  </w:footnote>
  <w:footnote w:type="continuationNotice" w:id="1">
    <w:p w14:paraId="7B6AC535" w14:textId="77777777" w:rsidR="00706876" w:rsidRDefault="00706876" w:rsidP="00F01F0A"/>
  </w:footnote>
  <w:footnote w:id="2">
    <w:p w14:paraId="0B2EC36B" w14:textId="1A690FF0" w:rsidR="00A92FF7" w:rsidRDefault="00A92FF7" w:rsidP="00F01F0A">
      <w:pPr>
        <w:pStyle w:val="FootnoteText"/>
      </w:pPr>
      <w:r>
        <w:rPr>
          <w:rStyle w:val="FootnoteReference"/>
        </w:rPr>
        <w:footnoteRef/>
      </w:r>
      <w:r>
        <w:t xml:space="preserve"> </w:t>
      </w:r>
      <w:r w:rsidRPr="00A92FF7">
        <w:rPr>
          <w:i/>
          <w:iCs/>
        </w:rPr>
        <w:t xml:space="preserve">Cloud Security Alliance. </w:t>
      </w:r>
      <w:hyperlink r:id="rId1" w:history="1">
        <w:r w:rsidRPr="00A92FF7">
          <w:rPr>
            <w:rStyle w:val="Hyperlink"/>
            <w:i/>
            <w:iCs/>
          </w:rPr>
          <w:t>"Defined Categories of Security as a Service"</w:t>
        </w:r>
      </w:hyperlink>
      <w:r w:rsidRPr="00A92FF7">
        <w:rPr>
          <w:i/>
          <w:iCs/>
        </w:rPr>
        <w:t xml:space="preserve"> (PDF). Cloud Security Alliance. Retrieved 5 June 2017.</w:t>
      </w:r>
    </w:p>
  </w:footnote>
  <w:footnote w:id="3">
    <w:p w14:paraId="002E0214" w14:textId="74409553" w:rsidR="00E87DA7" w:rsidRDefault="00E87DA7" w:rsidP="00F01F0A">
      <w:pPr>
        <w:pStyle w:val="FootnoteText"/>
      </w:pPr>
      <w:r>
        <w:rPr>
          <w:rStyle w:val="FootnoteReference"/>
        </w:rPr>
        <w:footnoteRef/>
      </w:r>
      <w:r>
        <w:t xml:space="preserve"> A webhook in web development is a method of augmenting or altering the behavior of a web page, or web application, with custom callbacks. These callbacks may be maintained, modified, and managed by third-party users and developers who may not necessarily be affiliated with the originating website or application.</w:t>
      </w:r>
      <w:sdt>
        <w:sdtPr>
          <w:id w:val="1266041008"/>
          <w:citation/>
        </w:sdtPr>
        <w:sdtEndPr/>
        <w:sdtContent>
          <w:r>
            <w:fldChar w:fldCharType="begin"/>
          </w:r>
          <w:r w:rsidR="00067067">
            <w:instrText xml:space="preserve">CITATION Web20 \l 2057 </w:instrText>
          </w:r>
          <w:r>
            <w:fldChar w:fldCharType="separate"/>
          </w:r>
          <w:r w:rsidR="00D66DF4">
            <w:rPr>
              <w:noProof/>
            </w:rPr>
            <w:t xml:space="preserve"> (Wikipedia, 2020)</w:t>
          </w:r>
          <w:r>
            <w:fldChar w:fldCharType="end"/>
          </w:r>
        </w:sdtContent>
      </w:sdt>
    </w:p>
  </w:footnote>
  <w:footnote w:id="4">
    <w:p w14:paraId="39A342A1" w14:textId="3605C070" w:rsidR="00BD2793" w:rsidRDefault="00BD2793" w:rsidP="00F01F0A">
      <w:pPr>
        <w:pStyle w:val="FootnoteText"/>
      </w:pPr>
      <w:r>
        <w:rPr>
          <w:rStyle w:val="FootnoteReference"/>
        </w:rPr>
        <w:footnoteRef/>
      </w:r>
      <w:r>
        <w:t xml:space="preserve"> </w:t>
      </w:r>
      <w:r w:rsidRPr="00F759B4">
        <w:t>A Load Balancer is shown for reference but is not within the scope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DE1CF" w14:textId="77777777" w:rsidR="00A33EE6" w:rsidRDefault="00A33EE6" w:rsidP="00F01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C304D" w14:textId="77777777" w:rsidR="00A33EE6" w:rsidRDefault="00A33EE6" w:rsidP="00F01F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0AACC" w14:textId="77777777" w:rsidR="00C11A98" w:rsidRDefault="00C11A98" w:rsidP="00F01F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020D"/>
    <w:multiLevelType w:val="multilevel"/>
    <w:tmpl w:val="A642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60486"/>
    <w:multiLevelType w:val="multilevel"/>
    <w:tmpl w:val="66D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3B4475"/>
    <w:multiLevelType w:val="multilevel"/>
    <w:tmpl w:val="060C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148A6"/>
    <w:multiLevelType w:val="multilevel"/>
    <w:tmpl w:val="BA5E6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31710"/>
    <w:multiLevelType w:val="multilevel"/>
    <w:tmpl w:val="ECF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A912C3"/>
    <w:multiLevelType w:val="multilevel"/>
    <w:tmpl w:val="E7C4D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hideSpellingErrors/>
  <w:hideGrammaticalErrors/>
  <w:proofState w:spelling="clean" w:grammar="clean"/>
  <w:defaultTabStop w:val="720"/>
  <w:defaultTableStyle w:val="TableStandard"/>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sDA1NjYxM7U0MjJX0lEKTi0uzszPAykwrgUAOaAM6iwAAAA="/>
  </w:docVars>
  <w:rsids>
    <w:rsidRoot w:val="00C11A98"/>
    <w:rsid w:val="000066E1"/>
    <w:rsid w:val="00011209"/>
    <w:rsid w:val="000157E8"/>
    <w:rsid w:val="00022E0F"/>
    <w:rsid w:val="00030BC2"/>
    <w:rsid w:val="00031118"/>
    <w:rsid w:val="00031DBF"/>
    <w:rsid w:val="00036C55"/>
    <w:rsid w:val="00037169"/>
    <w:rsid w:val="00044FD2"/>
    <w:rsid w:val="0004775F"/>
    <w:rsid w:val="00064C32"/>
    <w:rsid w:val="0006583E"/>
    <w:rsid w:val="00067067"/>
    <w:rsid w:val="0007520B"/>
    <w:rsid w:val="00075B69"/>
    <w:rsid w:val="0007624C"/>
    <w:rsid w:val="000824AB"/>
    <w:rsid w:val="00084410"/>
    <w:rsid w:val="00085F55"/>
    <w:rsid w:val="0008687D"/>
    <w:rsid w:val="000903C5"/>
    <w:rsid w:val="000A68E8"/>
    <w:rsid w:val="000B3A96"/>
    <w:rsid w:val="000B3E7F"/>
    <w:rsid w:val="000C2E27"/>
    <w:rsid w:val="000C60DF"/>
    <w:rsid w:val="000D288F"/>
    <w:rsid w:val="000E3386"/>
    <w:rsid w:val="000E5FB3"/>
    <w:rsid w:val="001157B9"/>
    <w:rsid w:val="00131F5E"/>
    <w:rsid w:val="00132BB7"/>
    <w:rsid w:val="00142B13"/>
    <w:rsid w:val="001434B6"/>
    <w:rsid w:val="00153D1C"/>
    <w:rsid w:val="001544CB"/>
    <w:rsid w:val="001630C1"/>
    <w:rsid w:val="00167441"/>
    <w:rsid w:val="00173E00"/>
    <w:rsid w:val="00180C63"/>
    <w:rsid w:val="00185134"/>
    <w:rsid w:val="00194BFA"/>
    <w:rsid w:val="001A46B4"/>
    <w:rsid w:val="001A5A0D"/>
    <w:rsid w:val="001B0389"/>
    <w:rsid w:val="001C37E7"/>
    <w:rsid w:val="001C67E0"/>
    <w:rsid w:val="001E0C94"/>
    <w:rsid w:val="001E3062"/>
    <w:rsid w:val="001E3D5F"/>
    <w:rsid w:val="001E44D0"/>
    <w:rsid w:val="001E7810"/>
    <w:rsid w:val="001F002A"/>
    <w:rsid w:val="00206EF3"/>
    <w:rsid w:val="00211125"/>
    <w:rsid w:val="00230C9B"/>
    <w:rsid w:val="00236EBE"/>
    <w:rsid w:val="0023708D"/>
    <w:rsid w:val="00237A2B"/>
    <w:rsid w:val="002411AD"/>
    <w:rsid w:val="00243784"/>
    <w:rsid w:val="00252B2B"/>
    <w:rsid w:val="002606FE"/>
    <w:rsid w:val="00263938"/>
    <w:rsid w:val="00263B2E"/>
    <w:rsid w:val="00274228"/>
    <w:rsid w:val="00277B00"/>
    <w:rsid w:val="00291A7E"/>
    <w:rsid w:val="00292B52"/>
    <w:rsid w:val="002A2032"/>
    <w:rsid w:val="002A5666"/>
    <w:rsid w:val="002A5AD9"/>
    <w:rsid w:val="002A7A5D"/>
    <w:rsid w:val="002B113A"/>
    <w:rsid w:val="002B3085"/>
    <w:rsid w:val="002B36DC"/>
    <w:rsid w:val="002C4B18"/>
    <w:rsid w:val="002C6AFF"/>
    <w:rsid w:val="002D64F5"/>
    <w:rsid w:val="002D7553"/>
    <w:rsid w:val="002E2A8C"/>
    <w:rsid w:val="002E3C91"/>
    <w:rsid w:val="002E403C"/>
    <w:rsid w:val="002E4F26"/>
    <w:rsid w:val="002E7C63"/>
    <w:rsid w:val="002F75C2"/>
    <w:rsid w:val="00300F48"/>
    <w:rsid w:val="00305BE4"/>
    <w:rsid w:val="00313CC4"/>
    <w:rsid w:val="003203B7"/>
    <w:rsid w:val="00322B09"/>
    <w:rsid w:val="00327C62"/>
    <w:rsid w:val="00333892"/>
    <w:rsid w:val="00385757"/>
    <w:rsid w:val="003A1504"/>
    <w:rsid w:val="003A60B1"/>
    <w:rsid w:val="003B16BB"/>
    <w:rsid w:val="003B5B78"/>
    <w:rsid w:val="003B79EE"/>
    <w:rsid w:val="003C0D27"/>
    <w:rsid w:val="003D3C4F"/>
    <w:rsid w:val="003D705C"/>
    <w:rsid w:val="003E2B9C"/>
    <w:rsid w:val="003E52E7"/>
    <w:rsid w:val="003E5ECD"/>
    <w:rsid w:val="003F3307"/>
    <w:rsid w:val="00404458"/>
    <w:rsid w:val="00405F21"/>
    <w:rsid w:val="004079A2"/>
    <w:rsid w:val="00425B87"/>
    <w:rsid w:val="00427317"/>
    <w:rsid w:val="00431FC9"/>
    <w:rsid w:val="004325B6"/>
    <w:rsid w:val="004379F2"/>
    <w:rsid w:val="00443195"/>
    <w:rsid w:val="00443FD2"/>
    <w:rsid w:val="0044408D"/>
    <w:rsid w:val="00445B3B"/>
    <w:rsid w:val="00456ECB"/>
    <w:rsid w:val="00463A44"/>
    <w:rsid w:val="0046672E"/>
    <w:rsid w:val="0047077F"/>
    <w:rsid w:val="00482704"/>
    <w:rsid w:val="00490566"/>
    <w:rsid w:val="00491F95"/>
    <w:rsid w:val="004960DD"/>
    <w:rsid w:val="00496997"/>
    <w:rsid w:val="004A1B4D"/>
    <w:rsid w:val="004A32BA"/>
    <w:rsid w:val="004A6BAA"/>
    <w:rsid w:val="004D320B"/>
    <w:rsid w:val="004D7C35"/>
    <w:rsid w:val="004F02BE"/>
    <w:rsid w:val="004F62E8"/>
    <w:rsid w:val="005021A1"/>
    <w:rsid w:val="005022A6"/>
    <w:rsid w:val="00505210"/>
    <w:rsid w:val="00517017"/>
    <w:rsid w:val="0051785F"/>
    <w:rsid w:val="0052292E"/>
    <w:rsid w:val="0052420F"/>
    <w:rsid w:val="00524A77"/>
    <w:rsid w:val="0052633A"/>
    <w:rsid w:val="0053202E"/>
    <w:rsid w:val="00533D82"/>
    <w:rsid w:val="0054120C"/>
    <w:rsid w:val="00551F50"/>
    <w:rsid w:val="00552CA0"/>
    <w:rsid w:val="0056160C"/>
    <w:rsid w:val="0056310C"/>
    <w:rsid w:val="00575FEC"/>
    <w:rsid w:val="00581146"/>
    <w:rsid w:val="0058524B"/>
    <w:rsid w:val="005957A1"/>
    <w:rsid w:val="005A565B"/>
    <w:rsid w:val="005A5B31"/>
    <w:rsid w:val="005C6F26"/>
    <w:rsid w:val="005E0AD7"/>
    <w:rsid w:val="005E5A7F"/>
    <w:rsid w:val="005E6D37"/>
    <w:rsid w:val="00605E24"/>
    <w:rsid w:val="0061734B"/>
    <w:rsid w:val="0061799F"/>
    <w:rsid w:val="006208F3"/>
    <w:rsid w:val="00624DE6"/>
    <w:rsid w:val="006315DF"/>
    <w:rsid w:val="00634910"/>
    <w:rsid w:val="00676F8D"/>
    <w:rsid w:val="00692225"/>
    <w:rsid w:val="006A37AB"/>
    <w:rsid w:val="006A745E"/>
    <w:rsid w:val="006B0F98"/>
    <w:rsid w:val="006B581A"/>
    <w:rsid w:val="006D16AF"/>
    <w:rsid w:val="006D375C"/>
    <w:rsid w:val="006D6639"/>
    <w:rsid w:val="006E2A42"/>
    <w:rsid w:val="006E3E34"/>
    <w:rsid w:val="006E4ECF"/>
    <w:rsid w:val="006F68C9"/>
    <w:rsid w:val="006F6C65"/>
    <w:rsid w:val="00703C4D"/>
    <w:rsid w:val="00706876"/>
    <w:rsid w:val="00710B28"/>
    <w:rsid w:val="007128C0"/>
    <w:rsid w:val="00713429"/>
    <w:rsid w:val="00741751"/>
    <w:rsid w:val="00755EAC"/>
    <w:rsid w:val="0075621D"/>
    <w:rsid w:val="00757A91"/>
    <w:rsid w:val="007710ED"/>
    <w:rsid w:val="00776564"/>
    <w:rsid w:val="00783C94"/>
    <w:rsid w:val="00786032"/>
    <w:rsid w:val="00786DC1"/>
    <w:rsid w:val="00786EFC"/>
    <w:rsid w:val="00793EA9"/>
    <w:rsid w:val="007A35CF"/>
    <w:rsid w:val="007A4A15"/>
    <w:rsid w:val="007A4CB5"/>
    <w:rsid w:val="007C7D54"/>
    <w:rsid w:val="007D5BCA"/>
    <w:rsid w:val="007E5E88"/>
    <w:rsid w:val="007F2DAD"/>
    <w:rsid w:val="007F53CD"/>
    <w:rsid w:val="0080024B"/>
    <w:rsid w:val="00802CC4"/>
    <w:rsid w:val="00802EC0"/>
    <w:rsid w:val="00803815"/>
    <w:rsid w:val="00804D51"/>
    <w:rsid w:val="0080596F"/>
    <w:rsid w:val="00805AFF"/>
    <w:rsid w:val="008077F5"/>
    <w:rsid w:val="00810FEC"/>
    <w:rsid w:val="0081734D"/>
    <w:rsid w:val="00820473"/>
    <w:rsid w:val="00826677"/>
    <w:rsid w:val="00836495"/>
    <w:rsid w:val="0084541D"/>
    <w:rsid w:val="00846BA1"/>
    <w:rsid w:val="00853131"/>
    <w:rsid w:val="00897667"/>
    <w:rsid w:val="008A19A9"/>
    <w:rsid w:val="008A7383"/>
    <w:rsid w:val="008B6686"/>
    <w:rsid w:val="008C3610"/>
    <w:rsid w:val="008D41D2"/>
    <w:rsid w:val="008E7353"/>
    <w:rsid w:val="00903689"/>
    <w:rsid w:val="00904650"/>
    <w:rsid w:val="00907EEF"/>
    <w:rsid w:val="00911183"/>
    <w:rsid w:val="009168C5"/>
    <w:rsid w:val="009216AE"/>
    <w:rsid w:val="009701D0"/>
    <w:rsid w:val="00972FEA"/>
    <w:rsid w:val="009836FE"/>
    <w:rsid w:val="00984FE7"/>
    <w:rsid w:val="0098511C"/>
    <w:rsid w:val="009A0824"/>
    <w:rsid w:val="009A36F7"/>
    <w:rsid w:val="009D1667"/>
    <w:rsid w:val="009D5A96"/>
    <w:rsid w:val="009E2F2A"/>
    <w:rsid w:val="009E3315"/>
    <w:rsid w:val="009E384E"/>
    <w:rsid w:val="009F7C71"/>
    <w:rsid w:val="00A04B16"/>
    <w:rsid w:val="00A0525F"/>
    <w:rsid w:val="00A1290A"/>
    <w:rsid w:val="00A2235F"/>
    <w:rsid w:val="00A23EED"/>
    <w:rsid w:val="00A317A8"/>
    <w:rsid w:val="00A33EE6"/>
    <w:rsid w:val="00A354D1"/>
    <w:rsid w:val="00A36D11"/>
    <w:rsid w:val="00A43C20"/>
    <w:rsid w:val="00A46C46"/>
    <w:rsid w:val="00A62CDB"/>
    <w:rsid w:val="00A630D6"/>
    <w:rsid w:val="00A726A7"/>
    <w:rsid w:val="00A74D37"/>
    <w:rsid w:val="00A7579B"/>
    <w:rsid w:val="00A759D1"/>
    <w:rsid w:val="00A92FF7"/>
    <w:rsid w:val="00A969A3"/>
    <w:rsid w:val="00AA4E43"/>
    <w:rsid w:val="00AB2B8C"/>
    <w:rsid w:val="00AC1569"/>
    <w:rsid w:val="00AC291C"/>
    <w:rsid w:val="00AC3FC1"/>
    <w:rsid w:val="00AC5890"/>
    <w:rsid w:val="00AD012E"/>
    <w:rsid w:val="00AE266D"/>
    <w:rsid w:val="00AE29CC"/>
    <w:rsid w:val="00AE3D11"/>
    <w:rsid w:val="00AE46BB"/>
    <w:rsid w:val="00AE5B40"/>
    <w:rsid w:val="00AF1D30"/>
    <w:rsid w:val="00B03F3B"/>
    <w:rsid w:val="00B2208E"/>
    <w:rsid w:val="00B2673B"/>
    <w:rsid w:val="00B2780B"/>
    <w:rsid w:val="00B33CF4"/>
    <w:rsid w:val="00B35D69"/>
    <w:rsid w:val="00B372E3"/>
    <w:rsid w:val="00B434F5"/>
    <w:rsid w:val="00B4393F"/>
    <w:rsid w:val="00B53B13"/>
    <w:rsid w:val="00B57606"/>
    <w:rsid w:val="00B61F84"/>
    <w:rsid w:val="00B74FD0"/>
    <w:rsid w:val="00B8196E"/>
    <w:rsid w:val="00B9266E"/>
    <w:rsid w:val="00B94502"/>
    <w:rsid w:val="00BC7A38"/>
    <w:rsid w:val="00BD2793"/>
    <w:rsid w:val="00BE0726"/>
    <w:rsid w:val="00C00BC7"/>
    <w:rsid w:val="00C11A98"/>
    <w:rsid w:val="00C22324"/>
    <w:rsid w:val="00C257F2"/>
    <w:rsid w:val="00C27B2E"/>
    <w:rsid w:val="00C35B56"/>
    <w:rsid w:val="00C424AF"/>
    <w:rsid w:val="00C459B7"/>
    <w:rsid w:val="00C45CAB"/>
    <w:rsid w:val="00C53110"/>
    <w:rsid w:val="00C578A2"/>
    <w:rsid w:val="00C638C9"/>
    <w:rsid w:val="00C63C67"/>
    <w:rsid w:val="00C655FE"/>
    <w:rsid w:val="00C65A9A"/>
    <w:rsid w:val="00C90AD1"/>
    <w:rsid w:val="00C94786"/>
    <w:rsid w:val="00C97CE2"/>
    <w:rsid w:val="00CA1E4C"/>
    <w:rsid w:val="00CA5E13"/>
    <w:rsid w:val="00CC132B"/>
    <w:rsid w:val="00CE4DCB"/>
    <w:rsid w:val="00CE55FA"/>
    <w:rsid w:val="00CF0721"/>
    <w:rsid w:val="00CF4732"/>
    <w:rsid w:val="00CF7B6E"/>
    <w:rsid w:val="00D02273"/>
    <w:rsid w:val="00D31F9E"/>
    <w:rsid w:val="00D4055C"/>
    <w:rsid w:val="00D44CE7"/>
    <w:rsid w:val="00D609BD"/>
    <w:rsid w:val="00D66DF4"/>
    <w:rsid w:val="00D73C8C"/>
    <w:rsid w:val="00D874A6"/>
    <w:rsid w:val="00D95DFC"/>
    <w:rsid w:val="00DA47B7"/>
    <w:rsid w:val="00DB1FBF"/>
    <w:rsid w:val="00DB75DC"/>
    <w:rsid w:val="00DC02F3"/>
    <w:rsid w:val="00DC25F4"/>
    <w:rsid w:val="00DD477E"/>
    <w:rsid w:val="00DF5335"/>
    <w:rsid w:val="00E02A3D"/>
    <w:rsid w:val="00E10C2D"/>
    <w:rsid w:val="00E13AB8"/>
    <w:rsid w:val="00E145AE"/>
    <w:rsid w:val="00E31ABC"/>
    <w:rsid w:val="00E51680"/>
    <w:rsid w:val="00E51B92"/>
    <w:rsid w:val="00E70DBB"/>
    <w:rsid w:val="00E717EF"/>
    <w:rsid w:val="00E72C5A"/>
    <w:rsid w:val="00E745EC"/>
    <w:rsid w:val="00E87DA7"/>
    <w:rsid w:val="00EA2E4E"/>
    <w:rsid w:val="00EB27DD"/>
    <w:rsid w:val="00EB46DA"/>
    <w:rsid w:val="00EC7B21"/>
    <w:rsid w:val="00ED0380"/>
    <w:rsid w:val="00ED2E73"/>
    <w:rsid w:val="00ED632D"/>
    <w:rsid w:val="00F01F0A"/>
    <w:rsid w:val="00F1194E"/>
    <w:rsid w:val="00F24C9F"/>
    <w:rsid w:val="00F378E1"/>
    <w:rsid w:val="00F421EC"/>
    <w:rsid w:val="00F43F1C"/>
    <w:rsid w:val="00F45C74"/>
    <w:rsid w:val="00F759B4"/>
    <w:rsid w:val="00F77AB8"/>
    <w:rsid w:val="00F81502"/>
    <w:rsid w:val="00F947A8"/>
    <w:rsid w:val="00FA0E28"/>
    <w:rsid w:val="00FA5A43"/>
    <w:rsid w:val="00FB272D"/>
    <w:rsid w:val="00FC2BC1"/>
    <w:rsid w:val="00FD1C90"/>
    <w:rsid w:val="00FE7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63A9A3"/>
  <w15:docId w15:val="{F67E212F-6B9C-4BC8-9D94-53DE16AD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venir" w:eastAsia="Avenir" w:hAnsi="Avenir" w:cs="Avenir"/>
        <w:color w:val="9C9C9D"/>
        <w:sz w:val="22"/>
        <w:szCs w:val="22"/>
        <w:lang w:val="en-US" w:eastAsia="en-GB" w:bidi="ar-SA"/>
      </w:rPr>
    </w:rPrDefault>
    <w:pPrDefault>
      <w:pPr>
        <w:widowControl w:val="0"/>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F0A"/>
    <w:pPr>
      <w:jc w:val="both"/>
    </w:pPr>
    <w:rPr>
      <w:lang w:val="en-GB"/>
    </w:rPr>
  </w:style>
  <w:style w:type="paragraph" w:styleId="Heading1">
    <w:name w:val="heading 1"/>
    <w:basedOn w:val="Normal"/>
    <w:next w:val="Normal"/>
    <w:link w:val="Heading1Char"/>
    <w:uiPriority w:val="9"/>
    <w:qFormat/>
    <w:pPr>
      <w:spacing w:before="360"/>
      <w:outlineLvl w:val="0"/>
    </w:pPr>
    <w:rPr>
      <w:color w:val="6C91C1"/>
      <w:sz w:val="48"/>
      <w:szCs w:val="48"/>
    </w:rPr>
  </w:style>
  <w:style w:type="paragraph" w:styleId="Heading2">
    <w:name w:val="heading 2"/>
    <w:basedOn w:val="Normal"/>
    <w:next w:val="Normal"/>
    <w:uiPriority w:val="9"/>
    <w:unhideWhenUsed/>
    <w:qFormat/>
    <w:pPr>
      <w:spacing w:before="240" w:after="120"/>
      <w:outlineLvl w:val="1"/>
    </w:pPr>
    <w:rPr>
      <w:color w:val="928A5B"/>
      <w:sz w:val="36"/>
      <w:szCs w:val="36"/>
    </w:rPr>
  </w:style>
  <w:style w:type="paragraph" w:styleId="Heading3">
    <w:name w:val="heading 3"/>
    <w:basedOn w:val="Normal"/>
    <w:next w:val="Normal"/>
    <w:uiPriority w:val="9"/>
    <w:unhideWhenUsed/>
    <w:qFormat/>
    <w:pPr>
      <w:spacing w:before="120" w:after="120"/>
      <w:outlineLvl w:val="2"/>
    </w:pPr>
    <w:rPr>
      <w:color w:val="7F7F7F"/>
      <w:sz w:val="30"/>
      <w:szCs w:val="30"/>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AC589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43"/>
      <w:ind w:left="60"/>
    </w:pPr>
    <w:rPr>
      <w:color w:val="6A94C1"/>
      <w:sz w:val="44"/>
      <w:szCs w:val="44"/>
    </w:rPr>
  </w:style>
  <w:style w:type="paragraph" w:styleId="Subtitle">
    <w:name w:val="Subtitle"/>
    <w:basedOn w:val="Normal"/>
    <w:next w:val="Normal"/>
    <w:uiPriority w:val="11"/>
    <w:qFormat/>
    <w:pPr>
      <w:spacing w:before="343"/>
      <w:ind w:left="60"/>
    </w:pPr>
    <w:rPr>
      <w:color w:val="948A54"/>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1C67E0"/>
  </w:style>
  <w:style w:type="paragraph" w:styleId="Caption">
    <w:name w:val="caption"/>
    <w:basedOn w:val="Normal"/>
    <w:next w:val="Normal"/>
    <w:uiPriority w:val="35"/>
    <w:unhideWhenUsed/>
    <w:qFormat/>
    <w:rsid w:val="00075B69"/>
    <w:pPr>
      <w:spacing w:after="200"/>
    </w:pPr>
    <w:rPr>
      <w:i/>
      <w:iCs/>
      <w:color w:val="1F497D" w:themeColor="text2"/>
      <w:sz w:val="18"/>
      <w:szCs w:val="18"/>
    </w:rPr>
  </w:style>
  <w:style w:type="paragraph" w:customStyle="1" w:styleId="Images">
    <w:name w:val="Images"/>
    <w:basedOn w:val="Normal"/>
    <w:link w:val="ImagesChar"/>
    <w:qFormat/>
    <w:rsid w:val="00F759B4"/>
    <w:pPr>
      <w:keepNext/>
      <w:jc w:val="center"/>
    </w:pPr>
    <w:rPr>
      <w:noProof/>
    </w:rPr>
  </w:style>
  <w:style w:type="paragraph" w:styleId="Header">
    <w:name w:val="header"/>
    <w:basedOn w:val="Normal"/>
    <w:link w:val="HeaderChar"/>
    <w:uiPriority w:val="99"/>
    <w:unhideWhenUsed/>
    <w:rsid w:val="00A33EE6"/>
    <w:pPr>
      <w:tabs>
        <w:tab w:val="center" w:pos="4513"/>
        <w:tab w:val="right" w:pos="9026"/>
      </w:tabs>
      <w:spacing w:after="0"/>
    </w:pPr>
  </w:style>
  <w:style w:type="character" w:customStyle="1" w:styleId="ImagesChar">
    <w:name w:val="Images Char"/>
    <w:basedOn w:val="DefaultParagraphFont"/>
    <w:link w:val="Images"/>
    <w:rsid w:val="00F759B4"/>
    <w:rPr>
      <w:noProof/>
    </w:rPr>
  </w:style>
  <w:style w:type="character" w:customStyle="1" w:styleId="HeaderChar">
    <w:name w:val="Header Char"/>
    <w:basedOn w:val="DefaultParagraphFont"/>
    <w:link w:val="Header"/>
    <w:uiPriority w:val="99"/>
    <w:rsid w:val="00A33EE6"/>
    <w:rPr>
      <w:lang w:val="en-GB"/>
    </w:rPr>
  </w:style>
  <w:style w:type="paragraph" w:styleId="Footer">
    <w:name w:val="footer"/>
    <w:basedOn w:val="Normal"/>
    <w:link w:val="FooterChar"/>
    <w:uiPriority w:val="99"/>
    <w:unhideWhenUsed/>
    <w:rsid w:val="00A33EE6"/>
    <w:pPr>
      <w:tabs>
        <w:tab w:val="center" w:pos="4513"/>
        <w:tab w:val="right" w:pos="9026"/>
      </w:tabs>
      <w:spacing w:after="0"/>
    </w:pPr>
  </w:style>
  <w:style w:type="character" w:customStyle="1" w:styleId="FooterChar">
    <w:name w:val="Footer Char"/>
    <w:basedOn w:val="DefaultParagraphFont"/>
    <w:link w:val="Footer"/>
    <w:uiPriority w:val="99"/>
    <w:rsid w:val="00A33EE6"/>
    <w:rPr>
      <w:lang w:val="en-GB"/>
    </w:rPr>
  </w:style>
  <w:style w:type="paragraph" w:styleId="FootnoteText">
    <w:name w:val="footnote text"/>
    <w:basedOn w:val="Normal"/>
    <w:link w:val="FootnoteTextChar"/>
    <w:uiPriority w:val="99"/>
    <w:unhideWhenUsed/>
    <w:rsid w:val="00C45CAB"/>
    <w:pPr>
      <w:spacing w:after="0"/>
    </w:pPr>
    <w:rPr>
      <w:sz w:val="20"/>
      <w:szCs w:val="20"/>
    </w:rPr>
  </w:style>
  <w:style w:type="character" w:customStyle="1" w:styleId="FootnoteTextChar">
    <w:name w:val="Footnote Text Char"/>
    <w:basedOn w:val="DefaultParagraphFont"/>
    <w:link w:val="FootnoteText"/>
    <w:uiPriority w:val="99"/>
    <w:rsid w:val="00C45CAB"/>
    <w:rPr>
      <w:sz w:val="20"/>
      <w:szCs w:val="20"/>
      <w:lang w:val="en-GB"/>
    </w:rPr>
  </w:style>
  <w:style w:type="character" w:styleId="FootnoteReference">
    <w:name w:val="footnote reference"/>
    <w:basedOn w:val="DefaultParagraphFont"/>
    <w:uiPriority w:val="99"/>
    <w:semiHidden/>
    <w:unhideWhenUsed/>
    <w:rsid w:val="00C45CAB"/>
    <w:rPr>
      <w:vertAlign w:val="superscript"/>
    </w:rPr>
  </w:style>
  <w:style w:type="paragraph" w:styleId="CommentSubject">
    <w:name w:val="annotation subject"/>
    <w:basedOn w:val="CommentText"/>
    <w:next w:val="CommentText"/>
    <w:link w:val="CommentSubjectChar"/>
    <w:uiPriority w:val="99"/>
    <w:semiHidden/>
    <w:unhideWhenUsed/>
    <w:rsid w:val="00B8196E"/>
    <w:rPr>
      <w:b/>
      <w:bCs/>
    </w:rPr>
  </w:style>
  <w:style w:type="character" w:customStyle="1" w:styleId="CommentSubjectChar">
    <w:name w:val="Comment Subject Char"/>
    <w:basedOn w:val="CommentTextChar"/>
    <w:link w:val="CommentSubject"/>
    <w:uiPriority w:val="99"/>
    <w:semiHidden/>
    <w:rsid w:val="00B8196E"/>
    <w:rPr>
      <w:b/>
      <w:bCs/>
      <w:sz w:val="20"/>
      <w:szCs w:val="20"/>
      <w:lang w:val="en-GB"/>
    </w:rPr>
  </w:style>
  <w:style w:type="character" w:styleId="Hyperlink">
    <w:name w:val="Hyperlink"/>
    <w:basedOn w:val="DefaultParagraphFont"/>
    <w:uiPriority w:val="99"/>
    <w:unhideWhenUsed/>
    <w:rsid w:val="00B8196E"/>
    <w:rPr>
      <w:color w:val="0000FF" w:themeColor="hyperlink"/>
      <w:u w:val="single"/>
    </w:rPr>
  </w:style>
  <w:style w:type="character" w:styleId="UnresolvedMention">
    <w:name w:val="Unresolved Mention"/>
    <w:basedOn w:val="DefaultParagraphFont"/>
    <w:uiPriority w:val="99"/>
    <w:semiHidden/>
    <w:unhideWhenUsed/>
    <w:rsid w:val="00B8196E"/>
    <w:rPr>
      <w:color w:val="605E5C"/>
      <w:shd w:val="clear" w:color="auto" w:fill="E1DFDD"/>
    </w:rPr>
  </w:style>
  <w:style w:type="character" w:customStyle="1" w:styleId="Heading1Char">
    <w:name w:val="Heading 1 Char"/>
    <w:basedOn w:val="DefaultParagraphFont"/>
    <w:link w:val="Heading1"/>
    <w:uiPriority w:val="9"/>
    <w:rsid w:val="00E87DA7"/>
    <w:rPr>
      <w:color w:val="6C91C1"/>
      <w:sz w:val="48"/>
      <w:szCs w:val="48"/>
      <w:lang w:val="en-GB"/>
    </w:rPr>
  </w:style>
  <w:style w:type="paragraph" w:styleId="Bibliography">
    <w:name w:val="Bibliography"/>
    <w:basedOn w:val="Normal"/>
    <w:next w:val="Normal"/>
    <w:uiPriority w:val="37"/>
    <w:unhideWhenUsed/>
    <w:rsid w:val="00E87DA7"/>
  </w:style>
  <w:style w:type="paragraph" w:customStyle="1" w:styleId="TableHeader">
    <w:name w:val="Table Header"/>
    <w:basedOn w:val="Normal"/>
    <w:link w:val="TableHeaderChar"/>
    <w:qFormat/>
    <w:rsid w:val="007F2DAD"/>
    <w:pPr>
      <w:pBdr>
        <w:top w:val="nil"/>
        <w:left w:val="nil"/>
        <w:bottom w:val="nil"/>
        <w:right w:val="nil"/>
        <w:between w:val="nil"/>
      </w:pBdr>
      <w:spacing w:after="0"/>
      <w:jc w:val="center"/>
    </w:pPr>
    <w:rPr>
      <w:color w:val="FFFFFF"/>
    </w:rPr>
  </w:style>
  <w:style w:type="paragraph" w:customStyle="1" w:styleId="TableContents">
    <w:name w:val="Table Contents"/>
    <w:basedOn w:val="Normal"/>
    <w:link w:val="TableContentsChar"/>
    <w:qFormat/>
    <w:rsid w:val="007F2DAD"/>
    <w:pPr>
      <w:pBdr>
        <w:top w:val="nil"/>
        <w:left w:val="nil"/>
        <w:bottom w:val="nil"/>
        <w:right w:val="nil"/>
        <w:between w:val="nil"/>
      </w:pBdr>
      <w:spacing w:after="0"/>
      <w:jc w:val="center"/>
    </w:pPr>
  </w:style>
  <w:style w:type="character" w:customStyle="1" w:styleId="TableHeaderChar">
    <w:name w:val="Table Header Char"/>
    <w:basedOn w:val="DefaultParagraphFont"/>
    <w:link w:val="TableHeader"/>
    <w:rsid w:val="007F2DAD"/>
    <w:rPr>
      <w:color w:val="FFFFFF"/>
      <w:lang w:val="en-GB"/>
    </w:rPr>
  </w:style>
  <w:style w:type="paragraph" w:styleId="TOC1">
    <w:name w:val="toc 1"/>
    <w:basedOn w:val="Normal"/>
    <w:next w:val="Normal"/>
    <w:autoRedefine/>
    <w:uiPriority w:val="39"/>
    <w:unhideWhenUsed/>
    <w:rsid w:val="00BE0726"/>
    <w:pPr>
      <w:spacing w:after="100"/>
    </w:pPr>
  </w:style>
  <w:style w:type="character" w:customStyle="1" w:styleId="TableContentsChar">
    <w:name w:val="Table Contents Char"/>
    <w:basedOn w:val="DefaultParagraphFont"/>
    <w:link w:val="TableContents"/>
    <w:rsid w:val="007F2DAD"/>
    <w:rPr>
      <w:lang w:val="en-GB"/>
    </w:rPr>
  </w:style>
  <w:style w:type="paragraph" w:styleId="TOC2">
    <w:name w:val="toc 2"/>
    <w:basedOn w:val="Normal"/>
    <w:next w:val="Normal"/>
    <w:autoRedefine/>
    <w:uiPriority w:val="39"/>
    <w:unhideWhenUsed/>
    <w:rsid w:val="00BE0726"/>
    <w:pPr>
      <w:spacing w:after="100"/>
      <w:ind w:left="220"/>
    </w:pPr>
  </w:style>
  <w:style w:type="paragraph" w:styleId="TOC3">
    <w:name w:val="toc 3"/>
    <w:basedOn w:val="Normal"/>
    <w:next w:val="Normal"/>
    <w:autoRedefine/>
    <w:uiPriority w:val="39"/>
    <w:unhideWhenUsed/>
    <w:rsid w:val="00BE0726"/>
    <w:pPr>
      <w:spacing w:after="100"/>
      <w:ind w:left="440"/>
    </w:pPr>
  </w:style>
  <w:style w:type="paragraph" w:styleId="TOC4">
    <w:name w:val="toc 4"/>
    <w:basedOn w:val="Normal"/>
    <w:next w:val="Normal"/>
    <w:autoRedefine/>
    <w:uiPriority w:val="39"/>
    <w:unhideWhenUsed/>
    <w:rsid w:val="00BE0726"/>
    <w:pPr>
      <w:spacing w:after="100"/>
      <w:ind w:left="660"/>
    </w:pPr>
  </w:style>
  <w:style w:type="paragraph" w:styleId="TOC5">
    <w:name w:val="toc 5"/>
    <w:basedOn w:val="Normal"/>
    <w:next w:val="Normal"/>
    <w:autoRedefine/>
    <w:uiPriority w:val="39"/>
    <w:unhideWhenUsed/>
    <w:rsid w:val="00BE0726"/>
    <w:pPr>
      <w:spacing w:after="100"/>
      <w:ind w:left="880"/>
    </w:pPr>
  </w:style>
  <w:style w:type="table" w:customStyle="1" w:styleId="TableStandard">
    <w:name w:val="Table Standard"/>
    <w:basedOn w:val="TableNormal"/>
    <w:uiPriority w:val="99"/>
    <w:rsid w:val="00431FC9"/>
    <w:pPr>
      <w:widowControl/>
      <w:spacing w:after="0"/>
      <w:jc w:val="center"/>
    </w:pPr>
    <w:rPr>
      <w:color w:val="808080" w:themeColor="background1" w:themeShade="80"/>
    </w:rPr>
    <w:tblPr>
      <w:tblStyleRowBandSize w:val="1"/>
      <w:tbl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insideH w:val="single" w:sz="4" w:space="0" w:color="C6D9F1" w:themeColor="text2" w:themeTint="33"/>
        <w:insideV w:val="single" w:sz="4" w:space="0" w:color="C6D9F1" w:themeColor="text2" w:themeTint="33"/>
      </w:tblBorders>
    </w:tblPr>
    <w:tcPr>
      <w:shd w:val="clear" w:color="auto" w:fill="FFFFFF" w:themeFill="background1"/>
      <w:tcMar>
        <w:top w:w="102" w:type="dxa"/>
        <w:left w:w="102" w:type="dxa"/>
        <w:bottom w:w="102" w:type="dxa"/>
        <w:right w:w="102" w:type="dxa"/>
      </w:tcMar>
      <w:vAlign w:val="center"/>
    </w:tcPr>
    <w:tblStylePr w:type="firstRow">
      <w:rPr>
        <w:b/>
        <w:color w:val="FFFFFF" w:themeColor="background1"/>
      </w:rPr>
      <w:tblPr/>
      <w:tcPr>
        <w:shd w:val="clear" w:color="auto" w:fill="6C91C1"/>
      </w:tcPr>
    </w:tblStylePr>
  </w:style>
  <w:style w:type="table" w:styleId="TableGrid">
    <w:name w:val="Table Grid"/>
    <w:basedOn w:val="TableNormal"/>
    <w:uiPriority w:val="39"/>
    <w:rsid w:val="004379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3E00"/>
    <w:pPr>
      <w:widowControl/>
      <w:spacing w:before="100" w:beforeAutospacing="1" w:after="100" w:afterAutospacing="1"/>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73E00"/>
    <w:rPr>
      <w:b/>
      <w:bCs/>
    </w:rPr>
  </w:style>
  <w:style w:type="character" w:customStyle="1" w:styleId="Heading7Char">
    <w:name w:val="Heading 7 Char"/>
    <w:basedOn w:val="DefaultParagraphFont"/>
    <w:link w:val="Heading7"/>
    <w:uiPriority w:val="9"/>
    <w:rsid w:val="00AC5890"/>
    <w:rPr>
      <w:rFonts w:asciiTheme="majorHAnsi" w:eastAsiaTheme="majorEastAsia" w:hAnsiTheme="majorHAnsi" w:cstheme="majorBidi"/>
      <w:i/>
      <w:iCs/>
      <w:color w:val="243F60" w:themeColor="accent1" w:themeShade="7F"/>
      <w:lang w:val="en-GB"/>
    </w:rPr>
  </w:style>
  <w:style w:type="paragraph" w:styleId="TOC6">
    <w:name w:val="toc 6"/>
    <w:basedOn w:val="Normal"/>
    <w:next w:val="Normal"/>
    <w:autoRedefine/>
    <w:uiPriority w:val="39"/>
    <w:unhideWhenUsed/>
    <w:rsid w:val="00E717EF"/>
    <w:pPr>
      <w:spacing w:after="100"/>
      <w:ind w:left="1100"/>
    </w:pPr>
  </w:style>
  <w:style w:type="paragraph" w:styleId="TOC7">
    <w:name w:val="toc 7"/>
    <w:basedOn w:val="Normal"/>
    <w:next w:val="Normal"/>
    <w:autoRedefine/>
    <w:uiPriority w:val="39"/>
    <w:unhideWhenUsed/>
    <w:rsid w:val="00E717EF"/>
    <w:pPr>
      <w:spacing w:after="100"/>
      <w:ind w:left="1320"/>
    </w:pPr>
  </w:style>
  <w:style w:type="character" w:customStyle="1" w:styleId="Heading5Char">
    <w:name w:val="Heading 5 Char"/>
    <w:basedOn w:val="DefaultParagraphFont"/>
    <w:link w:val="Heading5"/>
    <w:uiPriority w:val="9"/>
    <w:rsid w:val="00291A7E"/>
    <w:rPr>
      <w:b/>
      <w:lang w:val="en-GB"/>
    </w:rPr>
  </w:style>
  <w:style w:type="paragraph" w:styleId="ListParagraph">
    <w:name w:val="List Paragraph"/>
    <w:basedOn w:val="Normal"/>
    <w:uiPriority w:val="34"/>
    <w:qFormat/>
    <w:rsid w:val="00F01F0A"/>
    <w:pPr>
      <w:ind w:left="720"/>
      <w:contextualSpacing/>
    </w:pPr>
  </w:style>
  <w:style w:type="character" w:styleId="FollowedHyperlink">
    <w:name w:val="FollowedHyperlink"/>
    <w:basedOn w:val="DefaultParagraphFont"/>
    <w:uiPriority w:val="99"/>
    <w:semiHidden/>
    <w:unhideWhenUsed/>
    <w:rsid w:val="000157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8027">
      <w:bodyDiv w:val="1"/>
      <w:marLeft w:val="0"/>
      <w:marRight w:val="0"/>
      <w:marTop w:val="0"/>
      <w:marBottom w:val="0"/>
      <w:divBdr>
        <w:top w:val="none" w:sz="0" w:space="0" w:color="auto"/>
        <w:left w:val="none" w:sz="0" w:space="0" w:color="auto"/>
        <w:bottom w:val="none" w:sz="0" w:space="0" w:color="auto"/>
        <w:right w:val="none" w:sz="0" w:space="0" w:color="auto"/>
      </w:divBdr>
    </w:div>
    <w:div w:id="132066284">
      <w:bodyDiv w:val="1"/>
      <w:marLeft w:val="0"/>
      <w:marRight w:val="0"/>
      <w:marTop w:val="0"/>
      <w:marBottom w:val="0"/>
      <w:divBdr>
        <w:top w:val="none" w:sz="0" w:space="0" w:color="auto"/>
        <w:left w:val="none" w:sz="0" w:space="0" w:color="auto"/>
        <w:bottom w:val="none" w:sz="0" w:space="0" w:color="auto"/>
        <w:right w:val="none" w:sz="0" w:space="0" w:color="auto"/>
      </w:divBdr>
    </w:div>
    <w:div w:id="141385141">
      <w:bodyDiv w:val="1"/>
      <w:marLeft w:val="0"/>
      <w:marRight w:val="0"/>
      <w:marTop w:val="0"/>
      <w:marBottom w:val="0"/>
      <w:divBdr>
        <w:top w:val="none" w:sz="0" w:space="0" w:color="auto"/>
        <w:left w:val="none" w:sz="0" w:space="0" w:color="auto"/>
        <w:bottom w:val="none" w:sz="0" w:space="0" w:color="auto"/>
        <w:right w:val="none" w:sz="0" w:space="0" w:color="auto"/>
      </w:divBdr>
      <w:divsChild>
        <w:div w:id="200235028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48987115">
      <w:bodyDiv w:val="1"/>
      <w:marLeft w:val="0"/>
      <w:marRight w:val="0"/>
      <w:marTop w:val="0"/>
      <w:marBottom w:val="0"/>
      <w:divBdr>
        <w:top w:val="none" w:sz="0" w:space="0" w:color="auto"/>
        <w:left w:val="none" w:sz="0" w:space="0" w:color="auto"/>
        <w:bottom w:val="none" w:sz="0" w:space="0" w:color="auto"/>
        <w:right w:val="none" w:sz="0" w:space="0" w:color="auto"/>
      </w:divBdr>
    </w:div>
    <w:div w:id="228077446">
      <w:bodyDiv w:val="1"/>
      <w:marLeft w:val="0"/>
      <w:marRight w:val="0"/>
      <w:marTop w:val="0"/>
      <w:marBottom w:val="0"/>
      <w:divBdr>
        <w:top w:val="none" w:sz="0" w:space="0" w:color="auto"/>
        <w:left w:val="none" w:sz="0" w:space="0" w:color="auto"/>
        <w:bottom w:val="none" w:sz="0" w:space="0" w:color="auto"/>
        <w:right w:val="none" w:sz="0" w:space="0" w:color="auto"/>
      </w:divBdr>
    </w:div>
    <w:div w:id="457602660">
      <w:bodyDiv w:val="1"/>
      <w:marLeft w:val="0"/>
      <w:marRight w:val="0"/>
      <w:marTop w:val="0"/>
      <w:marBottom w:val="0"/>
      <w:divBdr>
        <w:top w:val="none" w:sz="0" w:space="0" w:color="auto"/>
        <w:left w:val="none" w:sz="0" w:space="0" w:color="auto"/>
        <w:bottom w:val="none" w:sz="0" w:space="0" w:color="auto"/>
        <w:right w:val="none" w:sz="0" w:space="0" w:color="auto"/>
      </w:divBdr>
    </w:div>
    <w:div w:id="690497854">
      <w:bodyDiv w:val="1"/>
      <w:marLeft w:val="0"/>
      <w:marRight w:val="0"/>
      <w:marTop w:val="0"/>
      <w:marBottom w:val="0"/>
      <w:divBdr>
        <w:top w:val="none" w:sz="0" w:space="0" w:color="auto"/>
        <w:left w:val="none" w:sz="0" w:space="0" w:color="auto"/>
        <w:bottom w:val="none" w:sz="0" w:space="0" w:color="auto"/>
        <w:right w:val="none" w:sz="0" w:space="0" w:color="auto"/>
      </w:divBdr>
    </w:div>
    <w:div w:id="861092557">
      <w:bodyDiv w:val="1"/>
      <w:marLeft w:val="0"/>
      <w:marRight w:val="0"/>
      <w:marTop w:val="0"/>
      <w:marBottom w:val="0"/>
      <w:divBdr>
        <w:top w:val="none" w:sz="0" w:space="0" w:color="auto"/>
        <w:left w:val="none" w:sz="0" w:space="0" w:color="auto"/>
        <w:bottom w:val="none" w:sz="0" w:space="0" w:color="auto"/>
        <w:right w:val="none" w:sz="0" w:space="0" w:color="auto"/>
      </w:divBdr>
    </w:div>
    <w:div w:id="1149126019">
      <w:bodyDiv w:val="1"/>
      <w:marLeft w:val="0"/>
      <w:marRight w:val="0"/>
      <w:marTop w:val="0"/>
      <w:marBottom w:val="0"/>
      <w:divBdr>
        <w:top w:val="none" w:sz="0" w:space="0" w:color="auto"/>
        <w:left w:val="none" w:sz="0" w:space="0" w:color="auto"/>
        <w:bottom w:val="none" w:sz="0" w:space="0" w:color="auto"/>
        <w:right w:val="none" w:sz="0" w:space="0" w:color="auto"/>
      </w:divBdr>
    </w:div>
    <w:div w:id="1205681679">
      <w:bodyDiv w:val="1"/>
      <w:marLeft w:val="0"/>
      <w:marRight w:val="0"/>
      <w:marTop w:val="0"/>
      <w:marBottom w:val="0"/>
      <w:divBdr>
        <w:top w:val="none" w:sz="0" w:space="0" w:color="auto"/>
        <w:left w:val="none" w:sz="0" w:space="0" w:color="auto"/>
        <w:bottom w:val="none" w:sz="0" w:space="0" w:color="auto"/>
        <w:right w:val="none" w:sz="0" w:space="0" w:color="auto"/>
      </w:divBdr>
      <w:divsChild>
        <w:div w:id="427894523">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224178854">
      <w:bodyDiv w:val="1"/>
      <w:marLeft w:val="0"/>
      <w:marRight w:val="0"/>
      <w:marTop w:val="0"/>
      <w:marBottom w:val="0"/>
      <w:divBdr>
        <w:top w:val="none" w:sz="0" w:space="0" w:color="auto"/>
        <w:left w:val="none" w:sz="0" w:space="0" w:color="auto"/>
        <w:bottom w:val="none" w:sz="0" w:space="0" w:color="auto"/>
        <w:right w:val="none" w:sz="0" w:space="0" w:color="auto"/>
      </w:divBdr>
    </w:div>
    <w:div w:id="1311712082">
      <w:bodyDiv w:val="1"/>
      <w:marLeft w:val="0"/>
      <w:marRight w:val="0"/>
      <w:marTop w:val="0"/>
      <w:marBottom w:val="0"/>
      <w:divBdr>
        <w:top w:val="none" w:sz="0" w:space="0" w:color="auto"/>
        <w:left w:val="none" w:sz="0" w:space="0" w:color="auto"/>
        <w:bottom w:val="none" w:sz="0" w:space="0" w:color="auto"/>
        <w:right w:val="none" w:sz="0" w:space="0" w:color="auto"/>
      </w:divBdr>
    </w:div>
    <w:div w:id="1447851017">
      <w:bodyDiv w:val="1"/>
      <w:marLeft w:val="0"/>
      <w:marRight w:val="0"/>
      <w:marTop w:val="0"/>
      <w:marBottom w:val="0"/>
      <w:divBdr>
        <w:top w:val="none" w:sz="0" w:space="0" w:color="auto"/>
        <w:left w:val="none" w:sz="0" w:space="0" w:color="auto"/>
        <w:bottom w:val="none" w:sz="0" w:space="0" w:color="auto"/>
        <w:right w:val="none" w:sz="0" w:space="0" w:color="auto"/>
      </w:divBdr>
      <w:divsChild>
        <w:div w:id="1970040608">
          <w:marLeft w:val="-225"/>
          <w:marRight w:val="-225"/>
          <w:marTop w:val="0"/>
          <w:marBottom w:val="0"/>
          <w:divBdr>
            <w:top w:val="none" w:sz="0" w:space="0" w:color="auto"/>
            <w:left w:val="none" w:sz="0" w:space="0" w:color="auto"/>
            <w:bottom w:val="none" w:sz="0" w:space="0" w:color="auto"/>
            <w:right w:val="none" w:sz="0" w:space="0" w:color="auto"/>
          </w:divBdr>
          <w:divsChild>
            <w:div w:id="535117861">
              <w:marLeft w:val="0"/>
              <w:marRight w:val="0"/>
              <w:marTop w:val="0"/>
              <w:marBottom w:val="0"/>
              <w:divBdr>
                <w:top w:val="none" w:sz="0" w:space="0" w:color="auto"/>
                <w:left w:val="none" w:sz="0" w:space="0" w:color="auto"/>
                <w:bottom w:val="none" w:sz="0" w:space="0" w:color="auto"/>
                <w:right w:val="none" w:sz="0" w:space="0" w:color="auto"/>
              </w:divBdr>
            </w:div>
            <w:div w:id="20691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1886">
      <w:bodyDiv w:val="1"/>
      <w:marLeft w:val="0"/>
      <w:marRight w:val="0"/>
      <w:marTop w:val="0"/>
      <w:marBottom w:val="0"/>
      <w:divBdr>
        <w:top w:val="none" w:sz="0" w:space="0" w:color="auto"/>
        <w:left w:val="none" w:sz="0" w:space="0" w:color="auto"/>
        <w:bottom w:val="none" w:sz="0" w:space="0" w:color="auto"/>
        <w:right w:val="none" w:sz="0" w:space="0" w:color="auto"/>
      </w:divBdr>
      <w:divsChild>
        <w:div w:id="1470587363">
          <w:marLeft w:val="-225"/>
          <w:marRight w:val="-225"/>
          <w:marTop w:val="0"/>
          <w:marBottom w:val="0"/>
          <w:divBdr>
            <w:top w:val="none" w:sz="0" w:space="0" w:color="auto"/>
            <w:left w:val="none" w:sz="0" w:space="0" w:color="auto"/>
            <w:bottom w:val="none" w:sz="0" w:space="0" w:color="auto"/>
            <w:right w:val="none" w:sz="0" w:space="0" w:color="auto"/>
          </w:divBdr>
          <w:divsChild>
            <w:div w:id="59332079">
              <w:marLeft w:val="0"/>
              <w:marRight w:val="0"/>
              <w:marTop w:val="0"/>
              <w:marBottom w:val="0"/>
              <w:divBdr>
                <w:top w:val="none" w:sz="0" w:space="0" w:color="auto"/>
                <w:left w:val="none" w:sz="0" w:space="0" w:color="auto"/>
                <w:bottom w:val="none" w:sz="0" w:space="0" w:color="auto"/>
                <w:right w:val="none" w:sz="0" w:space="0" w:color="auto"/>
              </w:divBdr>
            </w:div>
            <w:div w:id="1235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355">
      <w:bodyDiv w:val="1"/>
      <w:marLeft w:val="0"/>
      <w:marRight w:val="0"/>
      <w:marTop w:val="0"/>
      <w:marBottom w:val="0"/>
      <w:divBdr>
        <w:top w:val="none" w:sz="0" w:space="0" w:color="auto"/>
        <w:left w:val="none" w:sz="0" w:space="0" w:color="auto"/>
        <w:bottom w:val="none" w:sz="0" w:space="0" w:color="auto"/>
        <w:right w:val="none" w:sz="0" w:space="0" w:color="auto"/>
      </w:divBdr>
    </w:div>
    <w:div w:id="1751194136">
      <w:bodyDiv w:val="1"/>
      <w:marLeft w:val="0"/>
      <w:marRight w:val="0"/>
      <w:marTop w:val="0"/>
      <w:marBottom w:val="0"/>
      <w:divBdr>
        <w:top w:val="none" w:sz="0" w:space="0" w:color="auto"/>
        <w:left w:val="none" w:sz="0" w:space="0" w:color="auto"/>
        <w:bottom w:val="none" w:sz="0" w:space="0" w:color="auto"/>
        <w:right w:val="none" w:sz="0" w:space="0" w:color="auto"/>
      </w:divBdr>
    </w:div>
    <w:div w:id="1826583595">
      <w:bodyDiv w:val="1"/>
      <w:marLeft w:val="0"/>
      <w:marRight w:val="0"/>
      <w:marTop w:val="0"/>
      <w:marBottom w:val="0"/>
      <w:divBdr>
        <w:top w:val="none" w:sz="0" w:space="0" w:color="auto"/>
        <w:left w:val="none" w:sz="0" w:space="0" w:color="auto"/>
        <w:bottom w:val="none" w:sz="0" w:space="0" w:color="auto"/>
        <w:right w:val="none" w:sz="0" w:space="0" w:color="auto"/>
      </w:divBdr>
    </w:div>
    <w:div w:id="1854683594">
      <w:bodyDiv w:val="1"/>
      <w:marLeft w:val="0"/>
      <w:marRight w:val="0"/>
      <w:marTop w:val="0"/>
      <w:marBottom w:val="0"/>
      <w:divBdr>
        <w:top w:val="none" w:sz="0" w:space="0" w:color="auto"/>
        <w:left w:val="none" w:sz="0" w:space="0" w:color="auto"/>
        <w:bottom w:val="none" w:sz="0" w:space="0" w:color="auto"/>
        <w:right w:val="none" w:sz="0" w:space="0" w:color="auto"/>
      </w:divBdr>
    </w:div>
    <w:div w:id="1875116146">
      <w:bodyDiv w:val="1"/>
      <w:marLeft w:val="0"/>
      <w:marRight w:val="0"/>
      <w:marTop w:val="0"/>
      <w:marBottom w:val="0"/>
      <w:divBdr>
        <w:top w:val="none" w:sz="0" w:space="0" w:color="auto"/>
        <w:left w:val="none" w:sz="0" w:space="0" w:color="auto"/>
        <w:bottom w:val="none" w:sz="0" w:space="0" w:color="auto"/>
        <w:right w:val="none" w:sz="0" w:space="0" w:color="auto"/>
      </w:divBdr>
      <w:divsChild>
        <w:div w:id="144364811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913419213">
      <w:bodyDiv w:val="1"/>
      <w:marLeft w:val="0"/>
      <w:marRight w:val="0"/>
      <w:marTop w:val="0"/>
      <w:marBottom w:val="0"/>
      <w:divBdr>
        <w:top w:val="none" w:sz="0" w:space="0" w:color="auto"/>
        <w:left w:val="none" w:sz="0" w:space="0" w:color="auto"/>
        <w:bottom w:val="none" w:sz="0" w:space="0" w:color="auto"/>
        <w:right w:val="none" w:sz="0" w:space="0" w:color="auto"/>
      </w:divBdr>
    </w:div>
    <w:div w:id="1970697121">
      <w:bodyDiv w:val="1"/>
      <w:marLeft w:val="0"/>
      <w:marRight w:val="0"/>
      <w:marTop w:val="0"/>
      <w:marBottom w:val="0"/>
      <w:divBdr>
        <w:top w:val="none" w:sz="0" w:space="0" w:color="auto"/>
        <w:left w:val="none" w:sz="0" w:space="0" w:color="auto"/>
        <w:bottom w:val="none" w:sz="0" w:space="0" w:color="auto"/>
        <w:right w:val="none" w:sz="0" w:space="0" w:color="auto"/>
      </w:divBdr>
    </w:div>
    <w:div w:id="2016108196">
      <w:bodyDiv w:val="1"/>
      <w:marLeft w:val="0"/>
      <w:marRight w:val="0"/>
      <w:marTop w:val="0"/>
      <w:marBottom w:val="0"/>
      <w:divBdr>
        <w:top w:val="none" w:sz="0" w:space="0" w:color="auto"/>
        <w:left w:val="none" w:sz="0" w:space="0" w:color="auto"/>
        <w:bottom w:val="none" w:sz="0" w:space="0" w:color="auto"/>
        <w:right w:val="none" w:sz="0" w:space="0" w:color="auto"/>
      </w:divBdr>
    </w:div>
    <w:div w:id="2041736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lucidchart.com/documents/edit/f5794a4f-e45d-4a70-9e12-9f0abf4579bb/0?callback=close&amp;name=docs&amp;callback_type=back&amp;v=1701&amp;s=612" TargetMode="External"/><Relationship Id="rId26" Type="http://schemas.openxmlformats.org/officeDocument/2006/relationships/hyperlink" Target="https://help.skytap.com/Reports.html" TargetMode="External"/><Relationship Id="rId39" Type="http://schemas.openxmlformats.org/officeDocument/2006/relationships/hyperlink" Target="http://www.squid-cache.org/" TargetMode="Externa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hyperlink" Target="https://www.equinix.com/solutions/cloud-infrastructure/public-cloud/connectivity/" TargetMode="External"/><Relationship Id="rId47" Type="http://schemas.openxmlformats.org/officeDocument/2006/relationships/hyperlink" Target="https://www.netgate.com/solutions/pfsense/" TargetMode="External"/><Relationship Id="rId50" Type="http://schemas.openxmlformats.org/officeDocument/2006/relationships/hyperlink" Target="https://www.ibm.com/support/pages/configuring-ssl-telnet-and-host-servers-server-authentication-first-time" TargetMode="External"/><Relationship Id="rId55"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ucidchart.com/documents/edit/237d79f0-1b99-4e17-8b79-efc233429397/6?callback=close&amp;name=docs&amp;callback_type=back&amp;v=5947&amp;s=612" TargetMode="External"/><Relationship Id="rId29" Type="http://schemas.openxmlformats.org/officeDocument/2006/relationships/hyperlink" Target="https://www.vaultproject.io/" TargetMode="External"/><Relationship Id="rId11" Type="http://schemas.openxmlformats.org/officeDocument/2006/relationships/footer" Target="footer1.xml"/><Relationship Id="rId24" Type="http://schemas.openxmlformats.org/officeDocument/2006/relationships/hyperlink" Target="https://help.skytap.com/importing-vms-overview.html" TargetMode="External"/><Relationship Id="rId32" Type="http://schemas.openxmlformats.org/officeDocument/2006/relationships/hyperlink" Target="https://help.skytap.com/Networking_Between_Environments.html" TargetMode="External"/><Relationship Id="rId37" Type="http://schemas.openxmlformats.org/officeDocument/2006/relationships/image" Target="media/image10.png"/><Relationship Id="rId40" Type="http://schemas.openxmlformats.org/officeDocument/2006/relationships/hyperlink" Target="https://www.netgate.com/solutions/pfsense/" TargetMode="External"/><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help.skytap.com/Public_Templates.html" TargetMode="External"/><Relationship Id="rId27" Type="http://schemas.openxmlformats.org/officeDocument/2006/relationships/hyperlink" Target="https://help.skytap.com/Enabling_Promiscuous_Mode.html" TargetMode="External"/><Relationship Id="rId30" Type="http://schemas.openxmlformats.org/officeDocument/2006/relationships/hyperlink" Target="https://www.lucidchart.com/documents/edit/237d79f0-1b99-4e17-8b79-efc233429397/2?callback=close&amp;name=docs&amp;callback_type=back&amp;v=5947&amp;s=445" TargetMode="External"/><Relationship Id="rId35" Type="http://schemas.openxmlformats.org/officeDocument/2006/relationships/image" Target="media/image9.png"/><Relationship Id="rId43" Type="http://schemas.openxmlformats.org/officeDocument/2006/relationships/hyperlink" Target="https://help.skytap.com/vpn-configuration-parameters.html" TargetMode="External"/><Relationship Id="rId48" Type="http://schemas.openxmlformats.org/officeDocument/2006/relationships/hyperlink" Target="https://www.lucidchart.com/documents/edit/237d79f0-1b99-4e17-8b79-efc233429397/9?callback=close&amp;name=docs&amp;callback_type=back&amp;v=6359&amp;s=612" TargetMode="External"/><Relationship Id="rId56" Type="http://schemas.openxmlformats.org/officeDocument/2006/relationships/customXml" Target="../customXml/item3.xml"/><Relationship Id="rId8" Type="http://schemas.openxmlformats.org/officeDocument/2006/relationships/image" Target="media/image1.png"/><Relationship Id="rId51" Type="http://schemas.openxmlformats.org/officeDocument/2006/relationships/hyperlink" Target="https://www.netgate.com/solutions/pfsense/"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elp.skytap.com/Exports.html" TargetMode="External"/><Relationship Id="rId33" Type="http://schemas.openxmlformats.org/officeDocument/2006/relationships/hyperlink" Target="https://www.lucidchart.com/documents/edit/237d79f0-1b99-4e17-8b79-efc233429397/8?callback=close&amp;name=docs&amp;callback_type=back&amp;v=5947&amp;s=612" TargetMode="External"/><Relationship Id="rId38" Type="http://schemas.openxmlformats.org/officeDocument/2006/relationships/hyperlink" Target="https://www.nginx.com/" TargetMode="External"/><Relationship Id="rId46" Type="http://schemas.openxmlformats.org/officeDocument/2006/relationships/hyperlink" Target="https://www.netgate.com/solutions/pfsense/" TargetMode="External"/><Relationship Id="rId20" Type="http://schemas.openxmlformats.org/officeDocument/2006/relationships/hyperlink" Target="https://www.lucidchart.com/documents/edit/237d79f0-1b99-4e17-8b79-efc233429397/7?callback=close&amp;name=docs&amp;callback_type=back&amp;v=5947&amp;s=564" TargetMode="External"/><Relationship Id="rId41" Type="http://schemas.openxmlformats.org/officeDocument/2006/relationships/hyperlink" Target="https://azure.microsoft.com/en-gb/services/expressrout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help.skytap.com/Using_Public_Assets.html" TargetMode="External"/><Relationship Id="rId28" Type="http://schemas.openxmlformats.org/officeDocument/2006/relationships/image" Target="media/image6.png"/><Relationship Id="rId36" Type="http://schemas.openxmlformats.org/officeDocument/2006/relationships/hyperlink" Target="https://www.lucidchart.com/documents/edit/237d79f0-1b99-4e17-8b79-efc233429397/10?callback=close&amp;name=docs&amp;callback_type=back&amp;v=6458&amp;s=612" TargetMode="External"/><Relationship Id="rId49" Type="http://schemas.openxmlformats.org/officeDocument/2006/relationships/image" Target="media/image13.png"/><Relationship Id="rId57" Type="http://schemas.openxmlformats.org/officeDocument/2006/relationships/customXml" Target="../customXml/item4.xml"/><Relationship Id="rId10" Type="http://schemas.openxmlformats.org/officeDocument/2006/relationships/header" Target="header2.xml"/><Relationship Id="rId31" Type="http://schemas.openxmlformats.org/officeDocument/2006/relationships/image" Target="media/image7.png"/><Relationship Id="rId44" Type="http://schemas.openxmlformats.org/officeDocument/2006/relationships/image" Target="media/image11.png"/><Relationship Id="rId52"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s://downloads.cloudsecurityalliance.org/assets/research/security-as-a-service/csa-categories-securities-pre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Web20</b:Tag>
    <b:SourceType>InternetSite</b:SourceType>
    <b:Guid>{825C1EE1-0F83-4576-AF68-F8B058F18A0A}</b:Guid>
    <b:Title>Webhook</b:Title>
    <b:InternetSiteTitle>Wikipedia: The Free Encyclopedia</b:InternetSiteTitle>
    <b:Year>2020</b:Year>
    <b:Month>April</b:Month>
    <b:Day>4</b:Day>
    <b:YearAccessed>2020</b:YearAccessed>
    <b:MonthAccessed>4</b:MonthAccessed>
    <b:DayAccessed>5</b:DayAccessed>
    <b:URL>http://en.wikipedia.org/wiki/Webhook</b:URL>
    <b:Author>
      <b:Author>
        <b:Corporate>Wikipedia</b:Corporate>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99CAB8-7CC7-734B-8B68-6A7D6B455687}">
  <ds:schemaRefs>
    <ds:schemaRef ds:uri="http://schemas.openxmlformats.org/officeDocument/2006/bibliography"/>
  </ds:schemaRefs>
</ds:datastoreItem>
</file>

<file path=customXml/itemProps2.xml><?xml version="1.0" encoding="utf-8"?>
<ds:datastoreItem xmlns:ds="http://schemas.openxmlformats.org/officeDocument/2006/customXml" ds:itemID="{1D06625A-4C93-4E5A-9E23-24E40B9E3B71}"/>
</file>

<file path=customXml/itemProps3.xml><?xml version="1.0" encoding="utf-8"?>
<ds:datastoreItem xmlns:ds="http://schemas.openxmlformats.org/officeDocument/2006/customXml" ds:itemID="{250BEDFA-B6D9-4597-84D2-D5F2E6EDC337}"/>
</file>

<file path=customXml/itemProps4.xml><?xml version="1.0" encoding="utf-8"?>
<ds:datastoreItem xmlns:ds="http://schemas.openxmlformats.org/officeDocument/2006/customXml" ds:itemID="{B8562920-303C-4C05-B5F0-742C4BFC4B31}"/>
</file>

<file path=docProps/app.xml><?xml version="1.0" encoding="utf-8"?>
<Properties xmlns="http://schemas.openxmlformats.org/officeDocument/2006/extended-properties" xmlns:vt="http://schemas.openxmlformats.org/officeDocument/2006/docPropsVTypes">
  <Template>Normal.dotm</Template>
  <TotalTime>1537</TotalTime>
  <Pages>30</Pages>
  <Words>5753</Words>
  <Characters>32793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38470</CharactersWithSpaces>
  <SharedDoc>false</SharedDoc>
  <HLinks>
    <vt:vector size="564" baseType="variant">
      <vt:variant>
        <vt:i4>5898366</vt:i4>
      </vt:variant>
      <vt:variant>
        <vt:i4>516</vt:i4>
      </vt:variant>
      <vt:variant>
        <vt:i4>0</vt:i4>
      </vt:variant>
      <vt:variant>
        <vt:i4>5</vt:i4>
      </vt:variant>
      <vt:variant>
        <vt:lpwstr>https://www.lucidchart.com/documents/edit/237d79f0-1b99-4e17-8b79-efc233429397/7?callback=close&amp;name=docs&amp;callback_type=back&amp;v=5947&amp;s=389</vt:lpwstr>
      </vt:variant>
      <vt:variant>
        <vt:lpwstr/>
      </vt:variant>
      <vt:variant>
        <vt:i4>3997743</vt:i4>
      </vt:variant>
      <vt:variant>
        <vt:i4>513</vt:i4>
      </vt:variant>
      <vt:variant>
        <vt:i4>0</vt:i4>
      </vt:variant>
      <vt:variant>
        <vt:i4>5</vt:i4>
      </vt:variant>
      <vt:variant>
        <vt:lpwstr>https://www.netgate.com/solutions/pfsense/</vt:lpwstr>
      </vt:variant>
      <vt:variant>
        <vt:lpwstr/>
      </vt:variant>
      <vt:variant>
        <vt:i4>6226047</vt:i4>
      </vt:variant>
      <vt:variant>
        <vt:i4>504</vt:i4>
      </vt:variant>
      <vt:variant>
        <vt:i4>0</vt:i4>
      </vt:variant>
      <vt:variant>
        <vt:i4>5</vt:i4>
      </vt:variant>
      <vt:variant>
        <vt:lpwstr>https://www.lucidchart.com/documents/edit/237d79f0-1b99-4e17-8b79-efc233429397/9?callback=close&amp;name=docs&amp;callback_type=back&amp;v=6359&amp;s=612</vt:lpwstr>
      </vt:variant>
      <vt:variant>
        <vt:lpwstr/>
      </vt:variant>
      <vt:variant>
        <vt:i4>3997743</vt:i4>
      </vt:variant>
      <vt:variant>
        <vt:i4>501</vt:i4>
      </vt:variant>
      <vt:variant>
        <vt:i4>0</vt:i4>
      </vt:variant>
      <vt:variant>
        <vt:i4>5</vt:i4>
      </vt:variant>
      <vt:variant>
        <vt:lpwstr>https://www.netgate.com/solutions/pfsense/</vt:lpwstr>
      </vt:variant>
      <vt:variant>
        <vt:lpwstr/>
      </vt:variant>
      <vt:variant>
        <vt:i4>3997743</vt:i4>
      </vt:variant>
      <vt:variant>
        <vt:i4>498</vt:i4>
      </vt:variant>
      <vt:variant>
        <vt:i4>0</vt:i4>
      </vt:variant>
      <vt:variant>
        <vt:i4>5</vt:i4>
      </vt:variant>
      <vt:variant>
        <vt:lpwstr>https://www.netgate.com/solutions/pfsense/</vt:lpwstr>
      </vt:variant>
      <vt:variant>
        <vt:lpwstr/>
      </vt:variant>
      <vt:variant>
        <vt:i4>7340092</vt:i4>
      </vt:variant>
      <vt:variant>
        <vt:i4>489</vt:i4>
      </vt:variant>
      <vt:variant>
        <vt:i4>0</vt:i4>
      </vt:variant>
      <vt:variant>
        <vt:i4>5</vt:i4>
      </vt:variant>
      <vt:variant>
        <vt:lpwstr>https://help.skytap.com/vpn-configuration-parameters.html</vt:lpwstr>
      </vt:variant>
      <vt:variant>
        <vt:lpwstr>VPNconfigurationoptions</vt:lpwstr>
      </vt:variant>
      <vt:variant>
        <vt:i4>4456477</vt:i4>
      </vt:variant>
      <vt:variant>
        <vt:i4>486</vt:i4>
      </vt:variant>
      <vt:variant>
        <vt:i4>0</vt:i4>
      </vt:variant>
      <vt:variant>
        <vt:i4>5</vt:i4>
      </vt:variant>
      <vt:variant>
        <vt:lpwstr>https://www.equinix.com/solutions/cloud-infrastructure/public-cloud/connectivity/</vt:lpwstr>
      </vt:variant>
      <vt:variant>
        <vt:lpwstr/>
      </vt:variant>
      <vt:variant>
        <vt:i4>4522070</vt:i4>
      </vt:variant>
      <vt:variant>
        <vt:i4>483</vt:i4>
      </vt:variant>
      <vt:variant>
        <vt:i4>0</vt:i4>
      </vt:variant>
      <vt:variant>
        <vt:i4>5</vt:i4>
      </vt:variant>
      <vt:variant>
        <vt:lpwstr>https://azure.microsoft.com/en-gb/services/expressroute/</vt:lpwstr>
      </vt:variant>
      <vt:variant>
        <vt:lpwstr/>
      </vt:variant>
      <vt:variant>
        <vt:i4>3997743</vt:i4>
      </vt:variant>
      <vt:variant>
        <vt:i4>480</vt:i4>
      </vt:variant>
      <vt:variant>
        <vt:i4>0</vt:i4>
      </vt:variant>
      <vt:variant>
        <vt:i4>5</vt:i4>
      </vt:variant>
      <vt:variant>
        <vt:lpwstr>https://www.netgate.com/solutions/pfsense/</vt:lpwstr>
      </vt:variant>
      <vt:variant>
        <vt:lpwstr/>
      </vt:variant>
      <vt:variant>
        <vt:i4>2359344</vt:i4>
      </vt:variant>
      <vt:variant>
        <vt:i4>477</vt:i4>
      </vt:variant>
      <vt:variant>
        <vt:i4>0</vt:i4>
      </vt:variant>
      <vt:variant>
        <vt:i4>5</vt:i4>
      </vt:variant>
      <vt:variant>
        <vt:lpwstr>http://www.squid-cache.org/</vt:lpwstr>
      </vt:variant>
      <vt:variant>
        <vt:lpwstr/>
      </vt:variant>
      <vt:variant>
        <vt:i4>3080241</vt:i4>
      </vt:variant>
      <vt:variant>
        <vt:i4>474</vt:i4>
      </vt:variant>
      <vt:variant>
        <vt:i4>0</vt:i4>
      </vt:variant>
      <vt:variant>
        <vt:i4>5</vt:i4>
      </vt:variant>
      <vt:variant>
        <vt:lpwstr>https://www.nginx.com/</vt:lpwstr>
      </vt:variant>
      <vt:variant>
        <vt:lpwstr/>
      </vt:variant>
      <vt:variant>
        <vt:i4>4980832</vt:i4>
      </vt:variant>
      <vt:variant>
        <vt:i4>468</vt:i4>
      </vt:variant>
      <vt:variant>
        <vt:i4>0</vt:i4>
      </vt:variant>
      <vt:variant>
        <vt:i4>5</vt:i4>
      </vt:variant>
      <vt:variant>
        <vt:lpwstr>https://www.lucidchart.com/documents/edit/237d79f0-1b99-4e17-8b79-efc233429397/10?callback=close&amp;name=docs&amp;callback_type=back&amp;v=6458&amp;s=612</vt:lpwstr>
      </vt:variant>
      <vt:variant>
        <vt:lpwstr/>
      </vt:variant>
      <vt:variant>
        <vt:i4>6029435</vt:i4>
      </vt:variant>
      <vt:variant>
        <vt:i4>462</vt:i4>
      </vt:variant>
      <vt:variant>
        <vt:i4>0</vt:i4>
      </vt:variant>
      <vt:variant>
        <vt:i4>5</vt:i4>
      </vt:variant>
      <vt:variant>
        <vt:lpwstr>https://www.lucidchart.com/documents/edit/237d79f0-1b99-4e17-8b79-efc233429397/8?callback=close&amp;name=docs&amp;callback_type=back&amp;v=5947&amp;s=612</vt:lpwstr>
      </vt:variant>
      <vt:variant>
        <vt:lpwstr/>
      </vt:variant>
      <vt:variant>
        <vt:i4>5308431</vt:i4>
      </vt:variant>
      <vt:variant>
        <vt:i4>459</vt:i4>
      </vt:variant>
      <vt:variant>
        <vt:i4>0</vt:i4>
      </vt:variant>
      <vt:variant>
        <vt:i4>5</vt:i4>
      </vt:variant>
      <vt:variant>
        <vt:lpwstr>https://help.skytap.com/Networking_Between_Environments.html</vt:lpwstr>
      </vt:variant>
      <vt:variant>
        <vt:lpwstr>ICNRoverview</vt:lpwstr>
      </vt:variant>
      <vt:variant>
        <vt:i4>5439609</vt:i4>
      </vt:variant>
      <vt:variant>
        <vt:i4>453</vt:i4>
      </vt:variant>
      <vt:variant>
        <vt:i4>0</vt:i4>
      </vt:variant>
      <vt:variant>
        <vt:i4>5</vt:i4>
      </vt:variant>
      <vt:variant>
        <vt:lpwstr>https://www.lucidchart.com/documents/edit/237d79f0-1b99-4e17-8b79-efc233429397/2?callback=close&amp;name=docs&amp;callback_type=back&amp;v=5947&amp;s=445</vt:lpwstr>
      </vt:variant>
      <vt:variant>
        <vt:lpwstr/>
      </vt:variant>
      <vt:variant>
        <vt:i4>851981</vt:i4>
      </vt:variant>
      <vt:variant>
        <vt:i4>450</vt:i4>
      </vt:variant>
      <vt:variant>
        <vt:i4>0</vt:i4>
      </vt:variant>
      <vt:variant>
        <vt:i4>5</vt:i4>
      </vt:variant>
      <vt:variant>
        <vt:lpwstr>https://www.vaultproject.io/</vt:lpwstr>
      </vt:variant>
      <vt:variant>
        <vt:lpwstr/>
      </vt:variant>
      <vt:variant>
        <vt:i4>5898366</vt:i4>
      </vt:variant>
      <vt:variant>
        <vt:i4>444</vt:i4>
      </vt:variant>
      <vt:variant>
        <vt:i4>0</vt:i4>
      </vt:variant>
      <vt:variant>
        <vt:i4>5</vt:i4>
      </vt:variant>
      <vt:variant>
        <vt:lpwstr>https://www.lucidchart.com/documents/edit/237d79f0-1b99-4e17-8b79-efc233429397/7?callback=close&amp;name=docs&amp;callback_type=back&amp;v=5947&amp;s=389</vt:lpwstr>
      </vt:variant>
      <vt:variant>
        <vt:lpwstr/>
      </vt:variant>
      <vt:variant>
        <vt:i4>3473518</vt:i4>
      </vt:variant>
      <vt:variant>
        <vt:i4>438</vt:i4>
      </vt:variant>
      <vt:variant>
        <vt:i4>0</vt:i4>
      </vt:variant>
      <vt:variant>
        <vt:i4>5</vt:i4>
      </vt:variant>
      <vt:variant>
        <vt:lpwstr>https://help.skytap.com/Enabling_Promiscuous_Mode.html</vt:lpwstr>
      </vt:variant>
      <vt:variant>
        <vt:lpwstr/>
      </vt:variant>
      <vt:variant>
        <vt:i4>4784141</vt:i4>
      </vt:variant>
      <vt:variant>
        <vt:i4>435</vt:i4>
      </vt:variant>
      <vt:variant>
        <vt:i4>0</vt:i4>
      </vt:variant>
      <vt:variant>
        <vt:i4>5</vt:i4>
      </vt:variant>
      <vt:variant>
        <vt:lpwstr>https://help.skytap.com/Reports.html</vt:lpwstr>
      </vt:variant>
      <vt:variant>
        <vt:lpwstr/>
      </vt:variant>
      <vt:variant>
        <vt:i4>5505050</vt:i4>
      </vt:variant>
      <vt:variant>
        <vt:i4>432</vt:i4>
      </vt:variant>
      <vt:variant>
        <vt:i4>0</vt:i4>
      </vt:variant>
      <vt:variant>
        <vt:i4>5</vt:i4>
      </vt:variant>
      <vt:variant>
        <vt:lpwstr>https://help.skytap.com/Exports.html</vt:lpwstr>
      </vt:variant>
      <vt:variant>
        <vt:lpwstr/>
      </vt:variant>
      <vt:variant>
        <vt:i4>7012392</vt:i4>
      </vt:variant>
      <vt:variant>
        <vt:i4>429</vt:i4>
      </vt:variant>
      <vt:variant>
        <vt:i4>0</vt:i4>
      </vt:variant>
      <vt:variant>
        <vt:i4>5</vt:i4>
      </vt:variant>
      <vt:variant>
        <vt:lpwstr>https://help.skytap.com/importing-vms-overview.html</vt:lpwstr>
      </vt:variant>
      <vt:variant>
        <vt:lpwstr/>
      </vt:variant>
      <vt:variant>
        <vt:i4>6881332</vt:i4>
      </vt:variant>
      <vt:variant>
        <vt:i4>426</vt:i4>
      </vt:variant>
      <vt:variant>
        <vt:i4>0</vt:i4>
      </vt:variant>
      <vt:variant>
        <vt:i4>5</vt:i4>
      </vt:variant>
      <vt:variant>
        <vt:lpwstr>https://help.skytap.com/Using_Public_Assets.html</vt:lpwstr>
      </vt:variant>
      <vt:variant>
        <vt:lpwstr/>
      </vt:variant>
      <vt:variant>
        <vt:i4>786532</vt:i4>
      </vt:variant>
      <vt:variant>
        <vt:i4>423</vt:i4>
      </vt:variant>
      <vt:variant>
        <vt:i4>0</vt:i4>
      </vt:variant>
      <vt:variant>
        <vt:i4>5</vt:i4>
      </vt:variant>
      <vt:variant>
        <vt:lpwstr>https://help.skytap.com/Public_Templates.html</vt:lpwstr>
      </vt:variant>
      <vt:variant>
        <vt:lpwstr/>
      </vt:variant>
      <vt:variant>
        <vt:i4>5505144</vt:i4>
      </vt:variant>
      <vt:variant>
        <vt:i4>417</vt:i4>
      </vt:variant>
      <vt:variant>
        <vt:i4>0</vt:i4>
      </vt:variant>
      <vt:variant>
        <vt:i4>5</vt:i4>
      </vt:variant>
      <vt:variant>
        <vt:lpwstr>https://www.lucidchart.com/documents/edit/237d79f0-1b99-4e17-8b79-efc233429397/7?callback=close&amp;name=docs&amp;callback_type=back&amp;v=5947&amp;s=564</vt:lpwstr>
      </vt:variant>
      <vt:variant>
        <vt:lpwstr/>
      </vt:variant>
      <vt:variant>
        <vt:i4>5505144</vt:i4>
      </vt:variant>
      <vt:variant>
        <vt:i4>411</vt:i4>
      </vt:variant>
      <vt:variant>
        <vt:i4>0</vt:i4>
      </vt:variant>
      <vt:variant>
        <vt:i4>5</vt:i4>
      </vt:variant>
      <vt:variant>
        <vt:lpwstr>https://www.lucidchart.com/documents/edit/237d79f0-1b99-4e17-8b79-efc233429397/7?callback=close&amp;name=docs&amp;callback_type=back&amp;v=5947&amp;s=564</vt:lpwstr>
      </vt:variant>
      <vt:variant>
        <vt:lpwstr/>
      </vt:variant>
      <vt:variant>
        <vt:i4>196732</vt:i4>
      </vt:variant>
      <vt:variant>
        <vt:i4>405</vt:i4>
      </vt:variant>
      <vt:variant>
        <vt:i4>0</vt:i4>
      </vt:variant>
      <vt:variant>
        <vt:i4>5</vt:i4>
      </vt:variant>
      <vt:variant>
        <vt:lpwstr>https://www.lucidchart.com/documents/edit/f5794a4f-e45d-4a70-9e12-9f0abf4579bb/0?callback=close&amp;name=docs&amp;callback_type=back&amp;v=1701&amp;s=612</vt:lpwstr>
      </vt:variant>
      <vt:variant>
        <vt:lpwstr/>
      </vt:variant>
      <vt:variant>
        <vt:i4>5374075</vt:i4>
      </vt:variant>
      <vt:variant>
        <vt:i4>399</vt:i4>
      </vt:variant>
      <vt:variant>
        <vt:i4>0</vt:i4>
      </vt:variant>
      <vt:variant>
        <vt:i4>5</vt:i4>
      </vt:variant>
      <vt:variant>
        <vt:lpwstr>https://www.lucidchart.com/documents/edit/237d79f0-1b99-4e17-8b79-efc233429397/6?callback=close&amp;name=docs&amp;callback_type=back&amp;v=5947&amp;s=612</vt:lpwstr>
      </vt:variant>
      <vt:variant>
        <vt:lpwstr/>
      </vt:variant>
      <vt:variant>
        <vt:i4>1114175</vt:i4>
      </vt:variant>
      <vt:variant>
        <vt:i4>392</vt:i4>
      </vt:variant>
      <vt:variant>
        <vt:i4>0</vt:i4>
      </vt:variant>
      <vt:variant>
        <vt:i4>5</vt:i4>
      </vt:variant>
      <vt:variant>
        <vt:lpwstr/>
      </vt:variant>
      <vt:variant>
        <vt:lpwstr>_Toc37014282</vt:lpwstr>
      </vt:variant>
      <vt:variant>
        <vt:i4>1179711</vt:i4>
      </vt:variant>
      <vt:variant>
        <vt:i4>386</vt:i4>
      </vt:variant>
      <vt:variant>
        <vt:i4>0</vt:i4>
      </vt:variant>
      <vt:variant>
        <vt:i4>5</vt:i4>
      </vt:variant>
      <vt:variant>
        <vt:lpwstr/>
      </vt:variant>
      <vt:variant>
        <vt:lpwstr>_Toc37014281</vt:lpwstr>
      </vt:variant>
      <vt:variant>
        <vt:i4>1245247</vt:i4>
      </vt:variant>
      <vt:variant>
        <vt:i4>380</vt:i4>
      </vt:variant>
      <vt:variant>
        <vt:i4>0</vt:i4>
      </vt:variant>
      <vt:variant>
        <vt:i4>5</vt:i4>
      </vt:variant>
      <vt:variant>
        <vt:lpwstr/>
      </vt:variant>
      <vt:variant>
        <vt:lpwstr>_Toc37014280</vt:lpwstr>
      </vt:variant>
      <vt:variant>
        <vt:i4>1703984</vt:i4>
      </vt:variant>
      <vt:variant>
        <vt:i4>374</vt:i4>
      </vt:variant>
      <vt:variant>
        <vt:i4>0</vt:i4>
      </vt:variant>
      <vt:variant>
        <vt:i4>5</vt:i4>
      </vt:variant>
      <vt:variant>
        <vt:lpwstr/>
      </vt:variant>
      <vt:variant>
        <vt:lpwstr>_Toc37014279</vt:lpwstr>
      </vt:variant>
      <vt:variant>
        <vt:i4>1769520</vt:i4>
      </vt:variant>
      <vt:variant>
        <vt:i4>368</vt:i4>
      </vt:variant>
      <vt:variant>
        <vt:i4>0</vt:i4>
      </vt:variant>
      <vt:variant>
        <vt:i4>5</vt:i4>
      </vt:variant>
      <vt:variant>
        <vt:lpwstr/>
      </vt:variant>
      <vt:variant>
        <vt:lpwstr>_Toc37014278</vt:lpwstr>
      </vt:variant>
      <vt:variant>
        <vt:i4>1310768</vt:i4>
      </vt:variant>
      <vt:variant>
        <vt:i4>362</vt:i4>
      </vt:variant>
      <vt:variant>
        <vt:i4>0</vt:i4>
      </vt:variant>
      <vt:variant>
        <vt:i4>5</vt:i4>
      </vt:variant>
      <vt:variant>
        <vt:lpwstr/>
      </vt:variant>
      <vt:variant>
        <vt:lpwstr>_Toc37014277</vt:lpwstr>
      </vt:variant>
      <vt:variant>
        <vt:i4>1376304</vt:i4>
      </vt:variant>
      <vt:variant>
        <vt:i4>356</vt:i4>
      </vt:variant>
      <vt:variant>
        <vt:i4>0</vt:i4>
      </vt:variant>
      <vt:variant>
        <vt:i4>5</vt:i4>
      </vt:variant>
      <vt:variant>
        <vt:lpwstr/>
      </vt:variant>
      <vt:variant>
        <vt:lpwstr>_Toc37014276</vt:lpwstr>
      </vt:variant>
      <vt:variant>
        <vt:i4>1441840</vt:i4>
      </vt:variant>
      <vt:variant>
        <vt:i4>350</vt:i4>
      </vt:variant>
      <vt:variant>
        <vt:i4>0</vt:i4>
      </vt:variant>
      <vt:variant>
        <vt:i4>5</vt:i4>
      </vt:variant>
      <vt:variant>
        <vt:lpwstr/>
      </vt:variant>
      <vt:variant>
        <vt:lpwstr>_Toc37014275</vt:lpwstr>
      </vt:variant>
      <vt:variant>
        <vt:i4>1507376</vt:i4>
      </vt:variant>
      <vt:variant>
        <vt:i4>344</vt:i4>
      </vt:variant>
      <vt:variant>
        <vt:i4>0</vt:i4>
      </vt:variant>
      <vt:variant>
        <vt:i4>5</vt:i4>
      </vt:variant>
      <vt:variant>
        <vt:lpwstr/>
      </vt:variant>
      <vt:variant>
        <vt:lpwstr>_Toc37014274</vt:lpwstr>
      </vt:variant>
      <vt:variant>
        <vt:i4>1048624</vt:i4>
      </vt:variant>
      <vt:variant>
        <vt:i4>338</vt:i4>
      </vt:variant>
      <vt:variant>
        <vt:i4>0</vt:i4>
      </vt:variant>
      <vt:variant>
        <vt:i4>5</vt:i4>
      </vt:variant>
      <vt:variant>
        <vt:lpwstr/>
      </vt:variant>
      <vt:variant>
        <vt:lpwstr>_Toc37014273</vt:lpwstr>
      </vt:variant>
      <vt:variant>
        <vt:i4>1114160</vt:i4>
      </vt:variant>
      <vt:variant>
        <vt:i4>332</vt:i4>
      </vt:variant>
      <vt:variant>
        <vt:i4>0</vt:i4>
      </vt:variant>
      <vt:variant>
        <vt:i4>5</vt:i4>
      </vt:variant>
      <vt:variant>
        <vt:lpwstr/>
      </vt:variant>
      <vt:variant>
        <vt:lpwstr>_Toc37014272</vt:lpwstr>
      </vt:variant>
      <vt:variant>
        <vt:i4>1179696</vt:i4>
      </vt:variant>
      <vt:variant>
        <vt:i4>326</vt:i4>
      </vt:variant>
      <vt:variant>
        <vt:i4>0</vt:i4>
      </vt:variant>
      <vt:variant>
        <vt:i4>5</vt:i4>
      </vt:variant>
      <vt:variant>
        <vt:lpwstr/>
      </vt:variant>
      <vt:variant>
        <vt:lpwstr>_Toc37014271</vt:lpwstr>
      </vt:variant>
      <vt:variant>
        <vt:i4>1245232</vt:i4>
      </vt:variant>
      <vt:variant>
        <vt:i4>320</vt:i4>
      </vt:variant>
      <vt:variant>
        <vt:i4>0</vt:i4>
      </vt:variant>
      <vt:variant>
        <vt:i4>5</vt:i4>
      </vt:variant>
      <vt:variant>
        <vt:lpwstr/>
      </vt:variant>
      <vt:variant>
        <vt:lpwstr>_Toc37014270</vt:lpwstr>
      </vt:variant>
      <vt:variant>
        <vt:i4>1703985</vt:i4>
      </vt:variant>
      <vt:variant>
        <vt:i4>314</vt:i4>
      </vt:variant>
      <vt:variant>
        <vt:i4>0</vt:i4>
      </vt:variant>
      <vt:variant>
        <vt:i4>5</vt:i4>
      </vt:variant>
      <vt:variant>
        <vt:lpwstr/>
      </vt:variant>
      <vt:variant>
        <vt:lpwstr>_Toc37014269</vt:lpwstr>
      </vt:variant>
      <vt:variant>
        <vt:i4>1769521</vt:i4>
      </vt:variant>
      <vt:variant>
        <vt:i4>308</vt:i4>
      </vt:variant>
      <vt:variant>
        <vt:i4>0</vt:i4>
      </vt:variant>
      <vt:variant>
        <vt:i4>5</vt:i4>
      </vt:variant>
      <vt:variant>
        <vt:lpwstr/>
      </vt:variant>
      <vt:variant>
        <vt:lpwstr>_Toc37014268</vt:lpwstr>
      </vt:variant>
      <vt:variant>
        <vt:i4>1310769</vt:i4>
      </vt:variant>
      <vt:variant>
        <vt:i4>302</vt:i4>
      </vt:variant>
      <vt:variant>
        <vt:i4>0</vt:i4>
      </vt:variant>
      <vt:variant>
        <vt:i4>5</vt:i4>
      </vt:variant>
      <vt:variant>
        <vt:lpwstr/>
      </vt:variant>
      <vt:variant>
        <vt:lpwstr>_Toc37014267</vt:lpwstr>
      </vt:variant>
      <vt:variant>
        <vt:i4>1376305</vt:i4>
      </vt:variant>
      <vt:variant>
        <vt:i4>296</vt:i4>
      </vt:variant>
      <vt:variant>
        <vt:i4>0</vt:i4>
      </vt:variant>
      <vt:variant>
        <vt:i4>5</vt:i4>
      </vt:variant>
      <vt:variant>
        <vt:lpwstr/>
      </vt:variant>
      <vt:variant>
        <vt:lpwstr>_Toc37014266</vt:lpwstr>
      </vt:variant>
      <vt:variant>
        <vt:i4>1441841</vt:i4>
      </vt:variant>
      <vt:variant>
        <vt:i4>290</vt:i4>
      </vt:variant>
      <vt:variant>
        <vt:i4>0</vt:i4>
      </vt:variant>
      <vt:variant>
        <vt:i4>5</vt:i4>
      </vt:variant>
      <vt:variant>
        <vt:lpwstr/>
      </vt:variant>
      <vt:variant>
        <vt:lpwstr>_Toc37014265</vt:lpwstr>
      </vt:variant>
      <vt:variant>
        <vt:i4>1507377</vt:i4>
      </vt:variant>
      <vt:variant>
        <vt:i4>284</vt:i4>
      </vt:variant>
      <vt:variant>
        <vt:i4>0</vt:i4>
      </vt:variant>
      <vt:variant>
        <vt:i4>5</vt:i4>
      </vt:variant>
      <vt:variant>
        <vt:lpwstr/>
      </vt:variant>
      <vt:variant>
        <vt:lpwstr>_Toc37014264</vt:lpwstr>
      </vt:variant>
      <vt:variant>
        <vt:i4>1048625</vt:i4>
      </vt:variant>
      <vt:variant>
        <vt:i4>278</vt:i4>
      </vt:variant>
      <vt:variant>
        <vt:i4>0</vt:i4>
      </vt:variant>
      <vt:variant>
        <vt:i4>5</vt:i4>
      </vt:variant>
      <vt:variant>
        <vt:lpwstr/>
      </vt:variant>
      <vt:variant>
        <vt:lpwstr>_Toc37014263</vt:lpwstr>
      </vt:variant>
      <vt:variant>
        <vt:i4>1114161</vt:i4>
      </vt:variant>
      <vt:variant>
        <vt:i4>272</vt:i4>
      </vt:variant>
      <vt:variant>
        <vt:i4>0</vt:i4>
      </vt:variant>
      <vt:variant>
        <vt:i4>5</vt:i4>
      </vt:variant>
      <vt:variant>
        <vt:lpwstr/>
      </vt:variant>
      <vt:variant>
        <vt:lpwstr>_Toc37014262</vt:lpwstr>
      </vt:variant>
      <vt:variant>
        <vt:i4>1179697</vt:i4>
      </vt:variant>
      <vt:variant>
        <vt:i4>266</vt:i4>
      </vt:variant>
      <vt:variant>
        <vt:i4>0</vt:i4>
      </vt:variant>
      <vt:variant>
        <vt:i4>5</vt:i4>
      </vt:variant>
      <vt:variant>
        <vt:lpwstr/>
      </vt:variant>
      <vt:variant>
        <vt:lpwstr>_Toc37014261</vt:lpwstr>
      </vt:variant>
      <vt:variant>
        <vt:i4>1245233</vt:i4>
      </vt:variant>
      <vt:variant>
        <vt:i4>260</vt:i4>
      </vt:variant>
      <vt:variant>
        <vt:i4>0</vt:i4>
      </vt:variant>
      <vt:variant>
        <vt:i4>5</vt:i4>
      </vt:variant>
      <vt:variant>
        <vt:lpwstr/>
      </vt:variant>
      <vt:variant>
        <vt:lpwstr>_Toc37014260</vt:lpwstr>
      </vt:variant>
      <vt:variant>
        <vt:i4>1703986</vt:i4>
      </vt:variant>
      <vt:variant>
        <vt:i4>254</vt:i4>
      </vt:variant>
      <vt:variant>
        <vt:i4>0</vt:i4>
      </vt:variant>
      <vt:variant>
        <vt:i4>5</vt:i4>
      </vt:variant>
      <vt:variant>
        <vt:lpwstr/>
      </vt:variant>
      <vt:variant>
        <vt:lpwstr>_Toc37014259</vt:lpwstr>
      </vt:variant>
      <vt:variant>
        <vt:i4>1769522</vt:i4>
      </vt:variant>
      <vt:variant>
        <vt:i4>248</vt:i4>
      </vt:variant>
      <vt:variant>
        <vt:i4>0</vt:i4>
      </vt:variant>
      <vt:variant>
        <vt:i4>5</vt:i4>
      </vt:variant>
      <vt:variant>
        <vt:lpwstr/>
      </vt:variant>
      <vt:variant>
        <vt:lpwstr>_Toc37014258</vt:lpwstr>
      </vt:variant>
      <vt:variant>
        <vt:i4>1310770</vt:i4>
      </vt:variant>
      <vt:variant>
        <vt:i4>242</vt:i4>
      </vt:variant>
      <vt:variant>
        <vt:i4>0</vt:i4>
      </vt:variant>
      <vt:variant>
        <vt:i4>5</vt:i4>
      </vt:variant>
      <vt:variant>
        <vt:lpwstr/>
      </vt:variant>
      <vt:variant>
        <vt:lpwstr>_Toc37014257</vt:lpwstr>
      </vt:variant>
      <vt:variant>
        <vt:i4>1376306</vt:i4>
      </vt:variant>
      <vt:variant>
        <vt:i4>236</vt:i4>
      </vt:variant>
      <vt:variant>
        <vt:i4>0</vt:i4>
      </vt:variant>
      <vt:variant>
        <vt:i4>5</vt:i4>
      </vt:variant>
      <vt:variant>
        <vt:lpwstr/>
      </vt:variant>
      <vt:variant>
        <vt:lpwstr>_Toc37014256</vt:lpwstr>
      </vt:variant>
      <vt:variant>
        <vt:i4>1441842</vt:i4>
      </vt:variant>
      <vt:variant>
        <vt:i4>230</vt:i4>
      </vt:variant>
      <vt:variant>
        <vt:i4>0</vt:i4>
      </vt:variant>
      <vt:variant>
        <vt:i4>5</vt:i4>
      </vt:variant>
      <vt:variant>
        <vt:lpwstr/>
      </vt:variant>
      <vt:variant>
        <vt:lpwstr>_Toc37014255</vt:lpwstr>
      </vt:variant>
      <vt:variant>
        <vt:i4>1507378</vt:i4>
      </vt:variant>
      <vt:variant>
        <vt:i4>224</vt:i4>
      </vt:variant>
      <vt:variant>
        <vt:i4>0</vt:i4>
      </vt:variant>
      <vt:variant>
        <vt:i4>5</vt:i4>
      </vt:variant>
      <vt:variant>
        <vt:lpwstr/>
      </vt:variant>
      <vt:variant>
        <vt:lpwstr>_Toc37014254</vt:lpwstr>
      </vt:variant>
      <vt:variant>
        <vt:i4>1048626</vt:i4>
      </vt:variant>
      <vt:variant>
        <vt:i4>218</vt:i4>
      </vt:variant>
      <vt:variant>
        <vt:i4>0</vt:i4>
      </vt:variant>
      <vt:variant>
        <vt:i4>5</vt:i4>
      </vt:variant>
      <vt:variant>
        <vt:lpwstr/>
      </vt:variant>
      <vt:variant>
        <vt:lpwstr>_Toc37014253</vt:lpwstr>
      </vt:variant>
      <vt:variant>
        <vt:i4>1114162</vt:i4>
      </vt:variant>
      <vt:variant>
        <vt:i4>212</vt:i4>
      </vt:variant>
      <vt:variant>
        <vt:i4>0</vt:i4>
      </vt:variant>
      <vt:variant>
        <vt:i4>5</vt:i4>
      </vt:variant>
      <vt:variant>
        <vt:lpwstr/>
      </vt:variant>
      <vt:variant>
        <vt:lpwstr>_Toc37014252</vt:lpwstr>
      </vt:variant>
      <vt:variant>
        <vt:i4>1179698</vt:i4>
      </vt:variant>
      <vt:variant>
        <vt:i4>206</vt:i4>
      </vt:variant>
      <vt:variant>
        <vt:i4>0</vt:i4>
      </vt:variant>
      <vt:variant>
        <vt:i4>5</vt:i4>
      </vt:variant>
      <vt:variant>
        <vt:lpwstr/>
      </vt:variant>
      <vt:variant>
        <vt:lpwstr>_Toc37014251</vt:lpwstr>
      </vt:variant>
      <vt:variant>
        <vt:i4>1245234</vt:i4>
      </vt:variant>
      <vt:variant>
        <vt:i4>200</vt:i4>
      </vt:variant>
      <vt:variant>
        <vt:i4>0</vt:i4>
      </vt:variant>
      <vt:variant>
        <vt:i4>5</vt:i4>
      </vt:variant>
      <vt:variant>
        <vt:lpwstr/>
      </vt:variant>
      <vt:variant>
        <vt:lpwstr>_Toc37014250</vt:lpwstr>
      </vt:variant>
      <vt:variant>
        <vt:i4>1703987</vt:i4>
      </vt:variant>
      <vt:variant>
        <vt:i4>194</vt:i4>
      </vt:variant>
      <vt:variant>
        <vt:i4>0</vt:i4>
      </vt:variant>
      <vt:variant>
        <vt:i4>5</vt:i4>
      </vt:variant>
      <vt:variant>
        <vt:lpwstr/>
      </vt:variant>
      <vt:variant>
        <vt:lpwstr>_Toc37014249</vt:lpwstr>
      </vt:variant>
      <vt:variant>
        <vt:i4>1769523</vt:i4>
      </vt:variant>
      <vt:variant>
        <vt:i4>188</vt:i4>
      </vt:variant>
      <vt:variant>
        <vt:i4>0</vt:i4>
      </vt:variant>
      <vt:variant>
        <vt:i4>5</vt:i4>
      </vt:variant>
      <vt:variant>
        <vt:lpwstr/>
      </vt:variant>
      <vt:variant>
        <vt:lpwstr>_Toc37014248</vt:lpwstr>
      </vt:variant>
      <vt:variant>
        <vt:i4>1310771</vt:i4>
      </vt:variant>
      <vt:variant>
        <vt:i4>182</vt:i4>
      </vt:variant>
      <vt:variant>
        <vt:i4>0</vt:i4>
      </vt:variant>
      <vt:variant>
        <vt:i4>5</vt:i4>
      </vt:variant>
      <vt:variant>
        <vt:lpwstr/>
      </vt:variant>
      <vt:variant>
        <vt:lpwstr>_Toc37014247</vt:lpwstr>
      </vt:variant>
      <vt:variant>
        <vt:i4>1376307</vt:i4>
      </vt:variant>
      <vt:variant>
        <vt:i4>176</vt:i4>
      </vt:variant>
      <vt:variant>
        <vt:i4>0</vt:i4>
      </vt:variant>
      <vt:variant>
        <vt:i4>5</vt:i4>
      </vt:variant>
      <vt:variant>
        <vt:lpwstr/>
      </vt:variant>
      <vt:variant>
        <vt:lpwstr>_Toc37014246</vt:lpwstr>
      </vt:variant>
      <vt:variant>
        <vt:i4>1441843</vt:i4>
      </vt:variant>
      <vt:variant>
        <vt:i4>170</vt:i4>
      </vt:variant>
      <vt:variant>
        <vt:i4>0</vt:i4>
      </vt:variant>
      <vt:variant>
        <vt:i4>5</vt:i4>
      </vt:variant>
      <vt:variant>
        <vt:lpwstr/>
      </vt:variant>
      <vt:variant>
        <vt:lpwstr>_Toc37014245</vt:lpwstr>
      </vt:variant>
      <vt:variant>
        <vt:i4>1507379</vt:i4>
      </vt:variant>
      <vt:variant>
        <vt:i4>164</vt:i4>
      </vt:variant>
      <vt:variant>
        <vt:i4>0</vt:i4>
      </vt:variant>
      <vt:variant>
        <vt:i4>5</vt:i4>
      </vt:variant>
      <vt:variant>
        <vt:lpwstr/>
      </vt:variant>
      <vt:variant>
        <vt:lpwstr>_Toc37014244</vt:lpwstr>
      </vt:variant>
      <vt:variant>
        <vt:i4>1048627</vt:i4>
      </vt:variant>
      <vt:variant>
        <vt:i4>158</vt:i4>
      </vt:variant>
      <vt:variant>
        <vt:i4>0</vt:i4>
      </vt:variant>
      <vt:variant>
        <vt:i4>5</vt:i4>
      </vt:variant>
      <vt:variant>
        <vt:lpwstr/>
      </vt:variant>
      <vt:variant>
        <vt:lpwstr>_Toc37014243</vt:lpwstr>
      </vt:variant>
      <vt:variant>
        <vt:i4>1114163</vt:i4>
      </vt:variant>
      <vt:variant>
        <vt:i4>152</vt:i4>
      </vt:variant>
      <vt:variant>
        <vt:i4>0</vt:i4>
      </vt:variant>
      <vt:variant>
        <vt:i4>5</vt:i4>
      </vt:variant>
      <vt:variant>
        <vt:lpwstr/>
      </vt:variant>
      <vt:variant>
        <vt:lpwstr>_Toc37014242</vt:lpwstr>
      </vt:variant>
      <vt:variant>
        <vt:i4>1179699</vt:i4>
      </vt:variant>
      <vt:variant>
        <vt:i4>146</vt:i4>
      </vt:variant>
      <vt:variant>
        <vt:i4>0</vt:i4>
      </vt:variant>
      <vt:variant>
        <vt:i4>5</vt:i4>
      </vt:variant>
      <vt:variant>
        <vt:lpwstr/>
      </vt:variant>
      <vt:variant>
        <vt:lpwstr>_Toc37014241</vt:lpwstr>
      </vt:variant>
      <vt:variant>
        <vt:i4>1245235</vt:i4>
      </vt:variant>
      <vt:variant>
        <vt:i4>140</vt:i4>
      </vt:variant>
      <vt:variant>
        <vt:i4>0</vt:i4>
      </vt:variant>
      <vt:variant>
        <vt:i4>5</vt:i4>
      </vt:variant>
      <vt:variant>
        <vt:lpwstr/>
      </vt:variant>
      <vt:variant>
        <vt:lpwstr>_Toc37014240</vt:lpwstr>
      </vt:variant>
      <vt:variant>
        <vt:i4>1703988</vt:i4>
      </vt:variant>
      <vt:variant>
        <vt:i4>134</vt:i4>
      </vt:variant>
      <vt:variant>
        <vt:i4>0</vt:i4>
      </vt:variant>
      <vt:variant>
        <vt:i4>5</vt:i4>
      </vt:variant>
      <vt:variant>
        <vt:lpwstr/>
      </vt:variant>
      <vt:variant>
        <vt:lpwstr>_Toc37014239</vt:lpwstr>
      </vt:variant>
      <vt:variant>
        <vt:i4>1769524</vt:i4>
      </vt:variant>
      <vt:variant>
        <vt:i4>128</vt:i4>
      </vt:variant>
      <vt:variant>
        <vt:i4>0</vt:i4>
      </vt:variant>
      <vt:variant>
        <vt:i4>5</vt:i4>
      </vt:variant>
      <vt:variant>
        <vt:lpwstr/>
      </vt:variant>
      <vt:variant>
        <vt:lpwstr>_Toc37014238</vt:lpwstr>
      </vt:variant>
      <vt:variant>
        <vt:i4>1310772</vt:i4>
      </vt:variant>
      <vt:variant>
        <vt:i4>122</vt:i4>
      </vt:variant>
      <vt:variant>
        <vt:i4>0</vt:i4>
      </vt:variant>
      <vt:variant>
        <vt:i4>5</vt:i4>
      </vt:variant>
      <vt:variant>
        <vt:lpwstr/>
      </vt:variant>
      <vt:variant>
        <vt:lpwstr>_Toc37014237</vt:lpwstr>
      </vt:variant>
      <vt:variant>
        <vt:i4>1376308</vt:i4>
      </vt:variant>
      <vt:variant>
        <vt:i4>116</vt:i4>
      </vt:variant>
      <vt:variant>
        <vt:i4>0</vt:i4>
      </vt:variant>
      <vt:variant>
        <vt:i4>5</vt:i4>
      </vt:variant>
      <vt:variant>
        <vt:lpwstr/>
      </vt:variant>
      <vt:variant>
        <vt:lpwstr>_Toc37014236</vt:lpwstr>
      </vt:variant>
      <vt:variant>
        <vt:i4>1441844</vt:i4>
      </vt:variant>
      <vt:variant>
        <vt:i4>110</vt:i4>
      </vt:variant>
      <vt:variant>
        <vt:i4>0</vt:i4>
      </vt:variant>
      <vt:variant>
        <vt:i4>5</vt:i4>
      </vt:variant>
      <vt:variant>
        <vt:lpwstr/>
      </vt:variant>
      <vt:variant>
        <vt:lpwstr>_Toc37014235</vt:lpwstr>
      </vt:variant>
      <vt:variant>
        <vt:i4>1507380</vt:i4>
      </vt:variant>
      <vt:variant>
        <vt:i4>104</vt:i4>
      </vt:variant>
      <vt:variant>
        <vt:i4>0</vt:i4>
      </vt:variant>
      <vt:variant>
        <vt:i4>5</vt:i4>
      </vt:variant>
      <vt:variant>
        <vt:lpwstr/>
      </vt:variant>
      <vt:variant>
        <vt:lpwstr>_Toc37014234</vt:lpwstr>
      </vt:variant>
      <vt:variant>
        <vt:i4>1048628</vt:i4>
      </vt:variant>
      <vt:variant>
        <vt:i4>98</vt:i4>
      </vt:variant>
      <vt:variant>
        <vt:i4>0</vt:i4>
      </vt:variant>
      <vt:variant>
        <vt:i4>5</vt:i4>
      </vt:variant>
      <vt:variant>
        <vt:lpwstr/>
      </vt:variant>
      <vt:variant>
        <vt:lpwstr>_Toc37014233</vt:lpwstr>
      </vt:variant>
      <vt:variant>
        <vt:i4>1114164</vt:i4>
      </vt:variant>
      <vt:variant>
        <vt:i4>92</vt:i4>
      </vt:variant>
      <vt:variant>
        <vt:i4>0</vt:i4>
      </vt:variant>
      <vt:variant>
        <vt:i4>5</vt:i4>
      </vt:variant>
      <vt:variant>
        <vt:lpwstr/>
      </vt:variant>
      <vt:variant>
        <vt:lpwstr>_Toc37014232</vt:lpwstr>
      </vt:variant>
      <vt:variant>
        <vt:i4>1179700</vt:i4>
      </vt:variant>
      <vt:variant>
        <vt:i4>86</vt:i4>
      </vt:variant>
      <vt:variant>
        <vt:i4>0</vt:i4>
      </vt:variant>
      <vt:variant>
        <vt:i4>5</vt:i4>
      </vt:variant>
      <vt:variant>
        <vt:lpwstr/>
      </vt:variant>
      <vt:variant>
        <vt:lpwstr>_Toc37014231</vt:lpwstr>
      </vt:variant>
      <vt:variant>
        <vt:i4>1245236</vt:i4>
      </vt:variant>
      <vt:variant>
        <vt:i4>80</vt:i4>
      </vt:variant>
      <vt:variant>
        <vt:i4>0</vt:i4>
      </vt:variant>
      <vt:variant>
        <vt:i4>5</vt:i4>
      </vt:variant>
      <vt:variant>
        <vt:lpwstr/>
      </vt:variant>
      <vt:variant>
        <vt:lpwstr>_Toc37014230</vt:lpwstr>
      </vt:variant>
      <vt:variant>
        <vt:i4>1703989</vt:i4>
      </vt:variant>
      <vt:variant>
        <vt:i4>74</vt:i4>
      </vt:variant>
      <vt:variant>
        <vt:i4>0</vt:i4>
      </vt:variant>
      <vt:variant>
        <vt:i4>5</vt:i4>
      </vt:variant>
      <vt:variant>
        <vt:lpwstr/>
      </vt:variant>
      <vt:variant>
        <vt:lpwstr>_Toc37014229</vt:lpwstr>
      </vt:variant>
      <vt:variant>
        <vt:i4>1769525</vt:i4>
      </vt:variant>
      <vt:variant>
        <vt:i4>68</vt:i4>
      </vt:variant>
      <vt:variant>
        <vt:i4>0</vt:i4>
      </vt:variant>
      <vt:variant>
        <vt:i4>5</vt:i4>
      </vt:variant>
      <vt:variant>
        <vt:lpwstr/>
      </vt:variant>
      <vt:variant>
        <vt:lpwstr>_Toc37014228</vt:lpwstr>
      </vt:variant>
      <vt:variant>
        <vt:i4>1310773</vt:i4>
      </vt:variant>
      <vt:variant>
        <vt:i4>62</vt:i4>
      </vt:variant>
      <vt:variant>
        <vt:i4>0</vt:i4>
      </vt:variant>
      <vt:variant>
        <vt:i4>5</vt:i4>
      </vt:variant>
      <vt:variant>
        <vt:lpwstr/>
      </vt:variant>
      <vt:variant>
        <vt:lpwstr>_Toc37014227</vt:lpwstr>
      </vt:variant>
      <vt:variant>
        <vt:i4>1376309</vt:i4>
      </vt:variant>
      <vt:variant>
        <vt:i4>56</vt:i4>
      </vt:variant>
      <vt:variant>
        <vt:i4>0</vt:i4>
      </vt:variant>
      <vt:variant>
        <vt:i4>5</vt:i4>
      </vt:variant>
      <vt:variant>
        <vt:lpwstr/>
      </vt:variant>
      <vt:variant>
        <vt:lpwstr>_Toc37014226</vt:lpwstr>
      </vt:variant>
      <vt:variant>
        <vt:i4>1441845</vt:i4>
      </vt:variant>
      <vt:variant>
        <vt:i4>50</vt:i4>
      </vt:variant>
      <vt:variant>
        <vt:i4>0</vt:i4>
      </vt:variant>
      <vt:variant>
        <vt:i4>5</vt:i4>
      </vt:variant>
      <vt:variant>
        <vt:lpwstr/>
      </vt:variant>
      <vt:variant>
        <vt:lpwstr>_Toc37014225</vt:lpwstr>
      </vt:variant>
      <vt:variant>
        <vt:i4>1507381</vt:i4>
      </vt:variant>
      <vt:variant>
        <vt:i4>44</vt:i4>
      </vt:variant>
      <vt:variant>
        <vt:i4>0</vt:i4>
      </vt:variant>
      <vt:variant>
        <vt:i4>5</vt:i4>
      </vt:variant>
      <vt:variant>
        <vt:lpwstr/>
      </vt:variant>
      <vt:variant>
        <vt:lpwstr>_Toc37014224</vt:lpwstr>
      </vt:variant>
      <vt:variant>
        <vt:i4>1048629</vt:i4>
      </vt:variant>
      <vt:variant>
        <vt:i4>38</vt:i4>
      </vt:variant>
      <vt:variant>
        <vt:i4>0</vt:i4>
      </vt:variant>
      <vt:variant>
        <vt:i4>5</vt:i4>
      </vt:variant>
      <vt:variant>
        <vt:lpwstr/>
      </vt:variant>
      <vt:variant>
        <vt:lpwstr>_Toc37014223</vt:lpwstr>
      </vt:variant>
      <vt:variant>
        <vt:i4>1114165</vt:i4>
      </vt:variant>
      <vt:variant>
        <vt:i4>32</vt:i4>
      </vt:variant>
      <vt:variant>
        <vt:i4>0</vt:i4>
      </vt:variant>
      <vt:variant>
        <vt:i4>5</vt:i4>
      </vt:variant>
      <vt:variant>
        <vt:lpwstr/>
      </vt:variant>
      <vt:variant>
        <vt:lpwstr>_Toc37014222</vt:lpwstr>
      </vt:variant>
      <vt:variant>
        <vt:i4>1179701</vt:i4>
      </vt:variant>
      <vt:variant>
        <vt:i4>26</vt:i4>
      </vt:variant>
      <vt:variant>
        <vt:i4>0</vt:i4>
      </vt:variant>
      <vt:variant>
        <vt:i4>5</vt:i4>
      </vt:variant>
      <vt:variant>
        <vt:lpwstr/>
      </vt:variant>
      <vt:variant>
        <vt:lpwstr>_Toc37014221</vt:lpwstr>
      </vt:variant>
      <vt:variant>
        <vt:i4>1245237</vt:i4>
      </vt:variant>
      <vt:variant>
        <vt:i4>20</vt:i4>
      </vt:variant>
      <vt:variant>
        <vt:i4>0</vt:i4>
      </vt:variant>
      <vt:variant>
        <vt:i4>5</vt:i4>
      </vt:variant>
      <vt:variant>
        <vt:lpwstr/>
      </vt:variant>
      <vt:variant>
        <vt:lpwstr>_Toc37014220</vt:lpwstr>
      </vt:variant>
      <vt:variant>
        <vt:i4>1703990</vt:i4>
      </vt:variant>
      <vt:variant>
        <vt:i4>14</vt:i4>
      </vt:variant>
      <vt:variant>
        <vt:i4>0</vt:i4>
      </vt:variant>
      <vt:variant>
        <vt:i4>5</vt:i4>
      </vt:variant>
      <vt:variant>
        <vt:lpwstr/>
      </vt:variant>
      <vt:variant>
        <vt:lpwstr>_Toc37014219</vt:lpwstr>
      </vt:variant>
      <vt:variant>
        <vt:i4>1769526</vt:i4>
      </vt:variant>
      <vt:variant>
        <vt:i4>8</vt:i4>
      </vt:variant>
      <vt:variant>
        <vt:i4>0</vt:i4>
      </vt:variant>
      <vt:variant>
        <vt:i4>5</vt:i4>
      </vt:variant>
      <vt:variant>
        <vt:lpwstr/>
      </vt:variant>
      <vt:variant>
        <vt:lpwstr>_Toc37014218</vt:lpwstr>
      </vt:variant>
      <vt:variant>
        <vt:i4>1310774</vt:i4>
      </vt:variant>
      <vt:variant>
        <vt:i4>2</vt:i4>
      </vt:variant>
      <vt:variant>
        <vt:i4>0</vt:i4>
      </vt:variant>
      <vt:variant>
        <vt:i4>5</vt:i4>
      </vt:variant>
      <vt:variant>
        <vt:lpwstr/>
      </vt:variant>
      <vt:variant>
        <vt:lpwstr>_Toc37014217</vt:lpwstr>
      </vt:variant>
      <vt:variant>
        <vt:i4>5505088</vt:i4>
      </vt:variant>
      <vt:variant>
        <vt:i4>0</vt:i4>
      </vt:variant>
      <vt:variant>
        <vt:i4>0</vt:i4>
      </vt:variant>
      <vt:variant>
        <vt:i4>5</vt:i4>
      </vt:variant>
      <vt:variant>
        <vt:lpwstr>https://downloads.cloudsecurityalliance.org/assets/research/security-as-a-service/csa-categories-securities-prep.pdf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Bradshaw</dc:creator>
  <cp:keywords>LANDMINE</cp:keywords>
  <cp:lastModifiedBy>John Bradshaw</cp:lastModifiedBy>
  <cp:revision>373</cp:revision>
  <dcterms:created xsi:type="dcterms:W3CDTF">2020-04-05T05:16:00Z</dcterms:created>
  <dcterms:modified xsi:type="dcterms:W3CDTF">2020-04-06T14:05:00Z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