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5F11D503" w14:textId="05EF373E" w:rsidR="00267F74" w:rsidRPr="000F5585" w:rsidRDefault="005B4E87" w:rsidP="00053A1C">
      <w:pPr>
        <w:jc w:val="center"/>
        <w:rPr>
          <w:rFonts w:ascii="Arial" w:hAnsi="Arial" w:cs="Arial"/>
          <w:b/>
          <w:sz w:val="48"/>
          <w:u w:val="single"/>
        </w:rPr>
      </w:pPr>
      <w:r w:rsidRPr="000F5585">
        <w:rPr>
          <w:rFonts w:ascii="Arial" w:hAnsi="Arial" w:cs="Arial"/>
          <w:b/>
          <w:sz w:val="48"/>
          <w:u w:val="single"/>
        </w:rPr>
        <w:t>Statement of Work</w:t>
      </w:r>
      <w:r w:rsidR="00E86A1F">
        <w:rPr>
          <w:rFonts w:ascii="Arial" w:hAnsi="Arial" w:cs="Arial"/>
          <w:b/>
          <w:sz w:val="48"/>
          <w:u w:val="single"/>
        </w:rPr>
        <w:t xml:space="preserve"> </w:t>
      </w:r>
      <w:proofErr w:type="gramStart"/>
      <w:r w:rsidR="00E86A1F">
        <w:rPr>
          <w:rFonts w:ascii="Arial" w:hAnsi="Arial" w:cs="Arial"/>
          <w:b/>
          <w:sz w:val="48"/>
          <w:u w:val="single"/>
        </w:rPr>
        <w:t>For</w:t>
      </w:r>
      <w:proofErr w:type="gramEnd"/>
      <w:r w:rsidR="00E86A1F">
        <w:rPr>
          <w:rFonts w:ascii="Arial" w:hAnsi="Arial" w:cs="Arial"/>
          <w:b/>
          <w:sz w:val="48"/>
          <w:u w:val="single"/>
        </w:rPr>
        <w:t xml:space="preserve"> MAC Projects</w:t>
      </w:r>
    </w:p>
    <w:p w14:paraId="4A25AE74" w14:textId="30B2CD99"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B8A8BC1"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6B3CC8">
        <w:rPr>
          <w:rFonts w:ascii="Arial" w:hAnsi="Arial" w:cs="Arial"/>
          <w:b/>
          <w:sz w:val="40"/>
          <w:szCs w:val="32"/>
        </w:rPr>
        <w:t>1</w:t>
      </w:r>
      <w:r w:rsidR="00897412">
        <w:rPr>
          <w:rFonts w:ascii="Arial" w:hAnsi="Arial" w:cs="Arial"/>
          <w:b/>
          <w:sz w:val="40"/>
          <w:szCs w:val="32"/>
        </w:rPr>
        <w:t xml:space="preserve"> Room</w:t>
      </w:r>
      <w:r w:rsidR="00846916" w:rsidRPr="00846916">
        <w:rPr>
          <w:rFonts w:ascii="Arial" w:hAnsi="Arial" w:cs="Arial"/>
          <w:b/>
          <w:sz w:val="40"/>
          <w:szCs w:val="32"/>
        </w:rPr>
        <w:t xml:space="preserve"> </w:t>
      </w:r>
      <w:r w:rsidR="006B3CC8">
        <w:rPr>
          <w:rFonts w:ascii="Arial" w:hAnsi="Arial" w:cs="Arial"/>
          <w:b/>
          <w:sz w:val="40"/>
          <w:szCs w:val="32"/>
        </w:rPr>
        <w:t>602C</w:t>
      </w:r>
      <w:r w:rsidR="009C1620" w:rsidRPr="00846916">
        <w:rPr>
          <w:rFonts w:ascii="Arial" w:hAnsi="Arial" w:cs="Arial"/>
          <w:b/>
          <w:sz w:val="40"/>
          <w:szCs w:val="32"/>
        </w:rPr>
        <w:t xml:space="preserve"> </w:t>
      </w:r>
      <w:r w:rsidR="000902DE">
        <w:rPr>
          <w:rFonts w:ascii="Arial" w:hAnsi="Arial" w:cs="Arial"/>
          <w:b/>
          <w:sz w:val="40"/>
          <w:szCs w:val="32"/>
        </w:rPr>
        <w:t>Speaker Cable Install</w:t>
      </w:r>
    </w:p>
    <w:p w14:paraId="0537F397" w14:textId="77777777" w:rsidR="005B4E87" w:rsidRPr="000F5585" w:rsidRDefault="005B4E87" w:rsidP="00053A1C">
      <w:pPr>
        <w:jc w:val="center"/>
        <w:rPr>
          <w:rFonts w:ascii="Arial" w:hAnsi="Arial" w:cs="Arial"/>
          <w:b/>
          <w:sz w:val="32"/>
          <w:szCs w:val="32"/>
        </w:rPr>
      </w:pPr>
    </w:p>
    <w:p w14:paraId="4E8896AF" w14:textId="3AA4D62C" w:rsidR="005B4E87" w:rsidRPr="000F5585" w:rsidRDefault="000A0E36" w:rsidP="00053A1C">
      <w:pPr>
        <w:jc w:val="center"/>
        <w:rPr>
          <w:rFonts w:ascii="Arial" w:hAnsi="Arial" w:cs="Arial"/>
          <w:b/>
          <w:sz w:val="40"/>
          <w:szCs w:val="32"/>
        </w:rPr>
      </w:pPr>
      <w:r>
        <w:rPr>
          <w:rFonts w:ascii="Arial" w:hAnsi="Arial" w:cs="Arial"/>
          <w:b/>
          <w:sz w:val="40"/>
          <w:szCs w:val="32"/>
        </w:rPr>
        <w:t>WO 42</w:t>
      </w:r>
      <w:r w:rsidR="006B3CC8">
        <w:rPr>
          <w:rFonts w:ascii="Arial" w:hAnsi="Arial" w:cs="Arial"/>
          <w:b/>
          <w:sz w:val="40"/>
          <w:szCs w:val="32"/>
        </w:rPr>
        <w:t>5511</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03T00:00:00Z">
          <w:dateFormat w:val="MMMM d, yyyy"/>
          <w:lid w:val="en-US"/>
          <w:storeMappedDataAs w:val="dateTime"/>
          <w:calendar w:val="gregorian"/>
        </w:date>
      </w:sdtPr>
      <w:sdtEndPr/>
      <w:sdtContent>
        <w:p w14:paraId="0CC84526" w14:textId="59F0D716" w:rsidR="005B4E87" w:rsidRPr="000F5585" w:rsidRDefault="000902DE" w:rsidP="00053A1C">
          <w:pPr>
            <w:jc w:val="center"/>
            <w:rPr>
              <w:rFonts w:ascii="Arial" w:hAnsi="Arial" w:cs="Arial"/>
              <w:b/>
              <w:sz w:val="40"/>
              <w:szCs w:val="32"/>
            </w:rPr>
          </w:pPr>
          <w:r>
            <w:rPr>
              <w:rFonts w:ascii="Arial" w:hAnsi="Arial" w:cs="Arial"/>
              <w:b/>
              <w:sz w:val="40"/>
              <w:szCs w:val="32"/>
            </w:rPr>
            <w:t>August 3, 2022</w:t>
          </w:r>
        </w:p>
      </w:sdtContent>
    </w:sdt>
    <w:p w14:paraId="7A118590" w14:textId="77777777" w:rsidR="0046570E" w:rsidRPr="00F34520" w:rsidRDefault="0046570E" w:rsidP="00F34520">
      <w:pPr>
        <w:jc w:val="center"/>
        <w:rPr>
          <w:rFonts w:ascii="Arial" w:hAnsi="Arial" w:cs="Arial"/>
          <w:sz w:val="40"/>
          <w:szCs w:val="40"/>
        </w:rPr>
      </w:pPr>
      <w:r>
        <w:br w:type="page"/>
      </w:r>
    </w:p>
    <w:p w14:paraId="0D3DDF73" w14:textId="77777777" w:rsidR="003238A3" w:rsidRPr="003238A3" w:rsidRDefault="003238A3" w:rsidP="003238A3">
      <w:pPr>
        <w:overflowPunct w:val="0"/>
        <w:autoSpaceDE w:val="0"/>
        <w:autoSpaceDN w:val="0"/>
        <w:adjustRightInd w:val="0"/>
        <w:spacing w:before="120" w:after="120" w:line="240" w:lineRule="auto"/>
        <w:jc w:val="center"/>
        <w:textAlignment w:val="baseline"/>
        <w:rPr>
          <w:rFonts w:ascii="Arial" w:eastAsia="Times New Roman" w:hAnsi="Arial" w:cs="Times New Roman"/>
          <w:b/>
          <w:sz w:val="28"/>
          <w:szCs w:val="20"/>
        </w:rPr>
      </w:pPr>
      <w:r w:rsidRPr="003238A3">
        <w:rPr>
          <w:rFonts w:ascii="Arial" w:eastAsia="Times New Roman" w:hAnsi="Arial" w:cs="Times New Roman"/>
          <w:b/>
          <w:sz w:val="28"/>
          <w:szCs w:val="20"/>
        </w:rPr>
        <w:lastRenderedPageBreak/>
        <w:t>Statement of Work</w:t>
      </w:r>
    </w:p>
    <w:p w14:paraId="19B1F541" w14:textId="77777777" w:rsidR="003238A3" w:rsidRPr="003238A3" w:rsidRDefault="003238A3" w:rsidP="003238A3">
      <w:pPr>
        <w:overflowPunct w:val="0"/>
        <w:autoSpaceDE w:val="0"/>
        <w:autoSpaceDN w:val="0"/>
        <w:adjustRightInd w:val="0"/>
        <w:spacing w:before="120" w:after="120" w:line="240" w:lineRule="auto"/>
        <w:textAlignment w:val="baseline"/>
        <w:rPr>
          <w:rFonts w:ascii="Arial" w:eastAsia="Times New Roman" w:hAnsi="Arial" w:cs="Arial"/>
          <w:b/>
          <w:sz w:val="24"/>
          <w:szCs w:val="24"/>
        </w:rPr>
      </w:pP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2EFF5327"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15T00:00:00Z">
            <w:dateFormat w:val="MMMM d, yyyy"/>
            <w:lid w:val="en-US"/>
            <w:storeMappedDataAs w:val="dateTime"/>
            <w:calendar w:val="gregorian"/>
          </w:date>
        </w:sdtPr>
        <w:sdtEndPr/>
        <w:sdtContent>
          <w:r w:rsidR="000902DE">
            <w:rPr>
              <w:rFonts w:ascii="Arial" w:hAnsi="Arial" w:cs="Arial"/>
              <w:sz w:val="24"/>
            </w:rPr>
            <w:t>August 15,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lastRenderedPageBreak/>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0238E829" w14:textId="5B5BC525" w:rsidR="00846916" w:rsidRPr="000A0E36" w:rsidRDefault="000A0E36" w:rsidP="007E636C">
      <w:pPr>
        <w:pStyle w:val="ListParagraph"/>
        <w:ind w:left="1440"/>
        <w:rPr>
          <w:rFonts w:ascii="Arial" w:hAnsi="Arial" w:cs="Arial"/>
          <w:sz w:val="24"/>
          <w:szCs w:val="24"/>
        </w:rPr>
      </w:pPr>
      <w:r w:rsidRPr="000A0E36">
        <w:rPr>
          <w:rFonts w:ascii="Arial" w:hAnsi="Arial" w:cs="Arial"/>
          <w:color w:val="000000"/>
          <w:sz w:val="24"/>
          <w:szCs w:val="24"/>
          <w:shd w:val="clear" w:color="auto" w:fill="FFFFFF"/>
        </w:rPr>
        <w:t xml:space="preserve"> </w:t>
      </w:r>
      <w:r w:rsidR="000902DE">
        <w:rPr>
          <w:rFonts w:ascii="Arial" w:hAnsi="Arial" w:cs="Arial"/>
          <w:sz w:val="24"/>
          <w:szCs w:val="24"/>
        </w:rPr>
        <w:t>10 speaker cables need to be replaced and connected in 602, 602C &amp; 660.</w:t>
      </w:r>
    </w:p>
    <w:p w14:paraId="6F10B756" w14:textId="30656864" w:rsidR="00FD7C3B" w:rsidRDefault="00F659AF" w:rsidP="006B3CC8">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r w:rsidR="006B3CC8">
        <w:rPr>
          <w:rFonts w:ascii="Arial" w:hAnsi="Arial" w:cs="Arial"/>
          <w:b/>
          <w:sz w:val="24"/>
          <w:szCs w:val="24"/>
        </w:rPr>
        <w:t xml:space="preserve"> </w:t>
      </w:r>
    </w:p>
    <w:p w14:paraId="5172D279" w14:textId="4D979F86" w:rsidR="0058539C" w:rsidRDefault="0058539C" w:rsidP="0058539C">
      <w:pPr>
        <w:pStyle w:val="ListParagraph"/>
        <w:ind w:left="2160"/>
        <w:rPr>
          <w:rFonts w:ascii="Arial" w:hAnsi="Arial" w:cs="Arial"/>
          <w:sz w:val="24"/>
          <w:szCs w:val="24"/>
        </w:rPr>
      </w:pPr>
    </w:p>
    <w:p w14:paraId="4CCFB93C" w14:textId="454765FF" w:rsidR="000902DE" w:rsidRDefault="000902DE" w:rsidP="000902DE">
      <w:pPr>
        <w:pStyle w:val="ListParagraph"/>
        <w:numPr>
          <w:ilvl w:val="0"/>
          <w:numId w:val="17"/>
        </w:numPr>
        <w:rPr>
          <w:rFonts w:ascii="Arial" w:hAnsi="Arial" w:cs="Arial"/>
          <w:sz w:val="24"/>
          <w:szCs w:val="24"/>
        </w:rPr>
      </w:pPr>
      <w:r>
        <w:rPr>
          <w:rFonts w:ascii="Arial" w:hAnsi="Arial" w:cs="Arial"/>
          <w:sz w:val="24"/>
          <w:szCs w:val="24"/>
        </w:rPr>
        <w:t>Install 10 speaker cables to speakers in 602, 602C &amp; 660, run cables to rack in 612.</w:t>
      </w:r>
    </w:p>
    <w:p w14:paraId="06DEF4AB" w14:textId="77777777" w:rsidR="000902DE" w:rsidRDefault="000902DE" w:rsidP="000902DE">
      <w:pPr>
        <w:pStyle w:val="ListParagraph"/>
        <w:numPr>
          <w:ilvl w:val="2"/>
          <w:numId w:val="17"/>
        </w:numPr>
        <w:rPr>
          <w:rFonts w:ascii="Arial" w:hAnsi="Arial" w:cs="Arial"/>
          <w:sz w:val="24"/>
          <w:szCs w:val="24"/>
        </w:rPr>
      </w:pPr>
      <w:r>
        <w:rPr>
          <w:rFonts w:ascii="Arial" w:hAnsi="Arial" w:cs="Arial"/>
          <w:sz w:val="24"/>
          <w:szCs w:val="24"/>
        </w:rPr>
        <w:t>Install 3” J-hooks in location that can be utilized.</w:t>
      </w:r>
    </w:p>
    <w:p w14:paraId="325CF9B2" w14:textId="142DE7D0" w:rsidR="000902DE" w:rsidRDefault="000902DE" w:rsidP="000902DE">
      <w:pPr>
        <w:pStyle w:val="ListParagraph"/>
        <w:numPr>
          <w:ilvl w:val="2"/>
          <w:numId w:val="17"/>
        </w:numPr>
        <w:rPr>
          <w:rFonts w:ascii="Arial" w:hAnsi="Arial" w:cs="Arial"/>
          <w:sz w:val="24"/>
          <w:szCs w:val="24"/>
        </w:rPr>
      </w:pPr>
      <w:r>
        <w:rPr>
          <w:rFonts w:ascii="Arial" w:hAnsi="Arial" w:cs="Arial"/>
          <w:sz w:val="24"/>
          <w:szCs w:val="24"/>
        </w:rPr>
        <w:t>If J-hooks cannot be installed, utilize “Best Effort” practices for running cables (</w:t>
      </w:r>
      <w:proofErr w:type="spellStart"/>
      <w:r>
        <w:rPr>
          <w:rFonts w:ascii="Arial" w:hAnsi="Arial" w:cs="Arial"/>
          <w:sz w:val="24"/>
          <w:szCs w:val="24"/>
        </w:rPr>
        <w:t>ie</w:t>
      </w:r>
      <w:proofErr w:type="spellEnd"/>
      <w:r>
        <w:rPr>
          <w:rFonts w:ascii="Arial" w:hAnsi="Arial" w:cs="Arial"/>
          <w:sz w:val="24"/>
          <w:szCs w:val="24"/>
        </w:rPr>
        <w:t xml:space="preserve">: Stay close to walls, use cable support were available, avoid light fixtures, avoid bundles getting intertwined). </w:t>
      </w:r>
    </w:p>
    <w:p w14:paraId="4022D4FA" w14:textId="45686B44" w:rsidR="00A4083D" w:rsidRPr="002C194A" w:rsidRDefault="00A4083D" w:rsidP="00A4083D">
      <w:pPr>
        <w:pStyle w:val="ListParagraph"/>
        <w:numPr>
          <w:ilvl w:val="1"/>
          <w:numId w:val="17"/>
        </w:numPr>
        <w:rPr>
          <w:rFonts w:ascii="Arial" w:hAnsi="Arial" w:cs="Arial"/>
          <w:sz w:val="24"/>
          <w:szCs w:val="24"/>
        </w:rPr>
      </w:pPr>
      <w:r>
        <w:rPr>
          <w:rFonts w:ascii="Arial" w:hAnsi="Arial" w:cs="Arial"/>
          <w:sz w:val="24"/>
          <w:szCs w:val="24"/>
        </w:rPr>
        <w:t>Run cables from ceiling to inside of rack in 612.</w:t>
      </w:r>
    </w:p>
    <w:p w14:paraId="5F20C2D3" w14:textId="77777777" w:rsidR="000902DE" w:rsidRPr="00A4083D" w:rsidRDefault="000902DE" w:rsidP="00A4083D">
      <w:pPr>
        <w:rPr>
          <w:rFonts w:ascii="Arial" w:hAnsi="Arial" w:cs="Arial"/>
          <w:sz w:val="24"/>
          <w:szCs w:val="24"/>
        </w:rPr>
      </w:pPr>
    </w:p>
    <w:p w14:paraId="51373692" w14:textId="627F4D19" w:rsidR="007E636C" w:rsidRDefault="000902DE" w:rsidP="00F84E3F">
      <w:pPr>
        <w:rPr>
          <w:rFonts w:ascii="Arial" w:hAnsi="Arial" w:cs="Arial"/>
          <w:b/>
          <w:sz w:val="24"/>
          <w:szCs w:val="24"/>
        </w:rPr>
      </w:pPr>
      <w:r>
        <w:rPr>
          <w:noProof/>
        </w:rPr>
        <w:lastRenderedPageBreak/>
        <w:drawing>
          <wp:inline distT="0" distB="0" distL="0" distR="0" wp14:anchorId="48BDAD1F" wp14:editId="32EE805D">
            <wp:extent cx="6492240" cy="55295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5529580"/>
                    </a:xfrm>
                    <a:prstGeom prst="rect">
                      <a:avLst/>
                    </a:prstGeom>
                  </pic:spPr>
                </pic:pic>
              </a:graphicData>
            </a:graphic>
          </wp:inline>
        </w:drawing>
      </w: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C2B7E35" w14:textId="77777777" w:rsidR="003B62B9" w:rsidRPr="00D67360" w:rsidRDefault="003B62B9" w:rsidP="00D67360">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241FFE28"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lastRenderedPageBreak/>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It is the responsibility of the contractor to verify and estimate all quantities of materials provided in their design. 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materials,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E392DE1" w14:textId="4BF0AFA9"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retains title to all Materials until fully installed and accepted by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FA41" w14:textId="77777777" w:rsidR="00176EED" w:rsidRDefault="00176EED" w:rsidP="00F94069">
      <w:pPr>
        <w:spacing w:after="0" w:line="240" w:lineRule="auto"/>
      </w:pPr>
      <w:r>
        <w:separator/>
      </w:r>
    </w:p>
  </w:endnote>
  <w:endnote w:type="continuationSeparator" w:id="0">
    <w:p w14:paraId="435E6D81" w14:textId="77777777" w:rsidR="00176EED" w:rsidRDefault="00176EED"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A6DA4" w14:textId="77777777" w:rsidR="00176EED" w:rsidRDefault="00176EED" w:rsidP="00F94069">
      <w:pPr>
        <w:spacing w:after="0" w:line="240" w:lineRule="auto"/>
      </w:pPr>
      <w:r>
        <w:separator/>
      </w:r>
    </w:p>
  </w:footnote>
  <w:footnote w:type="continuationSeparator" w:id="0">
    <w:p w14:paraId="21245B8A" w14:textId="77777777" w:rsidR="00176EED" w:rsidRDefault="00176EED"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1A52F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16484"/>
    <w:multiLevelType w:val="hybridMultilevel"/>
    <w:tmpl w:val="6E4E025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F0E2EBC"/>
    <w:multiLevelType w:val="hybridMultilevel"/>
    <w:tmpl w:val="C7BC1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6"/>
  </w:num>
  <w:num w:numId="13">
    <w:abstractNumId w:val="0"/>
  </w:num>
  <w:num w:numId="14">
    <w:abstractNumId w:val="15"/>
  </w:num>
  <w:num w:numId="15">
    <w:abstractNumId w:val="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5A18"/>
    <w:rsid w:val="00062499"/>
    <w:rsid w:val="000902DE"/>
    <w:rsid w:val="000A0C5C"/>
    <w:rsid w:val="000A0E36"/>
    <w:rsid w:val="000A556E"/>
    <w:rsid w:val="000C3437"/>
    <w:rsid w:val="000C4E14"/>
    <w:rsid w:val="000F5585"/>
    <w:rsid w:val="001031F1"/>
    <w:rsid w:val="00124250"/>
    <w:rsid w:val="00126BE8"/>
    <w:rsid w:val="00135CFE"/>
    <w:rsid w:val="00154604"/>
    <w:rsid w:val="00156826"/>
    <w:rsid w:val="00162C10"/>
    <w:rsid w:val="00171ABF"/>
    <w:rsid w:val="001721A1"/>
    <w:rsid w:val="00176EED"/>
    <w:rsid w:val="0018296E"/>
    <w:rsid w:val="00184C05"/>
    <w:rsid w:val="00187405"/>
    <w:rsid w:val="001910B3"/>
    <w:rsid w:val="0019392C"/>
    <w:rsid w:val="001A51F4"/>
    <w:rsid w:val="001C5F77"/>
    <w:rsid w:val="001D5AA4"/>
    <w:rsid w:val="00206709"/>
    <w:rsid w:val="00217893"/>
    <w:rsid w:val="0024118F"/>
    <w:rsid w:val="00262CA2"/>
    <w:rsid w:val="00267F74"/>
    <w:rsid w:val="00272D32"/>
    <w:rsid w:val="00277176"/>
    <w:rsid w:val="00277523"/>
    <w:rsid w:val="00291666"/>
    <w:rsid w:val="002A7603"/>
    <w:rsid w:val="002B1379"/>
    <w:rsid w:val="002B7E7E"/>
    <w:rsid w:val="002D2E32"/>
    <w:rsid w:val="002E063C"/>
    <w:rsid w:val="002E7BD3"/>
    <w:rsid w:val="002F37B9"/>
    <w:rsid w:val="003238A3"/>
    <w:rsid w:val="003270F1"/>
    <w:rsid w:val="003534B5"/>
    <w:rsid w:val="003645E9"/>
    <w:rsid w:val="003720A5"/>
    <w:rsid w:val="00375D79"/>
    <w:rsid w:val="00382ACC"/>
    <w:rsid w:val="003A6D35"/>
    <w:rsid w:val="003B62B9"/>
    <w:rsid w:val="003D231B"/>
    <w:rsid w:val="003E6E79"/>
    <w:rsid w:val="0040618C"/>
    <w:rsid w:val="004077F0"/>
    <w:rsid w:val="00425889"/>
    <w:rsid w:val="004501CA"/>
    <w:rsid w:val="0046570E"/>
    <w:rsid w:val="00466DC6"/>
    <w:rsid w:val="00486309"/>
    <w:rsid w:val="0048684A"/>
    <w:rsid w:val="004873E9"/>
    <w:rsid w:val="00492BD5"/>
    <w:rsid w:val="004962EE"/>
    <w:rsid w:val="004B0A0E"/>
    <w:rsid w:val="004C7528"/>
    <w:rsid w:val="004E34A5"/>
    <w:rsid w:val="004E354D"/>
    <w:rsid w:val="00514AFD"/>
    <w:rsid w:val="00515C86"/>
    <w:rsid w:val="00524A04"/>
    <w:rsid w:val="005305A7"/>
    <w:rsid w:val="00551AF2"/>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95737"/>
    <w:rsid w:val="006A0151"/>
    <w:rsid w:val="006B112C"/>
    <w:rsid w:val="006B3CC8"/>
    <w:rsid w:val="006B484F"/>
    <w:rsid w:val="006B644C"/>
    <w:rsid w:val="006D7814"/>
    <w:rsid w:val="007206E0"/>
    <w:rsid w:val="0073069B"/>
    <w:rsid w:val="00741676"/>
    <w:rsid w:val="00760BA2"/>
    <w:rsid w:val="007712E6"/>
    <w:rsid w:val="007B1E92"/>
    <w:rsid w:val="007B6284"/>
    <w:rsid w:val="007E0BA8"/>
    <w:rsid w:val="007E3D4E"/>
    <w:rsid w:val="007E636C"/>
    <w:rsid w:val="007F3943"/>
    <w:rsid w:val="00803D54"/>
    <w:rsid w:val="008179A3"/>
    <w:rsid w:val="00835DE2"/>
    <w:rsid w:val="00846916"/>
    <w:rsid w:val="008640B6"/>
    <w:rsid w:val="008768C4"/>
    <w:rsid w:val="00880D16"/>
    <w:rsid w:val="0088147A"/>
    <w:rsid w:val="0089125F"/>
    <w:rsid w:val="00891724"/>
    <w:rsid w:val="00897412"/>
    <w:rsid w:val="008A09E4"/>
    <w:rsid w:val="008A12FD"/>
    <w:rsid w:val="008A3D83"/>
    <w:rsid w:val="008C013E"/>
    <w:rsid w:val="008C6AD5"/>
    <w:rsid w:val="008C72E6"/>
    <w:rsid w:val="009059B8"/>
    <w:rsid w:val="00914F35"/>
    <w:rsid w:val="009174C8"/>
    <w:rsid w:val="00936255"/>
    <w:rsid w:val="00936957"/>
    <w:rsid w:val="009769A1"/>
    <w:rsid w:val="009A7AD3"/>
    <w:rsid w:val="009B0AB8"/>
    <w:rsid w:val="009C1620"/>
    <w:rsid w:val="009E3170"/>
    <w:rsid w:val="009F03B6"/>
    <w:rsid w:val="00A157FD"/>
    <w:rsid w:val="00A20577"/>
    <w:rsid w:val="00A21709"/>
    <w:rsid w:val="00A33CB7"/>
    <w:rsid w:val="00A40376"/>
    <w:rsid w:val="00A4083D"/>
    <w:rsid w:val="00A41E5F"/>
    <w:rsid w:val="00A6504D"/>
    <w:rsid w:val="00A80DB4"/>
    <w:rsid w:val="00A81A9D"/>
    <w:rsid w:val="00A930E2"/>
    <w:rsid w:val="00A97DF1"/>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37C6"/>
    <w:rsid w:val="00BC5089"/>
    <w:rsid w:val="00BD3D62"/>
    <w:rsid w:val="00BE64F6"/>
    <w:rsid w:val="00C669CF"/>
    <w:rsid w:val="00C936C1"/>
    <w:rsid w:val="00CA5436"/>
    <w:rsid w:val="00CA63B0"/>
    <w:rsid w:val="00CD09CA"/>
    <w:rsid w:val="00CD6ED2"/>
    <w:rsid w:val="00CE2B8B"/>
    <w:rsid w:val="00CE44FD"/>
    <w:rsid w:val="00D06437"/>
    <w:rsid w:val="00D36F1C"/>
    <w:rsid w:val="00D40CCD"/>
    <w:rsid w:val="00D63C9C"/>
    <w:rsid w:val="00D67360"/>
    <w:rsid w:val="00D67B34"/>
    <w:rsid w:val="00D90A9E"/>
    <w:rsid w:val="00DB0291"/>
    <w:rsid w:val="00DB5532"/>
    <w:rsid w:val="00DE0756"/>
    <w:rsid w:val="00E01BED"/>
    <w:rsid w:val="00E073FF"/>
    <w:rsid w:val="00E1439F"/>
    <w:rsid w:val="00E14EA2"/>
    <w:rsid w:val="00E26513"/>
    <w:rsid w:val="00E26B01"/>
    <w:rsid w:val="00E2713C"/>
    <w:rsid w:val="00E42E12"/>
    <w:rsid w:val="00E53039"/>
    <w:rsid w:val="00E70D0C"/>
    <w:rsid w:val="00E73F32"/>
    <w:rsid w:val="00E740AD"/>
    <w:rsid w:val="00E80577"/>
    <w:rsid w:val="00E80CA8"/>
    <w:rsid w:val="00E86A1F"/>
    <w:rsid w:val="00E90952"/>
    <w:rsid w:val="00EA1A95"/>
    <w:rsid w:val="00ED7BCD"/>
    <w:rsid w:val="00EE4B78"/>
    <w:rsid w:val="00EF78F2"/>
    <w:rsid w:val="00F1224D"/>
    <w:rsid w:val="00F12507"/>
    <w:rsid w:val="00F24553"/>
    <w:rsid w:val="00F34520"/>
    <w:rsid w:val="00F42285"/>
    <w:rsid w:val="00F51998"/>
    <w:rsid w:val="00F659AF"/>
    <w:rsid w:val="00F84E3F"/>
    <w:rsid w:val="00F86B60"/>
    <w:rsid w:val="00F94069"/>
    <w:rsid w:val="00FA3F79"/>
    <w:rsid w:val="00FB5A2B"/>
    <w:rsid w:val="00FB79D4"/>
    <w:rsid w:val="00FC1D00"/>
    <w:rsid w:val="00FC5D6E"/>
    <w:rsid w:val="00FC61DB"/>
    <w:rsid w:val="00FD7C3B"/>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23F81"/>
    <w:rsid w:val="001F67F0"/>
    <w:rsid w:val="003204DA"/>
    <w:rsid w:val="0046637D"/>
    <w:rsid w:val="004B094E"/>
    <w:rsid w:val="00564436"/>
    <w:rsid w:val="007B2AA2"/>
    <w:rsid w:val="009B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TotalTime>
  <Pages>10</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2022-08-03T21:08:00Z</dcterms:created>
  <dcterms:modified xsi:type="dcterms:W3CDTF">2022-08-03T21:08:00Z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