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08776F9A"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536FEE">
        <w:rPr>
          <w:rFonts w:ascii="Arial" w:hAnsi="Arial" w:cs="Arial"/>
          <w:b/>
          <w:sz w:val="40"/>
          <w:szCs w:val="32"/>
        </w:rPr>
        <w:t>30M</w:t>
      </w:r>
      <w:r w:rsidR="00343FE4">
        <w:rPr>
          <w:rFonts w:ascii="Arial" w:hAnsi="Arial" w:cs="Arial"/>
          <w:b/>
          <w:sz w:val="40"/>
          <w:szCs w:val="32"/>
        </w:rPr>
        <w:t xml:space="preserve"> </w:t>
      </w:r>
      <w:r w:rsidR="00536FEE">
        <w:rPr>
          <w:rFonts w:ascii="Arial" w:hAnsi="Arial" w:cs="Arial"/>
          <w:b/>
          <w:sz w:val="40"/>
          <w:szCs w:val="32"/>
        </w:rPr>
        <w:t>217</w:t>
      </w:r>
    </w:p>
    <w:p w14:paraId="0537F397" w14:textId="77777777" w:rsidR="005B4E87" w:rsidRPr="000F5585" w:rsidRDefault="005B4E87" w:rsidP="00053A1C">
      <w:pPr>
        <w:jc w:val="center"/>
        <w:rPr>
          <w:rFonts w:ascii="Arial" w:hAnsi="Arial" w:cs="Arial"/>
          <w:b/>
          <w:sz w:val="32"/>
          <w:szCs w:val="32"/>
        </w:rPr>
      </w:pPr>
    </w:p>
    <w:p w14:paraId="4EC63FB0" w14:textId="165A9DF4" w:rsidR="005B4E87" w:rsidRPr="000F5585" w:rsidRDefault="00BA7E8F" w:rsidP="00053A1C">
      <w:pPr>
        <w:jc w:val="center"/>
        <w:rPr>
          <w:rFonts w:ascii="Arial" w:hAnsi="Arial" w:cs="Arial"/>
          <w:b/>
          <w:sz w:val="40"/>
          <w:szCs w:val="32"/>
        </w:rPr>
      </w:pPr>
      <w:r>
        <w:rPr>
          <w:rFonts w:ascii="Arial" w:hAnsi="Arial" w:cs="Arial"/>
          <w:b/>
          <w:sz w:val="40"/>
          <w:szCs w:val="32"/>
        </w:rPr>
        <w:t>WO442581</w:t>
      </w: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2-12T00:00:00Z">
          <w:dateFormat w:val="MMMM d, yyyy"/>
          <w:lid w:val="en-US"/>
          <w:storeMappedDataAs w:val="dateTime"/>
          <w:calendar w:val="gregorian"/>
        </w:date>
      </w:sdtPr>
      <w:sdtEndPr/>
      <w:sdtContent>
        <w:p w14:paraId="0CC84526" w14:textId="52E8C092" w:rsidR="005B4E87" w:rsidRPr="000F5585" w:rsidRDefault="00F46CBA" w:rsidP="00053A1C">
          <w:pPr>
            <w:jc w:val="center"/>
            <w:rPr>
              <w:rFonts w:ascii="Arial" w:hAnsi="Arial" w:cs="Arial"/>
              <w:b/>
              <w:sz w:val="40"/>
              <w:szCs w:val="32"/>
            </w:rPr>
          </w:pPr>
          <w:r>
            <w:rPr>
              <w:rFonts w:ascii="Arial" w:hAnsi="Arial" w:cs="Arial"/>
              <w:b/>
              <w:sz w:val="40"/>
              <w:szCs w:val="32"/>
            </w:rPr>
            <w:t>December 12,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2B50F3B2"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2-23T00:00:00Z">
            <w:dateFormat w:val="MMMM d, yyyy"/>
            <w:lid w:val="en-US"/>
            <w:storeMappedDataAs w:val="dateTime"/>
            <w:calendar w:val="gregorian"/>
          </w:date>
        </w:sdtPr>
        <w:sdtEndPr/>
        <w:sdtContent>
          <w:r w:rsidR="00BA7E8F">
            <w:rPr>
              <w:rFonts w:ascii="Arial" w:hAnsi="Arial" w:cs="Arial"/>
              <w:sz w:val="24"/>
            </w:rPr>
            <w:t>December 23,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22DAF0C9" w:rsidR="009C1620" w:rsidRPr="00343FE4" w:rsidRDefault="0083318B" w:rsidP="00343FE4">
      <w:pPr>
        <w:pStyle w:val="ListParagraph"/>
        <w:numPr>
          <w:ilvl w:val="0"/>
          <w:numId w:val="18"/>
        </w:numPr>
        <w:rPr>
          <w:rFonts w:ascii="Arial" w:hAnsi="Arial" w:cs="Arial"/>
          <w:sz w:val="24"/>
          <w:szCs w:val="24"/>
        </w:rPr>
      </w:pPr>
      <w:r>
        <w:rPr>
          <w:rFonts w:ascii="Arial" w:hAnsi="Arial" w:cs="Arial"/>
          <w:sz w:val="24"/>
          <w:szCs w:val="24"/>
        </w:rPr>
        <w:t xml:space="preserve">Install </w:t>
      </w:r>
      <w:r w:rsidR="00BA7E8F">
        <w:rPr>
          <w:rFonts w:ascii="Arial" w:hAnsi="Arial" w:cs="Arial"/>
          <w:sz w:val="24"/>
          <w:szCs w:val="24"/>
        </w:rPr>
        <w:t>4</w:t>
      </w:r>
      <w:r>
        <w:rPr>
          <w:rFonts w:ascii="Arial" w:hAnsi="Arial" w:cs="Arial"/>
          <w:sz w:val="24"/>
          <w:szCs w:val="24"/>
        </w:rPr>
        <w:t xml:space="preserve"> new work outlet in </w:t>
      </w:r>
      <w:r w:rsidR="00BA7E8F">
        <w:rPr>
          <w:rFonts w:ascii="Arial" w:hAnsi="Arial" w:cs="Arial"/>
          <w:sz w:val="24"/>
          <w:szCs w:val="24"/>
        </w:rPr>
        <w:t>room 217.</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172D279" w14:textId="7576A293" w:rsidR="0058539C" w:rsidRDefault="0058539C" w:rsidP="0058539C">
      <w:pPr>
        <w:pStyle w:val="ListParagraph"/>
        <w:ind w:left="2160"/>
        <w:rPr>
          <w:noProof/>
        </w:rPr>
      </w:pPr>
    </w:p>
    <w:p w14:paraId="4B14BED1" w14:textId="4F85AFFD" w:rsidR="00AC7EFA" w:rsidRDefault="0083318B" w:rsidP="0083318B">
      <w:pPr>
        <w:pStyle w:val="ListParagraph"/>
        <w:numPr>
          <w:ilvl w:val="0"/>
          <w:numId w:val="18"/>
        </w:numPr>
        <w:rPr>
          <w:rFonts w:ascii="Arial" w:hAnsi="Arial" w:cs="Arial"/>
          <w:sz w:val="24"/>
          <w:szCs w:val="24"/>
        </w:rPr>
      </w:pPr>
      <w:r>
        <w:rPr>
          <w:rFonts w:ascii="Arial" w:hAnsi="Arial" w:cs="Arial"/>
          <w:sz w:val="24"/>
          <w:szCs w:val="24"/>
        </w:rPr>
        <w:t>Refer to drawings below.</w:t>
      </w:r>
    </w:p>
    <w:p w14:paraId="56BD4B6F" w14:textId="0DE6D816" w:rsidR="0083318B" w:rsidRDefault="0083318B" w:rsidP="0083318B">
      <w:pPr>
        <w:pStyle w:val="ListParagraph"/>
        <w:numPr>
          <w:ilvl w:val="0"/>
          <w:numId w:val="18"/>
        </w:numPr>
        <w:rPr>
          <w:rFonts w:ascii="Arial" w:hAnsi="Arial" w:cs="Arial"/>
          <w:sz w:val="24"/>
          <w:szCs w:val="24"/>
        </w:rPr>
      </w:pPr>
      <w:r>
        <w:rPr>
          <w:rFonts w:ascii="Arial" w:hAnsi="Arial" w:cs="Arial"/>
          <w:sz w:val="24"/>
          <w:szCs w:val="24"/>
        </w:rPr>
        <w:t xml:space="preserve">Install </w:t>
      </w:r>
      <w:r w:rsidR="00BA7E8F">
        <w:rPr>
          <w:rFonts w:ascii="Arial" w:hAnsi="Arial" w:cs="Arial"/>
          <w:sz w:val="24"/>
          <w:szCs w:val="24"/>
        </w:rPr>
        <w:t>8</w:t>
      </w:r>
      <w:r>
        <w:rPr>
          <w:rFonts w:ascii="Arial" w:hAnsi="Arial" w:cs="Arial"/>
          <w:sz w:val="24"/>
          <w:szCs w:val="24"/>
        </w:rPr>
        <w:t xml:space="preserve"> cat6a cables from </w:t>
      </w:r>
      <w:r w:rsidR="00BA7E8F">
        <w:rPr>
          <w:rFonts w:ascii="Arial" w:hAnsi="Arial" w:cs="Arial"/>
          <w:sz w:val="24"/>
          <w:szCs w:val="24"/>
        </w:rPr>
        <w:t>238</w:t>
      </w:r>
      <w:r>
        <w:rPr>
          <w:rFonts w:ascii="Arial" w:hAnsi="Arial" w:cs="Arial"/>
          <w:sz w:val="24"/>
          <w:szCs w:val="24"/>
        </w:rPr>
        <w:t xml:space="preserve"> to room </w:t>
      </w:r>
      <w:r w:rsidR="00BA7E8F">
        <w:rPr>
          <w:rFonts w:ascii="Arial" w:hAnsi="Arial" w:cs="Arial"/>
          <w:sz w:val="24"/>
          <w:szCs w:val="24"/>
        </w:rPr>
        <w:t>217</w:t>
      </w:r>
      <w:r>
        <w:rPr>
          <w:rFonts w:ascii="Arial" w:hAnsi="Arial" w:cs="Arial"/>
          <w:sz w:val="24"/>
          <w:szCs w:val="24"/>
        </w:rPr>
        <w:t xml:space="preserve"> </w:t>
      </w:r>
      <w:r w:rsidR="00BA7E8F">
        <w:rPr>
          <w:rFonts w:ascii="Arial" w:hAnsi="Arial" w:cs="Arial"/>
          <w:sz w:val="24"/>
          <w:szCs w:val="24"/>
        </w:rPr>
        <w:t>B30M</w:t>
      </w:r>
      <w:r>
        <w:rPr>
          <w:rFonts w:ascii="Arial" w:hAnsi="Arial" w:cs="Arial"/>
          <w:sz w:val="24"/>
          <w:szCs w:val="24"/>
        </w:rPr>
        <w:t>.</w:t>
      </w:r>
    </w:p>
    <w:p w14:paraId="4521E05D" w14:textId="211B26E0" w:rsidR="0083318B" w:rsidRDefault="00BA7E8F" w:rsidP="0083318B">
      <w:pPr>
        <w:pStyle w:val="ListParagraph"/>
        <w:numPr>
          <w:ilvl w:val="1"/>
          <w:numId w:val="18"/>
        </w:numPr>
        <w:rPr>
          <w:rFonts w:ascii="Arial" w:hAnsi="Arial" w:cs="Arial"/>
          <w:sz w:val="24"/>
          <w:szCs w:val="24"/>
        </w:rPr>
      </w:pPr>
      <w:r>
        <w:rPr>
          <w:rFonts w:ascii="Arial" w:hAnsi="Arial" w:cs="Arial"/>
          <w:sz w:val="24"/>
          <w:szCs w:val="24"/>
        </w:rPr>
        <w:t>Use existing cable tray underneath floor</w:t>
      </w:r>
      <w:r w:rsidR="0083318B">
        <w:rPr>
          <w:rFonts w:ascii="Arial" w:hAnsi="Arial" w:cs="Arial"/>
          <w:sz w:val="24"/>
          <w:szCs w:val="24"/>
        </w:rPr>
        <w:t>.</w:t>
      </w:r>
    </w:p>
    <w:p w14:paraId="771DCF7E" w14:textId="3B6C6849" w:rsidR="0083318B" w:rsidRDefault="0083318B" w:rsidP="0083318B">
      <w:pPr>
        <w:pStyle w:val="ListParagraph"/>
        <w:numPr>
          <w:ilvl w:val="1"/>
          <w:numId w:val="18"/>
        </w:numPr>
        <w:rPr>
          <w:rFonts w:ascii="Arial" w:hAnsi="Arial" w:cs="Arial"/>
          <w:sz w:val="24"/>
          <w:szCs w:val="24"/>
        </w:rPr>
      </w:pPr>
      <w:r>
        <w:rPr>
          <w:rFonts w:ascii="Arial" w:hAnsi="Arial" w:cs="Arial"/>
          <w:sz w:val="24"/>
          <w:szCs w:val="24"/>
        </w:rPr>
        <w:t xml:space="preserve">Leave a 10’ service loop in </w:t>
      </w:r>
      <w:r w:rsidR="00BA7E8F">
        <w:rPr>
          <w:rFonts w:ascii="Arial" w:hAnsi="Arial" w:cs="Arial"/>
          <w:sz w:val="24"/>
          <w:szCs w:val="24"/>
        </w:rPr>
        <w:t>238</w:t>
      </w:r>
      <w:r>
        <w:rPr>
          <w:rFonts w:ascii="Arial" w:hAnsi="Arial" w:cs="Arial"/>
          <w:sz w:val="24"/>
          <w:szCs w:val="24"/>
        </w:rPr>
        <w:t>.</w:t>
      </w:r>
    </w:p>
    <w:p w14:paraId="6F7E0275" w14:textId="3D3B484A" w:rsidR="0083318B" w:rsidRDefault="0083318B" w:rsidP="0083318B">
      <w:pPr>
        <w:pStyle w:val="ListParagraph"/>
        <w:numPr>
          <w:ilvl w:val="0"/>
          <w:numId w:val="18"/>
        </w:numPr>
        <w:rPr>
          <w:rFonts w:ascii="Arial" w:hAnsi="Arial" w:cs="Arial"/>
          <w:sz w:val="24"/>
          <w:szCs w:val="24"/>
        </w:rPr>
      </w:pPr>
      <w:r>
        <w:rPr>
          <w:rFonts w:ascii="Arial" w:hAnsi="Arial" w:cs="Arial"/>
          <w:sz w:val="24"/>
          <w:szCs w:val="24"/>
        </w:rPr>
        <w:t xml:space="preserve">Cables in </w:t>
      </w:r>
      <w:r w:rsidR="00BA7E8F">
        <w:rPr>
          <w:rFonts w:ascii="Arial" w:hAnsi="Arial" w:cs="Arial"/>
          <w:sz w:val="24"/>
          <w:szCs w:val="24"/>
        </w:rPr>
        <w:t>217</w:t>
      </w:r>
      <w:r>
        <w:rPr>
          <w:rFonts w:ascii="Arial" w:hAnsi="Arial" w:cs="Arial"/>
          <w:sz w:val="24"/>
          <w:szCs w:val="24"/>
        </w:rPr>
        <w:t xml:space="preserve"> will be installed </w:t>
      </w:r>
      <w:r w:rsidR="00BA7E8F">
        <w:rPr>
          <w:rFonts w:ascii="Arial" w:hAnsi="Arial" w:cs="Arial"/>
          <w:sz w:val="24"/>
          <w:szCs w:val="24"/>
        </w:rPr>
        <w:t>inside cabinets with</w:t>
      </w:r>
      <w:r>
        <w:rPr>
          <w:rFonts w:ascii="Arial" w:hAnsi="Arial" w:cs="Arial"/>
          <w:sz w:val="24"/>
          <w:szCs w:val="24"/>
        </w:rPr>
        <w:t xml:space="preserve"> backbox and 4 port face plate.</w:t>
      </w:r>
    </w:p>
    <w:p w14:paraId="58D23C18" w14:textId="67210070" w:rsidR="0083318B" w:rsidRDefault="0083318B" w:rsidP="0083318B">
      <w:pPr>
        <w:pStyle w:val="ListParagraph"/>
        <w:numPr>
          <w:ilvl w:val="1"/>
          <w:numId w:val="18"/>
        </w:numPr>
        <w:rPr>
          <w:rFonts w:ascii="Arial" w:hAnsi="Arial" w:cs="Arial"/>
          <w:sz w:val="24"/>
          <w:szCs w:val="24"/>
        </w:rPr>
      </w:pPr>
      <w:r>
        <w:rPr>
          <w:rFonts w:ascii="Arial" w:hAnsi="Arial" w:cs="Arial"/>
          <w:sz w:val="24"/>
          <w:szCs w:val="24"/>
        </w:rPr>
        <w:t xml:space="preserve">Leave a 12” service loop </w:t>
      </w:r>
      <w:r w:rsidR="00BA7E8F">
        <w:rPr>
          <w:rFonts w:ascii="Arial" w:hAnsi="Arial" w:cs="Arial"/>
          <w:sz w:val="24"/>
          <w:szCs w:val="24"/>
        </w:rPr>
        <w:t>underneath floor in 217</w:t>
      </w:r>
      <w:r>
        <w:rPr>
          <w:rFonts w:ascii="Arial" w:hAnsi="Arial" w:cs="Arial"/>
          <w:sz w:val="24"/>
          <w:szCs w:val="24"/>
        </w:rPr>
        <w:t>.</w:t>
      </w:r>
    </w:p>
    <w:p w14:paraId="52F0BE4C" w14:textId="7597E2A9" w:rsidR="0083318B" w:rsidRDefault="0083318B" w:rsidP="0083318B">
      <w:pPr>
        <w:pStyle w:val="ListParagraph"/>
        <w:numPr>
          <w:ilvl w:val="0"/>
          <w:numId w:val="18"/>
        </w:numPr>
        <w:rPr>
          <w:rFonts w:ascii="Arial" w:hAnsi="Arial" w:cs="Arial"/>
          <w:sz w:val="24"/>
          <w:szCs w:val="24"/>
        </w:rPr>
      </w:pPr>
      <w:r w:rsidRPr="00CE44FD">
        <w:rPr>
          <w:rFonts w:ascii="Arial" w:hAnsi="Arial" w:cs="Arial"/>
          <w:sz w:val="24"/>
          <w:szCs w:val="24"/>
        </w:rPr>
        <w:t xml:space="preserve">Terminate </w:t>
      </w:r>
      <w:r>
        <w:rPr>
          <w:rFonts w:ascii="Arial" w:hAnsi="Arial" w:cs="Arial"/>
          <w:sz w:val="24"/>
          <w:szCs w:val="24"/>
        </w:rPr>
        <w:t>Cat6A</w:t>
      </w:r>
      <w:r w:rsidRPr="00CE44FD">
        <w:rPr>
          <w:rFonts w:ascii="Arial" w:hAnsi="Arial" w:cs="Arial"/>
          <w:sz w:val="24"/>
          <w:szCs w:val="24"/>
        </w:rPr>
        <w:t xml:space="preserve"> cables with TIA-568</w:t>
      </w:r>
      <w:r>
        <w:rPr>
          <w:rFonts w:ascii="Arial" w:hAnsi="Arial" w:cs="Arial"/>
          <w:sz w:val="24"/>
          <w:szCs w:val="24"/>
        </w:rPr>
        <w:t>B</w:t>
      </w:r>
      <w:r>
        <w:rPr>
          <w:rFonts w:ascii="Arial" w:hAnsi="Arial" w:cs="Arial"/>
          <w:sz w:val="24"/>
          <w:szCs w:val="24"/>
        </w:rPr>
        <w:t>.</w:t>
      </w:r>
    </w:p>
    <w:p w14:paraId="3538E0B5" w14:textId="32164496" w:rsidR="0083318B" w:rsidRDefault="0083318B" w:rsidP="0083318B">
      <w:pPr>
        <w:pStyle w:val="ListParagraph"/>
        <w:numPr>
          <w:ilvl w:val="0"/>
          <w:numId w:val="18"/>
        </w:numPr>
        <w:rPr>
          <w:rFonts w:ascii="Arial" w:hAnsi="Arial" w:cs="Arial"/>
          <w:sz w:val="24"/>
          <w:szCs w:val="24"/>
        </w:rPr>
      </w:pPr>
      <w:r w:rsidRPr="0083318B">
        <w:rPr>
          <w:rFonts w:ascii="Arial" w:hAnsi="Arial" w:cs="Arial"/>
          <w:sz w:val="24"/>
          <w:szCs w:val="24"/>
        </w:rPr>
        <w:t>2 minicom jacks (yellow) will be used for the work outlet side.</w:t>
      </w:r>
    </w:p>
    <w:p w14:paraId="1B51FA8C" w14:textId="325B1563" w:rsidR="0083318B" w:rsidRPr="0083318B" w:rsidRDefault="00BA7E8F" w:rsidP="0083318B">
      <w:pPr>
        <w:pStyle w:val="ListParagraph"/>
        <w:numPr>
          <w:ilvl w:val="0"/>
          <w:numId w:val="18"/>
        </w:numPr>
        <w:rPr>
          <w:rFonts w:ascii="Arial" w:hAnsi="Arial" w:cs="Arial"/>
          <w:sz w:val="24"/>
          <w:szCs w:val="24"/>
        </w:rPr>
      </w:pPr>
      <w:r>
        <w:rPr>
          <w:rFonts w:ascii="Arial" w:hAnsi="Arial" w:cs="Arial"/>
          <w:sz w:val="24"/>
          <w:szCs w:val="24"/>
        </w:rPr>
        <w:t>8</w:t>
      </w:r>
      <w:r w:rsidR="0083318B">
        <w:rPr>
          <w:rFonts w:ascii="Arial" w:hAnsi="Arial" w:cs="Arial"/>
          <w:sz w:val="24"/>
          <w:szCs w:val="24"/>
        </w:rPr>
        <w:t xml:space="preserve"> minicom jacks (black) will be used on the patch panel in 6M</w:t>
      </w:r>
      <w:r w:rsidR="00E962D2">
        <w:rPr>
          <w:rFonts w:ascii="Arial" w:hAnsi="Arial" w:cs="Arial"/>
          <w:sz w:val="24"/>
          <w:szCs w:val="24"/>
        </w:rPr>
        <w:t>2.</w:t>
      </w:r>
    </w:p>
    <w:p w14:paraId="621145A9" w14:textId="77777777" w:rsidR="0083318B" w:rsidRPr="0083318B" w:rsidRDefault="0083318B" w:rsidP="0083318B">
      <w:pPr>
        <w:pStyle w:val="ListParagraph"/>
        <w:numPr>
          <w:ilvl w:val="0"/>
          <w:numId w:val="18"/>
        </w:numPr>
        <w:rPr>
          <w:rFonts w:ascii="Arial" w:hAnsi="Arial" w:cs="Arial"/>
          <w:sz w:val="24"/>
          <w:szCs w:val="24"/>
        </w:rPr>
      </w:pPr>
      <w:r w:rsidRPr="0083318B">
        <w:rPr>
          <w:rFonts w:ascii="Arial" w:hAnsi="Arial" w:cs="Arial"/>
          <w:sz w:val="24"/>
          <w:szCs w:val="24"/>
        </w:rPr>
        <w:t>Test category cabling after installation to meet or exceed TIA-568.2-D standards, label per provided labeling information.</w:t>
      </w:r>
    </w:p>
    <w:p w14:paraId="4BAA5BCB" w14:textId="77777777" w:rsidR="0083318B" w:rsidRDefault="0083318B" w:rsidP="0083318B">
      <w:pPr>
        <w:pStyle w:val="ListParagraph"/>
        <w:numPr>
          <w:ilvl w:val="2"/>
          <w:numId w:val="18"/>
        </w:numPr>
        <w:rPr>
          <w:rFonts w:ascii="Arial" w:hAnsi="Arial" w:cs="Arial"/>
          <w:sz w:val="24"/>
          <w:szCs w:val="24"/>
        </w:rPr>
      </w:pPr>
      <w:r>
        <w:rPr>
          <w:rFonts w:ascii="Arial" w:hAnsi="Arial" w:cs="Arial"/>
          <w:sz w:val="24"/>
          <w:szCs w:val="24"/>
        </w:rPr>
        <w:t xml:space="preserve">Star “*” pass will not be acceptable. </w:t>
      </w:r>
    </w:p>
    <w:p w14:paraId="61905269" w14:textId="77777777" w:rsidR="0083318B" w:rsidRPr="00AC7EFA" w:rsidRDefault="0083318B" w:rsidP="0083318B">
      <w:pPr>
        <w:pStyle w:val="ListParagraph"/>
        <w:numPr>
          <w:ilvl w:val="2"/>
          <w:numId w:val="18"/>
        </w:numPr>
        <w:rPr>
          <w:rFonts w:ascii="Arial" w:hAnsi="Arial" w:cs="Arial"/>
          <w:sz w:val="24"/>
          <w:szCs w:val="24"/>
        </w:rPr>
      </w:pPr>
      <w:r w:rsidRPr="00AC7EFA">
        <w:rPr>
          <w:rFonts w:ascii="Arial" w:hAnsi="Arial" w:cs="Arial"/>
          <w:sz w:val="24"/>
          <w:szCs w:val="24"/>
        </w:rPr>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78B673E9" w14:textId="77777777" w:rsidR="0083318B" w:rsidRPr="0083318B" w:rsidRDefault="0083318B" w:rsidP="0083318B">
      <w:pPr>
        <w:pStyle w:val="ListParagraph"/>
        <w:numPr>
          <w:ilvl w:val="0"/>
          <w:numId w:val="21"/>
        </w:numPr>
        <w:rPr>
          <w:rFonts w:ascii="Arial" w:hAnsi="Arial" w:cs="Arial"/>
          <w:sz w:val="24"/>
          <w:szCs w:val="24"/>
        </w:rPr>
      </w:pPr>
      <w:r w:rsidRPr="0083318B">
        <w:rPr>
          <w:rFonts w:ascii="Arial" w:hAnsi="Arial" w:cs="Arial"/>
          <w:sz w:val="24"/>
          <w:szCs w:val="24"/>
        </w:rPr>
        <w:t>Provide fluke raw data file and PDF report to D. Abraham</w:t>
      </w:r>
    </w:p>
    <w:p w14:paraId="0A89B5D2" w14:textId="77777777" w:rsidR="0083318B" w:rsidRPr="003534B5" w:rsidRDefault="0083318B" w:rsidP="0083318B">
      <w:pPr>
        <w:pStyle w:val="ListParagraph"/>
        <w:rPr>
          <w:rFonts w:ascii="Arial" w:hAnsi="Arial" w:cs="Arial"/>
          <w:sz w:val="24"/>
          <w:szCs w:val="24"/>
        </w:rPr>
      </w:pPr>
    </w:p>
    <w:p w14:paraId="6010FCA6" w14:textId="77777777" w:rsidR="0083318B" w:rsidRPr="0083318B" w:rsidRDefault="0083318B" w:rsidP="0083318B">
      <w:pPr>
        <w:pStyle w:val="ListParagraph"/>
        <w:numPr>
          <w:ilvl w:val="0"/>
          <w:numId w:val="21"/>
        </w:numPr>
        <w:rPr>
          <w:rFonts w:ascii="Arial" w:hAnsi="Arial" w:cs="Arial"/>
          <w:sz w:val="24"/>
          <w:szCs w:val="24"/>
        </w:rPr>
      </w:pPr>
      <w:r w:rsidRPr="0083318B">
        <w:rPr>
          <w:rFonts w:ascii="Arial" w:hAnsi="Arial" w:cs="Arial"/>
          <w:sz w:val="24"/>
          <w:szCs w:val="24"/>
        </w:rPr>
        <w:t>Provide as-built floorplan showing the cable installation locations.</w:t>
      </w:r>
    </w:p>
    <w:p w14:paraId="06B95176" w14:textId="77777777" w:rsidR="0083318B" w:rsidRPr="003B62B9" w:rsidRDefault="0083318B" w:rsidP="0083318B">
      <w:pPr>
        <w:pStyle w:val="ListParagraph"/>
        <w:rPr>
          <w:rFonts w:ascii="Arial" w:hAnsi="Arial" w:cs="Arial"/>
          <w:sz w:val="24"/>
          <w:szCs w:val="24"/>
        </w:rPr>
      </w:pPr>
    </w:p>
    <w:p w14:paraId="5EDF54CB" w14:textId="6C5BAB69" w:rsidR="0083318B" w:rsidRPr="0083318B" w:rsidRDefault="0083318B" w:rsidP="0083318B">
      <w:pPr>
        <w:pStyle w:val="ListParagraph"/>
        <w:numPr>
          <w:ilvl w:val="0"/>
          <w:numId w:val="21"/>
        </w:numPr>
        <w:rPr>
          <w:rFonts w:ascii="Arial" w:hAnsi="Arial" w:cs="Arial"/>
          <w:sz w:val="24"/>
          <w:szCs w:val="24"/>
        </w:rPr>
      </w:pPr>
      <w:r w:rsidRPr="0083318B">
        <w:rPr>
          <w:rFonts w:ascii="Arial" w:hAnsi="Arial" w:cs="Arial"/>
          <w:sz w:val="24"/>
          <w:szCs w:val="24"/>
        </w:rPr>
        <w:t>Make sure to leave a clean area at the end of each workday and at the finish of the project.</w:t>
      </w:r>
    </w:p>
    <w:p w14:paraId="0DF8FFF3" w14:textId="0957E081"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lastRenderedPageBreak/>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6D401742" w:rsidR="00E14EA2"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4EC92388" w14:textId="792C358D" w:rsidR="00E962D2" w:rsidRPr="006A0151" w:rsidRDefault="00E962D2" w:rsidP="000C4E14">
      <w:pPr>
        <w:pStyle w:val="ListParagraph"/>
        <w:numPr>
          <w:ilvl w:val="0"/>
          <w:numId w:val="1"/>
        </w:numPr>
        <w:rPr>
          <w:rFonts w:ascii="Arial" w:hAnsi="Arial" w:cs="Arial"/>
          <w:sz w:val="24"/>
          <w:szCs w:val="24"/>
        </w:rPr>
      </w:pPr>
      <w:r>
        <w:rPr>
          <w:rFonts w:ascii="Arial" w:hAnsi="Arial" w:cs="Arial"/>
          <w:sz w:val="24"/>
          <w:szCs w:val="24"/>
        </w:rPr>
        <w:t>Replace fire stop putty on both ends of penetration.</w:t>
      </w:r>
    </w:p>
    <w:p w14:paraId="5467B1D4" w14:textId="26EE2E96" w:rsidR="00184C05" w:rsidRDefault="00184C05" w:rsidP="00590381">
      <w:pPr>
        <w:pStyle w:val="ListParagraph"/>
        <w:rPr>
          <w:rFonts w:ascii="Arial" w:hAnsi="Arial" w:cs="Arial"/>
          <w:sz w:val="24"/>
          <w:szCs w:val="24"/>
        </w:rPr>
      </w:pPr>
    </w:p>
    <w:p w14:paraId="1A7DFE0C" w14:textId="6AF1DC57" w:rsidR="00272D32" w:rsidRDefault="00272D32" w:rsidP="00590381">
      <w:pPr>
        <w:pStyle w:val="ListParagraph"/>
        <w:rPr>
          <w:rFonts w:ascii="Arial" w:hAnsi="Arial" w:cs="Arial"/>
          <w:sz w:val="24"/>
          <w:szCs w:val="24"/>
        </w:rPr>
      </w:pPr>
    </w:p>
    <w:p w14:paraId="69BA948B" w14:textId="43AE51E3" w:rsidR="00272D32" w:rsidRDefault="00272D32" w:rsidP="00590381">
      <w:pPr>
        <w:pStyle w:val="ListParagraph"/>
        <w:rPr>
          <w:rFonts w:ascii="Arial" w:hAnsi="Arial" w:cs="Arial"/>
          <w:sz w:val="24"/>
          <w:szCs w:val="24"/>
        </w:rPr>
      </w:pPr>
    </w:p>
    <w:p w14:paraId="6AEB583D" w14:textId="5EDC8D7C" w:rsidR="005674A8" w:rsidRDefault="00F46CBA" w:rsidP="00590381">
      <w:pPr>
        <w:pStyle w:val="ListParagraph"/>
        <w:rPr>
          <w:rFonts w:ascii="Arial" w:hAnsi="Arial" w:cs="Arial"/>
          <w:sz w:val="24"/>
          <w:szCs w:val="24"/>
        </w:rPr>
      </w:pPr>
      <w:r>
        <w:rPr>
          <w:noProof/>
        </w:rPr>
        <w:t xml:space="preserve"> </w:t>
      </w: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t>
      </w:r>
      <w:r w:rsidRPr="003238A3">
        <w:rPr>
          <w:rFonts w:ascii="Arial" w:eastAsia="Times New Roman" w:hAnsi="Arial" w:cs="Arial"/>
          <w:noProof/>
          <w:sz w:val="24"/>
          <w:szCs w:val="24"/>
        </w:rPr>
        <w:lastRenderedPageBreak/>
        <w:t>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lastRenderedPageBreak/>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2"/>
      <w:footerReference w:type="default" r:id="rId13"/>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CCD0" w14:textId="77777777" w:rsidR="0006214D" w:rsidRDefault="0006214D" w:rsidP="00F94069">
      <w:pPr>
        <w:spacing w:after="0" w:line="240" w:lineRule="auto"/>
      </w:pPr>
      <w:r>
        <w:separator/>
      </w:r>
    </w:p>
  </w:endnote>
  <w:endnote w:type="continuationSeparator" w:id="0">
    <w:p w14:paraId="4FBF1489" w14:textId="77777777" w:rsidR="0006214D" w:rsidRDefault="0006214D"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C920" w14:textId="77777777" w:rsidR="0006214D" w:rsidRDefault="0006214D" w:rsidP="00F94069">
      <w:pPr>
        <w:spacing w:after="0" w:line="240" w:lineRule="auto"/>
      </w:pPr>
      <w:r>
        <w:separator/>
      </w:r>
    </w:p>
  </w:footnote>
  <w:footnote w:type="continuationSeparator" w:id="0">
    <w:p w14:paraId="1F1F7B96" w14:textId="77777777" w:rsidR="0006214D" w:rsidRDefault="0006214D"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71676"/>
    <w:multiLevelType w:val="hybridMultilevel"/>
    <w:tmpl w:val="C08AFFF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74A35"/>
    <w:multiLevelType w:val="hybridMultilevel"/>
    <w:tmpl w:val="17A8C9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660F20"/>
    <w:multiLevelType w:val="hybridMultilevel"/>
    <w:tmpl w:val="BFB6622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3E5693"/>
    <w:multiLevelType w:val="hybridMultilevel"/>
    <w:tmpl w:val="FA1828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B67771"/>
    <w:multiLevelType w:val="hybridMultilevel"/>
    <w:tmpl w:val="98624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316067"/>
    <w:multiLevelType w:val="hybridMultilevel"/>
    <w:tmpl w:val="BC688E1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4"/>
  </w:num>
  <w:num w:numId="5">
    <w:abstractNumId w:val="15"/>
  </w:num>
  <w:num w:numId="6">
    <w:abstractNumId w:val="5"/>
  </w:num>
  <w:num w:numId="7">
    <w:abstractNumId w:val="7"/>
  </w:num>
  <w:num w:numId="8">
    <w:abstractNumId w:val="12"/>
  </w:num>
  <w:num w:numId="9">
    <w:abstractNumId w:val="13"/>
  </w:num>
  <w:num w:numId="10">
    <w:abstractNumId w:val="10"/>
  </w:num>
  <w:num w:numId="11">
    <w:abstractNumId w:val="3"/>
  </w:num>
  <w:num w:numId="12">
    <w:abstractNumId w:val="18"/>
  </w:num>
  <w:num w:numId="13">
    <w:abstractNumId w:val="0"/>
  </w:num>
  <w:num w:numId="14">
    <w:abstractNumId w:val="17"/>
  </w:num>
  <w:num w:numId="15">
    <w:abstractNumId w:val="1"/>
  </w:num>
  <w:num w:numId="16">
    <w:abstractNumId w:val="16"/>
  </w:num>
  <w:num w:numId="17">
    <w:abstractNumId w:val="14"/>
  </w:num>
  <w:num w:numId="18">
    <w:abstractNumId w:val="20"/>
  </w:num>
  <w:num w:numId="19">
    <w:abstractNumId w:val="11"/>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14D"/>
    <w:rsid w:val="00062499"/>
    <w:rsid w:val="00082DF3"/>
    <w:rsid w:val="000A0C5C"/>
    <w:rsid w:val="000A556E"/>
    <w:rsid w:val="000C3437"/>
    <w:rsid w:val="000C4E14"/>
    <w:rsid w:val="000E1CCF"/>
    <w:rsid w:val="000F5585"/>
    <w:rsid w:val="001031F1"/>
    <w:rsid w:val="00106D23"/>
    <w:rsid w:val="00124250"/>
    <w:rsid w:val="00126BE8"/>
    <w:rsid w:val="00135CFE"/>
    <w:rsid w:val="00154604"/>
    <w:rsid w:val="00156826"/>
    <w:rsid w:val="0016182D"/>
    <w:rsid w:val="00162C10"/>
    <w:rsid w:val="00171ABF"/>
    <w:rsid w:val="0018296E"/>
    <w:rsid w:val="00184C05"/>
    <w:rsid w:val="00187405"/>
    <w:rsid w:val="001910B3"/>
    <w:rsid w:val="0019392C"/>
    <w:rsid w:val="001A51F4"/>
    <w:rsid w:val="001C5F77"/>
    <w:rsid w:val="001D1962"/>
    <w:rsid w:val="001D5AA4"/>
    <w:rsid w:val="00206709"/>
    <w:rsid w:val="00217893"/>
    <w:rsid w:val="00233048"/>
    <w:rsid w:val="0024118F"/>
    <w:rsid w:val="00247F90"/>
    <w:rsid w:val="00262CA2"/>
    <w:rsid w:val="00267F74"/>
    <w:rsid w:val="00272D32"/>
    <w:rsid w:val="00277176"/>
    <w:rsid w:val="00277523"/>
    <w:rsid w:val="00291666"/>
    <w:rsid w:val="00297BA5"/>
    <w:rsid w:val="002A7603"/>
    <w:rsid w:val="002B1379"/>
    <w:rsid w:val="002B7E7E"/>
    <w:rsid w:val="002C194A"/>
    <w:rsid w:val="002E063C"/>
    <w:rsid w:val="002E7BD3"/>
    <w:rsid w:val="002F37B9"/>
    <w:rsid w:val="003238A3"/>
    <w:rsid w:val="003270F1"/>
    <w:rsid w:val="00343FE4"/>
    <w:rsid w:val="00351E46"/>
    <w:rsid w:val="003534B5"/>
    <w:rsid w:val="003645E9"/>
    <w:rsid w:val="003720A5"/>
    <w:rsid w:val="00375247"/>
    <w:rsid w:val="00375D79"/>
    <w:rsid w:val="00382ACC"/>
    <w:rsid w:val="003A6D35"/>
    <w:rsid w:val="003B16DF"/>
    <w:rsid w:val="003B62B9"/>
    <w:rsid w:val="003B77D8"/>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305A7"/>
    <w:rsid w:val="00536FEE"/>
    <w:rsid w:val="00551AF2"/>
    <w:rsid w:val="005523A5"/>
    <w:rsid w:val="0055547B"/>
    <w:rsid w:val="0056491E"/>
    <w:rsid w:val="005674A8"/>
    <w:rsid w:val="0058539C"/>
    <w:rsid w:val="00590381"/>
    <w:rsid w:val="005912B8"/>
    <w:rsid w:val="005A3DC2"/>
    <w:rsid w:val="005A6ED1"/>
    <w:rsid w:val="005B4E87"/>
    <w:rsid w:val="005C61A2"/>
    <w:rsid w:val="005D45FA"/>
    <w:rsid w:val="005F29E2"/>
    <w:rsid w:val="006154A3"/>
    <w:rsid w:val="00624BC9"/>
    <w:rsid w:val="00641A0D"/>
    <w:rsid w:val="00641A15"/>
    <w:rsid w:val="00642BEA"/>
    <w:rsid w:val="00643544"/>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3D54"/>
    <w:rsid w:val="008179A3"/>
    <w:rsid w:val="0083318B"/>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32C1"/>
    <w:rsid w:val="008E4216"/>
    <w:rsid w:val="009000D3"/>
    <w:rsid w:val="009059B8"/>
    <w:rsid w:val="00914F35"/>
    <w:rsid w:val="009174C8"/>
    <w:rsid w:val="00936255"/>
    <w:rsid w:val="00936957"/>
    <w:rsid w:val="00964309"/>
    <w:rsid w:val="00976172"/>
    <w:rsid w:val="009769A1"/>
    <w:rsid w:val="009A7AD3"/>
    <w:rsid w:val="009B0AB8"/>
    <w:rsid w:val="009C0CB4"/>
    <w:rsid w:val="009C1620"/>
    <w:rsid w:val="009E3170"/>
    <w:rsid w:val="009F03B6"/>
    <w:rsid w:val="00A00BAC"/>
    <w:rsid w:val="00A157FD"/>
    <w:rsid w:val="00A20577"/>
    <w:rsid w:val="00A21709"/>
    <w:rsid w:val="00A33CB7"/>
    <w:rsid w:val="00A40376"/>
    <w:rsid w:val="00A41E5F"/>
    <w:rsid w:val="00A42BD0"/>
    <w:rsid w:val="00A50306"/>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0245"/>
    <w:rsid w:val="00B837C6"/>
    <w:rsid w:val="00B92FD9"/>
    <w:rsid w:val="00BA7E8F"/>
    <w:rsid w:val="00BC5089"/>
    <w:rsid w:val="00BD3D62"/>
    <w:rsid w:val="00BD3E4E"/>
    <w:rsid w:val="00BE57AC"/>
    <w:rsid w:val="00BE64F6"/>
    <w:rsid w:val="00C3787C"/>
    <w:rsid w:val="00C669CF"/>
    <w:rsid w:val="00C75FB6"/>
    <w:rsid w:val="00C936C1"/>
    <w:rsid w:val="00CA5436"/>
    <w:rsid w:val="00CA63B0"/>
    <w:rsid w:val="00CA67B5"/>
    <w:rsid w:val="00CB2A1D"/>
    <w:rsid w:val="00CB470B"/>
    <w:rsid w:val="00CD09CA"/>
    <w:rsid w:val="00CD6ED2"/>
    <w:rsid w:val="00CE2B8B"/>
    <w:rsid w:val="00CE44FD"/>
    <w:rsid w:val="00D06437"/>
    <w:rsid w:val="00D36F1C"/>
    <w:rsid w:val="00D40CCD"/>
    <w:rsid w:val="00D62321"/>
    <w:rsid w:val="00D63C9C"/>
    <w:rsid w:val="00D6641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1300"/>
    <w:rsid w:val="00E86A1F"/>
    <w:rsid w:val="00E962D2"/>
    <w:rsid w:val="00EA1A95"/>
    <w:rsid w:val="00ED7BCD"/>
    <w:rsid w:val="00EE4B78"/>
    <w:rsid w:val="00EF78F2"/>
    <w:rsid w:val="00F017C2"/>
    <w:rsid w:val="00F045C7"/>
    <w:rsid w:val="00F1224D"/>
    <w:rsid w:val="00F12507"/>
    <w:rsid w:val="00F24553"/>
    <w:rsid w:val="00F34520"/>
    <w:rsid w:val="00F42285"/>
    <w:rsid w:val="00F46CBA"/>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46637D"/>
    <w:rsid w:val="00475715"/>
    <w:rsid w:val="004B094E"/>
    <w:rsid w:val="004C780E"/>
    <w:rsid w:val="004E3E61"/>
    <w:rsid w:val="00564436"/>
    <w:rsid w:val="0067276E"/>
    <w:rsid w:val="007B2AA2"/>
    <w:rsid w:val="008206AE"/>
    <w:rsid w:val="00963570"/>
    <w:rsid w:val="00A148CD"/>
    <w:rsid w:val="00B354E6"/>
    <w:rsid w:val="00E56465"/>
    <w:rsid w:val="00F1579C"/>
    <w:rsid w:val="00F3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5</TotalTime>
  <Pages>9</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2</cp:revision>
  <dcterms:created xsi:type="dcterms:W3CDTF">2022-12-12T21:46:00Z</dcterms:created>
  <dcterms:modified xsi:type="dcterms:W3CDTF">2022-12-12T21:46:00Z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