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5F11D503" w14:textId="05EF373E" w:rsidR="00267F74" w:rsidRPr="000F5585" w:rsidRDefault="005B4E87" w:rsidP="00053A1C">
      <w:pPr>
        <w:jc w:val="center"/>
        <w:rPr>
          <w:rFonts w:ascii="Arial" w:hAnsi="Arial" w:cs="Arial"/>
          <w:b/>
          <w:sz w:val="48"/>
          <w:u w:val="single"/>
        </w:rPr>
      </w:pPr>
      <w:r w:rsidRPr="000F5585">
        <w:rPr>
          <w:rFonts w:ascii="Arial" w:hAnsi="Arial" w:cs="Arial"/>
          <w:b/>
          <w:sz w:val="48"/>
          <w:u w:val="single"/>
        </w:rPr>
        <w:t>Statement of Work</w:t>
      </w:r>
      <w:r w:rsidR="00E86A1F">
        <w:rPr>
          <w:rFonts w:ascii="Arial" w:hAnsi="Arial" w:cs="Arial"/>
          <w:b/>
          <w:sz w:val="48"/>
          <w:u w:val="single"/>
        </w:rPr>
        <w:t xml:space="preserve"> </w:t>
      </w:r>
      <w:proofErr w:type="gramStart"/>
      <w:r w:rsidR="00E86A1F">
        <w:rPr>
          <w:rFonts w:ascii="Arial" w:hAnsi="Arial" w:cs="Arial"/>
          <w:b/>
          <w:sz w:val="48"/>
          <w:u w:val="single"/>
        </w:rPr>
        <w:t>For</w:t>
      </w:r>
      <w:proofErr w:type="gramEnd"/>
      <w:r w:rsidR="00E86A1F">
        <w:rPr>
          <w:rFonts w:ascii="Arial" w:hAnsi="Arial" w:cs="Arial"/>
          <w:b/>
          <w:sz w:val="48"/>
          <w:u w:val="single"/>
        </w:rPr>
        <w:t xml:space="preserve"> MAC Projects</w:t>
      </w:r>
    </w:p>
    <w:p w14:paraId="4A25AE74" w14:textId="30B2CD99"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106AC732"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6D7814">
        <w:rPr>
          <w:rFonts w:ascii="Arial" w:hAnsi="Arial" w:cs="Arial"/>
          <w:b/>
          <w:sz w:val="40"/>
          <w:szCs w:val="32"/>
        </w:rPr>
        <w:t>44</w:t>
      </w:r>
      <w:r w:rsidR="00897412">
        <w:rPr>
          <w:rFonts w:ascii="Arial" w:hAnsi="Arial" w:cs="Arial"/>
          <w:b/>
          <w:sz w:val="40"/>
          <w:szCs w:val="32"/>
        </w:rPr>
        <w:t xml:space="preserve"> Room</w:t>
      </w:r>
      <w:r w:rsidR="00846916" w:rsidRPr="00846916">
        <w:rPr>
          <w:rFonts w:ascii="Arial" w:hAnsi="Arial" w:cs="Arial"/>
          <w:b/>
          <w:sz w:val="40"/>
          <w:szCs w:val="32"/>
        </w:rPr>
        <w:t xml:space="preserve"> </w:t>
      </w:r>
      <w:r w:rsidR="006D7814">
        <w:rPr>
          <w:rFonts w:ascii="Arial" w:hAnsi="Arial" w:cs="Arial"/>
          <w:b/>
          <w:sz w:val="40"/>
          <w:szCs w:val="32"/>
        </w:rPr>
        <w:t>211</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222DDF4" w:rsidR="005B4E87" w:rsidRPr="000F5585" w:rsidRDefault="00DE0756" w:rsidP="00053A1C">
      <w:pPr>
        <w:jc w:val="center"/>
        <w:rPr>
          <w:rFonts w:ascii="Arial" w:hAnsi="Arial" w:cs="Arial"/>
          <w:b/>
          <w:sz w:val="40"/>
          <w:szCs w:val="32"/>
        </w:rPr>
      </w:pPr>
      <w:r>
        <w:rPr>
          <w:rFonts w:ascii="Arial" w:hAnsi="Arial" w:cs="Arial"/>
          <w:b/>
          <w:sz w:val="40"/>
          <w:szCs w:val="32"/>
        </w:rPr>
        <w:t>INC2968626</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7-14T00:00:00Z">
          <w:dateFormat w:val="MMMM d, yyyy"/>
          <w:lid w:val="en-US"/>
          <w:storeMappedDataAs w:val="dateTime"/>
          <w:calendar w:val="gregorian"/>
        </w:date>
      </w:sdtPr>
      <w:sdtEndPr/>
      <w:sdtContent>
        <w:p w14:paraId="0CC84526" w14:textId="3F239D5B" w:rsidR="005B4E87" w:rsidRPr="000F5585" w:rsidRDefault="00E90952" w:rsidP="00053A1C">
          <w:pPr>
            <w:jc w:val="center"/>
            <w:rPr>
              <w:rFonts w:ascii="Arial" w:hAnsi="Arial" w:cs="Arial"/>
              <w:b/>
              <w:sz w:val="40"/>
              <w:szCs w:val="32"/>
            </w:rPr>
          </w:pPr>
          <w:r>
            <w:rPr>
              <w:rFonts w:ascii="Arial" w:hAnsi="Arial" w:cs="Arial"/>
              <w:b/>
              <w:sz w:val="40"/>
              <w:szCs w:val="32"/>
            </w:rPr>
            <w:t>July 14, 2022</w:t>
          </w:r>
        </w:p>
      </w:sdtContent>
    </w:sdt>
    <w:p w14:paraId="7A118590" w14:textId="77777777" w:rsidR="0046570E" w:rsidRPr="00F34520" w:rsidRDefault="0046570E" w:rsidP="00F34520">
      <w:pPr>
        <w:jc w:val="center"/>
        <w:rPr>
          <w:rFonts w:ascii="Arial" w:hAnsi="Arial" w:cs="Arial"/>
          <w:sz w:val="40"/>
          <w:szCs w:val="40"/>
        </w:rPr>
      </w:pPr>
      <w:r>
        <w:br w:type="page"/>
      </w:r>
    </w:p>
    <w:p w14:paraId="0D3DDF73" w14:textId="77777777" w:rsidR="003238A3" w:rsidRPr="003238A3" w:rsidRDefault="003238A3" w:rsidP="003238A3">
      <w:pPr>
        <w:overflowPunct w:val="0"/>
        <w:autoSpaceDE w:val="0"/>
        <w:autoSpaceDN w:val="0"/>
        <w:adjustRightInd w:val="0"/>
        <w:spacing w:before="120" w:after="120" w:line="240" w:lineRule="auto"/>
        <w:jc w:val="center"/>
        <w:textAlignment w:val="baseline"/>
        <w:rPr>
          <w:rFonts w:ascii="Arial" w:eastAsia="Times New Roman" w:hAnsi="Arial" w:cs="Times New Roman"/>
          <w:b/>
          <w:sz w:val="28"/>
          <w:szCs w:val="20"/>
        </w:rPr>
      </w:pPr>
      <w:r w:rsidRPr="003238A3">
        <w:rPr>
          <w:rFonts w:ascii="Arial" w:eastAsia="Times New Roman" w:hAnsi="Arial" w:cs="Times New Roman"/>
          <w:b/>
          <w:sz w:val="28"/>
          <w:szCs w:val="20"/>
        </w:rPr>
        <w:lastRenderedPageBreak/>
        <w:t>Statement of Work</w:t>
      </w:r>
    </w:p>
    <w:p w14:paraId="19B1F541" w14:textId="77777777" w:rsidR="003238A3" w:rsidRPr="003238A3" w:rsidRDefault="003238A3" w:rsidP="003238A3">
      <w:pPr>
        <w:overflowPunct w:val="0"/>
        <w:autoSpaceDE w:val="0"/>
        <w:autoSpaceDN w:val="0"/>
        <w:adjustRightInd w:val="0"/>
        <w:spacing w:before="120" w:after="120" w:line="240" w:lineRule="auto"/>
        <w:textAlignment w:val="baseline"/>
        <w:rPr>
          <w:rFonts w:ascii="Arial" w:eastAsia="Times New Roman" w:hAnsi="Arial" w:cs="Arial"/>
          <w:b/>
          <w:sz w:val="24"/>
          <w:szCs w:val="24"/>
        </w:rPr>
      </w:pP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EF8481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20T00:00:00Z">
            <w:dateFormat w:val="MMMM d, yyyy"/>
            <w:lid w:val="en-US"/>
            <w:storeMappedDataAs w:val="dateTime"/>
            <w:calendar w:val="gregorian"/>
          </w:date>
        </w:sdtPr>
        <w:sdtEndPr/>
        <w:sdtContent>
          <w:r w:rsidR="00E01BED">
            <w:rPr>
              <w:rFonts w:ascii="Arial" w:hAnsi="Arial" w:cs="Arial"/>
              <w:sz w:val="24"/>
            </w:rPr>
            <w:t>July 20,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lastRenderedPageBreak/>
        <w:t>PPE – Personal Protective Equipment</w:t>
      </w:r>
    </w:p>
    <w:p w14:paraId="0A335D81" w14:textId="77777777" w:rsidR="00891724" w:rsidRPr="00961E64" w:rsidRDefault="00891724" w:rsidP="00891724">
      <w:pPr>
        <w:ind w:left="1440"/>
        <w:rPr>
          <w:sz w:val="24"/>
          <w:szCs w:val="24"/>
        </w:rPr>
      </w:pPr>
      <w:r w:rsidRPr="00961E64">
        <w:rPr>
          <w:sz w:val="24"/>
          <w:szCs w:val="24"/>
        </w:rPr>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006831FB" w:rsidR="009C1620" w:rsidRDefault="00CE2B8B" w:rsidP="00846916">
      <w:pPr>
        <w:pStyle w:val="ListParagraph"/>
        <w:numPr>
          <w:ilvl w:val="1"/>
          <w:numId w:val="1"/>
        </w:numPr>
        <w:rPr>
          <w:rFonts w:ascii="Arial" w:hAnsi="Arial" w:cs="Arial"/>
          <w:sz w:val="24"/>
          <w:szCs w:val="24"/>
        </w:rPr>
      </w:pPr>
      <w:r>
        <w:rPr>
          <w:rFonts w:ascii="Arial" w:hAnsi="Arial" w:cs="Arial"/>
          <w:sz w:val="24"/>
          <w:szCs w:val="24"/>
        </w:rPr>
        <w:t>Move 1 cat5e cable from J</w:t>
      </w:r>
      <w:r w:rsidR="00DE0756">
        <w:rPr>
          <w:rFonts w:ascii="Arial" w:hAnsi="Arial" w:cs="Arial"/>
          <w:sz w:val="24"/>
          <w:szCs w:val="24"/>
        </w:rPr>
        <w:t>10054C</w:t>
      </w:r>
      <w:r w:rsidR="00E01BED">
        <w:rPr>
          <w:rFonts w:ascii="Arial" w:hAnsi="Arial" w:cs="Arial"/>
          <w:sz w:val="24"/>
          <w:szCs w:val="24"/>
        </w:rPr>
        <w:t>(</w:t>
      </w:r>
      <w:r w:rsidR="00DE0756">
        <w:rPr>
          <w:rFonts w:ascii="Arial" w:hAnsi="Arial" w:cs="Arial"/>
          <w:sz w:val="24"/>
          <w:szCs w:val="24"/>
        </w:rPr>
        <w:t>2T1-233</w:t>
      </w:r>
      <w:r w:rsidR="00E01BED">
        <w:rPr>
          <w:rFonts w:ascii="Arial" w:hAnsi="Arial" w:cs="Arial"/>
          <w:sz w:val="24"/>
          <w:szCs w:val="24"/>
        </w:rPr>
        <w:t>)</w:t>
      </w:r>
      <w:r>
        <w:rPr>
          <w:rFonts w:ascii="Arial" w:hAnsi="Arial" w:cs="Arial"/>
          <w:sz w:val="24"/>
          <w:szCs w:val="24"/>
        </w:rPr>
        <w:t xml:space="preserve"> to </w:t>
      </w:r>
      <w:r w:rsidR="00E01BED">
        <w:rPr>
          <w:rFonts w:ascii="Arial" w:hAnsi="Arial" w:cs="Arial"/>
          <w:sz w:val="24"/>
          <w:szCs w:val="24"/>
        </w:rPr>
        <w:t>J</w:t>
      </w:r>
      <w:r w:rsidR="00DE0756">
        <w:rPr>
          <w:rFonts w:ascii="Arial" w:hAnsi="Arial" w:cs="Arial"/>
          <w:sz w:val="24"/>
          <w:szCs w:val="24"/>
        </w:rPr>
        <w:t>10055C</w:t>
      </w:r>
      <w:r w:rsidR="00E01BED">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6A394FD6" w14:textId="1DE01082" w:rsidR="00272D32" w:rsidRDefault="00272D32" w:rsidP="00272D32">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11AA800D" w14:textId="2C6E9A47" w:rsidR="00D67360" w:rsidRDefault="00D67360" w:rsidP="00D67360">
      <w:pPr>
        <w:pStyle w:val="ListParagraph"/>
        <w:numPr>
          <w:ilvl w:val="1"/>
          <w:numId w:val="1"/>
        </w:numPr>
        <w:rPr>
          <w:rFonts w:ascii="Arial" w:hAnsi="Arial" w:cs="Arial"/>
          <w:sz w:val="24"/>
          <w:szCs w:val="24"/>
        </w:rPr>
      </w:pPr>
      <w:r>
        <w:rPr>
          <w:rFonts w:ascii="Arial" w:hAnsi="Arial" w:cs="Arial"/>
          <w:sz w:val="24"/>
          <w:szCs w:val="24"/>
        </w:rPr>
        <w:t>Reuse existing cable from</w:t>
      </w:r>
      <w:r w:rsidR="00E01BED">
        <w:rPr>
          <w:rFonts w:ascii="Arial" w:hAnsi="Arial" w:cs="Arial"/>
          <w:sz w:val="24"/>
          <w:szCs w:val="24"/>
        </w:rPr>
        <w:t xml:space="preserve"> </w:t>
      </w:r>
      <w:r w:rsidR="00DE0756">
        <w:rPr>
          <w:rFonts w:ascii="Arial" w:hAnsi="Arial" w:cs="Arial"/>
          <w:sz w:val="24"/>
          <w:szCs w:val="24"/>
        </w:rPr>
        <w:t>J10054CD(2T1-233)</w:t>
      </w:r>
      <w:r w:rsidR="004B0A0E">
        <w:rPr>
          <w:rFonts w:ascii="Arial" w:hAnsi="Arial" w:cs="Arial"/>
          <w:sz w:val="24"/>
          <w:szCs w:val="24"/>
        </w:rPr>
        <w:tab/>
      </w:r>
    </w:p>
    <w:p w14:paraId="2A2154CF" w14:textId="30922E31" w:rsidR="004B0A0E" w:rsidRDefault="004B0A0E" w:rsidP="004B0A0E">
      <w:pPr>
        <w:pStyle w:val="ListParagraph"/>
        <w:numPr>
          <w:ilvl w:val="2"/>
          <w:numId w:val="1"/>
        </w:numPr>
        <w:rPr>
          <w:rFonts w:ascii="Arial" w:hAnsi="Arial" w:cs="Arial"/>
          <w:sz w:val="24"/>
          <w:szCs w:val="24"/>
        </w:rPr>
      </w:pPr>
      <w:r>
        <w:rPr>
          <w:rFonts w:ascii="Arial" w:hAnsi="Arial" w:cs="Arial"/>
          <w:sz w:val="24"/>
          <w:szCs w:val="24"/>
        </w:rPr>
        <w:t xml:space="preserve">3 cables are currently in J10054 2 data and 1 voice, demo the voice cable (2T1-043) end to end. If cable can’t be </w:t>
      </w:r>
      <w:proofErr w:type="gramStart"/>
      <w:r>
        <w:rPr>
          <w:rFonts w:ascii="Arial" w:hAnsi="Arial" w:cs="Arial"/>
          <w:sz w:val="24"/>
          <w:szCs w:val="24"/>
        </w:rPr>
        <w:t>demoed</w:t>
      </w:r>
      <w:proofErr w:type="gramEnd"/>
      <w:r>
        <w:rPr>
          <w:rFonts w:ascii="Arial" w:hAnsi="Arial" w:cs="Arial"/>
          <w:sz w:val="24"/>
          <w:szCs w:val="24"/>
        </w:rPr>
        <w:t xml:space="preserve"> please provide explanation/reasoning for why work could not be done.</w:t>
      </w:r>
    </w:p>
    <w:p w14:paraId="7302DAF9" w14:textId="0973BEE5" w:rsidR="00E90952" w:rsidRDefault="00E90952" w:rsidP="00E90952">
      <w:pPr>
        <w:pStyle w:val="ListParagraph"/>
        <w:numPr>
          <w:ilvl w:val="3"/>
          <w:numId w:val="1"/>
        </w:numPr>
        <w:rPr>
          <w:rFonts w:ascii="Arial" w:hAnsi="Arial" w:cs="Arial"/>
          <w:sz w:val="24"/>
          <w:szCs w:val="24"/>
        </w:rPr>
      </w:pPr>
      <w:r>
        <w:rPr>
          <w:rFonts w:ascii="Arial" w:hAnsi="Arial" w:cs="Arial"/>
          <w:sz w:val="24"/>
          <w:szCs w:val="24"/>
        </w:rPr>
        <w:t xml:space="preserve">If there </w:t>
      </w:r>
      <w:proofErr w:type="gramStart"/>
      <w:r>
        <w:rPr>
          <w:rFonts w:ascii="Arial" w:hAnsi="Arial" w:cs="Arial"/>
          <w:sz w:val="24"/>
          <w:szCs w:val="24"/>
        </w:rPr>
        <w:t>is</w:t>
      </w:r>
      <w:proofErr w:type="gramEnd"/>
      <w:r>
        <w:rPr>
          <w:rFonts w:ascii="Arial" w:hAnsi="Arial" w:cs="Arial"/>
          <w:sz w:val="24"/>
          <w:szCs w:val="24"/>
        </w:rPr>
        <w:t xml:space="preserve"> any issues with using cable (</w:t>
      </w:r>
      <w:proofErr w:type="spellStart"/>
      <w:r>
        <w:rPr>
          <w:rFonts w:ascii="Arial" w:hAnsi="Arial" w:cs="Arial"/>
          <w:sz w:val="24"/>
          <w:szCs w:val="24"/>
        </w:rPr>
        <w:t>ie</w:t>
      </w:r>
      <w:proofErr w:type="spellEnd"/>
      <w:r>
        <w:rPr>
          <w:rFonts w:ascii="Arial" w:hAnsi="Arial" w:cs="Arial"/>
          <w:sz w:val="24"/>
          <w:szCs w:val="24"/>
        </w:rPr>
        <w:t>: cable is to short) do a field survey to determine if there are any other cables in area that can be used.</w:t>
      </w:r>
    </w:p>
    <w:p w14:paraId="0E6629F3" w14:textId="398D3C3A" w:rsidR="00CE44FD" w:rsidRDefault="007E636C" w:rsidP="00CE44FD">
      <w:pPr>
        <w:pStyle w:val="ListParagraph"/>
        <w:numPr>
          <w:ilvl w:val="1"/>
          <w:numId w:val="1"/>
        </w:numPr>
        <w:rPr>
          <w:rFonts w:ascii="Arial" w:hAnsi="Arial" w:cs="Arial"/>
          <w:sz w:val="24"/>
          <w:szCs w:val="24"/>
        </w:rPr>
      </w:pPr>
      <w:r>
        <w:rPr>
          <w:rFonts w:ascii="Arial" w:hAnsi="Arial" w:cs="Arial"/>
          <w:sz w:val="24"/>
          <w:szCs w:val="24"/>
        </w:rPr>
        <w:t xml:space="preserve">Cable </w:t>
      </w:r>
      <w:r w:rsidR="00E80CA8">
        <w:rPr>
          <w:rFonts w:ascii="Arial" w:hAnsi="Arial" w:cs="Arial"/>
          <w:sz w:val="24"/>
          <w:szCs w:val="24"/>
        </w:rPr>
        <w:t xml:space="preserve">will be </w:t>
      </w:r>
      <w:proofErr w:type="gramStart"/>
      <w:r w:rsidR="00E80CA8">
        <w:rPr>
          <w:rFonts w:ascii="Arial" w:hAnsi="Arial" w:cs="Arial"/>
          <w:sz w:val="24"/>
          <w:szCs w:val="24"/>
        </w:rPr>
        <w:t>ran</w:t>
      </w:r>
      <w:proofErr w:type="gramEnd"/>
      <w:r w:rsidR="00E80CA8">
        <w:rPr>
          <w:rFonts w:ascii="Arial" w:hAnsi="Arial" w:cs="Arial"/>
          <w:sz w:val="24"/>
          <w:szCs w:val="24"/>
        </w:rPr>
        <w:t xml:space="preserve"> in</w:t>
      </w:r>
      <w:r w:rsidR="00E01BED">
        <w:rPr>
          <w:rFonts w:ascii="Arial" w:hAnsi="Arial" w:cs="Arial"/>
          <w:sz w:val="24"/>
          <w:szCs w:val="24"/>
        </w:rPr>
        <w:t xml:space="preserve"> existing</w:t>
      </w:r>
      <w:r w:rsidR="00E80CA8">
        <w:rPr>
          <w:rFonts w:ascii="Arial" w:hAnsi="Arial" w:cs="Arial"/>
          <w:sz w:val="24"/>
          <w:szCs w:val="24"/>
        </w:rPr>
        <w:t xml:space="preserve"> surface mounted raceway</w:t>
      </w:r>
      <w:r w:rsidR="00E01BED">
        <w:rPr>
          <w:rFonts w:ascii="Arial" w:hAnsi="Arial" w:cs="Arial"/>
          <w:sz w:val="24"/>
          <w:szCs w:val="24"/>
        </w:rPr>
        <w:t xml:space="preserve"> &amp; into surface mount box, term</w:t>
      </w:r>
      <w:r w:rsidR="00FA3F79">
        <w:rPr>
          <w:rFonts w:ascii="Arial" w:hAnsi="Arial" w:cs="Arial"/>
          <w:sz w:val="24"/>
          <w:szCs w:val="24"/>
        </w:rPr>
        <w:t xml:space="preserve">inated to existing jack on the </w:t>
      </w:r>
      <w:r w:rsidR="00DE0756">
        <w:rPr>
          <w:rFonts w:ascii="Arial" w:hAnsi="Arial" w:cs="Arial"/>
          <w:sz w:val="24"/>
          <w:szCs w:val="24"/>
        </w:rPr>
        <w:t>C</w:t>
      </w:r>
      <w:r w:rsidR="00FA3F79">
        <w:rPr>
          <w:rFonts w:ascii="Arial" w:hAnsi="Arial" w:cs="Arial"/>
          <w:sz w:val="24"/>
          <w:szCs w:val="24"/>
        </w:rPr>
        <w:t xml:space="preserve"> side.</w:t>
      </w:r>
    </w:p>
    <w:p w14:paraId="499D7CD2" w14:textId="3578DCF5"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Cat5e</w:t>
      </w:r>
      <w:r w:rsidRPr="00CE44FD">
        <w:rPr>
          <w:rFonts w:ascii="Arial" w:hAnsi="Arial" w:cs="Arial"/>
          <w:sz w:val="24"/>
          <w:szCs w:val="24"/>
        </w:rPr>
        <w:t xml:space="preserve"> cable with TIA-568</w:t>
      </w:r>
      <w:r w:rsidR="00897412">
        <w:rPr>
          <w:rFonts w:ascii="Arial" w:hAnsi="Arial" w:cs="Arial"/>
          <w:sz w:val="24"/>
          <w:szCs w:val="24"/>
        </w:rPr>
        <w:t>A</w:t>
      </w:r>
    </w:p>
    <w:p w14:paraId="4C73EED9" w14:textId="78C16B4E"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7777777"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 xml:space="preserve">Failed cables shall be re-terminated to correct issue. If the cable still fails after re-termination, the cable must </w:t>
      </w:r>
      <w:proofErr w:type="gramStart"/>
      <w:r>
        <w:rPr>
          <w:rFonts w:ascii="Arial" w:hAnsi="Arial" w:cs="Arial"/>
          <w:sz w:val="24"/>
          <w:szCs w:val="24"/>
        </w:rPr>
        <w:t>demoed</w:t>
      </w:r>
      <w:proofErr w:type="gramEnd"/>
      <w:r>
        <w:rPr>
          <w:rFonts w:ascii="Arial" w:hAnsi="Arial" w:cs="Arial"/>
          <w:sz w:val="24"/>
          <w:szCs w:val="24"/>
        </w:rPr>
        <w:t xml:space="preserve"> and a new cable pulled in its place.</w:t>
      </w:r>
    </w:p>
    <w:p w14:paraId="3D015874" w14:textId="77777777"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499478B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C2B7E35" w14:textId="77777777" w:rsidR="003B62B9" w:rsidRPr="00D67360" w:rsidRDefault="003B62B9" w:rsidP="00D67360">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4087EF66" w:rsidR="00272D32" w:rsidRDefault="00DE0756" w:rsidP="00590381">
      <w:pPr>
        <w:pStyle w:val="ListParagraph"/>
        <w:rPr>
          <w:rFonts w:ascii="Arial" w:hAnsi="Arial" w:cs="Arial"/>
          <w:sz w:val="24"/>
          <w:szCs w:val="24"/>
        </w:rPr>
      </w:pPr>
      <w:r>
        <w:rPr>
          <w:noProof/>
        </w:rPr>
        <w:lastRenderedPageBreak/>
        <w:drawing>
          <wp:inline distT="0" distB="0" distL="0" distR="0" wp14:anchorId="39F7FA9D" wp14:editId="79563BB6">
            <wp:extent cx="468630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5848350"/>
                    </a:xfrm>
                    <a:prstGeom prst="rect">
                      <a:avLst/>
                    </a:prstGeom>
                  </pic:spPr>
                </pic:pic>
              </a:graphicData>
            </a:graphic>
          </wp:inline>
        </w:drawing>
      </w: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It is the responsibility of the contractor to verify and estimate all quantities of materials provided in their design. 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w:t>
      </w:r>
      <w:r w:rsidRPr="003238A3">
        <w:rPr>
          <w:rFonts w:ascii="Arial" w:eastAsia="Times" w:hAnsi="Arial" w:cs="Arial"/>
          <w:color w:val="000000"/>
          <w:sz w:val="24"/>
          <w:szCs w:val="24"/>
        </w:rPr>
        <w:lastRenderedPageBreak/>
        <w:t xml:space="preserve">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materials,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E392DE1" w14:textId="4BF0AFA9"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retains title to all Materials until fully installed and accepted by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lastRenderedPageBreak/>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A9934" w14:textId="77777777" w:rsidR="00F32EDB" w:rsidRDefault="00F32EDB" w:rsidP="00F94069">
      <w:pPr>
        <w:spacing w:after="0" w:line="240" w:lineRule="auto"/>
      </w:pPr>
      <w:r>
        <w:separator/>
      </w:r>
    </w:p>
  </w:endnote>
  <w:endnote w:type="continuationSeparator" w:id="0">
    <w:p w14:paraId="669DBE52" w14:textId="77777777" w:rsidR="00F32EDB" w:rsidRDefault="00F32EDB"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2634E" w14:textId="77777777" w:rsidR="00F32EDB" w:rsidRDefault="00F32EDB" w:rsidP="00F94069">
      <w:pPr>
        <w:spacing w:after="0" w:line="240" w:lineRule="auto"/>
      </w:pPr>
      <w:r>
        <w:separator/>
      </w:r>
    </w:p>
  </w:footnote>
  <w:footnote w:type="continuationSeparator" w:id="0">
    <w:p w14:paraId="08513605" w14:textId="77777777" w:rsidR="00F32EDB" w:rsidRDefault="00F32EDB"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5A18"/>
    <w:rsid w:val="00062499"/>
    <w:rsid w:val="000A0C5C"/>
    <w:rsid w:val="000A556E"/>
    <w:rsid w:val="000C3437"/>
    <w:rsid w:val="000C4E14"/>
    <w:rsid w:val="000F5585"/>
    <w:rsid w:val="001031F1"/>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5AA4"/>
    <w:rsid w:val="00206709"/>
    <w:rsid w:val="00217893"/>
    <w:rsid w:val="0024118F"/>
    <w:rsid w:val="00262CA2"/>
    <w:rsid w:val="00267F74"/>
    <w:rsid w:val="00272D32"/>
    <w:rsid w:val="00277176"/>
    <w:rsid w:val="00277523"/>
    <w:rsid w:val="00291666"/>
    <w:rsid w:val="002A7603"/>
    <w:rsid w:val="002B1379"/>
    <w:rsid w:val="002B7E7E"/>
    <w:rsid w:val="002D2E32"/>
    <w:rsid w:val="002E063C"/>
    <w:rsid w:val="002E7BD3"/>
    <w:rsid w:val="002F37B9"/>
    <w:rsid w:val="003238A3"/>
    <w:rsid w:val="003270F1"/>
    <w:rsid w:val="003534B5"/>
    <w:rsid w:val="003645E9"/>
    <w:rsid w:val="003720A5"/>
    <w:rsid w:val="00375D79"/>
    <w:rsid w:val="00382ACC"/>
    <w:rsid w:val="003A6D35"/>
    <w:rsid w:val="003B62B9"/>
    <w:rsid w:val="003D231B"/>
    <w:rsid w:val="003E6E79"/>
    <w:rsid w:val="0040618C"/>
    <w:rsid w:val="004077F0"/>
    <w:rsid w:val="00425889"/>
    <w:rsid w:val="004501CA"/>
    <w:rsid w:val="0046570E"/>
    <w:rsid w:val="00466DC6"/>
    <w:rsid w:val="00486309"/>
    <w:rsid w:val="0048684A"/>
    <w:rsid w:val="004873E9"/>
    <w:rsid w:val="00492BD5"/>
    <w:rsid w:val="004B0A0E"/>
    <w:rsid w:val="004C7528"/>
    <w:rsid w:val="004E34A5"/>
    <w:rsid w:val="004E354D"/>
    <w:rsid w:val="00514AFD"/>
    <w:rsid w:val="00515C86"/>
    <w:rsid w:val="00524A04"/>
    <w:rsid w:val="005305A7"/>
    <w:rsid w:val="00551AF2"/>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95737"/>
    <w:rsid w:val="006A0151"/>
    <w:rsid w:val="006B112C"/>
    <w:rsid w:val="006B484F"/>
    <w:rsid w:val="006B644C"/>
    <w:rsid w:val="006D7814"/>
    <w:rsid w:val="007206E0"/>
    <w:rsid w:val="0073069B"/>
    <w:rsid w:val="00741676"/>
    <w:rsid w:val="00760BA2"/>
    <w:rsid w:val="007712E6"/>
    <w:rsid w:val="007B1E92"/>
    <w:rsid w:val="007B6284"/>
    <w:rsid w:val="007E0BA8"/>
    <w:rsid w:val="007E3D4E"/>
    <w:rsid w:val="007E636C"/>
    <w:rsid w:val="007F3943"/>
    <w:rsid w:val="00803D54"/>
    <w:rsid w:val="008179A3"/>
    <w:rsid w:val="00835DE2"/>
    <w:rsid w:val="00846916"/>
    <w:rsid w:val="008640B6"/>
    <w:rsid w:val="008768C4"/>
    <w:rsid w:val="00880D16"/>
    <w:rsid w:val="0088147A"/>
    <w:rsid w:val="0089125F"/>
    <w:rsid w:val="00891724"/>
    <w:rsid w:val="00897412"/>
    <w:rsid w:val="008A09E4"/>
    <w:rsid w:val="008A12FD"/>
    <w:rsid w:val="008A3D83"/>
    <w:rsid w:val="008C013E"/>
    <w:rsid w:val="008C6AD5"/>
    <w:rsid w:val="008C72E6"/>
    <w:rsid w:val="009059B8"/>
    <w:rsid w:val="00914F35"/>
    <w:rsid w:val="009174C8"/>
    <w:rsid w:val="00936255"/>
    <w:rsid w:val="00936957"/>
    <w:rsid w:val="009769A1"/>
    <w:rsid w:val="009A7AD3"/>
    <w:rsid w:val="009B0AB8"/>
    <w:rsid w:val="009C1620"/>
    <w:rsid w:val="009E3170"/>
    <w:rsid w:val="009F03B6"/>
    <w:rsid w:val="00A157FD"/>
    <w:rsid w:val="00A20577"/>
    <w:rsid w:val="00A21709"/>
    <w:rsid w:val="00A33CB7"/>
    <w:rsid w:val="00A40376"/>
    <w:rsid w:val="00A41E5F"/>
    <w:rsid w:val="00A6504D"/>
    <w:rsid w:val="00A80DB4"/>
    <w:rsid w:val="00A81A9D"/>
    <w:rsid w:val="00A930E2"/>
    <w:rsid w:val="00A97DF1"/>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37C6"/>
    <w:rsid w:val="00BC5089"/>
    <w:rsid w:val="00BD3D62"/>
    <w:rsid w:val="00BE64F6"/>
    <w:rsid w:val="00C669CF"/>
    <w:rsid w:val="00C936C1"/>
    <w:rsid w:val="00CA5436"/>
    <w:rsid w:val="00CA63B0"/>
    <w:rsid w:val="00CD09CA"/>
    <w:rsid w:val="00CD6ED2"/>
    <w:rsid w:val="00CE2B8B"/>
    <w:rsid w:val="00CE44FD"/>
    <w:rsid w:val="00D06437"/>
    <w:rsid w:val="00D36F1C"/>
    <w:rsid w:val="00D40CCD"/>
    <w:rsid w:val="00D63C9C"/>
    <w:rsid w:val="00D67360"/>
    <w:rsid w:val="00D67B34"/>
    <w:rsid w:val="00DB0291"/>
    <w:rsid w:val="00DB5532"/>
    <w:rsid w:val="00DE0756"/>
    <w:rsid w:val="00E01BED"/>
    <w:rsid w:val="00E073FF"/>
    <w:rsid w:val="00E1439F"/>
    <w:rsid w:val="00E14EA2"/>
    <w:rsid w:val="00E26513"/>
    <w:rsid w:val="00E26B01"/>
    <w:rsid w:val="00E2713C"/>
    <w:rsid w:val="00E42E12"/>
    <w:rsid w:val="00E53039"/>
    <w:rsid w:val="00E70D0C"/>
    <w:rsid w:val="00E73F32"/>
    <w:rsid w:val="00E740AD"/>
    <w:rsid w:val="00E80577"/>
    <w:rsid w:val="00E80CA8"/>
    <w:rsid w:val="00E86A1F"/>
    <w:rsid w:val="00E90952"/>
    <w:rsid w:val="00EA1A95"/>
    <w:rsid w:val="00ED7BCD"/>
    <w:rsid w:val="00EE4B78"/>
    <w:rsid w:val="00EF78F2"/>
    <w:rsid w:val="00F1224D"/>
    <w:rsid w:val="00F12507"/>
    <w:rsid w:val="00F24553"/>
    <w:rsid w:val="00F32EDB"/>
    <w:rsid w:val="00F34520"/>
    <w:rsid w:val="00F42285"/>
    <w:rsid w:val="00F51998"/>
    <w:rsid w:val="00F659AF"/>
    <w:rsid w:val="00F84E3F"/>
    <w:rsid w:val="00F86B60"/>
    <w:rsid w:val="00F94069"/>
    <w:rsid w:val="00FA3F79"/>
    <w:rsid w:val="00FB5A2B"/>
    <w:rsid w:val="00FB79D4"/>
    <w:rsid w:val="00FC1D00"/>
    <w:rsid w:val="00FC61DB"/>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23F81"/>
    <w:rsid w:val="001F67F0"/>
    <w:rsid w:val="0046637D"/>
    <w:rsid w:val="004B094E"/>
    <w:rsid w:val="00564436"/>
    <w:rsid w:val="007B2AA2"/>
    <w:rsid w:val="009A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993</TotalTime>
  <Pages>11</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4</cp:revision>
  <dcterms:created xsi:type="dcterms:W3CDTF">2022-07-13T21:54:00Z</dcterms:created>
  <dcterms:modified xsi:type="dcterms:W3CDTF">2022-07-14T13:50:00Z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